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F" w:rsidRPr="00A4649C" w:rsidRDefault="00656732" w:rsidP="00AC0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501766">
        <w:rPr>
          <w:rFonts w:ascii="Arial" w:hAnsi="Arial" w:cs="Arial"/>
          <w:b/>
          <w:sz w:val="32"/>
          <w:szCs w:val="32"/>
        </w:rPr>
        <w:t>.05.20</w:t>
      </w:r>
      <w:r>
        <w:rPr>
          <w:rFonts w:ascii="Arial" w:hAnsi="Arial" w:cs="Arial"/>
          <w:b/>
          <w:sz w:val="32"/>
          <w:szCs w:val="32"/>
        </w:rPr>
        <w:t>20</w:t>
      </w:r>
      <w:r w:rsidR="0050176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</w:t>
      </w:r>
      <w:r w:rsidR="00501766">
        <w:rPr>
          <w:rFonts w:ascii="Arial" w:hAnsi="Arial" w:cs="Arial"/>
          <w:b/>
          <w:sz w:val="32"/>
          <w:szCs w:val="32"/>
        </w:rPr>
        <w:t>7</w:t>
      </w:r>
      <w:r w:rsidR="00AC0B7F" w:rsidRPr="00A4649C">
        <w:rPr>
          <w:rFonts w:ascii="Arial" w:hAnsi="Arial" w:cs="Arial"/>
          <w:b/>
          <w:sz w:val="32"/>
          <w:szCs w:val="32"/>
        </w:rPr>
        <w:t>-П</w:t>
      </w:r>
    </w:p>
    <w:p w:rsidR="00AC0B7F" w:rsidRPr="00A4649C" w:rsidRDefault="00AC0B7F" w:rsidP="00AC0B7F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0B7F" w:rsidRPr="00A4649C" w:rsidRDefault="00AC0B7F" w:rsidP="00AC0B7F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ИРКУТСКАЯ ОБЛАСТЬ</w:t>
      </w:r>
    </w:p>
    <w:p w:rsidR="00AC0B7F" w:rsidRPr="00A4649C" w:rsidRDefault="00AC0B7F" w:rsidP="00AC0B7F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C0B7F" w:rsidRPr="00A4649C" w:rsidRDefault="00AC0B7F" w:rsidP="00AC0B7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AC0B7F" w:rsidRPr="00A4649C" w:rsidRDefault="00AC0B7F" w:rsidP="00AC0B7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АДМИНИСТРАЦИЯ</w:t>
      </w:r>
    </w:p>
    <w:p w:rsidR="00AC0B7F" w:rsidRDefault="00AC0B7F" w:rsidP="00AC0B7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ПОСТАНОВЛЕНИЕ</w:t>
      </w:r>
    </w:p>
    <w:p w:rsidR="00AC0B7F" w:rsidRPr="00AF7B3F" w:rsidRDefault="00AC0B7F" w:rsidP="00AC0B7F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573E37" w:rsidRDefault="00573E37" w:rsidP="000E4CEA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AC0B7F">
        <w:rPr>
          <w:rFonts w:ascii="Arial" w:hAnsi="Arial" w:cs="Arial"/>
          <w:b/>
          <w:caps/>
          <w:sz w:val="30"/>
          <w:szCs w:val="30"/>
        </w:rPr>
        <w:t>«Об изменении адреса</w:t>
      </w:r>
      <w:r w:rsidR="00AC0B7F" w:rsidRPr="00AC0B7F">
        <w:rPr>
          <w:rFonts w:ascii="Arial" w:hAnsi="Arial" w:cs="Arial"/>
          <w:b/>
          <w:caps/>
          <w:sz w:val="30"/>
          <w:szCs w:val="30"/>
        </w:rPr>
        <w:t xml:space="preserve"> </w:t>
      </w:r>
      <w:r w:rsidRPr="00AC0B7F">
        <w:rPr>
          <w:rFonts w:ascii="Arial" w:hAnsi="Arial" w:cs="Arial"/>
          <w:b/>
          <w:caps/>
          <w:sz w:val="30"/>
          <w:szCs w:val="30"/>
        </w:rPr>
        <w:t>земельного участка</w:t>
      </w:r>
      <w:r w:rsidR="000E4CEA">
        <w:rPr>
          <w:rFonts w:ascii="Arial" w:hAnsi="Arial" w:cs="Arial"/>
          <w:b/>
          <w:caps/>
          <w:sz w:val="30"/>
          <w:szCs w:val="30"/>
        </w:rPr>
        <w:t>»</w:t>
      </w:r>
    </w:p>
    <w:p w:rsidR="000E4CEA" w:rsidRPr="000E4CEA" w:rsidRDefault="000E4CEA" w:rsidP="000E4CEA">
      <w:pPr>
        <w:jc w:val="center"/>
        <w:rPr>
          <w:rFonts w:ascii="Arial" w:hAnsi="Arial" w:cs="Arial"/>
          <w:b/>
          <w:caps/>
          <w:sz w:val="30"/>
          <w:szCs w:val="30"/>
        </w:rPr>
      </w:pPr>
    </w:p>
    <w:p w:rsidR="00573E37" w:rsidRPr="00AC0B7F" w:rsidRDefault="00573E37" w:rsidP="00AC0B7F">
      <w:pPr>
        <w:ind w:firstLine="709"/>
        <w:rPr>
          <w:rFonts w:ascii="Arial" w:hAnsi="Arial" w:cs="Arial"/>
          <w:szCs w:val="28"/>
        </w:rPr>
      </w:pPr>
      <w:r w:rsidRPr="00AC0B7F">
        <w:rPr>
          <w:rFonts w:ascii="Arial" w:hAnsi="Arial" w:cs="Arial"/>
          <w:szCs w:val="28"/>
        </w:rPr>
        <w:t>На основании Постановления № 15 от 06.05.2010г. главы администрации МО «Тыргетуй»</w:t>
      </w:r>
    </w:p>
    <w:p w:rsidR="00573E37" w:rsidRPr="00AC0B7F" w:rsidRDefault="00573E37" w:rsidP="00573E37">
      <w:pPr>
        <w:rPr>
          <w:rFonts w:ascii="Arial" w:hAnsi="Arial" w:cs="Arial"/>
          <w:szCs w:val="28"/>
        </w:rPr>
      </w:pPr>
    </w:p>
    <w:p w:rsidR="00573E37" w:rsidRPr="00AC0B7F" w:rsidRDefault="00573E37" w:rsidP="00AC0B7F">
      <w:pPr>
        <w:jc w:val="center"/>
        <w:rPr>
          <w:rFonts w:ascii="Arial" w:hAnsi="Arial" w:cs="Arial"/>
          <w:b/>
          <w:sz w:val="30"/>
          <w:szCs w:val="30"/>
        </w:rPr>
      </w:pPr>
      <w:r w:rsidRPr="00AC0B7F">
        <w:rPr>
          <w:rFonts w:ascii="Arial" w:hAnsi="Arial" w:cs="Arial"/>
          <w:b/>
          <w:sz w:val="30"/>
          <w:szCs w:val="30"/>
        </w:rPr>
        <w:t>ПОСТАНОВЛЯЮ:</w:t>
      </w:r>
    </w:p>
    <w:p w:rsidR="00EE1D65" w:rsidRPr="00AC0B7F" w:rsidRDefault="00EE1D65" w:rsidP="00573E37">
      <w:pPr>
        <w:rPr>
          <w:rFonts w:ascii="Arial" w:hAnsi="Arial" w:cs="Arial"/>
          <w:szCs w:val="28"/>
        </w:rPr>
      </w:pPr>
    </w:p>
    <w:p w:rsidR="00EE1D65" w:rsidRPr="00AC0B7F" w:rsidRDefault="00573E37" w:rsidP="00AC0B7F">
      <w:pPr>
        <w:ind w:firstLine="709"/>
        <w:jc w:val="both"/>
        <w:rPr>
          <w:rFonts w:ascii="Arial" w:hAnsi="Arial" w:cs="Arial"/>
          <w:szCs w:val="28"/>
        </w:rPr>
      </w:pPr>
      <w:r w:rsidRPr="00AC0B7F">
        <w:rPr>
          <w:rFonts w:ascii="Arial" w:hAnsi="Arial" w:cs="Arial"/>
          <w:szCs w:val="28"/>
        </w:rPr>
        <w:t xml:space="preserve">1. Изменить адрес земельного участка </w:t>
      </w:r>
      <w:r w:rsidR="00501766">
        <w:rPr>
          <w:rFonts w:ascii="Arial" w:hAnsi="Arial" w:cs="Arial"/>
          <w:szCs w:val="28"/>
        </w:rPr>
        <w:t xml:space="preserve">общей площадью </w:t>
      </w:r>
      <w:r w:rsidR="00656732">
        <w:rPr>
          <w:rFonts w:ascii="Arial" w:hAnsi="Arial" w:cs="Arial"/>
          <w:szCs w:val="28"/>
        </w:rPr>
        <w:t>2382</w:t>
      </w:r>
      <w:r w:rsidRPr="00AC0B7F">
        <w:rPr>
          <w:rFonts w:ascii="Arial" w:hAnsi="Arial" w:cs="Arial"/>
          <w:szCs w:val="28"/>
        </w:rPr>
        <w:t xml:space="preserve"> кв.м. расположенного по адресу: Иркутская о</w:t>
      </w:r>
      <w:r w:rsidR="00656732">
        <w:rPr>
          <w:rFonts w:ascii="Arial" w:hAnsi="Arial" w:cs="Arial"/>
          <w:szCs w:val="28"/>
        </w:rPr>
        <w:t>бласть, Аларский район, с</w:t>
      </w:r>
      <w:r w:rsidR="00AC0B7F">
        <w:rPr>
          <w:rFonts w:ascii="Arial" w:hAnsi="Arial" w:cs="Arial"/>
          <w:szCs w:val="28"/>
        </w:rPr>
        <w:t xml:space="preserve">. </w:t>
      </w:r>
      <w:r w:rsidR="00656732">
        <w:rPr>
          <w:rFonts w:ascii="Arial" w:hAnsi="Arial" w:cs="Arial"/>
          <w:szCs w:val="28"/>
        </w:rPr>
        <w:t>Тыргетуй</w:t>
      </w:r>
      <w:r w:rsidRPr="00AC0B7F">
        <w:rPr>
          <w:rFonts w:ascii="Arial" w:hAnsi="Arial" w:cs="Arial"/>
          <w:szCs w:val="28"/>
        </w:rPr>
        <w:t>, ул.</w:t>
      </w:r>
      <w:r w:rsidR="00AC0B7F">
        <w:rPr>
          <w:rFonts w:ascii="Arial" w:hAnsi="Arial" w:cs="Arial"/>
          <w:szCs w:val="28"/>
        </w:rPr>
        <w:t xml:space="preserve"> </w:t>
      </w:r>
      <w:r w:rsidR="00656732">
        <w:rPr>
          <w:rFonts w:ascii="Arial" w:hAnsi="Arial" w:cs="Arial"/>
          <w:szCs w:val="28"/>
        </w:rPr>
        <w:t>Юбилейная</w:t>
      </w:r>
      <w:r w:rsidR="00501766">
        <w:rPr>
          <w:rFonts w:ascii="Arial" w:hAnsi="Arial" w:cs="Arial"/>
          <w:szCs w:val="28"/>
        </w:rPr>
        <w:t xml:space="preserve">, участок </w:t>
      </w:r>
      <w:r w:rsidR="00656732">
        <w:rPr>
          <w:rFonts w:ascii="Arial" w:hAnsi="Arial" w:cs="Arial"/>
          <w:szCs w:val="28"/>
        </w:rPr>
        <w:t>1-А</w:t>
      </w:r>
      <w:r w:rsidRPr="00AC0B7F">
        <w:rPr>
          <w:rFonts w:ascii="Arial" w:hAnsi="Arial" w:cs="Arial"/>
          <w:szCs w:val="28"/>
        </w:rPr>
        <w:t xml:space="preserve"> на адрес: Иркутская область, Аларский район,</w:t>
      </w:r>
      <w:r w:rsidR="00EE1D65" w:rsidRPr="00AC0B7F">
        <w:rPr>
          <w:rFonts w:ascii="Arial" w:hAnsi="Arial" w:cs="Arial"/>
          <w:szCs w:val="28"/>
        </w:rPr>
        <w:t xml:space="preserve"> </w:t>
      </w:r>
      <w:r w:rsidR="00656732">
        <w:rPr>
          <w:rFonts w:ascii="Arial" w:hAnsi="Arial" w:cs="Arial"/>
          <w:szCs w:val="28"/>
        </w:rPr>
        <w:t>с</w:t>
      </w:r>
      <w:r w:rsidR="00501766">
        <w:rPr>
          <w:rFonts w:ascii="Arial" w:hAnsi="Arial" w:cs="Arial"/>
          <w:szCs w:val="28"/>
        </w:rPr>
        <w:t xml:space="preserve">. </w:t>
      </w:r>
      <w:r w:rsidR="00656732">
        <w:rPr>
          <w:rFonts w:ascii="Arial" w:hAnsi="Arial" w:cs="Arial"/>
          <w:szCs w:val="28"/>
        </w:rPr>
        <w:t>Тыргетуй</w:t>
      </w:r>
      <w:r w:rsidR="00501766" w:rsidRPr="00AC0B7F">
        <w:rPr>
          <w:rFonts w:ascii="Arial" w:hAnsi="Arial" w:cs="Arial"/>
          <w:szCs w:val="28"/>
        </w:rPr>
        <w:t>, ул.</w:t>
      </w:r>
      <w:r w:rsidR="00501766">
        <w:rPr>
          <w:rFonts w:ascii="Arial" w:hAnsi="Arial" w:cs="Arial"/>
          <w:szCs w:val="28"/>
        </w:rPr>
        <w:t xml:space="preserve"> </w:t>
      </w:r>
      <w:r w:rsidR="00656732">
        <w:rPr>
          <w:rFonts w:ascii="Arial" w:hAnsi="Arial" w:cs="Arial"/>
          <w:szCs w:val="28"/>
        </w:rPr>
        <w:t>Советская</w:t>
      </w:r>
      <w:r w:rsidR="00501766">
        <w:rPr>
          <w:rFonts w:ascii="Arial" w:hAnsi="Arial" w:cs="Arial"/>
          <w:szCs w:val="28"/>
        </w:rPr>
        <w:t xml:space="preserve">, участок </w:t>
      </w:r>
      <w:r w:rsidR="00656732">
        <w:rPr>
          <w:rFonts w:ascii="Arial" w:hAnsi="Arial" w:cs="Arial"/>
          <w:szCs w:val="28"/>
        </w:rPr>
        <w:t>46.</w:t>
      </w:r>
    </w:p>
    <w:p w:rsidR="00EE1D65" w:rsidRPr="00AC0B7F" w:rsidRDefault="00EE1D65" w:rsidP="00573E37">
      <w:pPr>
        <w:rPr>
          <w:rFonts w:ascii="Arial" w:hAnsi="Arial" w:cs="Arial"/>
          <w:szCs w:val="28"/>
        </w:rPr>
      </w:pPr>
    </w:p>
    <w:p w:rsidR="00EE1D65" w:rsidRPr="00AC0B7F" w:rsidRDefault="00EE1D65" w:rsidP="00573E37">
      <w:pPr>
        <w:rPr>
          <w:rFonts w:ascii="Arial" w:hAnsi="Arial" w:cs="Arial"/>
          <w:szCs w:val="28"/>
        </w:rPr>
      </w:pPr>
    </w:p>
    <w:p w:rsidR="00AC0B7F" w:rsidRDefault="000E4CEA" w:rsidP="00573E3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ВрИО </w:t>
      </w:r>
      <w:r w:rsidR="00AC0B7F">
        <w:rPr>
          <w:rFonts w:ascii="Arial" w:hAnsi="Arial" w:cs="Arial"/>
          <w:szCs w:val="28"/>
        </w:rPr>
        <w:t>Глав</w:t>
      </w:r>
      <w:r>
        <w:rPr>
          <w:rFonts w:ascii="Arial" w:hAnsi="Arial" w:cs="Arial"/>
          <w:szCs w:val="28"/>
        </w:rPr>
        <w:t>ы</w:t>
      </w:r>
      <w:r w:rsidR="00EE1D65" w:rsidRPr="00AC0B7F">
        <w:rPr>
          <w:rFonts w:ascii="Arial" w:hAnsi="Arial" w:cs="Arial"/>
          <w:szCs w:val="28"/>
        </w:rPr>
        <w:t xml:space="preserve"> </w:t>
      </w:r>
      <w:r w:rsidR="00AC0B7F">
        <w:rPr>
          <w:rFonts w:ascii="Arial" w:hAnsi="Arial" w:cs="Arial"/>
          <w:szCs w:val="28"/>
        </w:rPr>
        <w:t>администрации</w:t>
      </w:r>
    </w:p>
    <w:p w:rsidR="00AC0B7F" w:rsidRDefault="00EE1D65" w:rsidP="00573E37">
      <w:pPr>
        <w:rPr>
          <w:rFonts w:ascii="Arial" w:hAnsi="Arial" w:cs="Arial"/>
          <w:szCs w:val="28"/>
        </w:rPr>
      </w:pPr>
      <w:r w:rsidRPr="00AC0B7F">
        <w:rPr>
          <w:rFonts w:ascii="Arial" w:hAnsi="Arial" w:cs="Arial"/>
          <w:szCs w:val="28"/>
        </w:rPr>
        <w:t>МО «Тыргетуй»</w:t>
      </w:r>
    </w:p>
    <w:p w:rsidR="00573E37" w:rsidRPr="00AC0B7F" w:rsidRDefault="000E4CEA" w:rsidP="00573E3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И.А. Кутюгова</w:t>
      </w:r>
      <w:r w:rsidR="00EE1D65" w:rsidRPr="00AC0B7F">
        <w:rPr>
          <w:rFonts w:ascii="Arial" w:hAnsi="Arial" w:cs="Arial"/>
          <w:szCs w:val="28"/>
        </w:rPr>
        <w:t xml:space="preserve"> </w:t>
      </w:r>
    </w:p>
    <w:p w:rsidR="00573E37" w:rsidRPr="00AC0B7F" w:rsidRDefault="00573E37" w:rsidP="00573E37">
      <w:pPr>
        <w:rPr>
          <w:rFonts w:ascii="Arial" w:hAnsi="Arial" w:cs="Arial"/>
          <w:szCs w:val="28"/>
        </w:rPr>
      </w:pP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FE" w:rsidRDefault="005C64FE" w:rsidP="00AC0B7F">
      <w:r>
        <w:separator/>
      </w:r>
    </w:p>
  </w:endnote>
  <w:endnote w:type="continuationSeparator" w:id="1">
    <w:p w:rsidR="005C64FE" w:rsidRDefault="005C64FE" w:rsidP="00AC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FE" w:rsidRDefault="005C64FE" w:rsidP="00AC0B7F">
      <w:r>
        <w:separator/>
      </w:r>
    </w:p>
  </w:footnote>
  <w:footnote w:type="continuationSeparator" w:id="1">
    <w:p w:rsidR="005C64FE" w:rsidRDefault="005C64FE" w:rsidP="00AC0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37"/>
    <w:rsid w:val="000E4CEA"/>
    <w:rsid w:val="002A7DD1"/>
    <w:rsid w:val="004A0DDD"/>
    <w:rsid w:val="00501766"/>
    <w:rsid w:val="00573E37"/>
    <w:rsid w:val="005C64FE"/>
    <w:rsid w:val="00656732"/>
    <w:rsid w:val="006C5821"/>
    <w:rsid w:val="00791B2E"/>
    <w:rsid w:val="008F632E"/>
    <w:rsid w:val="00994F79"/>
    <w:rsid w:val="00AC0B7F"/>
    <w:rsid w:val="00BD6C50"/>
    <w:rsid w:val="00E85FD4"/>
    <w:rsid w:val="00EE1D65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0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2020-05-13T04:29:00Z</cp:lastPrinted>
  <dcterms:created xsi:type="dcterms:W3CDTF">2017-04-27T02:26:00Z</dcterms:created>
  <dcterms:modified xsi:type="dcterms:W3CDTF">2020-05-13T04:32:00Z</dcterms:modified>
</cp:coreProperties>
</file>