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7E04E0" w:rsidP="00655DEF">
      <w:pPr>
        <w:pBdr>
          <w:bottom w:val="single" w:sz="12" w:space="0" w:color="auto"/>
        </w:pBdr>
        <w:ind w:right="256"/>
        <w:jc w:val="center"/>
        <w:rPr>
          <w:b/>
        </w:rPr>
      </w:pPr>
      <w:r>
        <w:rPr>
          <w:b/>
        </w:rPr>
        <w:t>3</w:t>
      </w:r>
      <w:r w:rsidR="00954164">
        <w:rPr>
          <w:b/>
        </w:rPr>
        <w:t>1</w:t>
      </w:r>
      <w:r w:rsidR="00D05D3C" w:rsidRPr="00D05D3C">
        <w:rPr>
          <w:b/>
        </w:rPr>
        <w:t xml:space="preserve"> </w:t>
      </w:r>
      <w:r w:rsidR="00954164">
        <w:rPr>
          <w:b/>
        </w:rPr>
        <w:t>мая</w:t>
      </w:r>
      <w:r w:rsidR="00A0284F">
        <w:rPr>
          <w:b/>
        </w:rPr>
        <w:t xml:space="preserve"> </w:t>
      </w:r>
      <w:r w:rsidR="00D05D3C" w:rsidRPr="00D05D3C">
        <w:rPr>
          <w:b/>
        </w:rPr>
        <w:t>201</w:t>
      </w:r>
      <w:r w:rsidR="00E73E03">
        <w:rPr>
          <w:b/>
        </w:rPr>
        <w:t>9</w:t>
      </w:r>
      <w:r w:rsidR="00D05D3C" w:rsidRPr="00D05D3C">
        <w:rPr>
          <w:b/>
        </w:rPr>
        <w:t xml:space="preserve"> года, выпуск № </w:t>
      </w:r>
      <w:r w:rsidR="00954164">
        <w:rPr>
          <w:b/>
        </w:rPr>
        <w:t>120</w:t>
      </w:r>
    </w:p>
    <w:p w:rsidR="00162234" w:rsidRDefault="00162234" w:rsidP="00655DEF">
      <w:pPr>
        <w:ind w:right="256" w:firstLine="540"/>
        <w:jc w:val="both"/>
        <w:rPr>
          <w:b/>
        </w:rPr>
      </w:pPr>
      <w:r w:rsidRPr="00D05D3C">
        <w:rPr>
          <w:b/>
        </w:rPr>
        <w:t xml:space="preserve">В  </w:t>
      </w:r>
      <w:r w:rsidR="00954164">
        <w:rPr>
          <w:b/>
        </w:rPr>
        <w:t>мае</w:t>
      </w:r>
      <w:r>
        <w:rPr>
          <w:b/>
        </w:rPr>
        <w:t xml:space="preserve"> </w:t>
      </w:r>
      <w:r w:rsidRPr="00D05D3C">
        <w:rPr>
          <w:b/>
        </w:rPr>
        <w:t>201</w:t>
      </w:r>
      <w:r w:rsidR="00E73E03">
        <w:rPr>
          <w:b/>
        </w:rPr>
        <w:t>9</w:t>
      </w:r>
      <w:r w:rsidRPr="00D05D3C">
        <w:rPr>
          <w:b/>
        </w:rPr>
        <w:t xml:space="preserve"> года Думой муниципального образования «Табарсук» </w:t>
      </w:r>
      <w:r w:rsidR="00ED4202" w:rsidRPr="00822F40">
        <w:rPr>
          <w:b/>
        </w:rPr>
        <w:t>приняты следующие нормативно-правовые акты:</w:t>
      </w:r>
    </w:p>
    <w:p w:rsidR="00ED4202" w:rsidRDefault="00ED4202" w:rsidP="00ED4202">
      <w:pPr>
        <w:pStyle w:val="a8"/>
        <w:ind w:right="256" w:firstLine="567"/>
        <w:jc w:val="both"/>
      </w:pPr>
      <w:r>
        <w:t>1</w:t>
      </w:r>
      <w:r w:rsidRPr="00FC6A58">
        <w:t xml:space="preserve">. </w:t>
      </w:r>
      <w:r>
        <w:t xml:space="preserve"> </w:t>
      </w:r>
      <w:r w:rsidRPr="00FC6A58">
        <w:t xml:space="preserve">Решение Думы </w:t>
      </w:r>
      <w:r w:rsidR="004E0BBF">
        <w:t xml:space="preserve">муниципального образования </w:t>
      </w:r>
      <w:r>
        <w:t xml:space="preserve"> «Табарсук» </w:t>
      </w:r>
      <w:r w:rsidRPr="00FC6A58">
        <w:t xml:space="preserve">от </w:t>
      </w:r>
      <w:r>
        <w:t>2</w:t>
      </w:r>
      <w:r w:rsidR="00954164">
        <w:t>3</w:t>
      </w:r>
      <w:r w:rsidRPr="00FC6A58">
        <w:t>.</w:t>
      </w:r>
      <w:r>
        <w:t>0</w:t>
      </w:r>
      <w:r w:rsidR="00954164">
        <w:t>5</w:t>
      </w:r>
      <w:r w:rsidRPr="00FC6A58">
        <w:t>.201</w:t>
      </w:r>
      <w:r>
        <w:t>9</w:t>
      </w:r>
      <w:r w:rsidRPr="00FC6A58">
        <w:t xml:space="preserve">г. № </w:t>
      </w:r>
      <w:r w:rsidR="00954164">
        <w:t>44</w:t>
      </w:r>
      <w:r w:rsidRPr="00FC6A58">
        <w:t>/</w:t>
      </w:r>
      <w:r>
        <w:t>4</w:t>
      </w:r>
      <w:r w:rsidRPr="00FC6A58">
        <w:t>-дмо  «</w:t>
      </w:r>
      <w:r w:rsidR="00954164">
        <w:t xml:space="preserve">О внесении изменений в Положение о порядке сообщения главой муниципального образования «Табарсук»,  депутатами Думы муниципального образования «Табарсук» о возникновении личной </w:t>
      </w:r>
      <w:r w:rsidR="005B7B2B">
        <w:t>заинтересованности при исполнении должностных обязанностей,   которая приводит или может привести к конфликту интересов,  утвержденное решением Думы муниципального образования «Табарсук» от 04 мая 2018 года № 32/3-дмо (в редакции от 18.10.2018г. №8/4-дмо, от 18.12.2018г. № 25/4-дмо,  от 21.03.2019г. № 38/4-дмо).</w:t>
      </w:r>
    </w:p>
    <w:p w:rsidR="004E0BBF" w:rsidRDefault="004E0BBF" w:rsidP="00ED4202">
      <w:pPr>
        <w:pStyle w:val="a8"/>
        <w:ind w:right="256" w:firstLine="567"/>
        <w:jc w:val="both"/>
      </w:pPr>
      <w:r>
        <w:t>2.</w:t>
      </w:r>
      <w:r w:rsidRPr="004E0BBF">
        <w:t xml:space="preserve"> </w:t>
      </w:r>
      <w:r w:rsidRPr="00FC6A58">
        <w:t xml:space="preserve">Решение Думы </w:t>
      </w:r>
      <w:r>
        <w:t xml:space="preserve">муниципального образования  «Табарсук» </w:t>
      </w:r>
      <w:r w:rsidRPr="00FC6A58">
        <w:t xml:space="preserve">от </w:t>
      </w:r>
      <w:r w:rsidR="00B02A8C">
        <w:t>23</w:t>
      </w:r>
      <w:r w:rsidRPr="00FC6A58">
        <w:t>.</w:t>
      </w:r>
      <w:r>
        <w:t>0</w:t>
      </w:r>
      <w:r w:rsidR="00B02A8C">
        <w:t>5</w:t>
      </w:r>
      <w:r w:rsidRPr="00FC6A58">
        <w:t>.201</w:t>
      </w:r>
      <w:r>
        <w:t>9</w:t>
      </w:r>
      <w:r w:rsidRPr="00FC6A58">
        <w:t xml:space="preserve">г. № </w:t>
      </w:r>
      <w:r w:rsidR="00C7112B">
        <w:t>4</w:t>
      </w:r>
      <w:r w:rsidR="00B02A8C">
        <w:t>5</w:t>
      </w:r>
      <w:r w:rsidRPr="00FC6A58">
        <w:t>/</w:t>
      </w:r>
      <w:r>
        <w:t>4</w:t>
      </w:r>
      <w:r w:rsidRPr="00FC6A58">
        <w:t>-дмо  «</w:t>
      </w:r>
      <w:r w:rsidR="00C7112B">
        <w:t xml:space="preserve">Об </w:t>
      </w:r>
      <w:r w:rsidR="00B02A8C">
        <w:t>утверждении Положения о старосте населенного пункта муниципального образования «Табарсук»</w:t>
      </w:r>
      <w:r w:rsidR="00C7112B">
        <w:t>».</w:t>
      </w:r>
    </w:p>
    <w:p w:rsidR="002108AC" w:rsidRDefault="002108AC" w:rsidP="00ED4202">
      <w:pPr>
        <w:pStyle w:val="a8"/>
        <w:ind w:right="256" w:firstLine="567"/>
        <w:jc w:val="both"/>
      </w:pPr>
      <w:r>
        <w:t xml:space="preserve">3. </w:t>
      </w:r>
      <w:r w:rsidR="007960CB" w:rsidRPr="00FC6A58">
        <w:t xml:space="preserve">Решение Думы </w:t>
      </w:r>
      <w:r w:rsidR="007960CB">
        <w:t xml:space="preserve">муниципального образования  «Табарсук» </w:t>
      </w:r>
      <w:r w:rsidR="007960CB" w:rsidRPr="00FC6A58">
        <w:t xml:space="preserve">от </w:t>
      </w:r>
      <w:r w:rsidR="007D318F">
        <w:t>23</w:t>
      </w:r>
      <w:r w:rsidR="007960CB" w:rsidRPr="00FC6A58">
        <w:t>.</w:t>
      </w:r>
      <w:r w:rsidR="007960CB">
        <w:t>04</w:t>
      </w:r>
      <w:r w:rsidR="007960CB" w:rsidRPr="00FC6A58">
        <w:t>.201</w:t>
      </w:r>
      <w:r w:rsidR="007960CB">
        <w:t>9</w:t>
      </w:r>
      <w:r w:rsidR="007960CB" w:rsidRPr="00FC6A58">
        <w:t xml:space="preserve">г. № </w:t>
      </w:r>
      <w:r w:rsidR="007960CB">
        <w:t>4</w:t>
      </w:r>
      <w:r w:rsidR="007D318F">
        <w:t>6</w:t>
      </w:r>
      <w:r w:rsidR="007960CB" w:rsidRPr="00FC6A58">
        <w:t>/</w:t>
      </w:r>
      <w:r w:rsidR="007960CB">
        <w:t>4</w:t>
      </w:r>
      <w:r w:rsidR="007960CB" w:rsidRPr="00FC6A58">
        <w:t>-дмо  «</w:t>
      </w:r>
      <w:r w:rsidR="007D318F">
        <w:t>О назначении старост муниципального образования «Табарсук».</w:t>
      </w:r>
    </w:p>
    <w:p w:rsidR="00263EE6" w:rsidRDefault="00263EE6" w:rsidP="00655DEF">
      <w:pPr>
        <w:pStyle w:val="a8"/>
        <w:ind w:right="256"/>
        <w:jc w:val="both"/>
      </w:pPr>
    </w:p>
    <w:p w:rsidR="00E73E03" w:rsidRDefault="008871E5" w:rsidP="00CE5586">
      <w:pPr>
        <w:pStyle w:val="a8"/>
        <w:ind w:right="256" w:firstLine="567"/>
        <w:jc w:val="both"/>
        <w:rPr>
          <w:b/>
        </w:rPr>
      </w:pPr>
      <w:r w:rsidRPr="00822F40">
        <w:rPr>
          <w:b/>
        </w:rPr>
        <w:t xml:space="preserve">В </w:t>
      </w:r>
      <w:r w:rsidR="007D318F">
        <w:rPr>
          <w:b/>
        </w:rPr>
        <w:t xml:space="preserve">мае </w:t>
      </w:r>
      <w:r w:rsidRPr="00822F40">
        <w:rPr>
          <w:b/>
        </w:rPr>
        <w:t>201</w:t>
      </w:r>
      <w:r w:rsidR="00E73E03">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7D318F" w:rsidRPr="00822F40" w:rsidRDefault="007D318F" w:rsidP="00CE5586">
      <w:pPr>
        <w:pStyle w:val="a8"/>
        <w:ind w:right="256" w:firstLine="567"/>
        <w:jc w:val="both"/>
        <w:rPr>
          <w:b/>
        </w:rPr>
      </w:pPr>
    </w:p>
    <w:p w:rsidR="008871E5" w:rsidRDefault="008871E5" w:rsidP="00655DEF">
      <w:pPr>
        <w:pStyle w:val="a8"/>
        <w:ind w:right="256" w:firstLine="567"/>
        <w:jc w:val="both"/>
      </w:pPr>
      <w:r w:rsidRPr="00D05D3C">
        <w:t xml:space="preserve">1. Постановление администрации </w:t>
      </w:r>
      <w:r w:rsidR="00DE46CF">
        <w:t xml:space="preserve">муниципального образования </w:t>
      </w:r>
      <w:r w:rsidRPr="00D05D3C">
        <w:t xml:space="preserve">«Табарсук» от </w:t>
      </w:r>
      <w:r w:rsidR="007D318F">
        <w:t>13</w:t>
      </w:r>
      <w:r w:rsidRPr="00D05D3C">
        <w:t>.</w:t>
      </w:r>
      <w:r w:rsidR="003C66C3">
        <w:t>0</w:t>
      </w:r>
      <w:r w:rsidR="007D318F">
        <w:t>5</w:t>
      </w:r>
      <w:r w:rsidR="003C66C3">
        <w:t>.</w:t>
      </w:r>
      <w:r w:rsidRPr="00D05D3C">
        <w:t>201</w:t>
      </w:r>
      <w:r w:rsidR="00655DEF">
        <w:t>9</w:t>
      </w:r>
      <w:r w:rsidRPr="00D05D3C">
        <w:t xml:space="preserve">г. № </w:t>
      </w:r>
      <w:r w:rsidR="00DE46CF">
        <w:t>2</w:t>
      </w:r>
      <w:r w:rsidR="007D318F">
        <w:t>6</w:t>
      </w:r>
      <w:r w:rsidRPr="00D05D3C">
        <w:t xml:space="preserve">-п </w:t>
      </w:r>
      <w:r>
        <w:t>«</w:t>
      </w:r>
      <w:r w:rsidR="007D318F">
        <w:t>Об установлении мест использования водных объектов для массового отдыха,  туризма и спорта, охране жизни людей на водоемах муниципального образования «Табарсук».</w:t>
      </w:r>
    </w:p>
    <w:p w:rsidR="0025177D" w:rsidRDefault="008871E5" w:rsidP="0025177D">
      <w:pPr>
        <w:pStyle w:val="a8"/>
        <w:ind w:right="256" w:firstLine="567"/>
        <w:jc w:val="both"/>
      </w:pPr>
      <w:r>
        <w:t xml:space="preserve">2. Постановление </w:t>
      </w:r>
      <w:r w:rsidR="00760A16">
        <w:t xml:space="preserve"> </w:t>
      </w:r>
      <w:r>
        <w:t xml:space="preserve">администрации </w:t>
      </w:r>
      <w:r w:rsidR="00030F36">
        <w:t>муниципального образования</w:t>
      </w:r>
      <w:r>
        <w:t xml:space="preserve"> «Табарсук» от </w:t>
      </w:r>
      <w:r w:rsidR="007D318F">
        <w:t>15</w:t>
      </w:r>
      <w:r>
        <w:t>.0</w:t>
      </w:r>
      <w:r w:rsidR="007D318F">
        <w:t>5</w:t>
      </w:r>
      <w:r>
        <w:t>.201</w:t>
      </w:r>
      <w:r w:rsidR="00655DEF">
        <w:t>9</w:t>
      </w:r>
      <w:r w:rsidR="009E2D93">
        <w:t xml:space="preserve">г. № </w:t>
      </w:r>
      <w:r w:rsidR="007D318F">
        <w:t>27</w:t>
      </w:r>
      <w:r>
        <w:t>-п «</w:t>
      </w:r>
      <w:r w:rsidR="007D318F">
        <w:t>Об утверждении Положения об  организации и проведении дискотек,  танцевальных вечеров  в муниципальном бюджетном учреждении культуры «Информационно-культурный центр» муниципального  образования «Табарсук».</w:t>
      </w:r>
    </w:p>
    <w:p w:rsidR="00CE5586" w:rsidRDefault="00655DEF" w:rsidP="00CE5586">
      <w:pPr>
        <w:pStyle w:val="a8"/>
        <w:ind w:right="256" w:firstLine="567"/>
        <w:jc w:val="both"/>
      </w:pPr>
      <w:r>
        <w:t xml:space="preserve">3. Постановление  администрации </w:t>
      </w:r>
      <w:r w:rsidR="00030F36">
        <w:t>муниципального образования</w:t>
      </w:r>
      <w:r>
        <w:t xml:space="preserve"> «Табарсук» от </w:t>
      </w:r>
      <w:r w:rsidR="00BC213F">
        <w:t>28</w:t>
      </w:r>
      <w:r>
        <w:t>.0</w:t>
      </w:r>
      <w:r w:rsidR="00BC213F">
        <w:t>5</w:t>
      </w:r>
      <w:r>
        <w:t>.201</w:t>
      </w:r>
      <w:r w:rsidR="00700CA6">
        <w:t>9</w:t>
      </w:r>
      <w:r>
        <w:t xml:space="preserve">г. № </w:t>
      </w:r>
      <w:r w:rsidR="00030F36">
        <w:t>2</w:t>
      </w:r>
      <w:r w:rsidR="00BC213F">
        <w:t>9</w:t>
      </w:r>
      <w:r>
        <w:t>-п «</w:t>
      </w:r>
      <w:r w:rsidR="00030F36">
        <w:t>О</w:t>
      </w:r>
      <w:r w:rsidR="00BC213F">
        <w:t>б утверждении Порядка определения размера должностного оклада руководителя муниципального бюджетного учреждения культуры муниципального образования «Табарсук».</w:t>
      </w:r>
    </w:p>
    <w:p w:rsidR="00BC213F" w:rsidRDefault="00BC213F" w:rsidP="00BC213F">
      <w:pPr>
        <w:pStyle w:val="a8"/>
        <w:ind w:right="256" w:firstLine="567"/>
        <w:jc w:val="both"/>
      </w:pPr>
      <w:r>
        <w:t xml:space="preserve">4. Постановление  администрации муниципального образования «Табарсук» от 28.05.2019г. № 30-п «Об утверждении Положения об  оплате труда работников муниципального бюджетного учреждения культуры </w:t>
      </w:r>
      <w:r>
        <w:lastRenderedPageBreak/>
        <w:t>«Информационно-культурный центр» муниципального образования «Табарсук».</w:t>
      </w:r>
    </w:p>
    <w:p w:rsidR="00BC213F" w:rsidRDefault="00BC213F" w:rsidP="00CE5586">
      <w:pPr>
        <w:pStyle w:val="a8"/>
        <w:ind w:right="256" w:firstLine="567"/>
        <w:jc w:val="both"/>
      </w:pPr>
    </w:p>
    <w:p w:rsidR="001109C2" w:rsidRPr="001109C2" w:rsidRDefault="001109C2" w:rsidP="00477C28">
      <w:pPr>
        <w:pStyle w:val="a8"/>
        <w:ind w:right="256"/>
        <w:jc w:val="both"/>
      </w:pPr>
      <w:r w:rsidRPr="001109C2">
        <w:t xml:space="preserve">- Статья. </w:t>
      </w:r>
      <w:r w:rsidR="00F31485">
        <w:t>Рекомендации населению при возникновении задымленности населенных пунктов.</w:t>
      </w:r>
    </w:p>
    <w:p w:rsidR="00822F40" w:rsidRPr="00F31485" w:rsidRDefault="009E2D93" w:rsidP="00477C28">
      <w:pPr>
        <w:pStyle w:val="a8"/>
        <w:ind w:right="256"/>
        <w:jc w:val="both"/>
        <w:rPr>
          <w:sz w:val="36"/>
        </w:rPr>
      </w:pPr>
      <w:r w:rsidRPr="00F31485">
        <w:rPr>
          <w:sz w:val="40"/>
        </w:rPr>
        <w:t>__</w:t>
      </w:r>
      <w:r w:rsidR="00BC2F5D" w:rsidRPr="00F31485">
        <w:rPr>
          <w:sz w:val="40"/>
        </w:rPr>
        <w:t>___________</w:t>
      </w:r>
      <w:r w:rsidR="00822F40" w:rsidRPr="00F31485">
        <w:rPr>
          <w:sz w:val="40"/>
        </w:rPr>
        <w:t>_____________________________</w:t>
      </w:r>
      <w:r w:rsidR="00AD241B" w:rsidRPr="00F31485">
        <w:rPr>
          <w:sz w:val="40"/>
        </w:rPr>
        <w:t>__</w:t>
      </w:r>
      <w:r w:rsidR="00F31485">
        <w:rPr>
          <w:sz w:val="40"/>
        </w:rPr>
        <w:t>_</w:t>
      </w:r>
    </w:p>
    <w:p w:rsidR="00D05D3C" w:rsidRPr="00F31485" w:rsidRDefault="00D05D3C" w:rsidP="00655DEF">
      <w:pPr>
        <w:pStyle w:val="a8"/>
        <w:ind w:right="256"/>
        <w:jc w:val="both"/>
        <w:rPr>
          <w:rStyle w:val="a7"/>
          <w:b/>
          <w:i w:val="0"/>
          <w:iCs w:val="0"/>
          <w:szCs w:val="26"/>
        </w:rPr>
      </w:pPr>
      <w:r w:rsidRPr="00F31485">
        <w:rPr>
          <w:rStyle w:val="a7"/>
          <w:b/>
          <w:i w:val="0"/>
          <w:szCs w:val="26"/>
        </w:rPr>
        <w:t>Учредитель печатного средства массовой информации Табарсукский вестник» - Дума МО «Табарсук»</w:t>
      </w:r>
    </w:p>
    <w:p w:rsidR="00D05D3C" w:rsidRPr="00F31485" w:rsidRDefault="00D05D3C" w:rsidP="00655DEF">
      <w:pPr>
        <w:pStyle w:val="a8"/>
        <w:ind w:right="256"/>
        <w:jc w:val="both"/>
        <w:rPr>
          <w:rStyle w:val="a7"/>
          <w:b/>
          <w:i w:val="0"/>
          <w:iCs w:val="0"/>
          <w:szCs w:val="26"/>
        </w:rPr>
      </w:pPr>
      <w:r w:rsidRPr="00F31485">
        <w:rPr>
          <w:rStyle w:val="a7"/>
          <w:b/>
          <w:i w:val="0"/>
          <w:szCs w:val="26"/>
        </w:rPr>
        <w:t>Главный редактор-глава муниципального образования «Табарсук» Андреева Т.С.</w:t>
      </w:r>
    </w:p>
    <w:p w:rsidR="00D05D3C" w:rsidRPr="00F31485" w:rsidRDefault="00D05D3C" w:rsidP="00655DEF">
      <w:pPr>
        <w:pStyle w:val="a8"/>
        <w:ind w:right="256"/>
        <w:jc w:val="both"/>
        <w:rPr>
          <w:rStyle w:val="a7"/>
          <w:b/>
          <w:i w:val="0"/>
          <w:iCs w:val="0"/>
          <w:szCs w:val="26"/>
        </w:rPr>
      </w:pPr>
      <w:r w:rsidRPr="00F31485">
        <w:rPr>
          <w:rStyle w:val="a7"/>
          <w:b/>
          <w:i w:val="0"/>
          <w:szCs w:val="26"/>
        </w:rPr>
        <w:t>Тираж-30 экземпляров.</w:t>
      </w:r>
    </w:p>
    <w:p w:rsidR="00D05D3C" w:rsidRPr="00F31485" w:rsidRDefault="00D05D3C" w:rsidP="00655DEF">
      <w:pPr>
        <w:pStyle w:val="a8"/>
        <w:ind w:right="256"/>
        <w:jc w:val="both"/>
        <w:rPr>
          <w:rStyle w:val="a7"/>
          <w:b/>
          <w:i w:val="0"/>
          <w:iCs w:val="0"/>
          <w:szCs w:val="26"/>
        </w:rPr>
      </w:pPr>
      <w:r w:rsidRPr="00F31485">
        <w:rPr>
          <w:rStyle w:val="a7"/>
          <w:b/>
          <w:i w:val="0"/>
          <w:szCs w:val="26"/>
        </w:rPr>
        <w:t>Распространяется бесплатно.</w:t>
      </w:r>
    </w:p>
    <w:p w:rsidR="00D05D3C" w:rsidRPr="00F31485" w:rsidRDefault="00D05D3C" w:rsidP="00655DEF">
      <w:pPr>
        <w:pStyle w:val="a8"/>
        <w:ind w:right="256"/>
        <w:jc w:val="both"/>
        <w:rPr>
          <w:rStyle w:val="a7"/>
          <w:b/>
          <w:i w:val="0"/>
          <w:iCs w:val="0"/>
          <w:szCs w:val="26"/>
        </w:rPr>
      </w:pPr>
      <w:r w:rsidRPr="00F31485">
        <w:rPr>
          <w:rStyle w:val="a7"/>
          <w:b/>
          <w:i w:val="0"/>
          <w:szCs w:val="26"/>
        </w:rPr>
        <w:t>Адрес редакции - с.Табарсук, ул. Юбилейная, д.3</w:t>
      </w:r>
    </w:p>
    <w:p w:rsidR="00262616" w:rsidRPr="00F31485" w:rsidRDefault="00D05D3C" w:rsidP="00655DEF">
      <w:pPr>
        <w:pStyle w:val="a8"/>
        <w:ind w:right="256"/>
        <w:jc w:val="both"/>
        <w:rPr>
          <w:b/>
          <w:color w:val="000000"/>
          <w:szCs w:val="26"/>
        </w:rPr>
      </w:pPr>
      <w:r w:rsidRPr="00F31485">
        <w:rPr>
          <w:rStyle w:val="a7"/>
          <w:b/>
          <w:i w:val="0"/>
          <w:szCs w:val="26"/>
        </w:rPr>
        <w:t xml:space="preserve">Номер подписан в печать </w:t>
      </w:r>
      <w:r w:rsidR="007E04E0" w:rsidRPr="00F31485">
        <w:rPr>
          <w:rStyle w:val="a7"/>
          <w:b/>
          <w:i w:val="0"/>
          <w:szCs w:val="26"/>
        </w:rPr>
        <w:t>3</w:t>
      </w:r>
      <w:r w:rsidR="00F31485">
        <w:rPr>
          <w:rStyle w:val="a7"/>
          <w:b/>
          <w:i w:val="0"/>
          <w:szCs w:val="26"/>
        </w:rPr>
        <w:t>1</w:t>
      </w:r>
      <w:r w:rsidRPr="00F31485">
        <w:rPr>
          <w:rStyle w:val="a7"/>
          <w:b/>
          <w:i w:val="0"/>
          <w:szCs w:val="26"/>
        </w:rPr>
        <w:t xml:space="preserve"> </w:t>
      </w:r>
      <w:r w:rsidR="00F31485">
        <w:rPr>
          <w:rStyle w:val="a7"/>
          <w:b/>
          <w:i w:val="0"/>
          <w:szCs w:val="26"/>
        </w:rPr>
        <w:t>мая</w:t>
      </w:r>
      <w:r w:rsidR="009E2D93" w:rsidRPr="00F31485">
        <w:rPr>
          <w:rStyle w:val="a7"/>
          <w:b/>
          <w:i w:val="0"/>
          <w:szCs w:val="26"/>
        </w:rPr>
        <w:t xml:space="preserve"> </w:t>
      </w:r>
      <w:r w:rsidRPr="00F31485">
        <w:rPr>
          <w:rStyle w:val="a7"/>
          <w:b/>
          <w:i w:val="0"/>
          <w:szCs w:val="26"/>
        </w:rPr>
        <w:t>201</w:t>
      </w:r>
      <w:r w:rsidR="00655DEF" w:rsidRPr="00F31485">
        <w:rPr>
          <w:rStyle w:val="a7"/>
          <w:b/>
          <w:i w:val="0"/>
          <w:szCs w:val="26"/>
        </w:rPr>
        <w:t>9</w:t>
      </w:r>
      <w:r w:rsidRPr="00F31485">
        <w:rPr>
          <w:rStyle w:val="a7"/>
          <w:b/>
          <w:i w:val="0"/>
          <w:szCs w:val="26"/>
        </w:rPr>
        <w:t xml:space="preserve"> года.</w:t>
      </w:r>
      <w:r w:rsidR="00FB1358" w:rsidRPr="00F31485">
        <w:rPr>
          <w:b/>
          <w:color w:val="000000"/>
          <w:szCs w:val="26"/>
        </w:rPr>
        <w:t xml:space="preserve">       </w:t>
      </w:r>
    </w:p>
    <w:p w:rsidR="001109C2" w:rsidRDefault="001109C2"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Pr="00214B00" w:rsidRDefault="00FE5D79" w:rsidP="00FE5D79">
      <w:pPr>
        <w:spacing w:after="0" w:line="240" w:lineRule="auto"/>
        <w:jc w:val="center"/>
        <w:rPr>
          <w:rFonts w:ascii="Arial" w:hAnsi="Arial" w:cs="Arial"/>
          <w:b/>
          <w:sz w:val="32"/>
          <w:szCs w:val="32"/>
        </w:rPr>
      </w:pPr>
      <w:r>
        <w:rPr>
          <w:rFonts w:ascii="Arial" w:hAnsi="Arial" w:cs="Arial"/>
          <w:b/>
          <w:sz w:val="32"/>
          <w:szCs w:val="32"/>
        </w:rPr>
        <w:lastRenderedPageBreak/>
        <w:t>23.05.</w:t>
      </w:r>
      <w:r w:rsidRPr="00214B00">
        <w:rPr>
          <w:rFonts w:ascii="Arial" w:hAnsi="Arial" w:cs="Arial"/>
          <w:b/>
          <w:sz w:val="32"/>
          <w:szCs w:val="32"/>
        </w:rPr>
        <w:t>201</w:t>
      </w:r>
      <w:r>
        <w:rPr>
          <w:rFonts w:ascii="Arial" w:hAnsi="Arial" w:cs="Arial"/>
          <w:b/>
          <w:sz w:val="32"/>
          <w:szCs w:val="32"/>
        </w:rPr>
        <w:t>9</w:t>
      </w:r>
      <w:r w:rsidRPr="00214B00">
        <w:rPr>
          <w:rFonts w:ascii="Arial" w:hAnsi="Arial" w:cs="Arial"/>
          <w:b/>
          <w:sz w:val="32"/>
          <w:szCs w:val="32"/>
        </w:rPr>
        <w:t xml:space="preserve"> </w:t>
      </w:r>
      <w:r>
        <w:rPr>
          <w:rFonts w:ascii="Arial" w:hAnsi="Arial" w:cs="Arial"/>
          <w:b/>
          <w:sz w:val="32"/>
          <w:szCs w:val="32"/>
        </w:rPr>
        <w:t xml:space="preserve">г. </w:t>
      </w:r>
      <w:r w:rsidRPr="00214B00">
        <w:rPr>
          <w:rFonts w:ascii="Arial" w:hAnsi="Arial" w:cs="Arial"/>
          <w:b/>
          <w:sz w:val="32"/>
          <w:szCs w:val="32"/>
        </w:rPr>
        <w:t>№</w:t>
      </w:r>
      <w:r>
        <w:rPr>
          <w:rFonts w:ascii="Arial" w:hAnsi="Arial" w:cs="Arial"/>
          <w:b/>
          <w:sz w:val="32"/>
          <w:szCs w:val="32"/>
        </w:rPr>
        <w:t xml:space="preserve"> 44/4</w:t>
      </w:r>
      <w:r w:rsidRPr="00214B00">
        <w:rPr>
          <w:rFonts w:ascii="Arial" w:hAnsi="Arial" w:cs="Arial"/>
          <w:b/>
          <w:sz w:val="32"/>
          <w:szCs w:val="32"/>
        </w:rPr>
        <w:t>-</w:t>
      </w:r>
      <w:r>
        <w:rPr>
          <w:rFonts w:ascii="Arial" w:hAnsi="Arial" w:cs="Arial"/>
          <w:b/>
          <w:sz w:val="32"/>
          <w:szCs w:val="32"/>
        </w:rPr>
        <w:t>дмо</w:t>
      </w:r>
    </w:p>
    <w:p w:rsidR="00FE5D79" w:rsidRPr="00214B00" w:rsidRDefault="00FE5D79" w:rsidP="00FE5D79">
      <w:pPr>
        <w:spacing w:after="0" w:line="240" w:lineRule="auto"/>
        <w:jc w:val="center"/>
        <w:rPr>
          <w:rFonts w:ascii="Arial" w:hAnsi="Arial" w:cs="Arial"/>
          <w:b/>
          <w:color w:val="000000"/>
          <w:spacing w:val="28"/>
          <w:sz w:val="32"/>
          <w:szCs w:val="32"/>
          <w:lang w:eastAsia="zh-CN"/>
        </w:rPr>
      </w:pPr>
      <w:r w:rsidRPr="00214B00">
        <w:rPr>
          <w:rFonts w:ascii="Arial" w:hAnsi="Arial" w:cs="Arial"/>
          <w:b/>
          <w:sz w:val="32"/>
          <w:szCs w:val="32"/>
        </w:rPr>
        <w:t>РОССИЙСКАЯ ФЕДЕРАЦИЯ</w:t>
      </w:r>
    </w:p>
    <w:p w:rsidR="00FE5D79" w:rsidRPr="00214B00" w:rsidRDefault="00FE5D79" w:rsidP="00FE5D79">
      <w:pPr>
        <w:spacing w:after="0" w:line="240" w:lineRule="auto"/>
        <w:jc w:val="center"/>
        <w:rPr>
          <w:rFonts w:ascii="Arial" w:hAnsi="Arial" w:cs="Arial"/>
          <w:b/>
          <w:sz w:val="32"/>
          <w:szCs w:val="32"/>
        </w:rPr>
      </w:pPr>
      <w:r w:rsidRPr="00214B00">
        <w:rPr>
          <w:rFonts w:ascii="Arial" w:hAnsi="Arial" w:cs="Arial"/>
          <w:b/>
          <w:sz w:val="32"/>
          <w:szCs w:val="32"/>
        </w:rPr>
        <w:t>ИРКУТСКАЯ ОБЛАСТЬ</w:t>
      </w:r>
    </w:p>
    <w:p w:rsidR="00FE5D79" w:rsidRPr="00214B00" w:rsidRDefault="00FE5D79" w:rsidP="00FE5D79">
      <w:pPr>
        <w:spacing w:after="0" w:line="240" w:lineRule="auto"/>
        <w:jc w:val="center"/>
        <w:rPr>
          <w:rFonts w:ascii="Arial" w:hAnsi="Arial" w:cs="Arial"/>
          <w:b/>
          <w:sz w:val="32"/>
          <w:szCs w:val="32"/>
          <w:lang w:eastAsia="ar-SA"/>
        </w:rPr>
      </w:pPr>
      <w:r w:rsidRPr="00214B00">
        <w:rPr>
          <w:rFonts w:ascii="Arial" w:hAnsi="Arial" w:cs="Arial"/>
          <w:b/>
          <w:sz w:val="32"/>
          <w:szCs w:val="32"/>
        </w:rPr>
        <w:t>АЛАРСКИЙ МУНИЦИПАЛЬНЫЙ РАЙОН</w:t>
      </w:r>
    </w:p>
    <w:p w:rsidR="00FE5D79" w:rsidRPr="00FE5D79" w:rsidRDefault="00FE5D79" w:rsidP="00FE5D79">
      <w:pPr>
        <w:pStyle w:val="2"/>
        <w:tabs>
          <w:tab w:val="left" w:pos="2040"/>
        </w:tabs>
        <w:spacing w:line="240" w:lineRule="auto"/>
        <w:jc w:val="center"/>
        <w:rPr>
          <w:rFonts w:ascii="Arial" w:hAnsi="Arial" w:cs="Arial"/>
          <w:color w:val="000000" w:themeColor="text1"/>
          <w:sz w:val="32"/>
          <w:szCs w:val="32"/>
        </w:rPr>
      </w:pPr>
      <w:r w:rsidRPr="00FE5D79">
        <w:rPr>
          <w:rFonts w:ascii="Arial" w:hAnsi="Arial" w:cs="Arial"/>
          <w:color w:val="000000" w:themeColor="text1"/>
          <w:sz w:val="32"/>
          <w:szCs w:val="32"/>
        </w:rPr>
        <w:t>МУНИЦИПАЛЬНОЕ ОБРАЗОВАНИЕ «ТАБАРСУК»</w:t>
      </w:r>
    </w:p>
    <w:p w:rsidR="00FE5D79" w:rsidRPr="00FE5D79" w:rsidRDefault="00FE5D79" w:rsidP="00FE5D79">
      <w:pPr>
        <w:pStyle w:val="2"/>
        <w:tabs>
          <w:tab w:val="left" w:pos="2040"/>
        </w:tabs>
        <w:spacing w:line="240" w:lineRule="auto"/>
        <w:jc w:val="center"/>
        <w:rPr>
          <w:rFonts w:ascii="Arial" w:hAnsi="Arial" w:cs="Arial"/>
          <w:color w:val="000000" w:themeColor="text1"/>
          <w:sz w:val="32"/>
          <w:szCs w:val="32"/>
        </w:rPr>
      </w:pPr>
      <w:r w:rsidRPr="00FE5D79">
        <w:rPr>
          <w:rFonts w:ascii="Arial" w:hAnsi="Arial" w:cs="Arial"/>
          <w:color w:val="000000" w:themeColor="text1"/>
          <w:sz w:val="32"/>
          <w:szCs w:val="32"/>
        </w:rPr>
        <w:t>ДУМА</w:t>
      </w:r>
    </w:p>
    <w:p w:rsidR="00FE5D79" w:rsidRPr="00214B00" w:rsidRDefault="00FE5D79" w:rsidP="00FE5D79">
      <w:pPr>
        <w:spacing w:after="0" w:line="240" w:lineRule="auto"/>
        <w:jc w:val="center"/>
        <w:rPr>
          <w:rFonts w:ascii="Arial" w:hAnsi="Arial" w:cs="Arial"/>
          <w:b/>
          <w:sz w:val="32"/>
          <w:szCs w:val="32"/>
        </w:rPr>
      </w:pPr>
      <w:r w:rsidRPr="00214B00">
        <w:rPr>
          <w:rFonts w:ascii="Arial" w:hAnsi="Arial" w:cs="Arial"/>
          <w:b/>
          <w:sz w:val="32"/>
          <w:szCs w:val="32"/>
        </w:rPr>
        <w:t>РЕШЕНИЕ</w:t>
      </w:r>
    </w:p>
    <w:p w:rsidR="00FE5D79" w:rsidRPr="002F592F" w:rsidRDefault="00FE5D79" w:rsidP="00FE5D79">
      <w:pPr>
        <w:spacing w:after="0" w:line="240" w:lineRule="auto"/>
        <w:rPr>
          <w:rFonts w:ascii="Arial" w:hAnsi="Arial" w:cs="Arial"/>
          <w:b/>
          <w:sz w:val="32"/>
          <w:szCs w:val="32"/>
        </w:rPr>
      </w:pPr>
    </w:p>
    <w:p w:rsidR="00FE5D79" w:rsidRPr="00214B00" w:rsidRDefault="00FE5D79" w:rsidP="00FE5D79">
      <w:pPr>
        <w:spacing w:after="0" w:line="240" w:lineRule="auto"/>
        <w:jc w:val="center"/>
        <w:rPr>
          <w:rFonts w:ascii="Arial" w:hAnsi="Arial" w:cs="Arial"/>
          <w:b/>
          <w:bCs/>
          <w:sz w:val="32"/>
          <w:szCs w:val="32"/>
        </w:rPr>
      </w:pPr>
      <w:r>
        <w:rPr>
          <w:rFonts w:ascii="Arial" w:hAnsi="Arial" w:cs="Arial"/>
          <w:b/>
          <w:caps/>
          <w:sz w:val="32"/>
          <w:szCs w:val="32"/>
        </w:rPr>
        <w:t xml:space="preserve">О ВНЕСЕНИИ ИЗМЕНЕНИЙ В ПОЛОЖЕНИЕ </w:t>
      </w:r>
      <w:r w:rsidRPr="00214B00">
        <w:rPr>
          <w:rFonts w:ascii="Arial" w:hAnsi="Arial" w:cs="Arial"/>
          <w:b/>
          <w:caps/>
          <w:sz w:val="32"/>
          <w:szCs w:val="32"/>
        </w:rPr>
        <w:t xml:space="preserve">О </w:t>
      </w:r>
      <w:r w:rsidRPr="00214B00">
        <w:rPr>
          <w:rFonts w:ascii="Arial" w:hAnsi="Arial" w:cs="Arial"/>
          <w:b/>
          <w:bCs/>
          <w:sz w:val="32"/>
          <w:szCs w:val="32"/>
        </w:rPr>
        <w:t>ПОРЯДКЕ</w:t>
      </w:r>
    </w:p>
    <w:p w:rsidR="00FE5D79" w:rsidRPr="00214B00" w:rsidRDefault="00FE5D79" w:rsidP="00FE5D79">
      <w:pPr>
        <w:spacing w:after="0" w:line="240" w:lineRule="auto"/>
        <w:jc w:val="center"/>
        <w:rPr>
          <w:rFonts w:ascii="Arial" w:hAnsi="Arial" w:cs="Arial"/>
          <w:b/>
          <w:bCs/>
          <w:sz w:val="32"/>
          <w:szCs w:val="32"/>
        </w:rPr>
      </w:pPr>
      <w:r w:rsidRPr="00214B00">
        <w:rPr>
          <w:rFonts w:ascii="Arial" w:hAnsi="Arial" w:cs="Arial"/>
          <w:b/>
          <w:bCs/>
          <w:sz w:val="32"/>
          <w:szCs w:val="32"/>
        </w:rPr>
        <w:t>СООБЩЕНИЯ ГЛАВОЙ МУНИЦИПАЛЬНОГО ОБРАЗОВАНИЯ</w:t>
      </w:r>
      <w:r>
        <w:rPr>
          <w:rFonts w:ascii="Arial" w:hAnsi="Arial" w:cs="Arial"/>
          <w:b/>
          <w:bCs/>
          <w:sz w:val="32"/>
          <w:szCs w:val="32"/>
        </w:rPr>
        <w:t xml:space="preserve"> </w:t>
      </w:r>
      <w:r w:rsidRPr="00214B00">
        <w:rPr>
          <w:rFonts w:ascii="Arial" w:hAnsi="Arial" w:cs="Arial"/>
          <w:b/>
          <w:caps/>
          <w:sz w:val="32"/>
          <w:szCs w:val="32"/>
        </w:rPr>
        <w:t>«</w:t>
      </w:r>
      <w:r>
        <w:rPr>
          <w:rFonts w:ascii="Arial" w:hAnsi="Arial" w:cs="Arial"/>
          <w:b/>
          <w:caps/>
          <w:sz w:val="32"/>
          <w:szCs w:val="32"/>
        </w:rPr>
        <w:t>Табарсук</w:t>
      </w:r>
      <w:r w:rsidRPr="00214B00">
        <w:rPr>
          <w:rFonts w:ascii="Arial" w:hAnsi="Arial" w:cs="Arial"/>
          <w:b/>
          <w:caps/>
          <w:sz w:val="32"/>
          <w:szCs w:val="32"/>
        </w:rPr>
        <w:t>»,</w:t>
      </w:r>
      <w:r w:rsidRPr="00214B00">
        <w:rPr>
          <w:rFonts w:ascii="Arial" w:hAnsi="Arial" w:cs="Arial"/>
          <w:b/>
          <w:bCs/>
          <w:sz w:val="32"/>
          <w:szCs w:val="32"/>
        </w:rPr>
        <w:t xml:space="preserve"> ДЕПУТАТАМИ ДУМЫ МУНИЦИПАЛЬНОГО ОБРАЗОВАНИЯ «</w:t>
      </w:r>
      <w:r>
        <w:rPr>
          <w:rFonts w:ascii="Arial" w:hAnsi="Arial" w:cs="Arial"/>
          <w:b/>
          <w:bCs/>
          <w:sz w:val="32"/>
          <w:szCs w:val="32"/>
        </w:rPr>
        <w:t>ТАБАРСУК</w:t>
      </w:r>
      <w:r w:rsidRPr="00214B00">
        <w:rPr>
          <w:rFonts w:ascii="Arial" w:hAnsi="Arial" w:cs="Arial"/>
          <w:b/>
          <w:bCs/>
          <w:sz w:val="32"/>
          <w:szCs w:val="32"/>
        </w:rPr>
        <w:t>»</w:t>
      </w:r>
      <w:r>
        <w:rPr>
          <w:rFonts w:ascii="Arial" w:hAnsi="Arial" w:cs="Arial"/>
          <w:b/>
          <w:bCs/>
          <w:sz w:val="32"/>
          <w:szCs w:val="32"/>
        </w:rPr>
        <w:t xml:space="preserve"> </w:t>
      </w:r>
      <w:r w:rsidRPr="00214B00">
        <w:rPr>
          <w:rFonts w:ascii="Arial" w:hAnsi="Arial" w:cs="Arial"/>
          <w:b/>
          <w:bCs/>
          <w:sz w:val="32"/>
          <w:szCs w:val="32"/>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hAnsi="Arial" w:cs="Arial"/>
          <w:b/>
          <w:bCs/>
          <w:sz w:val="32"/>
          <w:szCs w:val="32"/>
        </w:rPr>
        <w:t>,   УТВЕРЖДЕННОЕ РЕШЕНИЕМ ДУМЫ МУНИЦИПАЛЬНОГО ОБРАЗОВАНИЯ «ТАБАРСУК» ОТ 04.05.2018г.  №  132/3-дмо (В РЕДАКЦИИ ОТ 18 ОКТЯБРЯ 2018 ГОДА № 8/4-дмо,  ОТ 18 ДЕКАБРЯ 2018 ГОДА № 25/4-дмо, ОТ 21 МАРТА 2019 ГОДА № 38/4-дмо)</w:t>
      </w:r>
    </w:p>
    <w:p w:rsidR="00FE5D79" w:rsidRPr="002F592F" w:rsidRDefault="00FE5D79" w:rsidP="00FE5D79">
      <w:pPr>
        <w:spacing w:after="0" w:line="240" w:lineRule="auto"/>
        <w:jc w:val="center"/>
        <w:rPr>
          <w:rFonts w:ascii="Arial" w:hAnsi="Arial" w:cs="Arial"/>
          <w:caps/>
          <w:sz w:val="24"/>
        </w:rPr>
      </w:pPr>
    </w:p>
    <w:p w:rsidR="00FE5D79" w:rsidRPr="00214B00" w:rsidRDefault="00FE5D79" w:rsidP="00FE5D79">
      <w:pPr>
        <w:widowControl w:val="0"/>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bCs/>
          <w:sz w:val="24"/>
          <w:szCs w:val="24"/>
        </w:rPr>
        <w:t xml:space="preserve">В соответствии с Федеральным </w:t>
      </w:r>
      <w:hyperlink r:id="rId8" w:history="1">
        <w:r w:rsidRPr="00214B00">
          <w:rPr>
            <w:rFonts w:ascii="Arial" w:hAnsi="Arial" w:cs="Arial"/>
            <w:bCs/>
            <w:sz w:val="24"/>
            <w:szCs w:val="24"/>
          </w:rPr>
          <w:t>законом</w:t>
        </w:r>
      </w:hyperlink>
      <w:r w:rsidRPr="00214B00">
        <w:rPr>
          <w:rFonts w:ascii="Arial" w:hAnsi="Arial" w:cs="Arial"/>
          <w:bCs/>
          <w:sz w:val="24"/>
          <w:szCs w:val="24"/>
        </w:rPr>
        <w:t xml:space="preserve"> от 25 декабря 2008 года № 273-ФЗ «О противодействии коррупции», </w:t>
      </w:r>
      <w:hyperlink r:id="rId9" w:history="1">
        <w:r w:rsidRPr="00214B00">
          <w:rPr>
            <w:rFonts w:ascii="Arial" w:hAnsi="Arial" w:cs="Arial"/>
            <w:bCs/>
            <w:sz w:val="24"/>
            <w:szCs w:val="24"/>
          </w:rPr>
          <w:t>Указом</w:t>
        </w:r>
      </w:hyperlink>
      <w:r w:rsidRPr="00214B00">
        <w:rPr>
          <w:rFonts w:ascii="Arial" w:hAnsi="Arial" w:cs="Arial"/>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w:t>
      </w:r>
      <w:r w:rsidRPr="00214B00">
        <w:rPr>
          <w:rFonts w:ascii="Arial" w:hAnsi="Arial" w:cs="Arial"/>
          <w:sz w:val="24"/>
          <w:szCs w:val="24"/>
        </w:rPr>
        <w:t xml:space="preserve"> муниципального образования «</w:t>
      </w:r>
      <w:r>
        <w:rPr>
          <w:rFonts w:ascii="Arial" w:hAnsi="Arial" w:cs="Arial"/>
          <w:sz w:val="24"/>
          <w:szCs w:val="24"/>
        </w:rPr>
        <w:t>Табарсук</w:t>
      </w:r>
      <w:r w:rsidRPr="00214B00">
        <w:rPr>
          <w:rFonts w:ascii="Arial" w:hAnsi="Arial" w:cs="Arial"/>
          <w:sz w:val="24"/>
          <w:szCs w:val="24"/>
        </w:rPr>
        <w:t>»</w:t>
      </w:r>
      <w:r>
        <w:rPr>
          <w:rFonts w:ascii="Arial" w:hAnsi="Arial" w:cs="Arial"/>
          <w:bCs/>
          <w:sz w:val="24"/>
          <w:szCs w:val="24"/>
        </w:rPr>
        <w:t xml:space="preserve">, </w:t>
      </w:r>
      <w:r w:rsidRPr="00214B00">
        <w:rPr>
          <w:rFonts w:ascii="Arial" w:hAnsi="Arial" w:cs="Arial"/>
          <w:sz w:val="24"/>
          <w:szCs w:val="24"/>
        </w:rPr>
        <w:t>Дума муниципального образования «</w:t>
      </w:r>
      <w:r>
        <w:rPr>
          <w:rFonts w:ascii="Arial" w:hAnsi="Arial" w:cs="Arial"/>
          <w:sz w:val="24"/>
          <w:szCs w:val="24"/>
        </w:rPr>
        <w:t>Табарсук</w:t>
      </w:r>
      <w:r w:rsidRPr="00214B00">
        <w:rPr>
          <w:rFonts w:ascii="Arial" w:hAnsi="Arial" w:cs="Arial"/>
          <w:sz w:val="24"/>
          <w:szCs w:val="24"/>
        </w:rPr>
        <w:t>»</w:t>
      </w:r>
    </w:p>
    <w:p w:rsidR="00FE5D79" w:rsidRPr="00541FFE" w:rsidRDefault="00FE5D79" w:rsidP="00FE5D79">
      <w:pPr>
        <w:widowControl w:val="0"/>
        <w:autoSpaceDE w:val="0"/>
        <w:autoSpaceDN w:val="0"/>
        <w:adjustRightInd w:val="0"/>
        <w:spacing w:after="0" w:line="240" w:lineRule="auto"/>
        <w:ind w:firstLine="709"/>
        <w:jc w:val="center"/>
        <w:rPr>
          <w:rFonts w:ascii="Arial" w:hAnsi="Arial" w:cs="Arial"/>
          <w:sz w:val="24"/>
          <w:szCs w:val="32"/>
        </w:rPr>
      </w:pPr>
    </w:p>
    <w:p w:rsidR="00FE5D79" w:rsidRPr="00541FFE" w:rsidRDefault="00FE5D79" w:rsidP="00FE5D79">
      <w:pPr>
        <w:widowControl w:val="0"/>
        <w:autoSpaceDE w:val="0"/>
        <w:autoSpaceDN w:val="0"/>
        <w:adjustRightInd w:val="0"/>
        <w:spacing w:after="0" w:line="240" w:lineRule="auto"/>
        <w:ind w:firstLine="709"/>
        <w:jc w:val="center"/>
        <w:rPr>
          <w:rFonts w:ascii="Arial" w:hAnsi="Arial" w:cs="Arial"/>
          <w:b/>
          <w:sz w:val="30"/>
          <w:szCs w:val="30"/>
        </w:rPr>
      </w:pPr>
      <w:r w:rsidRPr="00541FFE">
        <w:rPr>
          <w:rFonts w:ascii="Arial" w:hAnsi="Arial" w:cs="Arial"/>
          <w:b/>
          <w:sz w:val="30"/>
          <w:szCs w:val="30"/>
        </w:rPr>
        <w:t>РЕШИЛА:</w:t>
      </w:r>
    </w:p>
    <w:p w:rsidR="00FE5D79" w:rsidRPr="00541FFE" w:rsidRDefault="00FE5D79" w:rsidP="00FE5D79">
      <w:pPr>
        <w:widowControl w:val="0"/>
        <w:autoSpaceDE w:val="0"/>
        <w:autoSpaceDN w:val="0"/>
        <w:adjustRightInd w:val="0"/>
        <w:spacing w:after="0" w:line="240" w:lineRule="auto"/>
        <w:ind w:firstLine="709"/>
        <w:jc w:val="center"/>
        <w:rPr>
          <w:rFonts w:ascii="Arial" w:hAnsi="Arial" w:cs="Arial"/>
          <w:sz w:val="24"/>
          <w:szCs w:val="32"/>
        </w:rPr>
      </w:pP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sidRPr="00B94449">
        <w:rPr>
          <w:rFonts w:ascii="Arial" w:hAnsi="Arial" w:cs="Arial"/>
          <w:bCs/>
          <w:sz w:val="24"/>
          <w:szCs w:val="24"/>
        </w:rPr>
        <w:t>1.</w:t>
      </w:r>
      <w:r>
        <w:rPr>
          <w:rFonts w:ascii="Arial" w:hAnsi="Arial" w:cs="Arial"/>
          <w:bCs/>
          <w:sz w:val="24"/>
          <w:szCs w:val="24"/>
        </w:rPr>
        <w:t xml:space="preserve"> В </w:t>
      </w:r>
      <w:r w:rsidRPr="00B94449">
        <w:rPr>
          <w:rFonts w:ascii="Arial" w:hAnsi="Arial" w:cs="Arial"/>
          <w:bCs/>
          <w:sz w:val="24"/>
          <w:szCs w:val="24"/>
        </w:rPr>
        <w:t xml:space="preserve">Положение </w:t>
      </w:r>
      <w:r w:rsidRPr="00B94449">
        <w:rPr>
          <w:rFonts w:ascii="Arial" w:hAnsi="Arial" w:cs="Arial"/>
          <w:sz w:val="24"/>
          <w:szCs w:val="24"/>
        </w:rPr>
        <w:t xml:space="preserve">о </w:t>
      </w:r>
      <w:r w:rsidRPr="00B94449">
        <w:rPr>
          <w:rFonts w:ascii="Arial" w:hAnsi="Arial" w:cs="Arial"/>
          <w:bCs/>
          <w:sz w:val="24"/>
          <w:szCs w:val="24"/>
        </w:rPr>
        <w:t>порядке сообщения главой муниципального образования</w:t>
      </w:r>
      <w:r w:rsidRPr="00B94449">
        <w:rPr>
          <w:rFonts w:ascii="Arial" w:hAnsi="Arial" w:cs="Arial"/>
          <w:sz w:val="24"/>
          <w:szCs w:val="24"/>
        </w:rPr>
        <w:t xml:space="preserve"> муниципального образования «</w:t>
      </w:r>
      <w:r>
        <w:rPr>
          <w:rFonts w:ascii="Arial" w:hAnsi="Arial" w:cs="Arial"/>
          <w:sz w:val="24"/>
          <w:szCs w:val="24"/>
        </w:rPr>
        <w:t>Табарсук</w:t>
      </w:r>
      <w:r w:rsidRPr="00B94449">
        <w:rPr>
          <w:rFonts w:ascii="Arial" w:hAnsi="Arial" w:cs="Arial"/>
          <w:sz w:val="24"/>
          <w:szCs w:val="24"/>
        </w:rPr>
        <w:t>»,</w:t>
      </w:r>
      <w:r w:rsidRPr="00B94449">
        <w:rPr>
          <w:rFonts w:ascii="Arial" w:hAnsi="Arial" w:cs="Arial"/>
          <w:bCs/>
          <w:sz w:val="24"/>
          <w:szCs w:val="24"/>
        </w:rPr>
        <w:t xml:space="preserve"> депутатами Думы</w:t>
      </w:r>
      <w:r w:rsidRPr="00B94449">
        <w:rPr>
          <w:rFonts w:ascii="Arial" w:hAnsi="Arial" w:cs="Arial"/>
          <w:sz w:val="24"/>
          <w:szCs w:val="24"/>
        </w:rPr>
        <w:t xml:space="preserve"> муниципального образования «</w:t>
      </w:r>
      <w:r>
        <w:rPr>
          <w:rFonts w:ascii="Arial" w:hAnsi="Arial" w:cs="Arial"/>
          <w:sz w:val="24"/>
          <w:szCs w:val="24"/>
        </w:rPr>
        <w:t>Табарсук</w:t>
      </w:r>
      <w:r w:rsidRPr="00B94449">
        <w:rPr>
          <w:rFonts w:ascii="Arial" w:hAnsi="Arial" w:cs="Arial"/>
          <w:sz w:val="24"/>
          <w:szCs w:val="24"/>
        </w:rPr>
        <w:t xml:space="preserve">» </w:t>
      </w:r>
      <w:r w:rsidRPr="00B94449">
        <w:rPr>
          <w:rFonts w:ascii="Arial" w:hAnsi="Arial" w:cs="Arial"/>
          <w:bCs/>
          <w:sz w:val="24"/>
          <w:szCs w:val="24"/>
        </w:rPr>
        <w:t xml:space="preserve">о возникновении личной заинтересованности при исполнении должностных обязанностей, которая приводит или может привести к </w:t>
      </w:r>
      <w:r>
        <w:rPr>
          <w:rFonts w:ascii="Arial" w:hAnsi="Arial" w:cs="Arial"/>
          <w:bCs/>
          <w:sz w:val="24"/>
          <w:szCs w:val="24"/>
        </w:rPr>
        <w:t>конфликту интересов,  утвержденное решением Думы муниципального образования «Табарсук» от 04.05.2018г.   № 132/3-дмо (в редакции от 18 октября 2018 года № 8/4-дмо, от 18 декабря 2018 года № 25/4-дмо,  от 21 марта 2019 года № 38/4-дмо), внести следующие изменения:</w:t>
      </w: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-в  пункте 10 слова «комиссию по регламенту,  мандатам и депутатской </w:t>
      </w:r>
      <w:r>
        <w:rPr>
          <w:rFonts w:ascii="Arial" w:hAnsi="Arial" w:cs="Arial"/>
          <w:bCs/>
          <w:sz w:val="24"/>
          <w:szCs w:val="24"/>
        </w:rPr>
        <w:lastRenderedPageBreak/>
        <w:t>этике Думы муниципального образования «Табарсук» (далее - Комиссия)» заменить словами «уполномоченный орган»;</w:t>
      </w: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11 слово «Комиссии»  заменить словами «уполномоченного органа»;</w:t>
      </w: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12 слово «Комиссия»  заменить словами «уполномоченный орган»;</w:t>
      </w: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13 слово «Комиссией»  заменить словами «уполномоченным органом»;</w:t>
      </w: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13 слово «Комиссию»  заменить словами «уполномоченный орган»;</w:t>
      </w: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14 слово «Комиссию»  заменить словами «уполномоченный орган»;</w:t>
      </w: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14 после  слов «по решению председателя Думы муниципального образования «Табарсук»» добавить слова «, на имя которого подано уведомление депутатами Думы муниципального образования «Табарсук», по решению заместителя председателя Думы муниципального образования «Табарсук», на имя которого подано уведомление  главой  муниципального образования «Табарсук»»;</w:t>
      </w:r>
    </w:p>
    <w:p w:rsidR="00FE5D79" w:rsidRDefault="00FE5D79" w:rsidP="00FE5D7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15 слово «Комиссией» заменить словами «уполномоченным органом».</w:t>
      </w:r>
    </w:p>
    <w:p w:rsidR="00FE5D79" w:rsidRPr="00D61516" w:rsidRDefault="00FE5D79" w:rsidP="00FE5D79">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E5D79" w:rsidRPr="00D61516" w:rsidRDefault="00FE5D79" w:rsidP="00FE5D79">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FE5D79" w:rsidRPr="00D61516" w:rsidRDefault="00FE5D79" w:rsidP="00FE5D79">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w:t>
      </w:r>
      <w:r>
        <w:rPr>
          <w:rFonts w:ascii="Arial" w:hAnsi="Arial"/>
          <w:sz w:val="24"/>
        </w:rPr>
        <w:t>ования «Табарсук» Андрееву Т.С.</w:t>
      </w:r>
    </w:p>
    <w:p w:rsidR="00FE5D79" w:rsidRPr="00D61516" w:rsidRDefault="00FE5D79" w:rsidP="00FE5D79">
      <w:pPr>
        <w:pStyle w:val="a8"/>
        <w:jc w:val="both"/>
        <w:rPr>
          <w:rFonts w:ascii="Arial" w:hAnsi="Arial"/>
          <w:shadow/>
          <w:sz w:val="24"/>
        </w:rPr>
      </w:pPr>
    </w:p>
    <w:p w:rsidR="00FE5D79" w:rsidRPr="00D61516" w:rsidRDefault="00FE5D79" w:rsidP="00FE5D79">
      <w:pPr>
        <w:pStyle w:val="a8"/>
        <w:jc w:val="both"/>
        <w:rPr>
          <w:rFonts w:ascii="Arial" w:hAnsi="Arial"/>
          <w:bCs/>
          <w:iCs/>
          <w:sz w:val="24"/>
        </w:rPr>
      </w:pPr>
    </w:p>
    <w:p w:rsidR="00FE5D79" w:rsidRPr="00D61516" w:rsidRDefault="00FE5D79" w:rsidP="00FE5D79">
      <w:pPr>
        <w:pStyle w:val="a8"/>
        <w:jc w:val="both"/>
        <w:rPr>
          <w:rFonts w:ascii="Arial" w:hAnsi="Arial"/>
          <w:color w:val="000000"/>
          <w:sz w:val="24"/>
        </w:rPr>
      </w:pPr>
      <w:r w:rsidRPr="00D61516">
        <w:rPr>
          <w:rFonts w:ascii="Arial" w:hAnsi="Arial"/>
          <w:color w:val="000000"/>
          <w:sz w:val="24"/>
        </w:rPr>
        <w:t>Председатель Думы,</w:t>
      </w:r>
    </w:p>
    <w:p w:rsidR="00FE5D79" w:rsidRPr="00D61516" w:rsidRDefault="00FE5D79" w:rsidP="00FE5D79">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FE5D79" w:rsidRPr="00D61516" w:rsidRDefault="00FE5D79" w:rsidP="00FE5D79">
      <w:pPr>
        <w:pStyle w:val="a8"/>
        <w:jc w:val="both"/>
        <w:rPr>
          <w:rFonts w:ascii="Arial" w:hAnsi="Arial"/>
          <w:color w:val="000000"/>
          <w:sz w:val="24"/>
        </w:rPr>
      </w:pPr>
      <w:r w:rsidRPr="00D61516">
        <w:rPr>
          <w:rFonts w:ascii="Arial" w:hAnsi="Arial"/>
          <w:color w:val="000000"/>
          <w:sz w:val="24"/>
        </w:rPr>
        <w:t>Т.С.Андреева</w:t>
      </w:r>
    </w:p>
    <w:p w:rsidR="00FE5D79" w:rsidRPr="00C03D7C" w:rsidRDefault="00FE5D79" w:rsidP="00FE5D79">
      <w:pPr>
        <w:widowControl w:val="0"/>
        <w:autoSpaceDE w:val="0"/>
        <w:autoSpaceDN w:val="0"/>
        <w:adjustRightInd w:val="0"/>
        <w:spacing w:after="0" w:line="216" w:lineRule="auto"/>
        <w:rPr>
          <w:rFonts w:ascii="Arial" w:hAnsi="Arial" w:cs="Arial"/>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E578B3" w:rsidRDefault="00E578B3" w:rsidP="0045684A">
      <w:pPr>
        <w:pStyle w:val="a8"/>
        <w:jc w:val="center"/>
        <w:rPr>
          <w:rFonts w:ascii="Arial" w:hAnsi="Arial" w:cs="Arial"/>
          <w:b/>
          <w:sz w:val="32"/>
          <w:szCs w:val="32"/>
        </w:rPr>
      </w:pPr>
    </w:p>
    <w:p w:rsidR="00E578B3" w:rsidRDefault="00E578B3" w:rsidP="0045684A">
      <w:pPr>
        <w:pStyle w:val="a8"/>
        <w:jc w:val="center"/>
        <w:rPr>
          <w:rFonts w:ascii="Arial" w:hAnsi="Arial" w:cs="Arial"/>
          <w:b/>
          <w:sz w:val="32"/>
          <w:szCs w:val="32"/>
        </w:rPr>
      </w:pPr>
    </w:p>
    <w:p w:rsidR="00E578B3" w:rsidRDefault="00E578B3" w:rsidP="0045684A">
      <w:pPr>
        <w:pStyle w:val="a8"/>
        <w:jc w:val="center"/>
        <w:rPr>
          <w:rFonts w:ascii="Arial" w:hAnsi="Arial" w:cs="Arial"/>
          <w:b/>
          <w:sz w:val="32"/>
          <w:szCs w:val="32"/>
        </w:rPr>
      </w:pPr>
    </w:p>
    <w:p w:rsidR="00E578B3" w:rsidRDefault="00E578B3" w:rsidP="00FE5D79">
      <w:pPr>
        <w:spacing w:after="0" w:line="240" w:lineRule="auto"/>
        <w:jc w:val="center"/>
        <w:rPr>
          <w:rFonts w:ascii="Arial" w:hAnsi="Arial" w:cs="Arial"/>
          <w:b/>
          <w:sz w:val="32"/>
          <w:szCs w:val="32"/>
        </w:rPr>
      </w:pPr>
    </w:p>
    <w:p w:rsidR="00FE5D79" w:rsidRPr="00214B00" w:rsidRDefault="00FE5D79" w:rsidP="00FE5D79">
      <w:pPr>
        <w:spacing w:after="0" w:line="240" w:lineRule="auto"/>
        <w:jc w:val="center"/>
        <w:rPr>
          <w:rFonts w:ascii="Arial" w:hAnsi="Arial" w:cs="Arial"/>
          <w:b/>
          <w:sz w:val="32"/>
          <w:szCs w:val="32"/>
        </w:rPr>
      </w:pPr>
      <w:r>
        <w:rPr>
          <w:rFonts w:ascii="Arial" w:hAnsi="Arial" w:cs="Arial"/>
          <w:b/>
          <w:sz w:val="32"/>
          <w:szCs w:val="32"/>
        </w:rPr>
        <w:lastRenderedPageBreak/>
        <w:t>23.05</w:t>
      </w:r>
      <w:r w:rsidRPr="00214B00">
        <w:rPr>
          <w:rFonts w:ascii="Arial" w:hAnsi="Arial" w:cs="Arial"/>
          <w:b/>
          <w:sz w:val="32"/>
          <w:szCs w:val="32"/>
        </w:rPr>
        <w:t>.201</w:t>
      </w:r>
      <w:r>
        <w:rPr>
          <w:rFonts w:ascii="Arial" w:hAnsi="Arial" w:cs="Arial"/>
          <w:b/>
          <w:sz w:val="32"/>
          <w:szCs w:val="32"/>
        </w:rPr>
        <w:t>9</w:t>
      </w:r>
      <w:r w:rsidRPr="00214B00">
        <w:rPr>
          <w:rFonts w:ascii="Arial" w:hAnsi="Arial" w:cs="Arial"/>
          <w:b/>
          <w:sz w:val="32"/>
          <w:szCs w:val="32"/>
        </w:rPr>
        <w:t xml:space="preserve"> </w:t>
      </w:r>
      <w:r>
        <w:rPr>
          <w:rFonts w:ascii="Arial" w:hAnsi="Arial" w:cs="Arial"/>
          <w:b/>
          <w:sz w:val="32"/>
          <w:szCs w:val="32"/>
        </w:rPr>
        <w:t xml:space="preserve">г. </w:t>
      </w:r>
      <w:r w:rsidRPr="00214B00">
        <w:rPr>
          <w:rFonts w:ascii="Arial" w:hAnsi="Arial" w:cs="Arial"/>
          <w:b/>
          <w:sz w:val="32"/>
          <w:szCs w:val="32"/>
        </w:rPr>
        <w:t>№</w:t>
      </w:r>
      <w:r>
        <w:rPr>
          <w:rFonts w:ascii="Arial" w:hAnsi="Arial" w:cs="Arial"/>
          <w:b/>
          <w:sz w:val="32"/>
          <w:szCs w:val="32"/>
        </w:rPr>
        <w:t xml:space="preserve"> 45/4</w:t>
      </w:r>
      <w:r w:rsidRPr="00214B00">
        <w:rPr>
          <w:rFonts w:ascii="Arial" w:hAnsi="Arial" w:cs="Arial"/>
          <w:b/>
          <w:sz w:val="32"/>
          <w:szCs w:val="32"/>
        </w:rPr>
        <w:t>-</w:t>
      </w:r>
      <w:r>
        <w:rPr>
          <w:rFonts w:ascii="Arial" w:hAnsi="Arial" w:cs="Arial"/>
          <w:b/>
          <w:sz w:val="32"/>
          <w:szCs w:val="32"/>
        </w:rPr>
        <w:t>дмо</w:t>
      </w:r>
    </w:p>
    <w:p w:rsidR="00FE5D79" w:rsidRPr="00214B00" w:rsidRDefault="00FE5D79" w:rsidP="00FE5D79">
      <w:pPr>
        <w:spacing w:after="0" w:line="240" w:lineRule="auto"/>
        <w:jc w:val="center"/>
        <w:rPr>
          <w:rFonts w:ascii="Arial" w:hAnsi="Arial" w:cs="Arial"/>
          <w:b/>
          <w:color w:val="000000"/>
          <w:spacing w:val="28"/>
          <w:sz w:val="32"/>
          <w:szCs w:val="32"/>
          <w:lang w:eastAsia="zh-CN"/>
        </w:rPr>
      </w:pPr>
      <w:r w:rsidRPr="00214B00">
        <w:rPr>
          <w:rFonts w:ascii="Arial" w:hAnsi="Arial" w:cs="Arial"/>
          <w:b/>
          <w:sz w:val="32"/>
          <w:szCs w:val="32"/>
        </w:rPr>
        <w:t>РОССИЙСКАЯ ФЕДЕРАЦИЯ</w:t>
      </w:r>
    </w:p>
    <w:p w:rsidR="00FE5D79" w:rsidRPr="00214B00" w:rsidRDefault="00FE5D79" w:rsidP="00FE5D79">
      <w:pPr>
        <w:spacing w:after="0" w:line="240" w:lineRule="auto"/>
        <w:jc w:val="center"/>
        <w:rPr>
          <w:rFonts w:ascii="Arial" w:hAnsi="Arial" w:cs="Arial"/>
          <w:b/>
          <w:sz w:val="32"/>
          <w:szCs w:val="32"/>
        </w:rPr>
      </w:pPr>
      <w:r w:rsidRPr="00214B00">
        <w:rPr>
          <w:rFonts w:ascii="Arial" w:hAnsi="Arial" w:cs="Arial"/>
          <w:b/>
          <w:sz w:val="32"/>
          <w:szCs w:val="32"/>
        </w:rPr>
        <w:t>ИРКУТСКАЯ ОБЛАСТЬ</w:t>
      </w:r>
    </w:p>
    <w:p w:rsidR="00FE5D79" w:rsidRPr="00214B00" w:rsidRDefault="00FE5D79" w:rsidP="00FE5D79">
      <w:pPr>
        <w:spacing w:after="0" w:line="240" w:lineRule="auto"/>
        <w:jc w:val="center"/>
        <w:rPr>
          <w:rFonts w:ascii="Arial" w:hAnsi="Arial" w:cs="Arial"/>
          <w:b/>
          <w:sz w:val="32"/>
          <w:szCs w:val="32"/>
          <w:lang w:eastAsia="ar-SA"/>
        </w:rPr>
      </w:pPr>
      <w:r w:rsidRPr="00214B00">
        <w:rPr>
          <w:rFonts w:ascii="Arial" w:hAnsi="Arial" w:cs="Arial"/>
          <w:b/>
          <w:sz w:val="32"/>
          <w:szCs w:val="32"/>
        </w:rPr>
        <w:t>АЛАРСКИЙ МУНИЦИПАЛЬНЫЙ РАЙОН</w:t>
      </w:r>
    </w:p>
    <w:p w:rsidR="00FE5D79" w:rsidRPr="00FE5D79" w:rsidRDefault="00FE5D79" w:rsidP="00FE5D79">
      <w:pPr>
        <w:pStyle w:val="2"/>
        <w:tabs>
          <w:tab w:val="left" w:pos="2040"/>
        </w:tabs>
        <w:spacing w:line="240" w:lineRule="auto"/>
        <w:jc w:val="center"/>
        <w:rPr>
          <w:rFonts w:ascii="Arial" w:hAnsi="Arial" w:cs="Arial"/>
          <w:color w:val="000000" w:themeColor="text1"/>
          <w:sz w:val="32"/>
          <w:szCs w:val="32"/>
        </w:rPr>
      </w:pPr>
      <w:r w:rsidRPr="00FE5D79">
        <w:rPr>
          <w:rFonts w:ascii="Arial" w:hAnsi="Arial" w:cs="Arial"/>
          <w:color w:val="000000" w:themeColor="text1"/>
          <w:sz w:val="32"/>
          <w:szCs w:val="32"/>
        </w:rPr>
        <w:t>МУНИЦИПАЛЬНОЕ ОБРАЗОВАНИЕ «ТАБАРСУК»</w:t>
      </w:r>
    </w:p>
    <w:p w:rsidR="00FE5D79" w:rsidRPr="00FE5D79" w:rsidRDefault="00FE5D79" w:rsidP="00FE5D79">
      <w:pPr>
        <w:pStyle w:val="2"/>
        <w:tabs>
          <w:tab w:val="left" w:pos="2040"/>
        </w:tabs>
        <w:spacing w:line="240" w:lineRule="auto"/>
        <w:jc w:val="center"/>
        <w:rPr>
          <w:rFonts w:ascii="Arial" w:hAnsi="Arial" w:cs="Arial"/>
          <w:color w:val="000000" w:themeColor="text1"/>
          <w:sz w:val="32"/>
          <w:szCs w:val="32"/>
        </w:rPr>
      </w:pPr>
      <w:r w:rsidRPr="00FE5D79">
        <w:rPr>
          <w:rFonts w:ascii="Arial" w:hAnsi="Arial" w:cs="Arial"/>
          <w:color w:val="000000" w:themeColor="text1"/>
          <w:sz w:val="32"/>
          <w:szCs w:val="32"/>
        </w:rPr>
        <w:t>ДУМА</w:t>
      </w:r>
    </w:p>
    <w:p w:rsidR="00FE5D79" w:rsidRPr="00214B00" w:rsidRDefault="00FE5D79" w:rsidP="00FE5D79">
      <w:pPr>
        <w:spacing w:after="0" w:line="240" w:lineRule="auto"/>
        <w:jc w:val="center"/>
        <w:rPr>
          <w:rFonts w:ascii="Arial" w:hAnsi="Arial" w:cs="Arial"/>
          <w:b/>
          <w:sz w:val="32"/>
          <w:szCs w:val="32"/>
        </w:rPr>
      </w:pPr>
      <w:r w:rsidRPr="00214B00">
        <w:rPr>
          <w:rFonts w:ascii="Arial" w:hAnsi="Arial" w:cs="Arial"/>
          <w:b/>
          <w:sz w:val="32"/>
          <w:szCs w:val="32"/>
        </w:rPr>
        <w:t>РЕШЕНИЕ</w:t>
      </w:r>
    </w:p>
    <w:p w:rsidR="00FE5D79" w:rsidRPr="002F592F" w:rsidRDefault="00FE5D79" w:rsidP="00FE5D79">
      <w:pPr>
        <w:spacing w:after="0" w:line="240" w:lineRule="auto"/>
        <w:rPr>
          <w:rFonts w:ascii="Arial" w:hAnsi="Arial" w:cs="Arial"/>
          <w:b/>
          <w:sz w:val="32"/>
          <w:szCs w:val="32"/>
        </w:rPr>
      </w:pPr>
    </w:p>
    <w:p w:rsidR="00FE5D79" w:rsidRPr="00214B00" w:rsidRDefault="00FE5D79" w:rsidP="00FE5D79">
      <w:pPr>
        <w:spacing w:after="0" w:line="240" w:lineRule="auto"/>
        <w:jc w:val="center"/>
        <w:rPr>
          <w:rFonts w:ascii="Arial" w:hAnsi="Arial" w:cs="Arial"/>
          <w:b/>
          <w:bCs/>
          <w:sz w:val="32"/>
          <w:szCs w:val="32"/>
        </w:rPr>
      </w:pPr>
      <w:r>
        <w:rPr>
          <w:rFonts w:ascii="Arial" w:hAnsi="Arial" w:cs="Arial"/>
          <w:b/>
          <w:caps/>
          <w:sz w:val="32"/>
          <w:szCs w:val="32"/>
        </w:rPr>
        <w:t>ОБ  УТВЕРЖДЕНИИ ПОЛОЖЕНИЯ О СТАРОСТЕ сельского населенного пункта</w:t>
      </w:r>
      <w:r w:rsidRPr="0000160E">
        <w:rPr>
          <w:rFonts w:ascii="Arial" w:hAnsi="Arial" w:cs="Arial"/>
          <w:b/>
          <w:sz w:val="32"/>
          <w:szCs w:val="32"/>
        </w:rPr>
        <w:t xml:space="preserve"> </w:t>
      </w:r>
      <w:r>
        <w:rPr>
          <w:rFonts w:ascii="Arial" w:hAnsi="Arial" w:cs="Arial"/>
          <w:b/>
          <w:sz w:val="32"/>
          <w:szCs w:val="32"/>
        </w:rPr>
        <w:t>МУНИЦИПАЛЬНОГО ОБРАЗОВАНИЯ «ТАБАРСУК»</w:t>
      </w:r>
    </w:p>
    <w:p w:rsidR="00FE5D79" w:rsidRPr="00F46E71" w:rsidRDefault="00FE5D79" w:rsidP="00FE5D79">
      <w:pPr>
        <w:widowControl w:val="0"/>
        <w:autoSpaceDE w:val="0"/>
        <w:autoSpaceDN w:val="0"/>
        <w:adjustRightInd w:val="0"/>
        <w:spacing w:after="0" w:line="226" w:lineRule="auto"/>
        <w:jc w:val="both"/>
        <w:rPr>
          <w:rFonts w:eastAsia="Times New Roman"/>
          <w:sz w:val="24"/>
          <w:szCs w:val="24"/>
        </w:rPr>
      </w:pPr>
    </w:p>
    <w:p w:rsidR="00FE5D79" w:rsidRPr="00F46E71" w:rsidRDefault="00FE5D79" w:rsidP="00FE5D79">
      <w:pPr>
        <w:pStyle w:val="ConsPlusNormal"/>
        <w:tabs>
          <w:tab w:val="left" w:pos="709"/>
        </w:tabs>
        <w:jc w:val="both"/>
        <w:rPr>
          <w:i/>
          <w:sz w:val="24"/>
          <w:szCs w:val="24"/>
        </w:rPr>
      </w:pPr>
      <w:r>
        <w:rPr>
          <w:sz w:val="24"/>
          <w:szCs w:val="24"/>
        </w:rPr>
        <w:tab/>
      </w:r>
      <w:r w:rsidRPr="00F46E71">
        <w:rPr>
          <w:sz w:val="24"/>
          <w:szCs w:val="24"/>
        </w:rPr>
        <w:t>В соответствии со статьей 27</w:t>
      </w:r>
      <w:r>
        <w:rPr>
          <w:sz w:val="24"/>
          <w:szCs w:val="24"/>
        </w:rPr>
        <w:t>.1</w:t>
      </w:r>
      <w:r w:rsidRPr="00F46E71">
        <w:rPr>
          <w:sz w:val="24"/>
          <w:szCs w:val="24"/>
          <w:vertAlign w:val="superscript"/>
        </w:rPr>
        <w:t xml:space="preserve"> </w:t>
      </w:r>
      <w:r w:rsidRPr="00F46E71">
        <w:rPr>
          <w:sz w:val="24"/>
          <w:szCs w:val="24"/>
        </w:rPr>
        <w:t>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5-ОЗ «Об отдельных вопросах статуса старосты сельского населенного пункта в Иркутской области», статьёй  15.1 Устава муниципального образования «Табарсук»,  Дума муниципального образования «Табарсук»</w:t>
      </w:r>
    </w:p>
    <w:p w:rsidR="00FE5D79" w:rsidRPr="00541FFE" w:rsidRDefault="00FE5D79" w:rsidP="00FE5D79">
      <w:pPr>
        <w:widowControl w:val="0"/>
        <w:autoSpaceDE w:val="0"/>
        <w:autoSpaceDN w:val="0"/>
        <w:adjustRightInd w:val="0"/>
        <w:spacing w:after="0" w:line="240" w:lineRule="auto"/>
        <w:ind w:firstLine="709"/>
        <w:jc w:val="center"/>
        <w:rPr>
          <w:rFonts w:ascii="Arial" w:hAnsi="Arial" w:cs="Arial"/>
          <w:sz w:val="24"/>
          <w:szCs w:val="32"/>
        </w:rPr>
      </w:pPr>
    </w:p>
    <w:p w:rsidR="00FE5D79" w:rsidRDefault="00FE5D79" w:rsidP="00FE5D79">
      <w:pPr>
        <w:widowControl w:val="0"/>
        <w:autoSpaceDE w:val="0"/>
        <w:autoSpaceDN w:val="0"/>
        <w:adjustRightInd w:val="0"/>
        <w:spacing w:after="0" w:line="240" w:lineRule="auto"/>
        <w:ind w:firstLine="709"/>
        <w:jc w:val="center"/>
        <w:rPr>
          <w:rFonts w:ascii="Arial" w:hAnsi="Arial" w:cs="Arial"/>
          <w:b/>
          <w:sz w:val="30"/>
          <w:szCs w:val="30"/>
        </w:rPr>
      </w:pPr>
      <w:r w:rsidRPr="00541FFE">
        <w:rPr>
          <w:rFonts w:ascii="Arial" w:hAnsi="Arial" w:cs="Arial"/>
          <w:b/>
          <w:sz w:val="30"/>
          <w:szCs w:val="30"/>
        </w:rPr>
        <w:t>РЕШИЛА:</w:t>
      </w:r>
    </w:p>
    <w:p w:rsidR="00FE5D79" w:rsidRPr="00541FFE" w:rsidRDefault="00FE5D79" w:rsidP="00FE5D79">
      <w:pPr>
        <w:widowControl w:val="0"/>
        <w:autoSpaceDE w:val="0"/>
        <w:autoSpaceDN w:val="0"/>
        <w:adjustRightInd w:val="0"/>
        <w:spacing w:after="0" w:line="240" w:lineRule="auto"/>
        <w:ind w:firstLine="709"/>
        <w:jc w:val="center"/>
        <w:rPr>
          <w:rFonts w:ascii="Arial" w:hAnsi="Arial" w:cs="Arial"/>
          <w:b/>
          <w:sz w:val="30"/>
          <w:szCs w:val="30"/>
        </w:rPr>
      </w:pPr>
    </w:p>
    <w:p w:rsidR="00FE5D79" w:rsidRPr="00A5069C" w:rsidRDefault="00FE5D79" w:rsidP="00FE5D79">
      <w:pPr>
        <w:widowControl w:val="0"/>
        <w:autoSpaceDE w:val="0"/>
        <w:autoSpaceDN w:val="0"/>
        <w:adjustRightInd w:val="0"/>
        <w:spacing w:after="0" w:line="226" w:lineRule="auto"/>
        <w:ind w:firstLine="709"/>
        <w:jc w:val="both"/>
        <w:rPr>
          <w:rFonts w:ascii="Arial" w:eastAsia="Times New Roman" w:hAnsi="Arial" w:cs="Arial"/>
          <w:sz w:val="24"/>
        </w:rPr>
      </w:pPr>
      <w:r w:rsidRPr="00A5069C">
        <w:rPr>
          <w:rFonts w:ascii="Arial" w:eastAsia="Times New Roman" w:hAnsi="Arial" w:cs="Arial"/>
          <w:sz w:val="24"/>
        </w:rPr>
        <w:t xml:space="preserve">1. Утвердить </w:t>
      </w:r>
      <w:r w:rsidRPr="00A5069C">
        <w:rPr>
          <w:rFonts w:ascii="Arial" w:eastAsia="Times New Roman" w:hAnsi="Arial" w:cs="Arial"/>
          <w:bCs/>
          <w:sz w:val="24"/>
        </w:rPr>
        <w:t>положение о</w:t>
      </w:r>
      <w:r>
        <w:rPr>
          <w:rFonts w:ascii="Arial" w:eastAsia="Times New Roman" w:hAnsi="Arial" w:cs="Arial"/>
          <w:bCs/>
          <w:sz w:val="24"/>
        </w:rPr>
        <w:t xml:space="preserve"> </w:t>
      </w:r>
      <w:r w:rsidRPr="00A5069C">
        <w:rPr>
          <w:rFonts w:ascii="Arial" w:eastAsia="Times New Roman" w:hAnsi="Arial" w:cs="Arial"/>
          <w:bCs/>
          <w:sz w:val="24"/>
        </w:rPr>
        <w:t>старосте сельского населенного пункта</w:t>
      </w:r>
      <w:r>
        <w:rPr>
          <w:rFonts w:ascii="Arial" w:eastAsia="Times New Roman" w:hAnsi="Arial" w:cs="Arial"/>
          <w:bCs/>
          <w:sz w:val="24"/>
        </w:rPr>
        <w:t xml:space="preserve"> муниципального образования «Табарсук» </w:t>
      </w:r>
      <w:r w:rsidRPr="00A5069C">
        <w:rPr>
          <w:rFonts w:ascii="Arial" w:eastAsia="Times New Roman" w:hAnsi="Arial" w:cs="Arial"/>
          <w:sz w:val="24"/>
        </w:rPr>
        <w:t>(прилагается).</w:t>
      </w:r>
    </w:p>
    <w:p w:rsidR="00FE5D79" w:rsidRPr="00D61516" w:rsidRDefault="00FE5D79" w:rsidP="00FE5D79">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E5D79" w:rsidRPr="00D61516" w:rsidRDefault="00FE5D79" w:rsidP="00FE5D79">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FE5D79" w:rsidRPr="00D61516" w:rsidRDefault="00FE5D79" w:rsidP="00FE5D79">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w:t>
      </w:r>
      <w:r>
        <w:rPr>
          <w:rFonts w:ascii="Arial" w:hAnsi="Arial"/>
          <w:sz w:val="24"/>
        </w:rPr>
        <w:t>зования «Табарсук» Андрееву Т.С</w:t>
      </w:r>
      <w:r w:rsidRPr="00D61516">
        <w:rPr>
          <w:rFonts w:ascii="Arial" w:hAnsi="Arial"/>
          <w:sz w:val="24"/>
        </w:rPr>
        <w:t>.</w:t>
      </w:r>
    </w:p>
    <w:p w:rsidR="00FE5D79" w:rsidRPr="00D61516" w:rsidRDefault="00FE5D79" w:rsidP="00FE5D79">
      <w:pPr>
        <w:pStyle w:val="a8"/>
        <w:jc w:val="both"/>
        <w:rPr>
          <w:rFonts w:ascii="Arial" w:hAnsi="Arial"/>
          <w:shadow/>
          <w:sz w:val="24"/>
        </w:rPr>
      </w:pPr>
    </w:p>
    <w:p w:rsidR="00FE5D79" w:rsidRPr="00D61516" w:rsidRDefault="00FE5D79" w:rsidP="00FE5D79">
      <w:pPr>
        <w:pStyle w:val="a8"/>
        <w:jc w:val="both"/>
        <w:rPr>
          <w:rFonts w:ascii="Arial" w:hAnsi="Arial"/>
          <w:bCs/>
          <w:iCs/>
          <w:sz w:val="24"/>
        </w:rPr>
      </w:pPr>
    </w:p>
    <w:p w:rsidR="00FE5D79" w:rsidRPr="00D61516" w:rsidRDefault="00FE5D79" w:rsidP="00FE5D79">
      <w:pPr>
        <w:pStyle w:val="a8"/>
        <w:jc w:val="both"/>
        <w:rPr>
          <w:rFonts w:ascii="Arial" w:hAnsi="Arial"/>
          <w:color w:val="000000"/>
          <w:sz w:val="24"/>
        </w:rPr>
      </w:pPr>
      <w:r w:rsidRPr="00D61516">
        <w:rPr>
          <w:rFonts w:ascii="Arial" w:hAnsi="Arial"/>
          <w:color w:val="000000"/>
          <w:sz w:val="24"/>
        </w:rPr>
        <w:t>Председатель Думы,</w:t>
      </w:r>
    </w:p>
    <w:p w:rsidR="00FE5D79" w:rsidRPr="00D61516" w:rsidRDefault="00FE5D79" w:rsidP="00FE5D79">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FE5D79" w:rsidRDefault="00FE5D79" w:rsidP="00FE5D79">
      <w:pPr>
        <w:pStyle w:val="a8"/>
        <w:jc w:val="both"/>
        <w:rPr>
          <w:rFonts w:ascii="Arial" w:hAnsi="Arial"/>
          <w:color w:val="000000"/>
          <w:sz w:val="24"/>
        </w:rPr>
      </w:pPr>
      <w:r w:rsidRPr="00D61516">
        <w:rPr>
          <w:rFonts w:ascii="Arial" w:hAnsi="Arial"/>
          <w:color w:val="000000"/>
          <w:sz w:val="24"/>
        </w:rPr>
        <w:t>Т.С.Андреева</w:t>
      </w:r>
    </w:p>
    <w:p w:rsidR="00FE5D79" w:rsidRDefault="00FE5D79" w:rsidP="00FE5D79">
      <w:pPr>
        <w:pStyle w:val="a8"/>
        <w:jc w:val="both"/>
        <w:rPr>
          <w:rFonts w:ascii="Arial" w:hAnsi="Arial"/>
          <w:color w:val="000000"/>
          <w:sz w:val="24"/>
        </w:rPr>
      </w:pPr>
    </w:p>
    <w:p w:rsidR="00FE5D79" w:rsidRPr="00DA0FB9" w:rsidRDefault="00FE5D79" w:rsidP="00FE5D79">
      <w:pPr>
        <w:pStyle w:val="a8"/>
        <w:jc w:val="right"/>
        <w:rPr>
          <w:rFonts w:ascii="Courier New" w:hAnsi="Courier New" w:cs="Courier New"/>
          <w:sz w:val="22"/>
        </w:rPr>
      </w:pPr>
      <w:r w:rsidRPr="00DA0FB9">
        <w:rPr>
          <w:rFonts w:ascii="Courier New" w:hAnsi="Courier New" w:cs="Courier New"/>
          <w:sz w:val="22"/>
        </w:rPr>
        <w:t>Утверждено</w:t>
      </w:r>
    </w:p>
    <w:p w:rsidR="00FE5D79" w:rsidRPr="00DA0FB9" w:rsidRDefault="00FE5D79" w:rsidP="00FE5D79">
      <w:pPr>
        <w:pStyle w:val="a8"/>
        <w:jc w:val="right"/>
        <w:rPr>
          <w:rFonts w:ascii="Courier New" w:hAnsi="Courier New" w:cs="Courier New"/>
          <w:sz w:val="22"/>
        </w:rPr>
      </w:pPr>
      <w:r w:rsidRPr="00DA0FB9">
        <w:rPr>
          <w:rFonts w:ascii="Courier New" w:hAnsi="Courier New" w:cs="Courier New"/>
          <w:sz w:val="22"/>
        </w:rPr>
        <w:t xml:space="preserve">решением Думы муниципального образования «Табарсук» </w:t>
      </w:r>
    </w:p>
    <w:p w:rsidR="00FE5D79" w:rsidRPr="00DA0FB9" w:rsidRDefault="00FE5D79" w:rsidP="00FE5D79">
      <w:pPr>
        <w:pStyle w:val="a8"/>
        <w:jc w:val="right"/>
        <w:rPr>
          <w:rFonts w:ascii="Courier New" w:hAnsi="Courier New" w:cs="Courier New"/>
          <w:sz w:val="22"/>
        </w:rPr>
      </w:pPr>
      <w:r w:rsidRPr="00DA0FB9">
        <w:rPr>
          <w:rFonts w:ascii="Courier New" w:hAnsi="Courier New" w:cs="Courier New"/>
          <w:sz w:val="22"/>
        </w:rPr>
        <w:t xml:space="preserve">от </w:t>
      </w:r>
      <w:r>
        <w:rPr>
          <w:rFonts w:ascii="Courier New" w:hAnsi="Courier New" w:cs="Courier New"/>
          <w:sz w:val="22"/>
        </w:rPr>
        <w:t>25.05</w:t>
      </w:r>
      <w:r w:rsidRPr="00DA0FB9">
        <w:rPr>
          <w:rFonts w:ascii="Courier New" w:hAnsi="Courier New" w:cs="Courier New"/>
          <w:sz w:val="22"/>
        </w:rPr>
        <w:t xml:space="preserve">.2019 г. № </w:t>
      </w:r>
      <w:r>
        <w:rPr>
          <w:rFonts w:ascii="Courier New" w:hAnsi="Courier New" w:cs="Courier New"/>
          <w:sz w:val="22"/>
        </w:rPr>
        <w:t>45</w:t>
      </w:r>
      <w:r w:rsidRPr="00DA0FB9">
        <w:rPr>
          <w:rFonts w:ascii="Courier New" w:hAnsi="Courier New" w:cs="Courier New"/>
          <w:sz w:val="22"/>
        </w:rPr>
        <w:t>/4-дмо</w:t>
      </w:r>
    </w:p>
    <w:p w:rsidR="00FE5D79" w:rsidRPr="00953E26" w:rsidRDefault="00FE5D79" w:rsidP="00FE5D79">
      <w:pPr>
        <w:widowControl w:val="0"/>
        <w:autoSpaceDE w:val="0"/>
        <w:autoSpaceDN w:val="0"/>
        <w:adjustRightInd w:val="0"/>
        <w:spacing w:after="0" w:line="240" w:lineRule="auto"/>
        <w:rPr>
          <w:rFonts w:eastAsia="Times New Roman"/>
          <w:b/>
          <w:sz w:val="24"/>
          <w:szCs w:val="24"/>
        </w:rPr>
      </w:pPr>
    </w:p>
    <w:p w:rsidR="00FE5D79" w:rsidRPr="00476AA0" w:rsidRDefault="00FE5D79" w:rsidP="00FE5D79">
      <w:pPr>
        <w:widowControl w:val="0"/>
        <w:autoSpaceDE w:val="0"/>
        <w:autoSpaceDN w:val="0"/>
        <w:adjustRightInd w:val="0"/>
        <w:spacing w:after="0" w:line="240" w:lineRule="auto"/>
        <w:jc w:val="center"/>
        <w:outlineLvl w:val="0"/>
        <w:rPr>
          <w:rFonts w:ascii="Arial" w:eastAsia="Times New Roman" w:hAnsi="Arial" w:cs="Arial"/>
          <w:b/>
          <w:bCs/>
          <w:sz w:val="24"/>
        </w:rPr>
      </w:pPr>
      <w:bookmarkStart w:id="0" w:name="Par24"/>
      <w:bookmarkEnd w:id="0"/>
      <w:r w:rsidRPr="00476AA0">
        <w:rPr>
          <w:rFonts w:ascii="Arial" w:eastAsia="Times New Roman" w:hAnsi="Arial" w:cs="Arial"/>
          <w:b/>
          <w:bCs/>
          <w:sz w:val="24"/>
        </w:rPr>
        <w:t>ПОЛОЖЕНИЕ</w:t>
      </w:r>
      <w:bookmarkStart w:id="1" w:name="Par35"/>
      <w:bookmarkEnd w:id="1"/>
      <w:r w:rsidRPr="00476AA0">
        <w:rPr>
          <w:rFonts w:ascii="Arial" w:eastAsia="Times New Roman" w:hAnsi="Arial" w:cs="Arial"/>
          <w:b/>
          <w:bCs/>
          <w:sz w:val="24"/>
        </w:rPr>
        <w:t xml:space="preserve"> О СТАРОСТЕ</w:t>
      </w:r>
    </w:p>
    <w:p w:rsidR="00FE5D79" w:rsidRPr="00476AA0" w:rsidRDefault="00FE5D79" w:rsidP="00FE5D79">
      <w:pPr>
        <w:widowControl w:val="0"/>
        <w:autoSpaceDE w:val="0"/>
        <w:autoSpaceDN w:val="0"/>
        <w:adjustRightInd w:val="0"/>
        <w:spacing w:after="0" w:line="240" w:lineRule="auto"/>
        <w:jc w:val="center"/>
        <w:outlineLvl w:val="0"/>
        <w:rPr>
          <w:rFonts w:ascii="Arial" w:eastAsia="Times New Roman" w:hAnsi="Arial" w:cs="Arial"/>
          <w:b/>
          <w:bCs/>
          <w:sz w:val="24"/>
        </w:rPr>
      </w:pPr>
      <w:r w:rsidRPr="00476AA0">
        <w:rPr>
          <w:rFonts w:ascii="Arial" w:eastAsia="Times New Roman" w:hAnsi="Arial" w:cs="Arial"/>
          <w:b/>
          <w:bCs/>
          <w:sz w:val="24"/>
        </w:rPr>
        <w:t>СЕЛЬСКОГО НАСЕЛЕННОГО ПУНКТА</w:t>
      </w:r>
      <w:r>
        <w:rPr>
          <w:rFonts w:ascii="Arial" w:eastAsia="Times New Roman" w:hAnsi="Arial" w:cs="Arial"/>
          <w:b/>
          <w:bCs/>
          <w:sz w:val="24"/>
        </w:rPr>
        <w:t xml:space="preserve"> МУНИЦИПАЛЬНОГО  ОБРАЗОВАНИЯ «ТАБАРСУК»</w:t>
      </w:r>
    </w:p>
    <w:p w:rsidR="00FE5D79" w:rsidRPr="00476AA0" w:rsidRDefault="00FE5D79" w:rsidP="00FE5D79">
      <w:pPr>
        <w:widowControl w:val="0"/>
        <w:autoSpaceDE w:val="0"/>
        <w:autoSpaceDN w:val="0"/>
        <w:adjustRightInd w:val="0"/>
        <w:spacing w:after="0" w:line="240" w:lineRule="auto"/>
        <w:jc w:val="center"/>
        <w:outlineLvl w:val="0"/>
        <w:rPr>
          <w:rFonts w:ascii="Arial" w:eastAsia="Times New Roman" w:hAnsi="Arial" w:cs="Arial"/>
          <w:b/>
          <w:bCs/>
          <w:sz w:val="24"/>
        </w:rPr>
      </w:pPr>
    </w:p>
    <w:p w:rsidR="00FE5D79"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sz w:val="24"/>
        </w:rPr>
        <w:lastRenderedPageBreak/>
        <w:t xml:space="preserve">1. </w:t>
      </w:r>
      <w:r w:rsidRPr="00476AA0">
        <w:rPr>
          <w:rFonts w:ascii="Arial" w:eastAsia="Times New Roman" w:hAnsi="Arial" w:cs="Arial"/>
          <w:bCs/>
          <w:kern w:val="2"/>
          <w:sz w:val="24"/>
        </w:rPr>
        <w:t>Настоящим Положением определяются права и полномочия старосты сельского населенного пункта, расположенного в муниципальном образовании</w:t>
      </w:r>
      <w:r w:rsidRPr="00476AA0">
        <w:rPr>
          <w:rFonts w:ascii="Arial" w:eastAsia="Times New Roman" w:hAnsi="Arial" w:cs="Arial"/>
          <w:i/>
          <w:sz w:val="24"/>
        </w:rPr>
        <w:t xml:space="preserve"> </w:t>
      </w:r>
      <w:r w:rsidRPr="00476AA0">
        <w:rPr>
          <w:rFonts w:ascii="Arial" w:eastAsia="Times New Roman" w:hAnsi="Arial" w:cs="Arial"/>
          <w:sz w:val="24"/>
        </w:rPr>
        <w:t>«Табарсук»</w:t>
      </w:r>
      <w:r w:rsidRPr="00476AA0">
        <w:rPr>
          <w:rFonts w:ascii="Arial" w:eastAsia="Times New Roman" w:hAnsi="Arial" w:cs="Arial"/>
          <w:i/>
          <w:sz w:val="24"/>
        </w:rPr>
        <w:t xml:space="preserve"> </w:t>
      </w:r>
      <w:r w:rsidRPr="00476AA0">
        <w:rPr>
          <w:rFonts w:ascii="Arial" w:eastAsia="Times New Roman" w:hAnsi="Arial" w:cs="Arial"/>
          <w:bCs/>
          <w:kern w:val="2"/>
          <w:sz w:val="24"/>
        </w:rPr>
        <w:t>(далее соответственно – староста, сельский населенный пункт), гарантии его деятельности (включая случаи, порядок и размеры компенсации расходов старосты, связанных с осуществлением им деятельности старосты), а также форма, описание и порядок выдачи удостоверения старосты.</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Pr>
          <w:rFonts w:ascii="Arial" w:eastAsia="Times New Roman" w:hAnsi="Arial" w:cs="Arial"/>
          <w:bCs/>
          <w:kern w:val="2"/>
          <w:sz w:val="24"/>
        </w:rPr>
        <w:t>2</w:t>
      </w:r>
      <w:r w:rsidRPr="00476AA0">
        <w:rPr>
          <w:rFonts w:ascii="Arial" w:eastAsia="Times New Roman" w:hAnsi="Arial" w:cs="Arial"/>
          <w:bCs/>
          <w:kern w:val="2"/>
          <w:sz w:val="24"/>
        </w:rPr>
        <w:t>. Староста для решения возложенных на него задач осуществляет следующие полномочия и права:</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 xml:space="preserve">1) взаимодействует с органами местного самоуправления муниципального образования </w:t>
      </w:r>
      <w:r w:rsidRPr="00476AA0">
        <w:rPr>
          <w:rFonts w:ascii="Arial" w:eastAsia="Times New Roman" w:hAnsi="Arial" w:cs="Arial"/>
          <w:sz w:val="24"/>
        </w:rPr>
        <w:t>«Табарсук»</w:t>
      </w:r>
      <w:r w:rsidRPr="00476AA0">
        <w:rPr>
          <w:rFonts w:ascii="Arial" w:eastAsia="Times New Roman" w:hAnsi="Arial" w:cs="Arial"/>
          <w:bCs/>
          <w:kern w:val="2"/>
          <w:sz w:val="24"/>
        </w:rPr>
        <w:t xml:space="preserve"> (далее – муниципальное образование),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муниципального образования, подлежащие обязательному рассмотрению органами местного самоуправления муниципального образования;</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3) информирует жителей сельского населенного пункта по вопросам организации и осуществления местного самоуправления в муниципальном образовании, а также содействует в доведении до их сведения иной информации, полученной от органов местного самоуправления муниципального образования;</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4) 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FE5D79" w:rsidRDefault="00FE5D79" w:rsidP="00FE5D79">
      <w:pPr>
        <w:autoSpaceDE w:val="0"/>
        <w:autoSpaceDN w:val="0"/>
        <w:adjustRightInd w:val="0"/>
        <w:spacing w:after="0" w:line="240" w:lineRule="auto"/>
        <w:ind w:firstLine="709"/>
        <w:contextualSpacing/>
        <w:jc w:val="both"/>
        <w:outlineLvl w:val="0"/>
        <w:rPr>
          <w:rFonts w:ascii="Arial" w:eastAsia="Times New Roman" w:hAnsi="Arial" w:cs="Arial"/>
          <w:sz w:val="24"/>
        </w:rPr>
      </w:pPr>
      <w:r w:rsidRPr="00476AA0">
        <w:rPr>
          <w:rFonts w:ascii="Arial" w:eastAsia="Times New Roman" w:hAnsi="Arial" w:cs="Arial"/>
          <w:bCs/>
          <w:kern w:val="2"/>
          <w:sz w:val="24"/>
        </w:rPr>
        <w:t>5)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 участию в предупреждении и ликвидации по</w:t>
      </w:r>
      <w:r>
        <w:rPr>
          <w:rFonts w:ascii="Arial" w:eastAsia="Times New Roman" w:hAnsi="Arial" w:cs="Arial"/>
          <w:bCs/>
          <w:kern w:val="2"/>
          <w:sz w:val="24"/>
        </w:rPr>
        <w:t>следствий чрезвычайных ситуаций.</w:t>
      </w:r>
      <w:r w:rsidRPr="00C739D0">
        <w:rPr>
          <w:rFonts w:ascii="Arial" w:eastAsia="Times New Roman" w:hAnsi="Arial" w:cs="Arial"/>
          <w:sz w:val="24"/>
        </w:rPr>
        <w:t xml:space="preserve"> </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Times New Roman" w:hAnsi="Arial" w:cs="Arial"/>
          <w:sz w:val="24"/>
        </w:rPr>
      </w:pPr>
      <w:r>
        <w:rPr>
          <w:rFonts w:ascii="Arial" w:eastAsia="Times New Roman" w:hAnsi="Arial" w:cs="Arial"/>
          <w:sz w:val="24"/>
        </w:rPr>
        <w:t>3.</w:t>
      </w:r>
      <w:r w:rsidRPr="00476AA0">
        <w:rPr>
          <w:rFonts w:ascii="Arial" w:eastAsia="Times New Roman" w:hAnsi="Arial" w:cs="Arial"/>
          <w:sz w:val="24"/>
        </w:rPr>
        <w:t xml:space="preserve"> В муниципальном образовании старосте предоставляются следующие гарантии его деятельности:</w:t>
      </w:r>
    </w:p>
    <w:p w:rsidR="00FE5D79" w:rsidRPr="00476AA0" w:rsidRDefault="00FE5D79" w:rsidP="00FE5D79">
      <w:pPr>
        <w:spacing w:after="0" w:line="240" w:lineRule="auto"/>
        <w:ind w:firstLine="709"/>
        <w:jc w:val="both"/>
        <w:rPr>
          <w:rFonts w:ascii="Arial" w:eastAsia="Calibri" w:hAnsi="Arial" w:cs="Arial"/>
          <w:kern w:val="28"/>
          <w:sz w:val="24"/>
        </w:rPr>
      </w:pPr>
      <w:r w:rsidRPr="00476AA0">
        <w:rPr>
          <w:rFonts w:ascii="Arial" w:eastAsia="Calibri" w:hAnsi="Arial" w:cs="Arial"/>
          <w:kern w:val="28"/>
          <w:sz w:val="24"/>
        </w:rPr>
        <w:t>1) получение от органов местного самоуправления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E5D79" w:rsidRPr="00476AA0" w:rsidRDefault="00FE5D79" w:rsidP="00FE5D79">
      <w:pPr>
        <w:spacing w:after="0" w:line="240" w:lineRule="auto"/>
        <w:ind w:firstLine="709"/>
        <w:jc w:val="both"/>
        <w:rPr>
          <w:rFonts w:ascii="Arial" w:eastAsia="Calibri" w:hAnsi="Arial" w:cs="Arial"/>
          <w:kern w:val="28"/>
          <w:sz w:val="24"/>
        </w:rPr>
      </w:pPr>
      <w:r w:rsidRPr="00476AA0">
        <w:rPr>
          <w:rFonts w:ascii="Arial" w:eastAsia="Calibri" w:hAnsi="Arial" w:cs="Arial"/>
          <w:kern w:val="28"/>
          <w:sz w:val="24"/>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FE5D79" w:rsidRPr="00476AA0" w:rsidRDefault="00FE5D79" w:rsidP="00FE5D79">
      <w:pPr>
        <w:spacing w:after="0" w:line="240" w:lineRule="auto"/>
        <w:ind w:firstLine="709"/>
        <w:jc w:val="both"/>
        <w:rPr>
          <w:rFonts w:ascii="Arial" w:eastAsia="Calibri" w:hAnsi="Arial" w:cs="Arial"/>
          <w:kern w:val="28"/>
          <w:sz w:val="24"/>
        </w:rPr>
      </w:pPr>
      <w:r w:rsidRPr="00476AA0">
        <w:rPr>
          <w:rFonts w:ascii="Arial" w:eastAsia="Calibri" w:hAnsi="Arial" w:cs="Arial"/>
          <w:kern w:val="28"/>
          <w:sz w:val="24"/>
        </w:rPr>
        <w:t>3)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FE5D79" w:rsidRPr="00476AA0" w:rsidRDefault="00FE5D79" w:rsidP="00FE5D79">
      <w:pPr>
        <w:spacing w:after="0" w:line="240" w:lineRule="auto"/>
        <w:ind w:firstLine="709"/>
        <w:jc w:val="both"/>
        <w:rPr>
          <w:rFonts w:ascii="Arial" w:eastAsia="Calibri" w:hAnsi="Arial" w:cs="Arial"/>
          <w:kern w:val="28"/>
          <w:sz w:val="24"/>
        </w:rPr>
      </w:pPr>
      <w:r w:rsidRPr="00476AA0">
        <w:rPr>
          <w:rFonts w:ascii="Arial" w:eastAsia="Calibri" w:hAnsi="Arial" w:cs="Arial"/>
          <w:kern w:val="28"/>
          <w:sz w:val="24"/>
        </w:rPr>
        <w:t>4) прием в первоочередном порядке:</w:t>
      </w:r>
    </w:p>
    <w:p w:rsidR="00FE5D79" w:rsidRPr="00476AA0" w:rsidRDefault="00FE5D79" w:rsidP="00FE5D79">
      <w:pPr>
        <w:spacing w:after="0" w:line="240" w:lineRule="auto"/>
        <w:ind w:firstLine="709"/>
        <w:jc w:val="both"/>
        <w:rPr>
          <w:rFonts w:ascii="Arial" w:eastAsia="Calibri" w:hAnsi="Arial" w:cs="Arial"/>
          <w:kern w:val="28"/>
          <w:sz w:val="24"/>
        </w:rPr>
      </w:pPr>
      <w:r w:rsidRPr="00476AA0">
        <w:rPr>
          <w:rFonts w:ascii="Arial" w:eastAsia="Calibri" w:hAnsi="Arial" w:cs="Arial"/>
          <w:kern w:val="28"/>
          <w:sz w:val="24"/>
        </w:rPr>
        <w:lastRenderedPageBreak/>
        <w:t>а) должностными лицами органов местного самоуправления муниципального образования;</w:t>
      </w:r>
    </w:p>
    <w:p w:rsidR="00FE5D79" w:rsidRPr="00476AA0" w:rsidRDefault="00FE5D79" w:rsidP="00FE5D79">
      <w:pPr>
        <w:spacing w:after="0" w:line="240" w:lineRule="auto"/>
        <w:ind w:firstLine="709"/>
        <w:jc w:val="both"/>
        <w:rPr>
          <w:rFonts w:ascii="Arial" w:eastAsia="Calibri" w:hAnsi="Arial" w:cs="Arial"/>
          <w:kern w:val="28"/>
          <w:sz w:val="24"/>
        </w:rPr>
      </w:pPr>
      <w:r w:rsidRPr="00476AA0">
        <w:rPr>
          <w:rFonts w:ascii="Arial" w:eastAsia="Calibri" w:hAnsi="Arial" w:cs="Arial"/>
          <w:kern w:val="28"/>
          <w:sz w:val="24"/>
        </w:rPr>
        <w:t>б) руководителями муниципальных унитарных предприятий и муниципальных учреждений, учредителем которых является муниципальное образование;</w:t>
      </w:r>
    </w:p>
    <w:p w:rsidR="00FE5D79" w:rsidRPr="00476AA0" w:rsidRDefault="00FE5D79" w:rsidP="00FE5D79">
      <w:pPr>
        <w:spacing w:after="0" w:line="240" w:lineRule="auto"/>
        <w:ind w:firstLine="709"/>
        <w:jc w:val="both"/>
        <w:rPr>
          <w:rFonts w:ascii="Arial" w:eastAsia="Calibri" w:hAnsi="Arial" w:cs="Arial"/>
          <w:kern w:val="28"/>
          <w:sz w:val="24"/>
        </w:rPr>
      </w:pPr>
      <w:r w:rsidRPr="00476AA0">
        <w:rPr>
          <w:rFonts w:ascii="Arial" w:eastAsia="Calibri" w:hAnsi="Arial" w:cs="Arial"/>
          <w:kern w:val="28"/>
          <w:sz w:val="24"/>
        </w:rPr>
        <w:t>5) участие в заседаниях (кроме закрытых) представительного органа муниципального образования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FE5D79" w:rsidRPr="00476AA0" w:rsidRDefault="00FE5D79" w:rsidP="00FE5D79">
      <w:pPr>
        <w:spacing w:after="0" w:line="240" w:lineRule="auto"/>
        <w:ind w:firstLine="709"/>
        <w:jc w:val="both"/>
        <w:rPr>
          <w:rFonts w:ascii="Arial" w:eastAsia="Calibri" w:hAnsi="Arial" w:cs="Arial"/>
          <w:kern w:val="28"/>
          <w:sz w:val="24"/>
        </w:rPr>
      </w:pPr>
      <w:r w:rsidRPr="00476AA0">
        <w:rPr>
          <w:rFonts w:ascii="Arial" w:eastAsia="Calibri" w:hAnsi="Arial" w:cs="Arial"/>
          <w:kern w:val="28"/>
          <w:sz w:val="24"/>
        </w:rPr>
        <w:t>6) предоставление органами местного самоуправления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sidRPr="00476AA0">
        <w:rPr>
          <w:rFonts w:ascii="Arial" w:eastAsia="Calibri" w:hAnsi="Arial" w:cs="Arial"/>
          <w:kern w:val="28"/>
          <w:sz w:val="24"/>
        </w:rPr>
        <w:t>7) 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sidRPr="003750FE">
        <w:rPr>
          <w:rFonts w:ascii="Arial" w:eastAsia="Calibri" w:hAnsi="Arial" w:cs="Arial"/>
          <w:kern w:val="28"/>
          <w:sz w:val="24"/>
        </w:rPr>
        <w:t>8) компенсация расходов старосты, связанных с осуществлением им деятельности старосты (далее – компенсация расходов).</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Pr>
          <w:rFonts w:ascii="Arial" w:eastAsia="Calibri" w:hAnsi="Arial" w:cs="Arial"/>
          <w:kern w:val="28"/>
          <w:sz w:val="24"/>
        </w:rPr>
        <w:t>4</w:t>
      </w:r>
      <w:r w:rsidRPr="00476AA0">
        <w:rPr>
          <w:rFonts w:ascii="Arial" w:eastAsia="Calibri" w:hAnsi="Arial" w:cs="Arial"/>
          <w:kern w:val="28"/>
          <w:sz w:val="24"/>
        </w:rPr>
        <w:t>. Компенсация расходов осуществляется в отношении следующих видов расходов и с учетом следующих предельных размеров:</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highlight w:val="yellow"/>
        </w:rPr>
      </w:pPr>
      <w:r w:rsidRPr="00476AA0">
        <w:rPr>
          <w:rFonts w:ascii="Arial" w:eastAsia="Calibri" w:hAnsi="Arial" w:cs="Arial"/>
          <w:kern w:val="28"/>
          <w:sz w:val="24"/>
        </w:rPr>
        <w:t xml:space="preserve">1) </w:t>
      </w:r>
      <w:r w:rsidRPr="003F3733">
        <w:rPr>
          <w:rFonts w:ascii="Arial" w:eastAsia="Calibri" w:hAnsi="Arial" w:cs="Arial"/>
          <w:kern w:val="28"/>
          <w:sz w:val="24"/>
        </w:rPr>
        <w:t>телефонная связь, в том числе с использованием сотового телефона, – не более 200 рублей в месяц;</w:t>
      </w:r>
    </w:p>
    <w:p w:rsidR="00FE5D79" w:rsidRPr="0010345D"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Pr>
          <w:rFonts w:ascii="Arial" w:eastAsia="Calibri" w:hAnsi="Arial" w:cs="Arial"/>
          <w:kern w:val="28"/>
          <w:sz w:val="24"/>
        </w:rPr>
        <w:t>5</w:t>
      </w:r>
      <w:r w:rsidRPr="0010345D">
        <w:rPr>
          <w:rFonts w:ascii="Arial" w:eastAsia="Calibri" w:hAnsi="Arial" w:cs="Arial"/>
          <w:kern w:val="28"/>
          <w:sz w:val="24"/>
        </w:rPr>
        <w:t xml:space="preserve">. Компенсация расходов осуществляется старосте по его фактическим расходам, связанным с осуществлением деятельности старосты, в случае если соответствующее заявление подано старостой в порядке, предусмотренном пунктом </w:t>
      </w:r>
      <w:r>
        <w:rPr>
          <w:rFonts w:ascii="Arial" w:eastAsia="Calibri" w:hAnsi="Arial" w:cs="Arial"/>
          <w:kern w:val="28"/>
          <w:sz w:val="24"/>
        </w:rPr>
        <w:t>6</w:t>
      </w:r>
      <w:r w:rsidRPr="0010345D">
        <w:rPr>
          <w:rFonts w:ascii="Arial" w:eastAsia="Calibri" w:hAnsi="Arial" w:cs="Arial"/>
          <w:kern w:val="28"/>
          <w:sz w:val="24"/>
        </w:rPr>
        <w:t xml:space="preserve"> настоящего Положения, не позднее чем через три месяца после окончания месяца, в котором им понесены соответствующие расходы.</w:t>
      </w:r>
    </w:p>
    <w:p w:rsidR="00FE5D79"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Pr>
          <w:rFonts w:ascii="Arial" w:eastAsia="Calibri" w:hAnsi="Arial" w:cs="Arial"/>
          <w:kern w:val="28"/>
          <w:sz w:val="24"/>
        </w:rPr>
        <w:t>6</w:t>
      </w:r>
      <w:r w:rsidRPr="0010345D">
        <w:rPr>
          <w:rFonts w:ascii="Arial" w:eastAsia="Calibri" w:hAnsi="Arial" w:cs="Arial"/>
          <w:kern w:val="28"/>
          <w:sz w:val="24"/>
        </w:rPr>
        <w:t>. В целях получения компенсации расходов староста подает в местную администрацию муниципального образования «Табарсук» (далее – администрация) заявление с приложением документов (копий документов), подтверждающих вид и сумму произведенных расходов.</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Pr>
          <w:rFonts w:ascii="Arial" w:eastAsia="Calibri" w:hAnsi="Arial" w:cs="Arial"/>
          <w:kern w:val="28"/>
          <w:sz w:val="24"/>
        </w:rPr>
        <w:t>7.</w:t>
      </w:r>
      <w:r w:rsidRPr="00476AA0">
        <w:rPr>
          <w:rFonts w:ascii="Arial" w:eastAsia="Calibri" w:hAnsi="Arial" w:cs="Arial"/>
          <w:kern w:val="28"/>
          <w:sz w:val="24"/>
        </w:rPr>
        <w:t xml:space="preserve"> Заявление и документы, предусмотренные настоящим пунктом, в течение </w:t>
      </w:r>
      <w:r>
        <w:rPr>
          <w:rFonts w:ascii="Arial" w:eastAsia="Calibri" w:hAnsi="Arial" w:cs="Arial"/>
          <w:kern w:val="28"/>
          <w:sz w:val="24"/>
        </w:rPr>
        <w:t>10</w:t>
      </w:r>
      <w:r w:rsidRPr="00476AA0">
        <w:rPr>
          <w:rFonts w:ascii="Arial" w:eastAsia="Calibri" w:hAnsi="Arial" w:cs="Arial"/>
          <w:kern w:val="28"/>
          <w:sz w:val="24"/>
        </w:rPr>
        <w:t xml:space="preserve"> рабочих дней со дня их поступления в администрацию</w:t>
      </w:r>
      <w:r>
        <w:rPr>
          <w:rFonts w:ascii="Arial" w:eastAsia="Calibri" w:hAnsi="Arial" w:cs="Arial"/>
          <w:kern w:val="28"/>
          <w:sz w:val="24"/>
        </w:rPr>
        <w:t xml:space="preserve"> </w:t>
      </w:r>
      <w:r w:rsidRPr="00476AA0">
        <w:rPr>
          <w:rFonts w:ascii="Arial" w:eastAsia="Calibri" w:hAnsi="Arial" w:cs="Arial"/>
          <w:kern w:val="28"/>
          <w:sz w:val="24"/>
        </w:rPr>
        <w:t>рассматриваются администрацией и по ним принимается одно из следующих решений:</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sidRPr="00476AA0">
        <w:rPr>
          <w:rFonts w:ascii="Arial" w:eastAsia="Calibri" w:hAnsi="Arial" w:cs="Arial"/>
          <w:kern w:val="28"/>
          <w:sz w:val="24"/>
        </w:rPr>
        <w:t>1) о компенсации расходов (полностью или частично);</w:t>
      </w:r>
    </w:p>
    <w:p w:rsidR="00FE5D79"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sidRPr="00476AA0">
        <w:rPr>
          <w:rFonts w:ascii="Arial" w:eastAsia="Calibri" w:hAnsi="Arial" w:cs="Arial"/>
          <w:kern w:val="28"/>
          <w:sz w:val="24"/>
        </w:rPr>
        <w:t>2) об отказе в компенсации расходов.</w:t>
      </w:r>
    </w:p>
    <w:p w:rsidR="00FE5D79" w:rsidRPr="004A1E7A" w:rsidRDefault="00FE5D79" w:rsidP="00FE5D79">
      <w:pPr>
        <w:pStyle w:val="2f0"/>
        <w:tabs>
          <w:tab w:val="left" w:pos="709"/>
        </w:tabs>
        <w:spacing w:line="317" w:lineRule="exact"/>
        <w:ind w:right="20"/>
        <w:jc w:val="both"/>
        <w:rPr>
          <w:rFonts w:ascii="Arial" w:hAnsi="Arial" w:cs="Arial"/>
          <w:sz w:val="24"/>
          <w:szCs w:val="24"/>
        </w:rPr>
      </w:pPr>
      <w:r>
        <w:rPr>
          <w:rFonts w:ascii="Arial" w:hAnsi="Arial" w:cs="Arial"/>
          <w:sz w:val="24"/>
          <w:szCs w:val="24"/>
        </w:rPr>
        <w:tab/>
        <w:t xml:space="preserve">8. </w:t>
      </w:r>
      <w:r w:rsidRPr="004A1E7A">
        <w:rPr>
          <w:rFonts w:ascii="Arial" w:hAnsi="Arial" w:cs="Arial"/>
          <w:sz w:val="24"/>
          <w:szCs w:val="24"/>
        </w:rPr>
        <w:t>Решение, предусмотренное подпунктом 1 пункта 7 настоящего Положения, о частичной компенсации расходов принимается при наличии оснований, предусмотренных пунктом 9 настоящего Положения, в отношении части расходов старосты, указанных в заявлении, и (или) в случае превышения расходами предельных размеров, предусмотренных пунктом 4 настоящего Положения.</w:t>
      </w:r>
    </w:p>
    <w:p w:rsidR="00FE5D79" w:rsidRPr="004A1E7A" w:rsidRDefault="00FE5D79" w:rsidP="00FE5D79">
      <w:pPr>
        <w:pStyle w:val="2f0"/>
        <w:tabs>
          <w:tab w:val="left" w:pos="709"/>
        </w:tabs>
        <w:spacing w:line="317" w:lineRule="exact"/>
        <w:ind w:right="20"/>
        <w:jc w:val="both"/>
        <w:rPr>
          <w:rFonts w:ascii="Arial" w:hAnsi="Arial" w:cs="Arial"/>
          <w:sz w:val="24"/>
          <w:szCs w:val="24"/>
        </w:rPr>
      </w:pPr>
      <w:r>
        <w:rPr>
          <w:rFonts w:ascii="Arial" w:hAnsi="Arial" w:cs="Arial"/>
          <w:sz w:val="24"/>
          <w:szCs w:val="24"/>
        </w:rPr>
        <w:lastRenderedPageBreak/>
        <w:tab/>
        <w:t xml:space="preserve">9. </w:t>
      </w:r>
      <w:r w:rsidRPr="004A1E7A">
        <w:rPr>
          <w:rFonts w:ascii="Arial" w:hAnsi="Arial" w:cs="Arial"/>
          <w:sz w:val="24"/>
          <w:szCs w:val="24"/>
        </w:rPr>
        <w:t>Решение, предусмотренное подпунктом 2 пункта 7 настоящего Положения, принимается, если расходы, указанные в заявлении:</w:t>
      </w:r>
    </w:p>
    <w:p w:rsidR="00FE5D79" w:rsidRPr="004A1E7A" w:rsidRDefault="00FE5D79" w:rsidP="00FE5D79">
      <w:pPr>
        <w:pStyle w:val="2f0"/>
        <w:widowControl w:val="0"/>
        <w:numPr>
          <w:ilvl w:val="0"/>
          <w:numId w:val="22"/>
        </w:numPr>
        <w:tabs>
          <w:tab w:val="left" w:pos="989"/>
        </w:tabs>
        <w:spacing w:line="317" w:lineRule="exact"/>
        <w:ind w:left="20" w:right="0" w:firstLine="700"/>
        <w:jc w:val="both"/>
        <w:rPr>
          <w:rFonts w:ascii="Arial" w:hAnsi="Arial" w:cs="Arial"/>
          <w:sz w:val="24"/>
          <w:szCs w:val="24"/>
        </w:rPr>
      </w:pPr>
      <w:r w:rsidRPr="004A1E7A">
        <w:rPr>
          <w:rFonts w:ascii="Arial" w:hAnsi="Arial" w:cs="Arial"/>
          <w:sz w:val="24"/>
          <w:szCs w:val="24"/>
        </w:rPr>
        <w:t>понесены не старостой, а иным лицом;</w:t>
      </w:r>
    </w:p>
    <w:p w:rsidR="00FE5D79" w:rsidRPr="004A1E7A" w:rsidRDefault="00FE5D79" w:rsidP="00FE5D79">
      <w:pPr>
        <w:pStyle w:val="2f0"/>
        <w:widowControl w:val="0"/>
        <w:numPr>
          <w:ilvl w:val="0"/>
          <w:numId w:val="22"/>
        </w:numPr>
        <w:tabs>
          <w:tab w:val="left" w:pos="1153"/>
        </w:tabs>
        <w:spacing w:line="317" w:lineRule="exact"/>
        <w:ind w:left="20" w:right="20" w:firstLine="700"/>
        <w:jc w:val="both"/>
        <w:rPr>
          <w:rFonts w:ascii="Arial" w:hAnsi="Arial" w:cs="Arial"/>
          <w:sz w:val="24"/>
          <w:szCs w:val="24"/>
        </w:rPr>
      </w:pPr>
      <w:r w:rsidRPr="004A1E7A">
        <w:rPr>
          <w:rFonts w:ascii="Arial" w:hAnsi="Arial" w:cs="Arial"/>
          <w:sz w:val="24"/>
          <w:szCs w:val="24"/>
        </w:rPr>
        <w:t>не относятся к видам расходов, предусмотренных пунктом 4 настоящего Положения;</w:t>
      </w:r>
    </w:p>
    <w:p w:rsidR="00FE5D79" w:rsidRPr="004A1E7A" w:rsidRDefault="00FE5D79" w:rsidP="00FE5D79">
      <w:pPr>
        <w:pStyle w:val="2f0"/>
        <w:widowControl w:val="0"/>
        <w:numPr>
          <w:ilvl w:val="0"/>
          <w:numId w:val="22"/>
        </w:numPr>
        <w:tabs>
          <w:tab w:val="left" w:pos="1018"/>
        </w:tabs>
        <w:spacing w:line="317" w:lineRule="exact"/>
        <w:ind w:left="20" w:right="0" w:firstLine="700"/>
        <w:jc w:val="both"/>
        <w:rPr>
          <w:rFonts w:ascii="Arial" w:hAnsi="Arial" w:cs="Arial"/>
          <w:sz w:val="24"/>
          <w:szCs w:val="24"/>
        </w:rPr>
      </w:pPr>
      <w:r w:rsidRPr="004A1E7A">
        <w:rPr>
          <w:rFonts w:ascii="Arial" w:hAnsi="Arial" w:cs="Arial"/>
          <w:sz w:val="24"/>
          <w:szCs w:val="24"/>
        </w:rPr>
        <w:t>не подтверждены соответствующими документами.</w:t>
      </w:r>
    </w:p>
    <w:p w:rsidR="00FE5D79" w:rsidRPr="00F4140E" w:rsidRDefault="00FE5D79" w:rsidP="00FE5D79">
      <w:pPr>
        <w:pStyle w:val="2f0"/>
        <w:tabs>
          <w:tab w:val="left" w:pos="709"/>
        </w:tabs>
        <w:spacing w:line="317" w:lineRule="exact"/>
        <w:jc w:val="both"/>
        <w:rPr>
          <w:rFonts w:ascii="Arial" w:hAnsi="Arial" w:cs="Arial"/>
          <w:sz w:val="24"/>
          <w:szCs w:val="24"/>
        </w:rPr>
      </w:pPr>
      <w:r>
        <w:rPr>
          <w:rFonts w:ascii="Arial" w:hAnsi="Arial" w:cs="Arial"/>
          <w:sz w:val="24"/>
          <w:szCs w:val="24"/>
        </w:rPr>
        <w:tab/>
        <w:t xml:space="preserve">10. </w:t>
      </w:r>
      <w:r w:rsidRPr="004A1E7A">
        <w:rPr>
          <w:rFonts w:ascii="Arial" w:hAnsi="Arial" w:cs="Arial"/>
          <w:sz w:val="24"/>
          <w:szCs w:val="24"/>
        </w:rPr>
        <w:t>Выплата старосте компенсации расходов осуществляется администрацией за счет местного бюджета муниципального образования не позднее 20 числа месяца, следующего за месяцем, в котором принято решение, предусмотренное  подпунктом 1 пункта 7 настоящего Положения.</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Pr>
          <w:rFonts w:ascii="Arial" w:eastAsia="Calibri" w:hAnsi="Arial" w:cs="Arial"/>
          <w:kern w:val="28"/>
          <w:sz w:val="24"/>
        </w:rPr>
        <w:t>11</w:t>
      </w:r>
      <w:r w:rsidRPr="00476AA0">
        <w:rPr>
          <w:rFonts w:ascii="Arial" w:eastAsia="Calibri" w:hAnsi="Arial" w:cs="Arial"/>
          <w:kern w:val="28"/>
          <w:sz w:val="24"/>
        </w:rPr>
        <w:t xml:space="preserve">. Староста имеет удостоверение, которое выдается ему администрацией не позднее чем через </w:t>
      </w:r>
      <w:r>
        <w:rPr>
          <w:rFonts w:ascii="Arial" w:eastAsia="Calibri" w:hAnsi="Arial" w:cs="Arial"/>
          <w:kern w:val="28"/>
          <w:sz w:val="24"/>
        </w:rPr>
        <w:t>15</w:t>
      </w:r>
      <w:r w:rsidRPr="00476AA0">
        <w:rPr>
          <w:rFonts w:ascii="Arial" w:eastAsia="Calibri" w:hAnsi="Arial" w:cs="Arial"/>
          <w:kern w:val="28"/>
          <w:sz w:val="24"/>
        </w:rPr>
        <w:t xml:space="preserve">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 По прекращении полномочий старосты удостоверение подлежит возврату им в администрацию.</w:t>
      </w:r>
    </w:p>
    <w:p w:rsidR="00FE5D79"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sidRPr="00476AA0">
        <w:rPr>
          <w:rFonts w:ascii="Arial" w:eastAsia="Calibri" w:hAnsi="Arial" w:cs="Arial"/>
          <w:kern w:val="28"/>
          <w:sz w:val="24"/>
        </w:rPr>
        <w:t>Удостоверение изготавливается согласно его форме и описанию, определенным приложением к настоящему Положению</w:t>
      </w:r>
      <w:r>
        <w:rPr>
          <w:rFonts w:ascii="Arial" w:eastAsia="Calibri" w:hAnsi="Arial" w:cs="Arial"/>
          <w:kern w:val="28"/>
          <w:sz w:val="24"/>
        </w:rPr>
        <w:t>.</w:t>
      </w:r>
    </w:p>
    <w:p w:rsidR="00FE5D79"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p>
    <w:p w:rsidR="00FE5D79" w:rsidRPr="006D6EFD" w:rsidRDefault="00FE5D79" w:rsidP="00FE5D79">
      <w:pPr>
        <w:widowControl w:val="0"/>
        <w:autoSpaceDE w:val="0"/>
        <w:autoSpaceDN w:val="0"/>
        <w:adjustRightInd w:val="0"/>
        <w:spacing w:after="0" w:line="240" w:lineRule="auto"/>
        <w:ind w:left="5103"/>
        <w:jc w:val="right"/>
        <w:rPr>
          <w:rFonts w:ascii="Courier New" w:eastAsia="Times New Roman" w:hAnsi="Courier New" w:cs="Courier New"/>
          <w:sz w:val="22"/>
        </w:rPr>
      </w:pPr>
      <w:r w:rsidRPr="006D6EFD">
        <w:rPr>
          <w:rFonts w:ascii="Courier New" w:eastAsia="Times New Roman" w:hAnsi="Courier New" w:cs="Courier New"/>
          <w:sz w:val="22"/>
        </w:rPr>
        <w:t>Приложение</w:t>
      </w:r>
    </w:p>
    <w:p w:rsidR="00FE5D79" w:rsidRPr="006D6EFD" w:rsidRDefault="00FE5D79" w:rsidP="00FE5D79">
      <w:pPr>
        <w:widowControl w:val="0"/>
        <w:autoSpaceDE w:val="0"/>
        <w:autoSpaceDN w:val="0"/>
        <w:adjustRightInd w:val="0"/>
        <w:spacing w:after="0" w:line="240" w:lineRule="auto"/>
        <w:ind w:left="5103"/>
        <w:jc w:val="right"/>
        <w:rPr>
          <w:rFonts w:ascii="Courier New" w:eastAsia="Times New Roman" w:hAnsi="Courier New" w:cs="Courier New"/>
          <w:sz w:val="22"/>
        </w:rPr>
      </w:pPr>
      <w:r w:rsidRPr="006D6EFD">
        <w:rPr>
          <w:rFonts w:ascii="Courier New" w:eastAsia="Times New Roman" w:hAnsi="Courier New" w:cs="Courier New"/>
          <w:sz w:val="22"/>
        </w:rPr>
        <w:t>к Положению о старосте</w:t>
      </w:r>
    </w:p>
    <w:p w:rsidR="00FE5D79" w:rsidRPr="006D6EFD" w:rsidRDefault="00FE5D79" w:rsidP="00FE5D79">
      <w:pPr>
        <w:widowControl w:val="0"/>
        <w:autoSpaceDE w:val="0"/>
        <w:autoSpaceDN w:val="0"/>
        <w:adjustRightInd w:val="0"/>
        <w:spacing w:after="0" w:line="240" w:lineRule="auto"/>
        <w:ind w:left="5103"/>
        <w:jc w:val="right"/>
        <w:rPr>
          <w:rFonts w:ascii="Courier New" w:eastAsia="Times New Roman" w:hAnsi="Courier New" w:cs="Courier New"/>
          <w:sz w:val="22"/>
        </w:rPr>
      </w:pPr>
      <w:r w:rsidRPr="006D6EFD">
        <w:rPr>
          <w:rFonts w:ascii="Courier New" w:eastAsia="Times New Roman" w:hAnsi="Courier New" w:cs="Courier New"/>
          <w:sz w:val="22"/>
        </w:rPr>
        <w:t>населенного пункта</w:t>
      </w:r>
    </w:p>
    <w:p w:rsidR="00FE5D79" w:rsidRPr="00476AA0" w:rsidRDefault="00FE5D79" w:rsidP="00FE5D79">
      <w:pPr>
        <w:widowControl w:val="0"/>
        <w:autoSpaceDE w:val="0"/>
        <w:autoSpaceDN w:val="0"/>
        <w:adjustRightInd w:val="0"/>
        <w:spacing w:after="0" w:line="240" w:lineRule="auto"/>
        <w:jc w:val="right"/>
        <w:rPr>
          <w:rFonts w:ascii="Arial" w:eastAsia="Times New Roman" w:hAnsi="Arial" w:cs="Arial"/>
          <w:b/>
          <w:szCs w:val="24"/>
        </w:rPr>
      </w:pPr>
    </w:p>
    <w:p w:rsidR="00FE5D79" w:rsidRPr="00476AA0" w:rsidRDefault="00FE5D79" w:rsidP="00FE5D79">
      <w:pPr>
        <w:widowControl w:val="0"/>
        <w:autoSpaceDE w:val="0"/>
        <w:autoSpaceDN w:val="0"/>
        <w:adjustRightInd w:val="0"/>
        <w:spacing w:after="0" w:line="240" w:lineRule="auto"/>
        <w:jc w:val="center"/>
        <w:rPr>
          <w:rFonts w:ascii="Arial" w:eastAsia="Times New Roman" w:hAnsi="Arial" w:cs="Arial"/>
          <w:b/>
          <w:szCs w:val="24"/>
        </w:rPr>
      </w:pPr>
    </w:p>
    <w:p w:rsidR="00FE5D79" w:rsidRPr="00476AA0" w:rsidRDefault="00FE5D79" w:rsidP="00FE5D79">
      <w:pPr>
        <w:widowControl w:val="0"/>
        <w:autoSpaceDE w:val="0"/>
        <w:autoSpaceDN w:val="0"/>
        <w:adjustRightInd w:val="0"/>
        <w:spacing w:after="0" w:line="240" w:lineRule="auto"/>
        <w:jc w:val="center"/>
        <w:outlineLvl w:val="0"/>
        <w:rPr>
          <w:rFonts w:ascii="Arial" w:eastAsia="Times New Roman" w:hAnsi="Arial" w:cs="Arial"/>
          <w:b/>
          <w:bCs/>
          <w:sz w:val="24"/>
        </w:rPr>
      </w:pPr>
      <w:r w:rsidRPr="00476AA0">
        <w:rPr>
          <w:rFonts w:ascii="Arial" w:eastAsia="Times New Roman" w:hAnsi="Arial" w:cs="Arial"/>
          <w:b/>
          <w:bCs/>
          <w:sz w:val="24"/>
        </w:rPr>
        <w:t>ФОРМА И ОПИСАНИЕ УДОСТОВЕРЕНИЯ</w:t>
      </w:r>
    </w:p>
    <w:p w:rsidR="00FE5D79" w:rsidRPr="00476AA0" w:rsidRDefault="00FE5D79" w:rsidP="00FE5D79">
      <w:pPr>
        <w:widowControl w:val="0"/>
        <w:autoSpaceDE w:val="0"/>
        <w:autoSpaceDN w:val="0"/>
        <w:adjustRightInd w:val="0"/>
        <w:spacing w:after="0" w:line="240" w:lineRule="auto"/>
        <w:jc w:val="center"/>
        <w:outlineLvl w:val="0"/>
        <w:rPr>
          <w:rFonts w:ascii="Arial" w:eastAsia="Times New Roman" w:hAnsi="Arial" w:cs="Arial"/>
          <w:b/>
          <w:bCs/>
          <w:sz w:val="24"/>
        </w:rPr>
      </w:pPr>
      <w:r w:rsidRPr="00476AA0">
        <w:rPr>
          <w:rFonts w:ascii="Arial" w:eastAsia="Times New Roman" w:hAnsi="Arial" w:cs="Arial"/>
          <w:b/>
          <w:bCs/>
          <w:sz w:val="24"/>
        </w:rPr>
        <w:t>СТАРОСТЫ СЕЛЬСКОГО НАСЕЛЕННОГО ПУНКТА</w:t>
      </w:r>
      <w:r>
        <w:rPr>
          <w:rFonts w:ascii="Arial" w:eastAsia="Times New Roman" w:hAnsi="Arial" w:cs="Arial"/>
          <w:b/>
          <w:bCs/>
          <w:sz w:val="24"/>
        </w:rPr>
        <w:t xml:space="preserve"> </w:t>
      </w:r>
    </w:p>
    <w:p w:rsidR="00FE5D79" w:rsidRPr="00476AA0" w:rsidRDefault="00FE5D79" w:rsidP="00FE5D79">
      <w:pPr>
        <w:widowControl w:val="0"/>
        <w:autoSpaceDE w:val="0"/>
        <w:autoSpaceDN w:val="0"/>
        <w:adjustRightInd w:val="0"/>
        <w:spacing w:after="0" w:line="240" w:lineRule="auto"/>
        <w:jc w:val="center"/>
        <w:outlineLvl w:val="0"/>
        <w:rPr>
          <w:rFonts w:ascii="Arial" w:eastAsia="Times New Roman" w:hAnsi="Arial" w:cs="Arial"/>
          <w:b/>
          <w:bCs/>
          <w:sz w:val="24"/>
        </w:rPr>
      </w:pP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Удостоверение старосты сельского населенного пункта (далее соответственно – староста, сельский населенный пункт) представляет собой книжечку в обложке из кожзаменителя темно-вишневого цвета (размером 200 мм x 65 мм в развернутом виде).</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На лицевой стороне обложки удостоверения старосты выполняется тисненая надпись золотого цвета «УДОСТОВЕРЕНИЕ».</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Вкладыши внутренней стороны удостоверения старосты (далее – вкладыш удостоверения) имеют белый фон.</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На левом вкладыше удостоверения:</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 xml:space="preserve">в левой части размещается цветная фотография старосты размером 3 x 4 см, которая скрепляется печатью </w:t>
      </w:r>
      <w:r w:rsidRPr="00476AA0">
        <w:rPr>
          <w:rFonts w:ascii="Arial" w:eastAsia="Calibri" w:hAnsi="Arial" w:cs="Arial"/>
          <w:kern w:val="28"/>
          <w:sz w:val="24"/>
        </w:rPr>
        <w:t>местной администрации муниципального образования «Табарсук».</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под фотографией напечатаны слова «Дата выдачи:», дата впечатывается в формате «дд месяц гггг г.»;</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в верхней части расположены надпись «ИРКУТСКАЯ ОБЛАСТЬ», а также наименование муниципального образования с выравниванием по центру;</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на правом вкладыше удостоверения:</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в верхней части напечатаны слова «УДОСТОВЕРЕНИЕ № ___»;</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ниже в две строки печатается: на первой строке – фамилия, на второй – имя, отчество (последнее – при наличии) старосты;</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t>ниже печатается надпись «ЯВЛЯЕТСЯ СТАРОСТОЙ» с указанием на следующей строке категории и наименования соответствующего сельского населенного пункта;</w:t>
      </w: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r w:rsidRPr="00476AA0">
        <w:rPr>
          <w:rFonts w:ascii="Arial" w:eastAsia="Times New Roman" w:hAnsi="Arial" w:cs="Arial"/>
          <w:bCs/>
          <w:kern w:val="2"/>
          <w:sz w:val="24"/>
        </w:rPr>
        <w:lastRenderedPageBreak/>
        <w:t xml:space="preserve">в левом нижнем углу печатается наименование должности главы муниципального образования </w:t>
      </w:r>
      <w:r w:rsidRPr="00476AA0">
        <w:rPr>
          <w:rFonts w:ascii="Arial" w:eastAsia="Calibri" w:hAnsi="Arial" w:cs="Arial"/>
          <w:kern w:val="28"/>
          <w:sz w:val="24"/>
        </w:rPr>
        <w:t>«Табарсук»</w:t>
      </w:r>
      <w:r w:rsidRPr="00476AA0">
        <w:rPr>
          <w:rFonts w:ascii="Arial" w:eastAsia="Calibri" w:hAnsi="Arial" w:cs="Arial"/>
          <w:i/>
          <w:kern w:val="28"/>
          <w:sz w:val="24"/>
        </w:rPr>
        <w:t xml:space="preserve"> </w:t>
      </w:r>
      <w:r w:rsidRPr="00476AA0">
        <w:rPr>
          <w:rFonts w:ascii="Arial" w:eastAsia="Times New Roman" w:hAnsi="Arial" w:cs="Arial"/>
          <w:bCs/>
          <w:kern w:val="2"/>
          <w:sz w:val="24"/>
        </w:rPr>
        <w:t xml:space="preserve">(уполномоченного им лица), имеется место для подписи, далее печатаются фамилия и инициалы главы муниципального образования </w:t>
      </w:r>
      <w:r w:rsidRPr="00476AA0">
        <w:rPr>
          <w:rFonts w:ascii="Arial" w:eastAsia="Calibri" w:hAnsi="Arial" w:cs="Arial"/>
          <w:kern w:val="28"/>
          <w:sz w:val="24"/>
        </w:rPr>
        <w:t>«Табарсук».</w:t>
      </w:r>
    </w:p>
    <w:p w:rsidR="00FE5D79" w:rsidRDefault="00FE5D79" w:rsidP="00FE5D79">
      <w:pPr>
        <w:autoSpaceDE w:val="0"/>
        <w:autoSpaceDN w:val="0"/>
        <w:adjustRightInd w:val="0"/>
        <w:spacing w:after="0" w:line="240" w:lineRule="auto"/>
        <w:ind w:firstLine="709"/>
        <w:contextualSpacing/>
        <w:jc w:val="both"/>
        <w:outlineLvl w:val="0"/>
        <w:rPr>
          <w:rFonts w:ascii="Arial" w:eastAsia="Times New Roman" w:hAnsi="Arial" w:cs="Arial"/>
          <w:bCs/>
          <w:kern w:val="2"/>
          <w:sz w:val="24"/>
        </w:rPr>
      </w:pPr>
      <w:r w:rsidRPr="00476AA0">
        <w:rPr>
          <w:rFonts w:ascii="Arial" w:eastAsia="Times New Roman" w:hAnsi="Arial" w:cs="Arial"/>
          <w:bCs/>
          <w:kern w:val="2"/>
          <w:sz w:val="24"/>
        </w:rPr>
        <w:t>Надписи выполняются черным цветом.</w:t>
      </w: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sidRPr="00476AA0">
        <w:rPr>
          <w:rFonts w:ascii="Arial" w:eastAsia="Calibri" w:hAnsi="Arial" w:cs="Arial"/>
          <w:kern w:val="28"/>
          <w:sz w:val="24"/>
        </w:rPr>
        <w:t>Обложка удостоверения старосты:</w:t>
      </w:r>
    </w:p>
    <w:p w:rsidR="00FE5D79" w:rsidRDefault="00FE5D79" w:rsidP="00FE5D79">
      <w:pPr>
        <w:autoSpaceDE w:val="0"/>
        <w:autoSpaceDN w:val="0"/>
        <w:adjustRightInd w:val="0"/>
        <w:spacing w:after="0" w:line="240" w:lineRule="auto"/>
        <w:ind w:firstLine="709"/>
        <w:contextualSpacing/>
        <w:jc w:val="both"/>
        <w:outlineLvl w:val="0"/>
        <w:rPr>
          <w:rFonts w:eastAsia="Calibri"/>
          <w:kern w:val="28"/>
        </w:rPr>
      </w:pPr>
    </w:p>
    <w:tbl>
      <w:tblPr>
        <w:tblStyle w:val="ab"/>
        <w:tblW w:w="0" w:type="auto"/>
        <w:tblInd w:w="392" w:type="dxa"/>
        <w:tblLook w:val="04A0"/>
      </w:tblPr>
      <w:tblGrid>
        <w:gridCol w:w="4111"/>
        <w:gridCol w:w="567"/>
        <w:gridCol w:w="4252"/>
      </w:tblGrid>
      <w:tr w:rsidR="00FE5D79" w:rsidTr="00E578B3">
        <w:tc>
          <w:tcPr>
            <w:tcW w:w="4111" w:type="dxa"/>
          </w:tcPr>
          <w:p w:rsidR="00FE5D79" w:rsidRDefault="00FE5D79" w:rsidP="00E578B3">
            <w:pPr>
              <w:autoSpaceDE w:val="0"/>
              <w:autoSpaceDN w:val="0"/>
              <w:adjustRightInd w:val="0"/>
              <w:contextualSpacing/>
              <w:jc w:val="both"/>
              <w:outlineLvl w:val="0"/>
              <w:rPr>
                <w:rFonts w:ascii="Times New Roman" w:eastAsia="Calibri" w:hAnsi="Times New Roman"/>
                <w:kern w:val="28"/>
              </w:rPr>
            </w:pPr>
          </w:p>
        </w:tc>
        <w:tc>
          <w:tcPr>
            <w:tcW w:w="567" w:type="dxa"/>
            <w:tcBorders>
              <w:top w:val="nil"/>
              <w:bottom w:val="nil"/>
            </w:tcBorders>
          </w:tcPr>
          <w:p w:rsidR="00FE5D79" w:rsidRDefault="00FE5D79" w:rsidP="00E578B3">
            <w:pPr>
              <w:autoSpaceDE w:val="0"/>
              <w:autoSpaceDN w:val="0"/>
              <w:adjustRightInd w:val="0"/>
              <w:contextualSpacing/>
              <w:jc w:val="both"/>
              <w:outlineLvl w:val="0"/>
              <w:rPr>
                <w:rFonts w:ascii="Times New Roman" w:eastAsia="Calibri" w:hAnsi="Times New Roman"/>
                <w:kern w:val="28"/>
              </w:rPr>
            </w:pPr>
          </w:p>
        </w:tc>
        <w:tc>
          <w:tcPr>
            <w:tcW w:w="4252" w:type="dxa"/>
          </w:tcPr>
          <w:p w:rsidR="00FE5D79" w:rsidRDefault="00FE5D79" w:rsidP="00E578B3">
            <w:pPr>
              <w:autoSpaceDE w:val="0"/>
              <w:autoSpaceDN w:val="0"/>
              <w:adjustRightInd w:val="0"/>
              <w:contextualSpacing/>
              <w:jc w:val="both"/>
              <w:outlineLvl w:val="0"/>
              <w:rPr>
                <w:rFonts w:ascii="Times New Roman" w:eastAsia="Calibri" w:hAnsi="Times New Roman"/>
                <w:kern w:val="28"/>
              </w:rPr>
            </w:pPr>
          </w:p>
          <w:p w:rsidR="00FE5D79" w:rsidRDefault="00FE5D79" w:rsidP="00E578B3">
            <w:pPr>
              <w:autoSpaceDE w:val="0"/>
              <w:autoSpaceDN w:val="0"/>
              <w:adjustRightInd w:val="0"/>
              <w:contextualSpacing/>
              <w:jc w:val="both"/>
              <w:outlineLvl w:val="0"/>
              <w:rPr>
                <w:rFonts w:ascii="Times New Roman" w:eastAsia="Calibri" w:hAnsi="Times New Roman"/>
                <w:kern w:val="28"/>
              </w:rPr>
            </w:pPr>
          </w:p>
          <w:p w:rsidR="00FE5D79" w:rsidRDefault="00FE5D79" w:rsidP="00E578B3">
            <w:pPr>
              <w:autoSpaceDE w:val="0"/>
              <w:autoSpaceDN w:val="0"/>
              <w:adjustRightInd w:val="0"/>
              <w:contextualSpacing/>
              <w:jc w:val="both"/>
              <w:outlineLvl w:val="0"/>
              <w:rPr>
                <w:rFonts w:ascii="Times New Roman" w:eastAsia="Calibri" w:hAnsi="Times New Roman"/>
                <w:kern w:val="28"/>
              </w:rPr>
            </w:pPr>
          </w:p>
          <w:p w:rsidR="00FE5D79" w:rsidRPr="00476AA0" w:rsidRDefault="00FE5D79" w:rsidP="00E578B3">
            <w:pPr>
              <w:autoSpaceDE w:val="0"/>
              <w:autoSpaceDN w:val="0"/>
              <w:adjustRightInd w:val="0"/>
              <w:contextualSpacing/>
              <w:jc w:val="center"/>
              <w:outlineLvl w:val="0"/>
              <w:rPr>
                <w:rFonts w:ascii="Courier New" w:eastAsia="Calibri" w:hAnsi="Courier New" w:cs="Courier New"/>
                <w:kern w:val="28"/>
              </w:rPr>
            </w:pPr>
            <w:r w:rsidRPr="00476AA0">
              <w:rPr>
                <w:rFonts w:ascii="Courier New" w:eastAsia="Calibri" w:hAnsi="Courier New" w:cs="Courier New"/>
                <w:kern w:val="28"/>
              </w:rPr>
              <w:t>УДОСТОВЕРЕНИЕ</w:t>
            </w:r>
          </w:p>
          <w:p w:rsidR="00FE5D79" w:rsidRPr="00476AA0" w:rsidRDefault="00FE5D79" w:rsidP="00E578B3">
            <w:pPr>
              <w:autoSpaceDE w:val="0"/>
              <w:autoSpaceDN w:val="0"/>
              <w:adjustRightInd w:val="0"/>
              <w:contextualSpacing/>
              <w:jc w:val="both"/>
              <w:outlineLvl w:val="0"/>
              <w:rPr>
                <w:rFonts w:ascii="Courier New" w:eastAsia="Calibri" w:hAnsi="Courier New" w:cs="Courier New"/>
                <w:kern w:val="28"/>
              </w:rPr>
            </w:pPr>
          </w:p>
          <w:p w:rsidR="00FE5D79" w:rsidRDefault="00FE5D79" w:rsidP="00E578B3">
            <w:pPr>
              <w:autoSpaceDE w:val="0"/>
              <w:autoSpaceDN w:val="0"/>
              <w:adjustRightInd w:val="0"/>
              <w:contextualSpacing/>
              <w:jc w:val="both"/>
              <w:outlineLvl w:val="0"/>
              <w:rPr>
                <w:rFonts w:ascii="Times New Roman" w:eastAsia="Calibri" w:hAnsi="Times New Roman"/>
                <w:kern w:val="28"/>
              </w:rPr>
            </w:pPr>
          </w:p>
          <w:p w:rsidR="00FE5D79" w:rsidRDefault="00FE5D79" w:rsidP="00E578B3">
            <w:pPr>
              <w:autoSpaceDE w:val="0"/>
              <w:autoSpaceDN w:val="0"/>
              <w:adjustRightInd w:val="0"/>
              <w:contextualSpacing/>
              <w:jc w:val="both"/>
              <w:outlineLvl w:val="0"/>
              <w:rPr>
                <w:rFonts w:ascii="Times New Roman" w:eastAsia="Calibri" w:hAnsi="Times New Roman"/>
                <w:kern w:val="28"/>
              </w:rPr>
            </w:pPr>
          </w:p>
        </w:tc>
      </w:tr>
    </w:tbl>
    <w:p w:rsidR="00FE5D79" w:rsidRDefault="00FE5D79" w:rsidP="00FE5D79">
      <w:pPr>
        <w:autoSpaceDE w:val="0"/>
        <w:autoSpaceDN w:val="0"/>
        <w:adjustRightInd w:val="0"/>
        <w:spacing w:after="0" w:line="240" w:lineRule="auto"/>
        <w:ind w:firstLine="709"/>
        <w:contextualSpacing/>
        <w:jc w:val="both"/>
        <w:outlineLvl w:val="0"/>
        <w:rPr>
          <w:rFonts w:eastAsia="Calibri"/>
          <w:kern w:val="28"/>
        </w:rPr>
      </w:pP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r w:rsidRPr="00476AA0">
        <w:rPr>
          <w:rFonts w:ascii="Arial" w:eastAsia="Calibri" w:hAnsi="Arial" w:cs="Arial"/>
          <w:kern w:val="28"/>
          <w:sz w:val="24"/>
        </w:rPr>
        <w:t>Внутренняя сторона удостоверения старосты:</w:t>
      </w:r>
    </w:p>
    <w:p w:rsidR="00FE5D79" w:rsidRDefault="00FE5D79" w:rsidP="00FE5D79">
      <w:pPr>
        <w:autoSpaceDE w:val="0"/>
        <w:autoSpaceDN w:val="0"/>
        <w:adjustRightInd w:val="0"/>
        <w:spacing w:after="0" w:line="240" w:lineRule="auto"/>
        <w:ind w:firstLine="709"/>
        <w:contextualSpacing/>
        <w:jc w:val="both"/>
        <w:outlineLvl w:val="0"/>
        <w:rPr>
          <w:rFonts w:eastAsia="Calibri"/>
          <w:kern w:val="28"/>
        </w:rPr>
      </w:pPr>
    </w:p>
    <w:tbl>
      <w:tblPr>
        <w:tblStyle w:val="ab"/>
        <w:tblW w:w="0" w:type="auto"/>
        <w:tblInd w:w="392" w:type="dxa"/>
        <w:tblLook w:val="04A0"/>
      </w:tblPr>
      <w:tblGrid>
        <w:gridCol w:w="1559"/>
        <w:gridCol w:w="2552"/>
        <w:gridCol w:w="567"/>
        <w:gridCol w:w="4252"/>
      </w:tblGrid>
      <w:tr w:rsidR="00FE5D79" w:rsidTr="00E578B3">
        <w:tc>
          <w:tcPr>
            <w:tcW w:w="1559" w:type="dxa"/>
            <w:tcBorders>
              <w:right w:val="nil"/>
            </w:tcBorders>
          </w:tcPr>
          <w:p w:rsidR="00FE5D79" w:rsidRPr="00476AA0" w:rsidRDefault="00FE5D79" w:rsidP="00E578B3">
            <w:pPr>
              <w:rPr>
                <w:rFonts w:ascii="Arial" w:hAnsi="Arial" w:cs="Arial"/>
              </w:rPr>
            </w:pPr>
          </w:p>
          <w:tbl>
            <w:tblPr>
              <w:tblStyle w:val="ab"/>
              <w:tblW w:w="0" w:type="auto"/>
              <w:tblLook w:val="04A0"/>
            </w:tblPr>
            <w:tblGrid>
              <w:gridCol w:w="1304"/>
            </w:tblGrid>
            <w:tr w:rsidR="00FE5D79" w:rsidRPr="00476AA0" w:rsidTr="00E578B3">
              <w:tc>
                <w:tcPr>
                  <w:tcW w:w="1304" w:type="dxa"/>
                </w:tcPr>
                <w:p w:rsidR="00FE5D79" w:rsidRPr="00476AA0" w:rsidRDefault="00FE5D79" w:rsidP="00E578B3">
                  <w:pPr>
                    <w:autoSpaceDE w:val="0"/>
                    <w:autoSpaceDN w:val="0"/>
                    <w:adjustRightInd w:val="0"/>
                    <w:contextualSpacing/>
                    <w:jc w:val="both"/>
                    <w:outlineLvl w:val="0"/>
                    <w:rPr>
                      <w:rFonts w:ascii="Arial" w:eastAsia="Calibri" w:hAnsi="Arial" w:cs="Arial"/>
                      <w:kern w:val="28"/>
                    </w:rPr>
                  </w:pPr>
                </w:p>
                <w:p w:rsidR="00FE5D79" w:rsidRPr="00476AA0" w:rsidRDefault="00FE5D79" w:rsidP="00E578B3">
                  <w:pPr>
                    <w:autoSpaceDE w:val="0"/>
                    <w:autoSpaceDN w:val="0"/>
                    <w:adjustRightInd w:val="0"/>
                    <w:contextualSpacing/>
                    <w:jc w:val="both"/>
                    <w:outlineLvl w:val="0"/>
                    <w:rPr>
                      <w:rFonts w:ascii="Arial" w:eastAsia="Calibri" w:hAnsi="Arial" w:cs="Arial"/>
                      <w:kern w:val="28"/>
                    </w:rPr>
                  </w:pPr>
                </w:p>
                <w:p w:rsidR="00FE5D79" w:rsidRPr="00476AA0" w:rsidRDefault="00FE5D79" w:rsidP="00E578B3">
                  <w:pPr>
                    <w:autoSpaceDE w:val="0"/>
                    <w:autoSpaceDN w:val="0"/>
                    <w:adjustRightInd w:val="0"/>
                    <w:contextualSpacing/>
                    <w:jc w:val="both"/>
                    <w:outlineLvl w:val="0"/>
                    <w:rPr>
                      <w:rFonts w:ascii="Arial" w:eastAsia="Calibri" w:hAnsi="Arial" w:cs="Arial"/>
                      <w:kern w:val="28"/>
                    </w:rPr>
                  </w:pPr>
                </w:p>
                <w:p w:rsidR="00FE5D79" w:rsidRPr="00476AA0" w:rsidRDefault="00FE5D79" w:rsidP="00E578B3">
                  <w:pPr>
                    <w:autoSpaceDE w:val="0"/>
                    <w:autoSpaceDN w:val="0"/>
                    <w:adjustRightInd w:val="0"/>
                    <w:contextualSpacing/>
                    <w:jc w:val="both"/>
                    <w:outlineLvl w:val="0"/>
                    <w:rPr>
                      <w:rFonts w:ascii="Arial" w:eastAsia="Calibri" w:hAnsi="Arial" w:cs="Arial"/>
                      <w:kern w:val="28"/>
                    </w:rPr>
                  </w:pPr>
                </w:p>
                <w:p w:rsidR="00FE5D79" w:rsidRPr="00476AA0" w:rsidRDefault="00FE5D79" w:rsidP="00E578B3">
                  <w:pPr>
                    <w:autoSpaceDE w:val="0"/>
                    <w:autoSpaceDN w:val="0"/>
                    <w:adjustRightInd w:val="0"/>
                    <w:contextualSpacing/>
                    <w:jc w:val="both"/>
                    <w:outlineLvl w:val="0"/>
                    <w:rPr>
                      <w:rFonts w:ascii="Arial" w:eastAsia="Calibri" w:hAnsi="Arial" w:cs="Arial"/>
                      <w:kern w:val="28"/>
                    </w:rPr>
                  </w:pPr>
                </w:p>
              </w:tc>
            </w:tr>
          </w:tbl>
          <w:p w:rsidR="00FE5D79" w:rsidRPr="00476AA0" w:rsidRDefault="00FE5D79" w:rsidP="00E578B3">
            <w:pPr>
              <w:autoSpaceDE w:val="0"/>
              <w:autoSpaceDN w:val="0"/>
              <w:adjustRightInd w:val="0"/>
              <w:contextualSpacing/>
              <w:jc w:val="both"/>
              <w:outlineLvl w:val="0"/>
              <w:rPr>
                <w:rFonts w:ascii="Arial" w:eastAsia="Calibri" w:hAnsi="Arial" w:cs="Arial"/>
                <w:kern w:val="28"/>
              </w:rPr>
            </w:pPr>
          </w:p>
          <w:p w:rsidR="00FE5D79" w:rsidRPr="00476AA0" w:rsidRDefault="00FE5D79" w:rsidP="00E578B3">
            <w:pPr>
              <w:autoSpaceDE w:val="0"/>
              <w:autoSpaceDN w:val="0"/>
              <w:adjustRightInd w:val="0"/>
              <w:contextualSpacing/>
              <w:jc w:val="both"/>
              <w:outlineLvl w:val="0"/>
              <w:rPr>
                <w:rFonts w:ascii="Arial" w:eastAsia="Calibri" w:hAnsi="Arial" w:cs="Arial"/>
                <w:kern w:val="28"/>
                <w:sz w:val="16"/>
                <w:szCs w:val="16"/>
              </w:rPr>
            </w:pPr>
            <w:r w:rsidRPr="00476AA0">
              <w:rPr>
                <w:rFonts w:ascii="Arial" w:eastAsia="Calibri" w:hAnsi="Arial" w:cs="Arial"/>
                <w:kern w:val="28"/>
                <w:sz w:val="16"/>
                <w:szCs w:val="16"/>
              </w:rPr>
              <w:t>Дата выдачи:</w:t>
            </w:r>
          </w:p>
        </w:tc>
        <w:tc>
          <w:tcPr>
            <w:tcW w:w="2552" w:type="dxa"/>
            <w:tcBorders>
              <w:left w:val="nil"/>
            </w:tcBorders>
          </w:tcPr>
          <w:p w:rsidR="00FE5D79" w:rsidRPr="00476AA0" w:rsidRDefault="00FE5D79" w:rsidP="00E578B3">
            <w:pPr>
              <w:autoSpaceDE w:val="0"/>
              <w:autoSpaceDN w:val="0"/>
              <w:adjustRightInd w:val="0"/>
              <w:contextualSpacing/>
              <w:jc w:val="both"/>
              <w:outlineLvl w:val="0"/>
              <w:rPr>
                <w:rFonts w:ascii="Arial" w:eastAsia="Calibri" w:hAnsi="Arial" w:cs="Arial"/>
                <w:kern w:val="28"/>
                <w:sz w:val="16"/>
                <w:szCs w:val="16"/>
              </w:rPr>
            </w:pPr>
          </w:p>
          <w:p w:rsidR="00FE5D79" w:rsidRPr="00476AA0" w:rsidRDefault="00FE5D79" w:rsidP="00E578B3">
            <w:pPr>
              <w:autoSpaceDE w:val="0"/>
              <w:autoSpaceDN w:val="0"/>
              <w:adjustRightInd w:val="0"/>
              <w:contextualSpacing/>
              <w:jc w:val="center"/>
              <w:outlineLvl w:val="0"/>
              <w:rPr>
                <w:rFonts w:ascii="Arial" w:eastAsia="Calibri" w:hAnsi="Arial" w:cs="Arial"/>
                <w:kern w:val="28"/>
                <w:sz w:val="16"/>
                <w:szCs w:val="16"/>
              </w:rPr>
            </w:pPr>
            <w:r w:rsidRPr="00476AA0">
              <w:rPr>
                <w:rFonts w:ascii="Arial" w:eastAsia="Calibri" w:hAnsi="Arial" w:cs="Arial"/>
                <w:kern w:val="28"/>
                <w:sz w:val="16"/>
                <w:szCs w:val="16"/>
              </w:rPr>
              <w:t>ИРКУТСКАЯ ОБЛАСТЬ</w:t>
            </w:r>
          </w:p>
          <w:p w:rsidR="00FE5D79" w:rsidRPr="00476AA0" w:rsidRDefault="00FE5D79" w:rsidP="00E578B3">
            <w:pPr>
              <w:autoSpaceDE w:val="0"/>
              <w:autoSpaceDN w:val="0"/>
              <w:adjustRightInd w:val="0"/>
              <w:contextualSpacing/>
              <w:jc w:val="center"/>
              <w:outlineLvl w:val="0"/>
              <w:rPr>
                <w:rFonts w:ascii="Arial" w:eastAsia="Calibri" w:hAnsi="Arial" w:cs="Arial"/>
                <w:kern w:val="28"/>
                <w:sz w:val="16"/>
                <w:szCs w:val="16"/>
              </w:rPr>
            </w:pPr>
          </w:p>
          <w:p w:rsidR="00FE5D79" w:rsidRPr="00476AA0" w:rsidRDefault="00FE5D79" w:rsidP="00E578B3">
            <w:pPr>
              <w:autoSpaceDE w:val="0"/>
              <w:autoSpaceDN w:val="0"/>
              <w:adjustRightInd w:val="0"/>
              <w:contextualSpacing/>
              <w:jc w:val="center"/>
              <w:outlineLvl w:val="0"/>
              <w:rPr>
                <w:rFonts w:ascii="Arial" w:eastAsia="Calibri" w:hAnsi="Arial" w:cs="Arial"/>
                <w:i/>
                <w:kern w:val="28"/>
                <w:sz w:val="16"/>
                <w:szCs w:val="16"/>
              </w:rPr>
            </w:pPr>
            <w:r w:rsidRPr="00476AA0">
              <w:rPr>
                <w:rFonts w:ascii="Arial" w:eastAsia="Calibri" w:hAnsi="Arial" w:cs="Arial"/>
                <w:i/>
                <w:kern w:val="28"/>
                <w:sz w:val="16"/>
                <w:szCs w:val="16"/>
              </w:rPr>
              <w:t>(наименование</w:t>
            </w:r>
          </w:p>
          <w:p w:rsidR="00FE5D79" w:rsidRPr="00476AA0" w:rsidRDefault="00FE5D79" w:rsidP="00E578B3">
            <w:pPr>
              <w:autoSpaceDE w:val="0"/>
              <w:autoSpaceDN w:val="0"/>
              <w:adjustRightInd w:val="0"/>
              <w:contextualSpacing/>
              <w:jc w:val="center"/>
              <w:outlineLvl w:val="0"/>
              <w:rPr>
                <w:rFonts w:ascii="Arial" w:eastAsia="Calibri" w:hAnsi="Arial" w:cs="Arial"/>
                <w:i/>
                <w:kern w:val="28"/>
                <w:sz w:val="16"/>
                <w:szCs w:val="16"/>
              </w:rPr>
            </w:pPr>
            <w:r w:rsidRPr="00476AA0">
              <w:rPr>
                <w:rFonts w:ascii="Arial" w:eastAsia="Calibri" w:hAnsi="Arial" w:cs="Arial"/>
                <w:i/>
                <w:kern w:val="28"/>
                <w:sz w:val="16"/>
                <w:szCs w:val="16"/>
              </w:rPr>
              <w:t>муниципального образования)</w:t>
            </w:r>
          </w:p>
          <w:p w:rsidR="00FE5D79" w:rsidRPr="00476AA0" w:rsidRDefault="00FE5D79" w:rsidP="00E578B3">
            <w:pPr>
              <w:autoSpaceDE w:val="0"/>
              <w:autoSpaceDN w:val="0"/>
              <w:adjustRightInd w:val="0"/>
              <w:contextualSpacing/>
              <w:jc w:val="both"/>
              <w:outlineLvl w:val="0"/>
              <w:rPr>
                <w:rFonts w:ascii="Arial" w:eastAsia="Calibri" w:hAnsi="Arial" w:cs="Arial"/>
                <w:kern w:val="28"/>
                <w:sz w:val="16"/>
                <w:szCs w:val="16"/>
              </w:rPr>
            </w:pPr>
          </w:p>
          <w:p w:rsidR="00FE5D79" w:rsidRPr="00476AA0" w:rsidRDefault="00FE5D79" w:rsidP="00E578B3">
            <w:pPr>
              <w:autoSpaceDE w:val="0"/>
              <w:autoSpaceDN w:val="0"/>
              <w:adjustRightInd w:val="0"/>
              <w:contextualSpacing/>
              <w:jc w:val="both"/>
              <w:outlineLvl w:val="0"/>
              <w:rPr>
                <w:rFonts w:ascii="Arial" w:eastAsia="Calibri" w:hAnsi="Arial" w:cs="Arial"/>
                <w:kern w:val="28"/>
                <w:sz w:val="16"/>
                <w:szCs w:val="16"/>
              </w:rPr>
            </w:pPr>
          </w:p>
          <w:p w:rsidR="00FE5D79" w:rsidRPr="00476AA0" w:rsidRDefault="00FE5D79" w:rsidP="00E578B3">
            <w:pPr>
              <w:autoSpaceDE w:val="0"/>
              <w:autoSpaceDN w:val="0"/>
              <w:adjustRightInd w:val="0"/>
              <w:contextualSpacing/>
              <w:jc w:val="both"/>
              <w:outlineLvl w:val="0"/>
              <w:rPr>
                <w:rFonts w:ascii="Arial" w:eastAsia="Calibri" w:hAnsi="Arial" w:cs="Arial"/>
                <w:kern w:val="28"/>
                <w:sz w:val="16"/>
                <w:szCs w:val="16"/>
              </w:rPr>
            </w:pPr>
          </w:p>
          <w:p w:rsidR="00FE5D79" w:rsidRPr="00476AA0" w:rsidRDefault="00FE5D79" w:rsidP="00E578B3">
            <w:pPr>
              <w:autoSpaceDE w:val="0"/>
              <w:autoSpaceDN w:val="0"/>
              <w:adjustRightInd w:val="0"/>
              <w:contextualSpacing/>
              <w:jc w:val="both"/>
              <w:outlineLvl w:val="0"/>
              <w:rPr>
                <w:rFonts w:ascii="Arial" w:eastAsia="Calibri" w:hAnsi="Arial" w:cs="Arial"/>
                <w:kern w:val="28"/>
                <w:sz w:val="16"/>
                <w:szCs w:val="16"/>
              </w:rPr>
            </w:pPr>
          </w:p>
          <w:p w:rsidR="00FE5D79" w:rsidRPr="00476AA0" w:rsidRDefault="00FE5D79" w:rsidP="00E578B3">
            <w:pPr>
              <w:autoSpaceDE w:val="0"/>
              <w:autoSpaceDN w:val="0"/>
              <w:adjustRightInd w:val="0"/>
              <w:contextualSpacing/>
              <w:jc w:val="both"/>
              <w:outlineLvl w:val="0"/>
              <w:rPr>
                <w:rFonts w:ascii="Arial" w:eastAsia="Calibri" w:hAnsi="Arial" w:cs="Arial"/>
                <w:kern w:val="28"/>
                <w:sz w:val="24"/>
                <w:szCs w:val="24"/>
              </w:rPr>
            </w:pPr>
          </w:p>
          <w:p w:rsidR="00FE5D79" w:rsidRPr="00476AA0" w:rsidRDefault="00FE5D79" w:rsidP="00E578B3">
            <w:pPr>
              <w:autoSpaceDE w:val="0"/>
              <w:autoSpaceDN w:val="0"/>
              <w:adjustRightInd w:val="0"/>
              <w:contextualSpacing/>
              <w:jc w:val="both"/>
              <w:outlineLvl w:val="0"/>
              <w:rPr>
                <w:rFonts w:ascii="Arial" w:eastAsia="Calibri" w:hAnsi="Arial" w:cs="Arial"/>
                <w:kern w:val="28"/>
                <w:sz w:val="16"/>
                <w:szCs w:val="16"/>
              </w:rPr>
            </w:pPr>
            <w:r w:rsidRPr="00476AA0">
              <w:rPr>
                <w:rFonts w:ascii="Arial" w:eastAsia="Calibri" w:hAnsi="Arial" w:cs="Arial"/>
                <w:kern w:val="28"/>
                <w:sz w:val="24"/>
                <w:szCs w:val="24"/>
              </w:rPr>
              <w:t>М.П.</w:t>
            </w:r>
          </w:p>
        </w:tc>
        <w:tc>
          <w:tcPr>
            <w:tcW w:w="567" w:type="dxa"/>
            <w:tcBorders>
              <w:top w:val="nil"/>
              <w:bottom w:val="nil"/>
            </w:tcBorders>
          </w:tcPr>
          <w:p w:rsidR="00FE5D79" w:rsidRDefault="00FE5D79" w:rsidP="00E578B3">
            <w:pPr>
              <w:autoSpaceDE w:val="0"/>
              <w:autoSpaceDN w:val="0"/>
              <w:adjustRightInd w:val="0"/>
              <w:contextualSpacing/>
              <w:jc w:val="both"/>
              <w:outlineLvl w:val="0"/>
              <w:rPr>
                <w:rFonts w:ascii="Times New Roman" w:eastAsia="Calibri" w:hAnsi="Times New Roman"/>
                <w:kern w:val="28"/>
              </w:rPr>
            </w:pPr>
          </w:p>
        </w:tc>
        <w:tc>
          <w:tcPr>
            <w:tcW w:w="4252" w:type="dxa"/>
          </w:tcPr>
          <w:p w:rsidR="00FE5D79" w:rsidRPr="004C51A6" w:rsidRDefault="00FE5D79" w:rsidP="00E578B3">
            <w:pPr>
              <w:autoSpaceDE w:val="0"/>
              <w:autoSpaceDN w:val="0"/>
              <w:adjustRightInd w:val="0"/>
              <w:contextualSpacing/>
              <w:jc w:val="both"/>
              <w:outlineLvl w:val="0"/>
              <w:rPr>
                <w:rFonts w:ascii="Times New Roman" w:eastAsia="Calibri" w:hAnsi="Times New Roman"/>
                <w:kern w:val="28"/>
                <w:sz w:val="16"/>
                <w:szCs w:val="16"/>
              </w:rPr>
            </w:pPr>
          </w:p>
          <w:p w:rsidR="00FE5D79" w:rsidRPr="004C51A6" w:rsidRDefault="00FE5D79" w:rsidP="00E578B3">
            <w:pPr>
              <w:autoSpaceDE w:val="0"/>
              <w:autoSpaceDN w:val="0"/>
              <w:adjustRightInd w:val="0"/>
              <w:contextualSpacing/>
              <w:jc w:val="both"/>
              <w:outlineLvl w:val="0"/>
              <w:rPr>
                <w:rFonts w:ascii="Times New Roman" w:eastAsia="Calibri" w:hAnsi="Times New Roman"/>
                <w:kern w:val="28"/>
                <w:sz w:val="16"/>
                <w:szCs w:val="16"/>
              </w:rPr>
            </w:pPr>
          </w:p>
          <w:p w:rsidR="00FE5D79" w:rsidRPr="00476AA0" w:rsidRDefault="00FE5D79" w:rsidP="00E578B3">
            <w:pPr>
              <w:autoSpaceDE w:val="0"/>
              <w:autoSpaceDN w:val="0"/>
              <w:adjustRightInd w:val="0"/>
              <w:contextualSpacing/>
              <w:jc w:val="center"/>
              <w:outlineLvl w:val="0"/>
              <w:rPr>
                <w:rFonts w:ascii="Courier New" w:eastAsia="Calibri" w:hAnsi="Courier New" w:cs="Courier New"/>
                <w:kern w:val="28"/>
                <w:sz w:val="16"/>
                <w:szCs w:val="16"/>
              </w:rPr>
            </w:pPr>
            <w:r w:rsidRPr="00476AA0">
              <w:rPr>
                <w:rFonts w:ascii="Courier New" w:eastAsia="Calibri" w:hAnsi="Courier New" w:cs="Courier New"/>
                <w:kern w:val="28"/>
                <w:sz w:val="16"/>
                <w:szCs w:val="16"/>
              </w:rPr>
              <w:t>УДОСТОВЕРЕНИЕ № __</w:t>
            </w:r>
          </w:p>
          <w:p w:rsidR="00FE5D79" w:rsidRPr="00476AA0" w:rsidRDefault="00FE5D79" w:rsidP="00E578B3">
            <w:pPr>
              <w:autoSpaceDE w:val="0"/>
              <w:autoSpaceDN w:val="0"/>
              <w:adjustRightInd w:val="0"/>
              <w:contextualSpacing/>
              <w:jc w:val="center"/>
              <w:outlineLvl w:val="0"/>
              <w:rPr>
                <w:rFonts w:ascii="Courier New" w:eastAsia="Calibri" w:hAnsi="Courier New" w:cs="Courier New"/>
                <w:kern w:val="28"/>
                <w:sz w:val="16"/>
                <w:szCs w:val="16"/>
              </w:rPr>
            </w:pPr>
          </w:p>
          <w:p w:rsidR="00FE5D79" w:rsidRPr="00476AA0" w:rsidRDefault="00FE5D79" w:rsidP="00E578B3">
            <w:pPr>
              <w:autoSpaceDE w:val="0"/>
              <w:autoSpaceDN w:val="0"/>
              <w:adjustRightInd w:val="0"/>
              <w:contextualSpacing/>
              <w:jc w:val="center"/>
              <w:outlineLvl w:val="0"/>
              <w:rPr>
                <w:rFonts w:ascii="Courier New" w:eastAsia="Calibri" w:hAnsi="Courier New" w:cs="Courier New"/>
                <w:i/>
                <w:kern w:val="28"/>
                <w:sz w:val="16"/>
                <w:szCs w:val="16"/>
              </w:rPr>
            </w:pPr>
            <w:r w:rsidRPr="00476AA0">
              <w:rPr>
                <w:rFonts w:ascii="Courier New" w:eastAsia="Calibri" w:hAnsi="Courier New" w:cs="Courier New"/>
                <w:i/>
                <w:kern w:val="28"/>
                <w:sz w:val="16"/>
                <w:szCs w:val="16"/>
              </w:rPr>
              <w:t>(ФАМИЛИЯ</w:t>
            </w:r>
          </w:p>
          <w:p w:rsidR="00FE5D79" w:rsidRPr="00476AA0" w:rsidRDefault="00FE5D79" w:rsidP="00E578B3">
            <w:pPr>
              <w:autoSpaceDE w:val="0"/>
              <w:autoSpaceDN w:val="0"/>
              <w:adjustRightInd w:val="0"/>
              <w:contextualSpacing/>
              <w:jc w:val="center"/>
              <w:outlineLvl w:val="0"/>
              <w:rPr>
                <w:rFonts w:ascii="Courier New" w:eastAsia="Calibri" w:hAnsi="Courier New" w:cs="Courier New"/>
                <w:i/>
                <w:kern w:val="28"/>
                <w:sz w:val="16"/>
                <w:szCs w:val="16"/>
              </w:rPr>
            </w:pPr>
            <w:r w:rsidRPr="00476AA0">
              <w:rPr>
                <w:rFonts w:ascii="Courier New" w:eastAsia="Calibri" w:hAnsi="Courier New" w:cs="Courier New"/>
                <w:i/>
                <w:kern w:val="28"/>
                <w:sz w:val="16"/>
                <w:szCs w:val="16"/>
              </w:rPr>
              <w:t>имя отчество)</w:t>
            </w:r>
          </w:p>
          <w:p w:rsidR="00FE5D79" w:rsidRPr="00476AA0" w:rsidRDefault="00FE5D79" w:rsidP="00E578B3">
            <w:pPr>
              <w:autoSpaceDE w:val="0"/>
              <w:autoSpaceDN w:val="0"/>
              <w:adjustRightInd w:val="0"/>
              <w:contextualSpacing/>
              <w:jc w:val="center"/>
              <w:outlineLvl w:val="0"/>
              <w:rPr>
                <w:rFonts w:ascii="Courier New" w:eastAsia="Calibri" w:hAnsi="Courier New" w:cs="Courier New"/>
                <w:kern w:val="28"/>
                <w:sz w:val="16"/>
                <w:szCs w:val="16"/>
              </w:rPr>
            </w:pPr>
          </w:p>
          <w:p w:rsidR="00FE5D79" w:rsidRPr="00476AA0" w:rsidRDefault="00FE5D79" w:rsidP="00E578B3">
            <w:pPr>
              <w:autoSpaceDE w:val="0"/>
              <w:autoSpaceDN w:val="0"/>
              <w:adjustRightInd w:val="0"/>
              <w:contextualSpacing/>
              <w:jc w:val="center"/>
              <w:outlineLvl w:val="0"/>
              <w:rPr>
                <w:rFonts w:ascii="Courier New" w:eastAsia="Calibri" w:hAnsi="Courier New" w:cs="Courier New"/>
                <w:kern w:val="28"/>
                <w:sz w:val="16"/>
                <w:szCs w:val="16"/>
              </w:rPr>
            </w:pPr>
            <w:r w:rsidRPr="00476AA0">
              <w:rPr>
                <w:rFonts w:ascii="Courier New" w:eastAsia="Calibri" w:hAnsi="Courier New" w:cs="Courier New"/>
                <w:kern w:val="28"/>
                <w:sz w:val="16"/>
                <w:szCs w:val="16"/>
              </w:rPr>
              <w:t>ЯВЛЯЕТСЯ СТАРОСТОЙ</w:t>
            </w:r>
          </w:p>
          <w:p w:rsidR="00FE5D79" w:rsidRPr="00476AA0" w:rsidRDefault="00FE5D79" w:rsidP="00E578B3">
            <w:pPr>
              <w:autoSpaceDE w:val="0"/>
              <w:autoSpaceDN w:val="0"/>
              <w:adjustRightInd w:val="0"/>
              <w:contextualSpacing/>
              <w:jc w:val="center"/>
              <w:outlineLvl w:val="0"/>
              <w:rPr>
                <w:rFonts w:ascii="Courier New" w:eastAsia="Calibri" w:hAnsi="Courier New" w:cs="Courier New"/>
                <w:i/>
                <w:kern w:val="28"/>
                <w:sz w:val="16"/>
                <w:szCs w:val="16"/>
              </w:rPr>
            </w:pPr>
            <w:r w:rsidRPr="00476AA0">
              <w:rPr>
                <w:rFonts w:ascii="Courier New" w:eastAsia="Calibri" w:hAnsi="Courier New" w:cs="Courier New"/>
                <w:i/>
                <w:kern w:val="28"/>
                <w:sz w:val="16"/>
                <w:szCs w:val="16"/>
              </w:rPr>
              <w:t>(категория и наименование сельского населенного пункта)</w:t>
            </w:r>
          </w:p>
          <w:p w:rsidR="00FE5D79" w:rsidRPr="00476AA0" w:rsidRDefault="00FE5D79" w:rsidP="00E578B3">
            <w:pPr>
              <w:autoSpaceDE w:val="0"/>
              <w:autoSpaceDN w:val="0"/>
              <w:adjustRightInd w:val="0"/>
              <w:contextualSpacing/>
              <w:jc w:val="center"/>
              <w:outlineLvl w:val="0"/>
              <w:rPr>
                <w:rFonts w:ascii="Courier New" w:eastAsia="Calibri" w:hAnsi="Courier New" w:cs="Courier New"/>
                <w:i/>
                <w:kern w:val="28"/>
                <w:sz w:val="16"/>
                <w:szCs w:val="16"/>
              </w:rPr>
            </w:pPr>
          </w:p>
          <w:p w:rsidR="00FE5D79" w:rsidRPr="00476AA0" w:rsidRDefault="00FE5D79" w:rsidP="00E578B3">
            <w:pPr>
              <w:autoSpaceDE w:val="0"/>
              <w:autoSpaceDN w:val="0"/>
              <w:adjustRightInd w:val="0"/>
              <w:contextualSpacing/>
              <w:outlineLvl w:val="0"/>
              <w:rPr>
                <w:rFonts w:ascii="Courier New" w:eastAsia="Calibri" w:hAnsi="Courier New" w:cs="Courier New"/>
                <w:kern w:val="28"/>
                <w:sz w:val="16"/>
                <w:szCs w:val="16"/>
              </w:rPr>
            </w:pPr>
            <w:r w:rsidRPr="00476AA0">
              <w:rPr>
                <w:rFonts w:ascii="Courier New" w:eastAsia="Calibri" w:hAnsi="Courier New" w:cs="Courier New"/>
                <w:kern w:val="28"/>
                <w:sz w:val="16"/>
                <w:szCs w:val="16"/>
              </w:rPr>
              <w:t>Глава</w:t>
            </w:r>
          </w:p>
          <w:p w:rsidR="00FE5D79" w:rsidRPr="00476AA0" w:rsidRDefault="00FE5D79" w:rsidP="00E578B3">
            <w:pPr>
              <w:autoSpaceDE w:val="0"/>
              <w:autoSpaceDN w:val="0"/>
              <w:adjustRightInd w:val="0"/>
              <w:contextualSpacing/>
              <w:outlineLvl w:val="0"/>
              <w:rPr>
                <w:rFonts w:ascii="Courier New" w:eastAsia="Calibri" w:hAnsi="Courier New" w:cs="Courier New"/>
                <w:kern w:val="28"/>
                <w:sz w:val="16"/>
                <w:szCs w:val="16"/>
              </w:rPr>
            </w:pPr>
            <w:r w:rsidRPr="00476AA0">
              <w:rPr>
                <w:rFonts w:ascii="Courier New" w:eastAsia="Calibri" w:hAnsi="Courier New" w:cs="Courier New"/>
                <w:kern w:val="28"/>
                <w:sz w:val="16"/>
                <w:szCs w:val="16"/>
              </w:rPr>
              <w:t>муниципального образования   __________  И.О. Фамилия</w:t>
            </w:r>
          </w:p>
          <w:p w:rsidR="00FE5D79" w:rsidRDefault="00FE5D79" w:rsidP="00E578B3">
            <w:pPr>
              <w:autoSpaceDE w:val="0"/>
              <w:autoSpaceDN w:val="0"/>
              <w:adjustRightInd w:val="0"/>
              <w:contextualSpacing/>
              <w:jc w:val="both"/>
              <w:outlineLvl w:val="0"/>
              <w:rPr>
                <w:rFonts w:ascii="Times New Roman" w:eastAsia="Calibri" w:hAnsi="Times New Roman"/>
                <w:kern w:val="28"/>
              </w:rPr>
            </w:pPr>
          </w:p>
        </w:tc>
      </w:tr>
    </w:tbl>
    <w:p w:rsidR="00FE5D79" w:rsidRPr="000D04E2" w:rsidRDefault="00FE5D79" w:rsidP="00FE5D79">
      <w:pPr>
        <w:autoSpaceDE w:val="0"/>
        <w:autoSpaceDN w:val="0"/>
        <w:adjustRightInd w:val="0"/>
        <w:spacing w:after="0" w:line="240" w:lineRule="auto"/>
        <w:ind w:firstLine="709"/>
        <w:contextualSpacing/>
        <w:jc w:val="both"/>
        <w:outlineLvl w:val="0"/>
        <w:rPr>
          <w:rFonts w:eastAsia="Calibri"/>
          <w:kern w:val="28"/>
        </w:rPr>
      </w:pPr>
    </w:p>
    <w:p w:rsidR="00FE5D79" w:rsidRPr="00476AA0" w:rsidRDefault="00FE5D79" w:rsidP="00FE5D79">
      <w:pPr>
        <w:autoSpaceDE w:val="0"/>
        <w:autoSpaceDN w:val="0"/>
        <w:adjustRightInd w:val="0"/>
        <w:spacing w:after="0" w:line="240" w:lineRule="auto"/>
        <w:ind w:firstLine="709"/>
        <w:contextualSpacing/>
        <w:jc w:val="both"/>
        <w:outlineLvl w:val="0"/>
        <w:rPr>
          <w:rFonts w:ascii="Arial" w:eastAsia="Calibri" w:hAnsi="Arial" w:cs="Arial"/>
          <w:kern w:val="28"/>
          <w:sz w:val="24"/>
        </w:rPr>
      </w:pPr>
    </w:p>
    <w:p w:rsidR="00FE5D79" w:rsidRPr="00476AA0" w:rsidRDefault="00FE5D79" w:rsidP="00FE5D79">
      <w:pPr>
        <w:autoSpaceDE w:val="0"/>
        <w:autoSpaceDN w:val="0"/>
        <w:adjustRightInd w:val="0"/>
        <w:spacing w:after="0" w:line="240" w:lineRule="auto"/>
        <w:ind w:firstLine="709"/>
        <w:jc w:val="both"/>
        <w:rPr>
          <w:rFonts w:ascii="Arial" w:eastAsia="Times New Roman" w:hAnsi="Arial" w:cs="Arial"/>
          <w:bCs/>
          <w:kern w:val="2"/>
          <w:sz w:val="24"/>
        </w:rPr>
      </w:pPr>
    </w:p>
    <w:p w:rsidR="00FE5D79" w:rsidRDefault="00FE5D79" w:rsidP="00FE5D79">
      <w:pPr>
        <w:pStyle w:val="a8"/>
        <w:jc w:val="both"/>
        <w:rPr>
          <w:rFonts w:ascii="Arial" w:hAnsi="Arial"/>
          <w:color w:val="000000"/>
          <w:sz w:val="24"/>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FE5D79">
      <w:pPr>
        <w:pStyle w:val="a8"/>
        <w:rPr>
          <w:rFonts w:ascii="Arial" w:hAnsi="Arial" w:cs="Arial"/>
          <w:b/>
          <w:sz w:val="32"/>
          <w:szCs w:val="32"/>
        </w:rPr>
      </w:pPr>
    </w:p>
    <w:p w:rsidR="00FE5D79" w:rsidRDefault="00FE5D79" w:rsidP="00FE5D79">
      <w:pPr>
        <w:pStyle w:val="a8"/>
        <w:rPr>
          <w:rFonts w:ascii="Arial" w:hAnsi="Arial" w:cs="Arial"/>
          <w:b/>
          <w:sz w:val="32"/>
          <w:szCs w:val="32"/>
        </w:rPr>
      </w:pPr>
    </w:p>
    <w:p w:rsidR="00FE5D79" w:rsidRPr="007509AA" w:rsidRDefault="00FE5D79" w:rsidP="00FE5D79">
      <w:pPr>
        <w:pStyle w:val="a8"/>
        <w:jc w:val="center"/>
        <w:rPr>
          <w:rFonts w:ascii="Arial" w:hAnsi="Arial" w:cs="Arial"/>
          <w:b/>
          <w:sz w:val="32"/>
          <w:szCs w:val="32"/>
        </w:rPr>
      </w:pPr>
      <w:r>
        <w:rPr>
          <w:rFonts w:ascii="Arial" w:hAnsi="Arial" w:cs="Arial"/>
          <w:b/>
          <w:sz w:val="32"/>
          <w:szCs w:val="32"/>
        </w:rPr>
        <w:lastRenderedPageBreak/>
        <w:t>23.05.</w:t>
      </w:r>
      <w:r w:rsidRPr="007509AA">
        <w:rPr>
          <w:rFonts w:ascii="Arial" w:hAnsi="Arial" w:cs="Arial"/>
          <w:b/>
          <w:sz w:val="32"/>
          <w:szCs w:val="32"/>
        </w:rPr>
        <w:t>201</w:t>
      </w:r>
      <w:r>
        <w:rPr>
          <w:rFonts w:ascii="Arial" w:hAnsi="Arial" w:cs="Arial"/>
          <w:b/>
          <w:sz w:val="32"/>
          <w:szCs w:val="32"/>
        </w:rPr>
        <w:t>9</w:t>
      </w:r>
      <w:r w:rsidRPr="007509AA">
        <w:rPr>
          <w:rFonts w:ascii="Arial" w:hAnsi="Arial" w:cs="Arial"/>
          <w:b/>
          <w:sz w:val="32"/>
          <w:szCs w:val="32"/>
        </w:rPr>
        <w:t xml:space="preserve">г. № </w:t>
      </w:r>
      <w:r>
        <w:rPr>
          <w:rFonts w:ascii="Arial" w:hAnsi="Arial" w:cs="Arial"/>
          <w:b/>
          <w:sz w:val="32"/>
          <w:szCs w:val="32"/>
        </w:rPr>
        <w:t>46/4</w:t>
      </w:r>
      <w:r w:rsidRPr="007509AA">
        <w:rPr>
          <w:rFonts w:ascii="Arial" w:hAnsi="Arial" w:cs="Arial"/>
          <w:b/>
          <w:sz w:val="32"/>
          <w:szCs w:val="32"/>
        </w:rPr>
        <w:t>-</w:t>
      </w:r>
      <w:r>
        <w:rPr>
          <w:rFonts w:ascii="Arial" w:hAnsi="Arial" w:cs="Arial"/>
          <w:b/>
          <w:sz w:val="32"/>
          <w:szCs w:val="32"/>
        </w:rPr>
        <w:t xml:space="preserve">дмо </w:t>
      </w:r>
    </w:p>
    <w:p w:rsidR="00FE5D79" w:rsidRPr="007509AA" w:rsidRDefault="00FE5D79" w:rsidP="00FE5D79">
      <w:pPr>
        <w:pStyle w:val="a8"/>
        <w:jc w:val="center"/>
        <w:rPr>
          <w:rFonts w:ascii="Arial" w:hAnsi="Arial" w:cs="Arial"/>
          <w:b/>
          <w:sz w:val="32"/>
          <w:szCs w:val="32"/>
        </w:rPr>
      </w:pPr>
      <w:r w:rsidRPr="007509AA">
        <w:rPr>
          <w:rFonts w:ascii="Arial" w:hAnsi="Arial" w:cs="Arial"/>
          <w:b/>
          <w:sz w:val="32"/>
          <w:szCs w:val="32"/>
        </w:rPr>
        <w:t>РОССИЙСКАЯ ФЕДЕРАЦИЯ</w:t>
      </w:r>
    </w:p>
    <w:p w:rsidR="00FE5D79" w:rsidRPr="007509AA" w:rsidRDefault="00FE5D79" w:rsidP="00FE5D79">
      <w:pPr>
        <w:pStyle w:val="a8"/>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FE5D79" w:rsidRPr="007509AA" w:rsidRDefault="00FE5D79" w:rsidP="00FE5D79">
      <w:pPr>
        <w:pStyle w:val="a8"/>
        <w:jc w:val="center"/>
        <w:rPr>
          <w:rFonts w:ascii="Arial" w:hAnsi="Arial" w:cs="Arial"/>
          <w:b/>
          <w:sz w:val="32"/>
          <w:szCs w:val="32"/>
        </w:rPr>
      </w:pPr>
      <w:r>
        <w:rPr>
          <w:rFonts w:ascii="Arial" w:hAnsi="Arial" w:cs="Arial"/>
          <w:b/>
          <w:sz w:val="32"/>
          <w:szCs w:val="32"/>
        </w:rPr>
        <w:t>АЛАРСКИЙ МУНИЦИПАЛЬНЫЙ РАЙОН</w:t>
      </w:r>
    </w:p>
    <w:p w:rsidR="00FE5D79" w:rsidRPr="007509AA" w:rsidRDefault="00FE5D79" w:rsidP="00FE5D79">
      <w:pPr>
        <w:pStyle w:val="a8"/>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FE5D79" w:rsidRDefault="00FE5D79" w:rsidP="00FE5D79">
      <w:pPr>
        <w:pStyle w:val="a8"/>
        <w:jc w:val="center"/>
        <w:rPr>
          <w:rFonts w:ascii="Arial" w:hAnsi="Arial" w:cs="Arial"/>
          <w:b/>
          <w:sz w:val="32"/>
          <w:szCs w:val="32"/>
        </w:rPr>
      </w:pPr>
      <w:r>
        <w:rPr>
          <w:rFonts w:ascii="Arial" w:hAnsi="Arial" w:cs="Arial"/>
          <w:b/>
          <w:sz w:val="32"/>
          <w:szCs w:val="32"/>
        </w:rPr>
        <w:t>ДУМА</w:t>
      </w:r>
    </w:p>
    <w:p w:rsidR="00FE5D79" w:rsidRDefault="00FE5D79" w:rsidP="00FE5D79">
      <w:pPr>
        <w:pStyle w:val="a8"/>
        <w:jc w:val="center"/>
        <w:rPr>
          <w:rFonts w:ascii="Arial" w:hAnsi="Arial" w:cs="Arial"/>
          <w:b/>
          <w:sz w:val="32"/>
          <w:szCs w:val="32"/>
        </w:rPr>
      </w:pPr>
      <w:r w:rsidRPr="007509AA">
        <w:rPr>
          <w:rFonts w:ascii="Arial" w:hAnsi="Arial" w:cs="Arial"/>
          <w:b/>
          <w:sz w:val="32"/>
          <w:szCs w:val="32"/>
        </w:rPr>
        <w:t>РЕШЕНИЕ</w:t>
      </w:r>
    </w:p>
    <w:p w:rsidR="00FE5D79" w:rsidRDefault="00FE5D79" w:rsidP="00FE5D79">
      <w:pPr>
        <w:pStyle w:val="a8"/>
        <w:jc w:val="center"/>
        <w:rPr>
          <w:rFonts w:ascii="Arial" w:hAnsi="Arial" w:cs="Arial"/>
          <w:b/>
          <w:sz w:val="32"/>
          <w:szCs w:val="32"/>
        </w:rPr>
      </w:pPr>
    </w:p>
    <w:p w:rsidR="00FE5D79" w:rsidRDefault="00FE5D79" w:rsidP="00FE5D79">
      <w:pPr>
        <w:pStyle w:val="a8"/>
        <w:jc w:val="center"/>
        <w:rPr>
          <w:rFonts w:ascii="Arial" w:hAnsi="Arial" w:cs="Arial"/>
          <w:b/>
          <w:sz w:val="32"/>
          <w:szCs w:val="32"/>
        </w:rPr>
      </w:pPr>
      <w:r>
        <w:rPr>
          <w:rFonts w:ascii="Arial" w:hAnsi="Arial" w:cs="Arial"/>
          <w:b/>
          <w:sz w:val="32"/>
          <w:szCs w:val="32"/>
        </w:rPr>
        <w:t>О НАЗНАЧЕНИИ СТАРОСТ МУНИЦИПАЛЬНОГО ОБРАЗОВАНИЯ «ТАБАРСУК»</w:t>
      </w:r>
    </w:p>
    <w:p w:rsidR="00FE5D79" w:rsidRPr="00AE5FF6" w:rsidRDefault="00FE5D79" w:rsidP="00FE5D79">
      <w:pPr>
        <w:pStyle w:val="a8"/>
        <w:jc w:val="center"/>
        <w:rPr>
          <w:rFonts w:ascii="Arial" w:hAnsi="Arial" w:cs="Arial"/>
          <w:b/>
          <w:sz w:val="24"/>
          <w:szCs w:val="32"/>
          <w:u w:val="single"/>
        </w:rPr>
      </w:pPr>
    </w:p>
    <w:p w:rsidR="00FE5D79" w:rsidRPr="00F301FB" w:rsidRDefault="00FE5D79" w:rsidP="00FE5D79">
      <w:pPr>
        <w:pStyle w:val="a8"/>
        <w:ind w:firstLine="708"/>
        <w:jc w:val="both"/>
        <w:rPr>
          <w:rFonts w:ascii="Arial" w:hAnsi="Arial" w:cs="Arial"/>
          <w:sz w:val="24"/>
          <w:szCs w:val="24"/>
        </w:rPr>
      </w:pPr>
      <w:r w:rsidRPr="00AE5FF6">
        <w:rPr>
          <w:rFonts w:ascii="Arial" w:hAnsi="Arial" w:cs="Arial"/>
          <w:sz w:val="24"/>
          <w:szCs w:val="24"/>
        </w:rPr>
        <w:t xml:space="preserve">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5-ОЗ «Об отдельных вопросах статуса старосты сельского населенного пункта в Иркутской области», </w:t>
      </w:r>
      <w:r>
        <w:rPr>
          <w:rFonts w:ascii="Arial" w:hAnsi="Arial" w:cs="Arial"/>
          <w:sz w:val="24"/>
          <w:szCs w:val="24"/>
        </w:rPr>
        <w:t xml:space="preserve">руководствуясь </w:t>
      </w:r>
      <w:r w:rsidRPr="00AE5FF6">
        <w:rPr>
          <w:rFonts w:ascii="Arial" w:hAnsi="Arial" w:cs="Arial"/>
          <w:sz w:val="24"/>
          <w:szCs w:val="24"/>
        </w:rPr>
        <w:t xml:space="preserve">статьями </w:t>
      </w:r>
      <w:r>
        <w:rPr>
          <w:rFonts w:ascii="Arial" w:hAnsi="Arial" w:cs="Arial"/>
          <w:sz w:val="24"/>
          <w:szCs w:val="24"/>
        </w:rPr>
        <w:t>15.1</w:t>
      </w:r>
      <w:r w:rsidRPr="00AE5FF6">
        <w:rPr>
          <w:rFonts w:ascii="Arial" w:hAnsi="Arial" w:cs="Arial"/>
          <w:sz w:val="24"/>
          <w:szCs w:val="24"/>
        </w:rPr>
        <w:t xml:space="preserve"> Устава </w:t>
      </w:r>
      <w:r>
        <w:rPr>
          <w:rFonts w:ascii="Arial" w:hAnsi="Arial" w:cs="Arial"/>
          <w:sz w:val="24"/>
          <w:szCs w:val="24"/>
        </w:rPr>
        <w:t>муниципального образования «Табарсук»</w:t>
      </w:r>
      <w:r w:rsidRPr="00AE5FF6">
        <w:rPr>
          <w:rFonts w:ascii="Arial" w:hAnsi="Arial" w:cs="Arial"/>
          <w:sz w:val="24"/>
          <w:szCs w:val="24"/>
        </w:rPr>
        <w:t xml:space="preserve">, принимая во внимание протокол схода граждан </w:t>
      </w:r>
      <w:r>
        <w:rPr>
          <w:rFonts w:ascii="Arial" w:hAnsi="Arial" w:cs="Arial"/>
          <w:sz w:val="24"/>
          <w:szCs w:val="24"/>
        </w:rPr>
        <w:t>с</w:t>
      </w:r>
      <w:r w:rsidRPr="00AE5FF6">
        <w:rPr>
          <w:rFonts w:ascii="Arial" w:hAnsi="Arial" w:cs="Arial"/>
          <w:sz w:val="24"/>
          <w:szCs w:val="24"/>
        </w:rPr>
        <w:t xml:space="preserve">. </w:t>
      </w:r>
      <w:r>
        <w:rPr>
          <w:rFonts w:ascii="Arial" w:hAnsi="Arial" w:cs="Arial"/>
          <w:sz w:val="24"/>
          <w:szCs w:val="24"/>
        </w:rPr>
        <w:t xml:space="preserve">Табарсук </w:t>
      </w:r>
      <w:r w:rsidRPr="00AE5FF6">
        <w:rPr>
          <w:rFonts w:ascii="Arial" w:hAnsi="Arial" w:cs="Arial"/>
          <w:sz w:val="24"/>
          <w:szCs w:val="24"/>
        </w:rPr>
        <w:t xml:space="preserve"> от </w:t>
      </w:r>
      <w:r>
        <w:rPr>
          <w:rFonts w:ascii="Arial" w:hAnsi="Arial" w:cs="Arial"/>
          <w:sz w:val="24"/>
          <w:szCs w:val="24"/>
        </w:rPr>
        <w:t xml:space="preserve">13 мая 2019г </w:t>
      </w:r>
      <w:r w:rsidRPr="00AE5FF6">
        <w:rPr>
          <w:rFonts w:ascii="Arial" w:hAnsi="Arial" w:cs="Arial"/>
          <w:sz w:val="24"/>
          <w:szCs w:val="24"/>
        </w:rPr>
        <w:t xml:space="preserve"> № </w:t>
      </w:r>
      <w:r>
        <w:rPr>
          <w:rFonts w:ascii="Arial" w:hAnsi="Arial" w:cs="Arial"/>
          <w:sz w:val="24"/>
          <w:szCs w:val="24"/>
        </w:rPr>
        <w:t>4</w:t>
      </w:r>
      <w:r w:rsidRPr="00AE5FF6">
        <w:rPr>
          <w:rFonts w:ascii="Arial" w:hAnsi="Arial" w:cs="Arial"/>
          <w:sz w:val="24"/>
          <w:szCs w:val="24"/>
        </w:rPr>
        <w:t xml:space="preserve">, </w:t>
      </w:r>
      <w:r w:rsidRPr="00F301FB">
        <w:rPr>
          <w:rFonts w:ascii="Arial" w:hAnsi="Arial" w:cs="Arial"/>
          <w:sz w:val="24"/>
          <w:szCs w:val="24"/>
        </w:rPr>
        <w:t>Дума муниципального образования «Табарсук»</w:t>
      </w:r>
    </w:p>
    <w:p w:rsidR="00FE5D79" w:rsidRPr="00F301FB" w:rsidRDefault="00FE5D79" w:rsidP="00FE5D79">
      <w:pPr>
        <w:pStyle w:val="a8"/>
        <w:jc w:val="both"/>
        <w:rPr>
          <w:rFonts w:ascii="Arial" w:hAnsi="Arial" w:cs="Arial"/>
          <w:sz w:val="24"/>
          <w:szCs w:val="24"/>
        </w:rPr>
      </w:pPr>
    </w:p>
    <w:p w:rsidR="00FE5D79" w:rsidRPr="00F301FB" w:rsidRDefault="00FE5D79" w:rsidP="00FE5D79">
      <w:pPr>
        <w:pStyle w:val="a8"/>
        <w:jc w:val="center"/>
        <w:rPr>
          <w:rFonts w:ascii="Arial" w:hAnsi="Arial" w:cs="Arial"/>
          <w:b/>
          <w:sz w:val="30"/>
          <w:szCs w:val="30"/>
        </w:rPr>
      </w:pPr>
      <w:r w:rsidRPr="00F301FB">
        <w:rPr>
          <w:rFonts w:ascii="Arial" w:hAnsi="Arial" w:cs="Arial"/>
          <w:b/>
          <w:sz w:val="30"/>
          <w:szCs w:val="30"/>
        </w:rPr>
        <w:t>РЕШИЛА:</w:t>
      </w:r>
    </w:p>
    <w:p w:rsidR="00FE5D79" w:rsidRPr="00AE5FF6" w:rsidRDefault="00FE5D79" w:rsidP="00FE5D79">
      <w:pPr>
        <w:ind w:firstLine="720"/>
        <w:jc w:val="both"/>
        <w:rPr>
          <w:rFonts w:ascii="Arial" w:hAnsi="Arial" w:cs="Arial"/>
          <w:b/>
          <w:sz w:val="24"/>
          <w:szCs w:val="24"/>
        </w:rPr>
      </w:pPr>
    </w:p>
    <w:p w:rsidR="00FE5D79" w:rsidRPr="00AE5FF6" w:rsidRDefault="00FE5D79" w:rsidP="00FE5D79">
      <w:pPr>
        <w:ind w:left="426" w:firstLine="282"/>
        <w:jc w:val="both"/>
        <w:rPr>
          <w:rFonts w:ascii="Arial" w:hAnsi="Arial" w:cs="Arial"/>
          <w:sz w:val="24"/>
          <w:szCs w:val="24"/>
        </w:rPr>
      </w:pPr>
      <w:r>
        <w:rPr>
          <w:rFonts w:ascii="Arial" w:hAnsi="Arial" w:cs="Arial"/>
          <w:sz w:val="24"/>
          <w:szCs w:val="24"/>
        </w:rPr>
        <w:t xml:space="preserve">1. </w:t>
      </w:r>
      <w:r w:rsidRPr="00AE5FF6">
        <w:rPr>
          <w:rFonts w:ascii="Arial" w:hAnsi="Arial" w:cs="Arial"/>
          <w:sz w:val="24"/>
          <w:szCs w:val="24"/>
        </w:rPr>
        <w:t xml:space="preserve">Утвердить прилагаемый список старост </w:t>
      </w:r>
      <w:r>
        <w:rPr>
          <w:rFonts w:ascii="Arial" w:hAnsi="Arial" w:cs="Arial"/>
          <w:sz w:val="24"/>
          <w:szCs w:val="24"/>
        </w:rPr>
        <w:t>населенных пунктов на территории муниципального образования «Табарсук»</w:t>
      </w:r>
      <w:r w:rsidRPr="00AE5FF6">
        <w:rPr>
          <w:rFonts w:ascii="Arial" w:hAnsi="Arial" w:cs="Arial"/>
          <w:sz w:val="24"/>
          <w:szCs w:val="24"/>
        </w:rPr>
        <w:t xml:space="preserve"> (Пр</w:t>
      </w:r>
      <w:r>
        <w:rPr>
          <w:rFonts w:ascii="Arial" w:hAnsi="Arial" w:cs="Arial"/>
          <w:sz w:val="24"/>
          <w:szCs w:val="24"/>
        </w:rPr>
        <w:t>иложение</w:t>
      </w:r>
      <w:r w:rsidRPr="00AE5FF6">
        <w:rPr>
          <w:rFonts w:ascii="Arial" w:hAnsi="Arial" w:cs="Arial"/>
          <w:sz w:val="24"/>
          <w:szCs w:val="24"/>
        </w:rPr>
        <w:t>).</w:t>
      </w:r>
    </w:p>
    <w:p w:rsidR="00FE5D79" w:rsidRPr="00D61516" w:rsidRDefault="00FE5D79" w:rsidP="00FE5D79">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E5D79" w:rsidRPr="00D61516" w:rsidRDefault="00FE5D79" w:rsidP="00FE5D79">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FE5D79" w:rsidRPr="00D61516" w:rsidRDefault="00FE5D79" w:rsidP="00FE5D79">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w:t>
      </w:r>
      <w:r>
        <w:rPr>
          <w:rFonts w:ascii="Arial" w:hAnsi="Arial"/>
          <w:sz w:val="24"/>
        </w:rPr>
        <w:t>зования «Табарсук» Андрееву Т.С</w:t>
      </w:r>
      <w:r w:rsidRPr="00D61516">
        <w:rPr>
          <w:rFonts w:ascii="Arial" w:hAnsi="Arial"/>
          <w:sz w:val="24"/>
        </w:rPr>
        <w:t>.</w:t>
      </w:r>
    </w:p>
    <w:p w:rsidR="00FE5D79" w:rsidRPr="00D61516" w:rsidRDefault="00FE5D79" w:rsidP="00FE5D79">
      <w:pPr>
        <w:pStyle w:val="a8"/>
        <w:jc w:val="both"/>
        <w:rPr>
          <w:rFonts w:ascii="Arial" w:hAnsi="Arial"/>
          <w:shadow/>
          <w:sz w:val="24"/>
        </w:rPr>
      </w:pPr>
    </w:p>
    <w:p w:rsidR="00FE5D79" w:rsidRPr="00D61516" w:rsidRDefault="00FE5D79" w:rsidP="00FE5D79">
      <w:pPr>
        <w:pStyle w:val="a8"/>
        <w:jc w:val="both"/>
        <w:rPr>
          <w:rFonts w:ascii="Arial" w:hAnsi="Arial"/>
          <w:bCs/>
          <w:iCs/>
          <w:sz w:val="24"/>
        </w:rPr>
      </w:pPr>
    </w:p>
    <w:p w:rsidR="00FE5D79" w:rsidRPr="00D61516" w:rsidRDefault="00FE5D79" w:rsidP="00FE5D79">
      <w:pPr>
        <w:pStyle w:val="a8"/>
        <w:jc w:val="both"/>
        <w:rPr>
          <w:rFonts w:ascii="Arial" w:hAnsi="Arial"/>
          <w:color w:val="000000"/>
          <w:sz w:val="24"/>
        </w:rPr>
      </w:pPr>
      <w:r w:rsidRPr="00D61516">
        <w:rPr>
          <w:rFonts w:ascii="Arial" w:hAnsi="Arial"/>
          <w:color w:val="000000"/>
          <w:sz w:val="24"/>
        </w:rPr>
        <w:t>Председатель Думы,</w:t>
      </w:r>
    </w:p>
    <w:p w:rsidR="00FE5D79" w:rsidRPr="00D61516" w:rsidRDefault="00FE5D79" w:rsidP="00FE5D79">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FE5D79" w:rsidRPr="00B829D7" w:rsidRDefault="00FE5D79" w:rsidP="00FE5D79">
      <w:pPr>
        <w:pStyle w:val="a8"/>
        <w:jc w:val="both"/>
        <w:rPr>
          <w:rFonts w:ascii="Arial" w:hAnsi="Arial"/>
          <w:color w:val="000000"/>
          <w:sz w:val="24"/>
        </w:rPr>
        <w:sectPr w:rsidR="00FE5D79" w:rsidRPr="00B829D7" w:rsidSect="00FE5D79">
          <w:headerReference w:type="default" r:id="rId10"/>
          <w:type w:val="continuous"/>
          <w:pgSz w:w="11906" w:h="16838"/>
          <w:pgMar w:top="1134" w:right="850" w:bottom="1134" w:left="1701" w:header="708" w:footer="708" w:gutter="0"/>
          <w:cols w:space="708"/>
          <w:docGrid w:linePitch="360"/>
        </w:sectPr>
      </w:pPr>
      <w:r w:rsidRPr="00D61516">
        <w:rPr>
          <w:rFonts w:ascii="Arial" w:hAnsi="Arial"/>
          <w:color w:val="000000"/>
          <w:sz w:val="24"/>
        </w:rPr>
        <w:t>Т.С.Андреева</w:t>
      </w:r>
    </w:p>
    <w:p w:rsidR="00FE5D79" w:rsidRPr="00FE5D79" w:rsidRDefault="00FE5D79" w:rsidP="00FE5D79">
      <w:pPr>
        <w:pStyle w:val="a8"/>
        <w:jc w:val="right"/>
        <w:rPr>
          <w:rFonts w:ascii="Courier New" w:hAnsi="Courier New" w:cs="Courier New"/>
          <w:sz w:val="22"/>
        </w:rPr>
      </w:pPr>
      <w:r w:rsidRPr="00FE5D79">
        <w:rPr>
          <w:rFonts w:ascii="Courier New" w:hAnsi="Courier New" w:cs="Courier New"/>
          <w:sz w:val="22"/>
        </w:rPr>
        <w:lastRenderedPageBreak/>
        <w:t xml:space="preserve">Приложение </w:t>
      </w:r>
    </w:p>
    <w:p w:rsidR="00FE5D79" w:rsidRPr="00FE5D79" w:rsidRDefault="00FE5D79" w:rsidP="00FE5D79">
      <w:pPr>
        <w:pStyle w:val="a8"/>
        <w:jc w:val="right"/>
        <w:rPr>
          <w:rFonts w:ascii="Courier New" w:hAnsi="Courier New" w:cs="Courier New"/>
          <w:sz w:val="22"/>
        </w:rPr>
      </w:pPr>
      <w:r w:rsidRPr="00FE5D79">
        <w:rPr>
          <w:rFonts w:ascii="Courier New" w:hAnsi="Courier New" w:cs="Courier New"/>
          <w:sz w:val="22"/>
        </w:rPr>
        <w:t xml:space="preserve">к решению Думы муниципального </w:t>
      </w:r>
    </w:p>
    <w:p w:rsidR="00FE5D79" w:rsidRPr="00FE5D79" w:rsidRDefault="00FE5D79" w:rsidP="00FE5D79">
      <w:pPr>
        <w:pStyle w:val="a8"/>
        <w:jc w:val="right"/>
        <w:rPr>
          <w:rFonts w:ascii="Courier New" w:hAnsi="Courier New" w:cs="Courier New"/>
          <w:sz w:val="22"/>
        </w:rPr>
      </w:pPr>
      <w:r w:rsidRPr="00FE5D79">
        <w:rPr>
          <w:rFonts w:ascii="Courier New" w:hAnsi="Courier New" w:cs="Courier New"/>
          <w:sz w:val="22"/>
        </w:rPr>
        <w:t xml:space="preserve">образования «Табарсук» </w:t>
      </w:r>
    </w:p>
    <w:p w:rsidR="00FE5D79" w:rsidRPr="00FE5D79" w:rsidRDefault="00FE5D79" w:rsidP="00FE5D79">
      <w:pPr>
        <w:pStyle w:val="a8"/>
        <w:jc w:val="right"/>
      </w:pPr>
      <w:r w:rsidRPr="00FE5D79">
        <w:rPr>
          <w:rFonts w:ascii="Courier New" w:hAnsi="Courier New" w:cs="Courier New"/>
          <w:sz w:val="22"/>
        </w:rPr>
        <w:t>от 23.05.2019 г. № 46/4-дмо</w:t>
      </w:r>
    </w:p>
    <w:p w:rsidR="00FE5D79" w:rsidRPr="00AE5FF6" w:rsidRDefault="00FE5D79" w:rsidP="00FE5D79">
      <w:pPr>
        <w:widowControl w:val="0"/>
        <w:autoSpaceDE w:val="0"/>
        <w:autoSpaceDN w:val="0"/>
        <w:adjustRightInd w:val="0"/>
        <w:rPr>
          <w:rFonts w:ascii="Arial" w:hAnsi="Arial" w:cs="Arial"/>
          <w:b/>
          <w:sz w:val="24"/>
          <w:szCs w:val="24"/>
        </w:rPr>
      </w:pPr>
    </w:p>
    <w:p w:rsidR="00FE5D79" w:rsidRPr="00AE5FF6" w:rsidRDefault="00FE5D79" w:rsidP="00FE5D79">
      <w:pPr>
        <w:widowControl w:val="0"/>
        <w:autoSpaceDE w:val="0"/>
        <w:autoSpaceDN w:val="0"/>
        <w:adjustRightInd w:val="0"/>
        <w:jc w:val="center"/>
        <w:rPr>
          <w:rFonts w:ascii="Arial" w:hAnsi="Arial" w:cs="Arial"/>
          <w:b/>
          <w:sz w:val="24"/>
          <w:szCs w:val="24"/>
        </w:rPr>
      </w:pPr>
      <w:r>
        <w:rPr>
          <w:rFonts w:ascii="Arial" w:hAnsi="Arial" w:cs="Arial"/>
          <w:b/>
          <w:sz w:val="24"/>
          <w:szCs w:val="24"/>
        </w:rPr>
        <w:t xml:space="preserve">Список </w:t>
      </w:r>
      <w:r w:rsidRPr="00AE5FF6">
        <w:rPr>
          <w:rFonts w:ascii="Arial" w:hAnsi="Arial" w:cs="Arial"/>
          <w:b/>
          <w:sz w:val="24"/>
          <w:szCs w:val="24"/>
        </w:rPr>
        <w:t>старост населенных пунктов на территории муниципального образования</w:t>
      </w:r>
      <w:r>
        <w:rPr>
          <w:rFonts w:ascii="Arial" w:hAnsi="Arial" w:cs="Arial"/>
          <w:b/>
          <w:sz w:val="24"/>
          <w:szCs w:val="24"/>
        </w:rPr>
        <w:t xml:space="preserve"> «Табарсук»</w:t>
      </w:r>
    </w:p>
    <w:p w:rsidR="00FE5D79" w:rsidRPr="00AE5FF6" w:rsidRDefault="00FE5D79" w:rsidP="00FE5D79">
      <w:pPr>
        <w:widowControl w:val="0"/>
        <w:autoSpaceDE w:val="0"/>
        <w:autoSpaceDN w:val="0"/>
        <w:adjustRightInd w:val="0"/>
        <w:jc w:val="center"/>
        <w:rPr>
          <w:rFonts w:ascii="Arial" w:hAnsi="Arial" w:cs="Arial"/>
          <w:b/>
          <w:sz w:val="24"/>
          <w:szCs w:val="24"/>
        </w:rPr>
      </w:pPr>
    </w:p>
    <w:p w:rsidR="00FE5D79" w:rsidRPr="00AE5FF6" w:rsidRDefault="00FE5D79" w:rsidP="00FE5D79">
      <w:pPr>
        <w:widowControl w:val="0"/>
        <w:autoSpaceDE w:val="0"/>
        <w:autoSpaceDN w:val="0"/>
        <w:adjustRightInd w:val="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201"/>
        <w:gridCol w:w="2377"/>
        <w:gridCol w:w="2379"/>
      </w:tblGrid>
      <w:tr w:rsidR="00FE5D79" w:rsidRPr="00FE5D79" w:rsidTr="00E578B3">
        <w:tc>
          <w:tcPr>
            <w:tcW w:w="534"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 п/п</w:t>
            </w:r>
          </w:p>
        </w:tc>
        <w:tc>
          <w:tcPr>
            <w:tcW w:w="4251"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Ф.И.О.</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Населенный пункт</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Контрактный телефон</w:t>
            </w:r>
          </w:p>
        </w:tc>
      </w:tr>
      <w:tr w:rsidR="00FE5D79" w:rsidRPr="00FE5D79" w:rsidTr="00E578B3">
        <w:tc>
          <w:tcPr>
            <w:tcW w:w="534"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1</w:t>
            </w:r>
          </w:p>
        </w:tc>
        <w:tc>
          <w:tcPr>
            <w:tcW w:w="4251"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Колесникова Лариса Ефимовна</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с.Табарсук</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89500987078</w:t>
            </w:r>
          </w:p>
        </w:tc>
      </w:tr>
      <w:tr w:rsidR="00FE5D79" w:rsidRPr="00FE5D79" w:rsidTr="00E578B3">
        <w:tc>
          <w:tcPr>
            <w:tcW w:w="534"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2</w:t>
            </w:r>
          </w:p>
        </w:tc>
        <w:tc>
          <w:tcPr>
            <w:tcW w:w="4251"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Трофименко Вера Егоровна</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д.Дута</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89025421695</w:t>
            </w:r>
          </w:p>
        </w:tc>
      </w:tr>
      <w:tr w:rsidR="00FE5D79" w:rsidRPr="00FE5D79" w:rsidTr="00E578B3">
        <w:tc>
          <w:tcPr>
            <w:tcW w:w="534"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3</w:t>
            </w:r>
          </w:p>
        </w:tc>
        <w:tc>
          <w:tcPr>
            <w:tcW w:w="4251"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Стешенкова Татьяна Юрьевна</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д.Кирюшина</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89501351135</w:t>
            </w:r>
          </w:p>
        </w:tc>
      </w:tr>
      <w:tr w:rsidR="00FE5D79" w:rsidRPr="00FE5D79" w:rsidTr="00E578B3">
        <w:tc>
          <w:tcPr>
            <w:tcW w:w="534"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4</w:t>
            </w:r>
          </w:p>
        </w:tc>
        <w:tc>
          <w:tcPr>
            <w:tcW w:w="4251"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Баранова Татьяна Дмитриевна</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д.Большая Ерма</w:t>
            </w:r>
          </w:p>
        </w:tc>
        <w:tc>
          <w:tcPr>
            <w:tcW w:w="2393" w:type="dxa"/>
            <w:shd w:val="clear" w:color="auto" w:fill="auto"/>
          </w:tcPr>
          <w:p w:rsidR="00FE5D79" w:rsidRPr="00FE5D79" w:rsidRDefault="00FE5D79" w:rsidP="00E578B3">
            <w:pPr>
              <w:widowControl w:val="0"/>
              <w:autoSpaceDE w:val="0"/>
              <w:autoSpaceDN w:val="0"/>
              <w:adjustRightInd w:val="0"/>
              <w:jc w:val="center"/>
              <w:rPr>
                <w:rFonts w:ascii="Courier New" w:hAnsi="Courier New" w:cs="Courier New"/>
                <w:b/>
                <w:sz w:val="22"/>
                <w:szCs w:val="24"/>
              </w:rPr>
            </w:pPr>
            <w:r w:rsidRPr="00FE5D79">
              <w:rPr>
                <w:rFonts w:ascii="Courier New" w:hAnsi="Courier New" w:cs="Courier New"/>
                <w:b/>
                <w:sz w:val="22"/>
                <w:szCs w:val="24"/>
              </w:rPr>
              <w:t>89086518970</w:t>
            </w:r>
          </w:p>
        </w:tc>
      </w:tr>
    </w:tbl>
    <w:p w:rsidR="00FE5D79" w:rsidRPr="00AE5FF6" w:rsidRDefault="00FE5D79" w:rsidP="00FE5D79">
      <w:pPr>
        <w:widowControl w:val="0"/>
        <w:autoSpaceDE w:val="0"/>
        <w:autoSpaceDN w:val="0"/>
        <w:adjustRightInd w:val="0"/>
        <w:jc w:val="center"/>
        <w:rPr>
          <w:rFonts w:ascii="Arial" w:hAnsi="Arial" w:cs="Arial"/>
          <w:b/>
          <w:sz w:val="24"/>
          <w:szCs w:val="24"/>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Pr="00A911C4" w:rsidRDefault="00010715" w:rsidP="00010715">
      <w:pPr>
        <w:pStyle w:val="a8"/>
        <w:rPr>
          <w:rFonts w:ascii="Arial" w:hAnsi="Arial" w:cs="Arial"/>
          <w:b/>
          <w:sz w:val="32"/>
          <w:szCs w:val="32"/>
        </w:rPr>
      </w:pPr>
      <w:r>
        <w:rPr>
          <w:rFonts w:ascii="Arial" w:hAnsi="Arial" w:cs="Arial"/>
          <w:b/>
          <w:sz w:val="32"/>
          <w:szCs w:val="32"/>
        </w:rPr>
        <w:lastRenderedPageBreak/>
        <w:t xml:space="preserve">                                  13.05</w:t>
      </w:r>
      <w:r w:rsidRPr="00A911C4">
        <w:rPr>
          <w:rFonts w:ascii="Arial" w:hAnsi="Arial" w:cs="Arial"/>
          <w:b/>
          <w:sz w:val="32"/>
          <w:szCs w:val="32"/>
        </w:rPr>
        <w:t>.201</w:t>
      </w:r>
      <w:r>
        <w:rPr>
          <w:rFonts w:ascii="Arial" w:hAnsi="Arial" w:cs="Arial"/>
          <w:b/>
          <w:sz w:val="32"/>
          <w:szCs w:val="32"/>
        </w:rPr>
        <w:t>9</w:t>
      </w:r>
      <w:r w:rsidRPr="00A911C4">
        <w:rPr>
          <w:rFonts w:ascii="Arial" w:hAnsi="Arial" w:cs="Arial"/>
          <w:b/>
          <w:sz w:val="32"/>
          <w:szCs w:val="32"/>
        </w:rPr>
        <w:t xml:space="preserve">г. № </w:t>
      </w:r>
      <w:r>
        <w:rPr>
          <w:rFonts w:ascii="Arial" w:hAnsi="Arial" w:cs="Arial"/>
          <w:b/>
          <w:sz w:val="32"/>
          <w:szCs w:val="32"/>
        </w:rPr>
        <w:t>26 - п</w:t>
      </w:r>
    </w:p>
    <w:p w:rsidR="00010715" w:rsidRPr="00A911C4" w:rsidRDefault="00010715" w:rsidP="00010715">
      <w:pPr>
        <w:pStyle w:val="a8"/>
        <w:jc w:val="center"/>
        <w:rPr>
          <w:rFonts w:ascii="Arial" w:hAnsi="Arial" w:cs="Arial"/>
          <w:b/>
          <w:sz w:val="32"/>
          <w:szCs w:val="32"/>
        </w:rPr>
      </w:pPr>
      <w:r w:rsidRPr="00A911C4">
        <w:rPr>
          <w:rFonts w:ascii="Arial" w:hAnsi="Arial" w:cs="Arial"/>
          <w:b/>
          <w:sz w:val="32"/>
          <w:szCs w:val="32"/>
        </w:rPr>
        <w:t>РОССИЙСКАЯ ФЕДЕРАЦИЯ</w:t>
      </w:r>
    </w:p>
    <w:p w:rsidR="00010715" w:rsidRPr="00A911C4" w:rsidRDefault="00010715" w:rsidP="00010715">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010715" w:rsidRPr="00A911C4" w:rsidRDefault="00010715" w:rsidP="00010715">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010715" w:rsidRPr="00A911C4" w:rsidRDefault="00010715" w:rsidP="00010715">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010715" w:rsidRPr="00A911C4" w:rsidRDefault="00010715" w:rsidP="00010715">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010715" w:rsidRPr="00C65A02" w:rsidRDefault="00010715" w:rsidP="00010715">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010715" w:rsidRPr="00A911C4" w:rsidRDefault="00010715" w:rsidP="00010715">
      <w:pPr>
        <w:pStyle w:val="a8"/>
        <w:jc w:val="center"/>
        <w:rPr>
          <w:rFonts w:ascii="Arial" w:hAnsi="Arial" w:cs="Arial"/>
          <w:b/>
          <w:sz w:val="32"/>
          <w:szCs w:val="32"/>
        </w:rPr>
      </w:pPr>
    </w:p>
    <w:p w:rsidR="00010715" w:rsidRPr="00A911C4" w:rsidRDefault="00010715" w:rsidP="00010715">
      <w:pPr>
        <w:pStyle w:val="a8"/>
        <w:jc w:val="center"/>
        <w:rPr>
          <w:rFonts w:ascii="Arial" w:hAnsi="Arial" w:cs="Arial"/>
          <w:b/>
          <w:sz w:val="32"/>
        </w:rPr>
      </w:pPr>
      <w:r w:rsidRPr="00A911C4">
        <w:rPr>
          <w:rFonts w:ascii="Arial" w:hAnsi="Arial" w:cs="Arial"/>
          <w:b/>
          <w:sz w:val="32"/>
          <w:szCs w:val="32"/>
        </w:rPr>
        <w:t xml:space="preserve">ОБ </w:t>
      </w:r>
      <w:r>
        <w:rPr>
          <w:rFonts w:ascii="Arial" w:hAnsi="Arial" w:cs="Arial"/>
          <w:b/>
          <w:sz w:val="32"/>
          <w:szCs w:val="32"/>
        </w:rPr>
        <w:t>УСТАНОВЛЕНИИ МЕСТ ИСПОЛЬЗОВАНИЯ ВОДНЫХ ОБЪЕКТОВ ДЛЯ МАССОВОГО ОТДЫХА, ТУРИЗМА И СПОРТА, ОХРАНЕ ЖИЗНИ ЛЮДЕЙ НА ВОДОЕМАХ МУНИЦИПАЛЬНОГО ОБРАЗОВАНИЯ «ТАБАРСУК»</w:t>
      </w:r>
    </w:p>
    <w:p w:rsidR="00010715" w:rsidRPr="009829E3" w:rsidRDefault="00010715" w:rsidP="00010715">
      <w:pPr>
        <w:rPr>
          <w:b/>
        </w:rPr>
      </w:pPr>
    </w:p>
    <w:p w:rsidR="00010715" w:rsidRPr="00010715" w:rsidRDefault="00010715" w:rsidP="00010715">
      <w:pPr>
        <w:pStyle w:val="a8"/>
        <w:ind w:firstLine="709"/>
        <w:jc w:val="both"/>
        <w:rPr>
          <w:rFonts w:ascii="Arial" w:hAnsi="Arial" w:cs="Arial"/>
          <w:sz w:val="24"/>
        </w:rPr>
      </w:pPr>
      <w:r w:rsidRPr="00010715">
        <w:rPr>
          <w:rFonts w:ascii="Arial" w:hAnsi="Arial" w:cs="Arial"/>
          <w:sz w:val="24"/>
        </w:rPr>
        <w:t>В целях обеспечения безопасности и охраны жизни людей на водных объектах, расположенных на территории муниципального образования «Табарсук», реализации Федерального закона № 131-ФЗ «Об общих принципах местного самоуправления в Российской Федерации», на основании Водного кодекса Российской Федерации, руководствуясь Уставом муниципального образования «Табарсук», администрация муниципального образования «Табарсук»</w:t>
      </w:r>
    </w:p>
    <w:p w:rsidR="00010715" w:rsidRPr="00010715" w:rsidRDefault="00010715" w:rsidP="00010715">
      <w:pPr>
        <w:pStyle w:val="a8"/>
        <w:jc w:val="both"/>
        <w:rPr>
          <w:rFonts w:ascii="Arial" w:hAnsi="Arial" w:cs="Arial"/>
          <w:sz w:val="24"/>
        </w:rPr>
      </w:pPr>
    </w:p>
    <w:p w:rsidR="00010715" w:rsidRPr="00986BBE" w:rsidRDefault="00010715" w:rsidP="00010715">
      <w:pPr>
        <w:pStyle w:val="a8"/>
        <w:jc w:val="center"/>
        <w:rPr>
          <w:rFonts w:ascii="Arial" w:hAnsi="Arial" w:cs="Arial"/>
          <w:b/>
          <w:sz w:val="30"/>
          <w:szCs w:val="30"/>
        </w:rPr>
      </w:pPr>
      <w:r w:rsidRPr="00986BBE">
        <w:rPr>
          <w:rFonts w:ascii="Arial" w:hAnsi="Arial" w:cs="Arial"/>
          <w:b/>
          <w:sz w:val="30"/>
          <w:szCs w:val="30"/>
        </w:rPr>
        <w:t>ПОСТАНОВЛЯ</w:t>
      </w:r>
      <w:r>
        <w:rPr>
          <w:rFonts w:ascii="Arial" w:hAnsi="Arial" w:cs="Arial"/>
          <w:b/>
          <w:sz w:val="30"/>
          <w:szCs w:val="30"/>
        </w:rPr>
        <w:t>ЕТ</w:t>
      </w:r>
      <w:r w:rsidRPr="00986BBE">
        <w:rPr>
          <w:rFonts w:ascii="Arial" w:hAnsi="Arial" w:cs="Arial"/>
          <w:b/>
          <w:sz w:val="30"/>
          <w:szCs w:val="30"/>
        </w:rPr>
        <w:t>:</w:t>
      </w:r>
    </w:p>
    <w:p w:rsidR="00010715" w:rsidRPr="003C6C78" w:rsidRDefault="00010715" w:rsidP="00010715">
      <w:pPr>
        <w:pStyle w:val="a8"/>
        <w:jc w:val="both"/>
        <w:rPr>
          <w:rFonts w:ascii="Arial" w:hAnsi="Arial" w:cs="Arial"/>
        </w:rPr>
      </w:pPr>
    </w:p>
    <w:p w:rsidR="00010715" w:rsidRPr="00010715" w:rsidRDefault="00010715" w:rsidP="00010715">
      <w:pPr>
        <w:pStyle w:val="a8"/>
        <w:ind w:firstLine="708"/>
        <w:jc w:val="both"/>
        <w:rPr>
          <w:rFonts w:ascii="Arial" w:hAnsi="Arial" w:cs="Arial"/>
          <w:sz w:val="24"/>
        </w:rPr>
      </w:pPr>
      <w:r w:rsidRPr="00010715">
        <w:rPr>
          <w:rFonts w:ascii="Arial" w:hAnsi="Arial" w:cs="Arial"/>
          <w:sz w:val="24"/>
        </w:rPr>
        <w:t>1.Утвердить:</w:t>
      </w:r>
    </w:p>
    <w:p w:rsidR="00010715" w:rsidRPr="00010715" w:rsidRDefault="00010715" w:rsidP="00010715">
      <w:pPr>
        <w:pStyle w:val="a8"/>
        <w:jc w:val="both"/>
        <w:rPr>
          <w:rFonts w:ascii="Arial" w:hAnsi="Arial" w:cs="Arial"/>
          <w:sz w:val="24"/>
        </w:rPr>
      </w:pPr>
      <w:r w:rsidRPr="00010715">
        <w:rPr>
          <w:rFonts w:ascii="Arial" w:hAnsi="Arial" w:cs="Arial"/>
          <w:sz w:val="24"/>
        </w:rPr>
        <w:t>1.1. План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«Табарсук» (Приложение № 1);</w:t>
      </w:r>
    </w:p>
    <w:p w:rsidR="00010715" w:rsidRPr="00010715" w:rsidRDefault="00010715" w:rsidP="00010715">
      <w:pPr>
        <w:pStyle w:val="a8"/>
        <w:jc w:val="both"/>
        <w:rPr>
          <w:rFonts w:ascii="Arial" w:hAnsi="Arial" w:cs="Arial"/>
          <w:sz w:val="24"/>
        </w:rPr>
      </w:pPr>
      <w:r w:rsidRPr="00010715">
        <w:rPr>
          <w:rFonts w:ascii="Arial" w:hAnsi="Arial" w:cs="Arial"/>
          <w:sz w:val="24"/>
        </w:rPr>
        <w:t>1.2. Состав оперативной группы экстренного реагирования по мероприятиям обеспечения безопасности людей на воде в купальный сезон 2019 года (Приложение № 2);</w:t>
      </w:r>
    </w:p>
    <w:p w:rsidR="00010715" w:rsidRPr="00010715" w:rsidRDefault="00010715" w:rsidP="00010715">
      <w:pPr>
        <w:pStyle w:val="a8"/>
        <w:jc w:val="both"/>
        <w:rPr>
          <w:rFonts w:ascii="Arial" w:hAnsi="Arial" w:cs="Arial"/>
          <w:sz w:val="24"/>
        </w:rPr>
      </w:pPr>
      <w:r w:rsidRPr="00010715">
        <w:rPr>
          <w:rFonts w:ascii="Arial" w:hAnsi="Arial" w:cs="Arial"/>
          <w:sz w:val="24"/>
        </w:rPr>
        <w:t>1.3. Списки сотрудников отдела внутренних дел и медицинских работников, закрепленных за территорией муниципального образования «Табарсук», по обеспечению общественного порядка и оказанию медицинской помощи людям, терпящим бедствие на воде (Приложение № 3, № 4).</w:t>
      </w:r>
    </w:p>
    <w:p w:rsidR="00010715" w:rsidRPr="00010715" w:rsidRDefault="00010715" w:rsidP="00010715">
      <w:pPr>
        <w:pStyle w:val="a8"/>
        <w:ind w:firstLine="708"/>
        <w:jc w:val="both"/>
        <w:rPr>
          <w:rFonts w:ascii="Arial" w:hAnsi="Arial" w:cs="Arial"/>
          <w:sz w:val="24"/>
        </w:rPr>
      </w:pPr>
      <w:r w:rsidRPr="00010715">
        <w:rPr>
          <w:rFonts w:ascii="Arial" w:hAnsi="Arial" w:cs="Arial"/>
          <w:sz w:val="24"/>
        </w:rPr>
        <w:t>В дальнейшем состав оперативной группы и списки сотрудников отдела внутренних дел и медицинских работников по согласованию ежегодно утверждать распоряжением главы муниципального образования «Табарсук».</w:t>
      </w:r>
    </w:p>
    <w:p w:rsidR="00010715" w:rsidRPr="00010715" w:rsidRDefault="00010715" w:rsidP="00010715">
      <w:pPr>
        <w:pStyle w:val="a8"/>
        <w:jc w:val="both"/>
        <w:rPr>
          <w:rFonts w:ascii="Arial" w:hAnsi="Arial" w:cs="Arial"/>
          <w:sz w:val="24"/>
        </w:rPr>
      </w:pPr>
      <w:r w:rsidRPr="00010715">
        <w:rPr>
          <w:rFonts w:ascii="Arial" w:hAnsi="Arial" w:cs="Arial"/>
          <w:sz w:val="24"/>
        </w:rPr>
        <w:t>- организовать и обеспечить выполнение мероприятий по предотвращению гибели людей на водных объектах в купальный сезон;</w:t>
      </w:r>
    </w:p>
    <w:p w:rsidR="00010715" w:rsidRPr="00010715" w:rsidRDefault="00010715" w:rsidP="00010715">
      <w:pPr>
        <w:pStyle w:val="a8"/>
        <w:jc w:val="both"/>
        <w:rPr>
          <w:rFonts w:ascii="Arial" w:hAnsi="Arial" w:cs="Arial"/>
          <w:sz w:val="24"/>
        </w:rPr>
      </w:pPr>
      <w:r w:rsidRPr="00010715">
        <w:rPr>
          <w:rFonts w:ascii="Arial" w:hAnsi="Arial" w:cs="Arial"/>
          <w:sz w:val="24"/>
        </w:rPr>
        <w:t>- обеспечить готовность сил и средств для спасения людей на воде;</w:t>
      </w:r>
    </w:p>
    <w:p w:rsidR="00010715" w:rsidRPr="00010715" w:rsidRDefault="00010715" w:rsidP="00010715">
      <w:pPr>
        <w:pStyle w:val="a8"/>
        <w:jc w:val="both"/>
        <w:rPr>
          <w:rFonts w:ascii="Arial" w:hAnsi="Arial" w:cs="Arial"/>
          <w:sz w:val="24"/>
        </w:rPr>
      </w:pPr>
      <w:r w:rsidRPr="00010715">
        <w:rPr>
          <w:rFonts w:ascii="Arial" w:hAnsi="Arial" w:cs="Arial"/>
          <w:sz w:val="24"/>
        </w:rPr>
        <w:t>- определить и обозначить места отдыха людей на водоемах;</w:t>
      </w:r>
    </w:p>
    <w:p w:rsidR="00010715" w:rsidRPr="00010715" w:rsidRDefault="00010715" w:rsidP="00010715">
      <w:pPr>
        <w:pStyle w:val="a8"/>
        <w:jc w:val="both"/>
        <w:rPr>
          <w:rFonts w:ascii="Arial" w:hAnsi="Arial" w:cs="Arial"/>
          <w:sz w:val="24"/>
        </w:rPr>
      </w:pPr>
      <w:r w:rsidRPr="00010715">
        <w:rPr>
          <w:rFonts w:ascii="Arial" w:hAnsi="Arial" w:cs="Arial"/>
          <w:sz w:val="24"/>
        </w:rPr>
        <w:t>- установить предупреждающие и информационные щиты, аншлаги в местах неорганизованного массового отдыха населения на водных объектах, предупреждающие об опасности купания;</w:t>
      </w:r>
    </w:p>
    <w:p w:rsidR="00010715" w:rsidRPr="00010715" w:rsidRDefault="00010715" w:rsidP="00010715">
      <w:pPr>
        <w:pStyle w:val="a8"/>
        <w:jc w:val="both"/>
        <w:rPr>
          <w:rFonts w:ascii="Arial" w:hAnsi="Arial" w:cs="Arial"/>
          <w:sz w:val="24"/>
        </w:rPr>
      </w:pPr>
      <w:r w:rsidRPr="00010715">
        <w:rPr>
          <w:rFonts w:ascii="Arial" w:hAnsi="Arial" w:cs="Arial"/>
          <w:sz w:val="24"/>
        </w:rPr>
        <w:lastRenderedPageBreak/>
        <w:t>- проводить информирование населения о правилах безопасности людей на воде в летний период</w:t>
      </w:r>
    </w:p>
    <w:p w:rsidR="00010715" w:rsidRPr="00010715" w:rsidRDefault="00010715" w:rsidP="00010715">
      <w:pPr>
        <w:pStyle w:val="a8"/>
        <w:jc w:val="both"/>
        <w:rPr>
          <w:rFonts w:ascii="Arial" w:hAnsi="Arial" w:cs="Arial"/>
          <w:sz w:val="24"/>
        </w:rPr>
      </w:pPr>
      <w:r w:rsidRPr="00010715">
        <w:rPr>
          <w:rFonts w:ascii="Arial" w:hAnsi="Arial" w:cs="Arial"/>
          <w:sz w:val="24"/>
        </w:rPr>
        <w:t>- организовать и провести обследование и очистку дна водоемов в местах массового отдыха людей на воде.</w:t>
      </w:r>
    </w:p>
    <w:p w:rsidR="00010715" w:rsidRPr="00010715" w:rsidRDefault="00010715" w:rsidP="00010715">
      <w:pPr>
        <w:pStyle w:val="a8"/>
        <w:ind w:firstLine="708"/>
        <w:jc w:val="both"/>
        <w:rPr>
          <w:rFonts w:ascii="Arial" w:hAnsi="Arial" w:cs="Arial"/>
          <w:sz w:val="24"/>
        </w:rPr>
      </w:pPr>
      <w:r w:rsidRPr="00010715">
        <w:rPr>
          <w:rFonts w:ascii="Arial" w:hAnsi="Arial" w:cs="Arial"/>
          <w:sz w:val="24"/>
        </w:rPr>
        <w:t>2. Обеспечить постоянную готовность для оказания медицинской помощи в местах отдыха людей на водоемах.</w:t>
      </w:r>
    </w:p>
    <w:p w:rsidR="00010715" w:rsidRPr="00010715" w:rsidRDefault="00010715" w:rsidP="00010715">
      <w:pPr>
        <w:pStyle w:val="a8"/>
        <w:ind w:firstLine="708"/>
        <w:jc w:val="both"/>
        <w:rPr>
          <w:rFonts w:ascii="Arial" w:hAnsi="Arial" w:cs="Arial"/>
          <w:sz w:val="24"/>
        </w:rPr>
      </w:pPr>
      <w:r w:rsidRPr="00010715">
        <w:rPr>
          <w:rFonts w:ascii="Arial" w:hAnsi="Arial" w:cs="Arial"/>
          <w:sz w:val="24"/>
        </w:rPr>
        <w:t>3. Определить систему мер по обеспечению общественного порядка в местах массового отдыха населения у водоемов района.</w:t>
      </w:r>
    </w:p>
    <w:p w:rsidR="00010715" w:rsidRPr="00010715" w:rsidRDefault="00010715" w:rsidP="00010715">
      <w:pPr>
        <w:pStyle w:val="a8"/>
        <w:ind w:firstLine="708"/>
        <w:jc w:val="both"/>
        <w:rPr>
          <w:rFonts w:ascii="Arial" w:hAnsi="Arial" w:cs="Arial"/>
          <w:sz w:val="24"/>
        </w:rPr>
      </w:pPr>
      <w:r w:rsidRPr="00010715">
        <w:rPr>
          <w:rFonts w:ascii="Arial" w:hAnsi="Arial" w:cs="Arial"/>
          <w:sz w:val="24"/>
        </w:rPr>
        <w:t>4. Совместно с депутатами Думы муниципального образования «Табарсук» установить порядок и систему доведения (не реже 1 раза в декаду) до населения Правил поведения на воде.</w:t>
      </w:r>
    </w:p>
    <w:p w:rsidR="00010715" w:rsidRPr="00010715" w:rsidRDefault="00010715" w:rsidP="00010715">
      <w:pPr>
        <w:pStyle w:val="a8"/>
        <w:ind w:firstLine="708"/>
        <w:jc w:val="both"/>
        <w:rPr>
          <w:rFonts w:ascii="Arial" w:hAnsi="Arial" w:cs="Arial"/>
          <w:sz w:val="24"/>
        </w:rPr>
      </w:pPr>
      <w:r w:rsidRPr="00010715">
        <w:rPr>
          <w:rFonts w:ascii="Arial" w:hAnsi="Arial" w:cs="Arial"/>
          <w:sz w:val="24"/>
        </w:rPr>
        <w:t>5.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10715" w:rsidRPr="00010715" w:rsidRDefault="00010715" w:rsidP="00010715">
      <w:pPr>
        <w:pStyle w:val="a8"/>
        <w:ind w:firstLine="709"/>
        <w:jc w:val="both"/>
        <w:rPr>
          <w:rFonts w:ascii="Arial" w:hAnsi="Arial" w:cs="Arial"/>
          <w:sz w:val="24"/>
        </w:rPr>
      </w:pPr>
      <w:r w:rsidRPr="00010715">
        <w:rPr>
          <w:rFonts w:ascii="Arial" w:hAnsi="Arial" w:cs="Arial"/>
          <w:sz w:val="24"/>
        </w:rPr>
        <w:t>6. Настоящее постановление вступает в силу после дня его официального опубликования.</w:t>
      </w:r>
    </w:p>
    <w:p w:rsidR="00010715" w:rsidRPr="00010715" w:rsidRDefault="00010715" w:rsidP="00010715">
      <w:pPr>
        <w:pStyle w:val="a8"/>
        <w:ind w:firstLine="709"/>
        <w:jc w:val="both"/>
        <w:rPr>
          <w:rFonts w:ascii="Arial" w:hAnsi="Arial" w:cs="Arial"/>
          <w:sz w:val="24"/>
        </w:rPr>
      </w:pPr>
      <w:r w:rsidRPr="00010715">
        <w:rPr>
          <w:rFonts w:ascii="Arial" w:hAnsi="Arial" w:cs="Arial"/>
          <w:sz w:val="24"/>
        </w:rPr>
        <w:t>7. Контроль за исполнением настоящего постановления возложить на главу муниципального образования «Табарсук» Андрееву Т.С.</w:t>
      </w:r>
    </w:p>
    <w:p w:rsidR="00010715" w:rsidRPr="00010715" w:rsidRDefault="00010715" w:rsidP="00010715">
      <w:pPr>
        <w:pStyle w:val="a8"/>
        <w:jc w:val="both"/>
        <w:rPr>
          <w:rFonts w:ascii="Arial" w:hAnsi="Arial" w:cs="Arial"/>
          <w:sz w:val="24"/>
        </w:rPr>
      </w:pPr>
    </w:p>
    <w:p w:rsidR="00010715" w:rsidRPr="00010715" w:rsidRDefault="00010715" w:rsidP="00010715">
      <w:pPr>
        <w:pStyle w:val="a8"/>
        <w:jc w:val="both"/>
        <w:rPr>
          <w:rFonts w:ascii="Arial" w:hAnsi="Arial" w:cs="Arial"/>
          <w:sz w:val="24"/>
        </w:rPr>
      </w:pPr>
    </w:p>
    <w:p w:rsidR="00010715" w:rsidRPr="00010715" w:rsidRDefault="00010715" w:rsidP="00010715">
      <w:pPr>
        <w:pStyle w:val="a8"/>
        <w:jc w:val="both"/>
        <w:rPr>
          <w:rFonts w:ascii="Arial" w:hAnsi="Arial" w:cs="Arial"/>
          <w:sz w:val="24"/>
        </w:rPr>
      </w:pPr>
      <w:r w:rsidRPr="00010715">
        <w:rPr>
          <w:rFonts w:ascii="Arial" w:hAnsi="Arial" w:cs="Arial"/>
          <w:sz w:val="24"/>
        </w:rPr>
        <w:t>Глава муниципального образования «Табарсук»</w:t>
      </w:r>
    </w:p>
    <w:p w:rsidR="00010715" w:rsidRPr="00010715" w:rsidRDefault="00010715" w:rsidP="00010715">
      <w:pPr>
        <w:pStyle w:val="a8"/>
        <w:jc w:val="both"/>
        <w:rPr>
          <w:rFonts w:ascii="Arial" w:hAnsi="Arial" w:cs="Arial"/>
          <w:sz w:val="24"/>
        </w:rPr>
      </w:pPr>
      <w:r w:rsidRPr="00010715">
        <w:rPr>
          <w:rFonts w:ascii="Arial" w:hAnsi="Arial" w:cs="Arial"/>
          <w:sz w:val="24"/>
        </w:rPr>
        <w:t>Т.С.Андреева</w:t>
      </w:r>
    </w:p>
    <w:p w:rsidR="00010715" w:rsidRPr="00010715" w:rsidRDefault="00010715" w:rsidP="00010715">
      <w:pPr>
        <w:pStyle w:val="a8"/>
        <w:jc w:val="both"/>
        <w:rPr>
          <w:rFonts w:ascii="Arial" w:hAnsi="Arial" w:cs="Arial"/>
          <w:sz w:val="24"/>
        </w:rPr>
      </w:pPr>
    </w:p>
    <w:p w:rsidR="00010715" w:rsidRPr="00986BBE" w:rsidRDefault="00010715" w:rsidP="00010715">
      <w:pPr>
        <w:jc w:val="right"/>
        <w:rPr>
          <w:rFonts w:ascii="Courier New" w:hAnsi="Courier New" w:cs="Courier New"/>
          <w:sz w:val="22"/>
        </w:rPr>
      </w:pPr>
      <w:r w:rsidRPr="00986BBE">
        <w:rPr>
          <w:rFonts w:ascii="Courier New" w:hAnsi="Courier New" w:cs="Courier New"/>
          <w:sz w:val="22"/>
        </w:rPr>
        <w:t>Приложение № 1</w:t>
      </w:r>
    </w:p>
    <w:p w:rsidR="00010715" w:rsidRPr="00986BBE" w:rsidRDefault="00010715" w:rsidP="00010715">
      <w:pPr>
        <w:jc w:val="right"/>
        <w:rPr>
          <w:rFonts w:ascii="Courier New" w:hAnsi="Courier New" w:cs="Courier New"/>
          <w:sz w:val="22"/>
        </w:rPr>
      </w:pPr>
      <w:r w:rsidRPr="00986BBE">
        <w:rPr>
          <w:rFonts w:ascii="Courier New" w:hAnsi="Courier New" w:cs="Courier New"/>
          <w:sz w:val="22"/>
        </w:rPr>
        <w:t>к постановлению</w:t>
      </w:r>
      <w:r>
        <w:rPr>
          <w:rFonts w:ascii="Courier New" w:hAnsi="Courier New" w:cs="Courier New"/>
          <w:sz w:val="22"/>
        </w:rPr>
        <w:t xml:space="preserve"> главы МО «Табарсук»</w:t>
      </w:r>
    </w:p>
    <w:p w:rsidR="00010715" w:rsidRPr="00010715" w:rsidRDefault="00010715" w:rsidP="00010715">
      <w:pPr>
        <w:jc w:val="right"/>
        <w:rPr>
          <w:rFonts w:ascii="Courier New" w:hAnsi="Courier New" w:cs="Courier New"/>
          <w:sz w:val="22"/>
        </w:rPr>
      </w:pPr>
      <w:r w:rsidRPr="00986BBE">
        <w:rPr>
          <w:rFonts w:ascii="Courier New" w:hAnsi="Courier New" w:cs="Courier New"/>
          <w:sz w:val="22"/>
        </w:rPr>
        <w:t xml:space="preserve">№ </w:t>
      </w:r>
      <w:r>
        <w:rPr>
          <w:rFonts w:ascii="Courier New" w:hAnsi="Courier New" w:cs="Courier New"/>
          <w:sz w:val="22"/>
        </w:rPr>
        <w:t>26</w:t>
      </w:r>
      <w:r w:rsidRPr="00986BBE">
        <w:rPr>
          <w:rFonts w:ascii="Courier New" w:hAnsi="Courier New" w:cs="Courier New"/>
          <w:sz w:val="22"/>
        </w:rPr>
        <w:t xml:space="preserve">-п от </w:t>
      </w:r>
      <w:r>
        <w:rPr>
          <w:rFonts w:ascii="Courier New" w:hAnsi="Courier New" w:cs="Courier New"/>
          <w:sz w:val="22"/>
        </w:rPr>
        <w:t>13.05</w:t>
      </w:r>
      <w:r w:rsidRPr="00986BBE">
        <w:rPr>
          <w:rFonts w:ascii="Courier New" w:hAnsi="Courier New" w:cs="Courier New"/>
          <w:sz w:val="22"/>
        </w:rPr>
        <w:t>.201</w:t>
      </w:r>
      <w:r>
        <w:rPr>
          <w:rFonts w:ascii="Courier New" w:hAnsi="Courier New" w:cs="Courier New"/>
          <w:sz w:val="22"/>
        </w:rPr>
        <w:t>9</w:t>
      </w:r>
      <w:r w:rsidRPr="00986BBE">
        <w:rPr>
          <w:rFonts w:ascii="Courier New" w:hAnsi="Courier New" w:cs="Courier New"/>
          <w:sz w:val="22"/>
        </w:rPr>
        <w:t xml:space="preserve"> года</w:t>
      </w:r>
    </w:p>
    <w:p w:rsidR="00010715" w:rsidRPr="00010715" w:rsidRDefault="00010715" w:rsidP="00010715">
      <w:pPr>
        <w:jc w:val="center"/>
        <w:rPr>
          <w:rStyle w:val="ae"/>
          <w:rFonts w:ascii="Arial" w:hAnsi="Arial" w:cs="Arial"/>
          <w:szCs w:val="30"/>
        </w:rPr>
      </w:pPr>
      <w:r w:rsidRPr="00010715">
        <w:rPr>
          <w:rStyle w:val="ae"/>
          <w:rFonts w:ascii="Arial" w:hAnsi="Arial" w:cs="Arial"/>
          <w:szCs w:val="30"/>
        </w:rPr>
        <w:t>План</w:t>
      </w:r>
    </w:p>
    <w:p w:rsidR="00010715" w:rsidRPr="00010715" w:rsidRDefault="00010715" w:rsidP="00010715">
      <w:pPr>
        <w:jc w:val="center"/>
        <w:rPr>
          <w:rFonts w:ascii="Arial" w:hAnsi="Arial" w:cs="Arial"/>
          <w:b/>
          <w:bCs/>
          <w:szCs w:val="30"/>
        </w:rPr>
      </w:pPr>
      <w:r w:rsidRPr="00010715">
        <w:rPr>
          <w:rStyle w:val="ae"/>
          <w:rFonts w:ascii="Arial" w:hAnsi="Arial" w:cs="Arial"/>
          <w:szCs w:val="30"/>
        </w:rPr>
        <w:t xml:space="preserve">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«Табарсук»</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CF5EF"/>
        <w:tblCellMar>
          <w:left w:w="0" w:type="dxa"/>
          <w:right w:w="0" w:type="dxa"/>
        </w:tblCellMar>
        <w:tblLook w:val="0000"/>
      </w:tblPr>
      <w:tblGrid>
        <w:gridCol w:w="563"/>
        <w:gridCol w:w="4538"/>
        <w:gridCol w:w="2171"/>
        <w:gridCol w:w="2112"/>
      </w:tblGrid>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w:t>
            </w:r>
          </w:p>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п/п</w:t>
            </w:r>
          </w:p>
        </w:tc>
        <w:tc>
          <w:tcPr>
            <w:tcW w:w="4823"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Наименование мероприятий</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Дата</w:t>
            </w:r>
          </w:p>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выполнения</w:t>
            </w:r>
          </w:p>
        </w:tc>
        <w:tc>
          <w:tcPr>
            <w:tcW w:w="215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Ответственные за выполнение</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1</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2</w:t>
            </w:r>
          </w:p>
        </w:tc>
        <w:tc>
          <w:tcPr>
            <w:tcW w:w="226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3</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4</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1.</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Рассмотреть совместно с отделом ГО и ЧС администрации муниципального образования «Аларский район» вопросы состояния охраны жизни людей на воде за 201</w:t>
            </w:r>
            <w:r>
              <w:rPr>
                <w:rFonts w:ascii="Courier New" w:hAnsi="Courier New" w:cs="Courier New"/>
                <w:sz w:val="22"/>
                <w:szCs w:val="22"/>
              </w:rPr>
              <w:t>9</w:t>
            </w:r>
            <w:r w:rsidRPr="009E6285">
              <w:rPr>
                <w:rFonts w:ascii="Courier New" w:hAnsi="Courier New" w:cs="Courier New"/>
                <w:sz w:val="22"/>
                <w:szCs w:val="22"/>
              </w:rPr>
              <w:t xml:space="preserve"> год (в дальнейшем - ежегодно в </w:t>
            </w:r>
            <w:r w:rsidRPr="009E6285">
              <w:rPr>
                <w:rFonts w:ascii="Courier New" w:hAnsi="Courier New" w:cs="Courier New"/>
                <w:sz w:val="22"/>
                <w:szCs w:val="22"/>
              </w:rPr>
              <w:lastRenderedPageBreak/>
              <w:t>установленные сроки)</w:t>
            </w:r>
          </w:p>
        </w:tc>
        <w:tc>
          <w:tcPr>
            <w:tcW w:w="226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Pr>
                <w:rFonts w:ascii="Courier New" w:hAnsi="Courier New" w:cs="Courier New"/>
                <w:sz w:val="22"/>
                <w:szCs w:val="22"/>
              </w:rPr>
              <w:lastRenderedPageBreak/>
              <w:t>май</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Глава МО «Табарсук»</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lastRenderedPageBreak/>
              <w:t>2.</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Создать комиссии при администрации МО «Табарсук» по контролю за выполнением мероприятий по охране жизни людей на воде</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201</w:t>
            </w:r>
            <w:r>
              <w:rPr>
                <w:rFonts w:ascii="Courier New" w:hAnsi="Courier New" w:cs="Courier New"/>
                <w:sz w:val="22"/>
                <w:szCs w:val="22"/>
              </w:rPr>
              <w:t>9</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Глава МО «Табарсук»</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3.</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Разработать перспективные планы развития мест массового отдыха населения на водных объектах</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201</w:t>
            </w:r>
            <w:r>
              <w:rPr>
                <w:rFonts w:ascii="Courier New" w:hAnsi="Courier New" w:cs="Courier New"/>
                <w:sz w:val="22"/>
                <w:szCs w:val="22"/>
              </w:rPr>
              <w:t>9</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Глава МО «Табарсук»</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4.</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Изготовить и выставить на необорудованных водоемах предостерегающие знаки о запрете купания</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201</w:t>
            </w:r>
            <w:r>
              <w:rPr>
                <w:rFonts w:ascii="Courier New" w:hAnsi="Courier New" w:cs="Courier New"/>
                <w:sz w:val="22"/>
                <w:szCs w:val="22"/>
              </w:rPr>
              <w:t>9</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Глава МО «Табарсук», депутаты Думы МО «Табарсук»</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5.</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Оборудовать средствами наглядной агитации по правилам проведения и мерам безопасности на воде места купания и пляжи</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201</w:t>
            </w:r>
            <w:r>
              <w:rPr>
                <w:rFonts w:ascii="Courier New" w:hAnsi="Courier New" w:cs="Courier New"/>
                <w:sz w:val="22"/>
                <w:szCs w:val="22"/>
              </w:rPr>
              <w:t>9</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Глава МО «Табарсук», депутаты Думы МО «Табарсук»</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6.</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Провести обучение детей по оказанию медицинской помощи</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201</w:t>
            </w:r>
            <w:r>
              <w:rPr>
                <w:rFonts w:ascii="Courier New" w:hAnsi="Courier New" w:cs="Courier New"/>
                <w:sz w:val="22"/>
                <w:szCs w:val="22"/>
              </w:rPr>
              <w:t>9</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010715" w:rsidRPr="009E6285" w:rsidRDefault="00010715" w:rsidP="00E578B3">
            <w:pPr>
              <w:pStyle w:val="a8"/>
              <w:rPr>
                <w:rFonts w:ascii="Courier New" w:hAnsi="Courier New" w:cs="Courier New"/>
                <w:sz w:val="22"/>
                <w:szCs w:val="22"/>
              </w:rPr>
            </w:pPr>
            <w:r w:rsidRPr="009E6285">
              <w:rPr>
                <w:rFonts w:ascii="Courier New" w:hAnsi="Courier New" w:cs="Courier New"/>
                <w:sz w:val="22"/>
                <w:szCs w:val="22"/>
              </w:rPr>
              <w:t xml:space="preserve">МБОУ Табарсукая СОШ (по согласованию) </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7.</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Осуществить проверку готовности к купальному сезону и прием мест массового отдыха населения на водных объектах</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201</w:t>
            </w:r>
            <w:r>
              <w:rPr>
                <w:rFonts w:ascii="Courier New" w:hAnsi="Courier New" w:cs="Courier New"/>
                <w:sz w:val="22"/>
                <w:szCs w:val="22"/>
              </w:rPr>
              <w:t>9</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Глава МО «Табарсук»</w:t>
            </w:r>
          </w:p>
          <w:p w:rsidR="00010715" w:rsidRPr="009E6285" w:rsidRDefault="00010715" w:rsidP="00E578B3">
            <w:pPr>
              <w:jc w:val="center"/>
              <w:rPr>
                <w:rFonts w:ascii="Courier New" w:hAnsi="Courier New" w:cs="Courier New"/>
                <w:sz w:val="22"/>
                <w:szCs w:val="22"/>
              </w:rPr>
            </w:pP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8.</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Организовать выполнение профилактических мероприятий по предотвращению несчастных случаев с людьми на воде</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период купального сезона</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Глава МО «Табарсук»</w:t>
            </w:r>
          </w:p>
        </w:tc>
      </w:tr>
      <w:tr w:rsidR="00010715" w:rsidRPr="009E6285" w:rsidTr="00E578B3">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9.</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rPr>
                <w:rFonts w:ascii="Courier New" w:hAnsi="Courier New" w:cs="Courier New"/>
                <w:sz w:val="22"/>
                <w:szCs w:val="22"/>
              </w:rPr>
            </w:pPr>
            <w:r w:rsidRPr="009E6285">
              <w:rPr>
                <w:rFonts w:ascii="Courier New" w:hAnsi="Courier New" w:cs="Courier New"/>
                <w:sz w:val="22"/>
                <w:szCs w:val="22"/>
              </w:rPr>
              <w:t xml:space="preserve">Организовать проведение спецкурсов в школах и учебных заведениях по безопасности поведения на воде </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постоянно</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МБОУ Табарсукая СОШ</w:t>
            </w:r>
          </w:p>
          <w:p w:rsidR="00010715" w:rsidRPr="009E6285" w:rsidRDefault="00010715" w:rsidP="00E578B3">
            <w:pPr>
              <w:jc w:val="center"/>
              <w:rPr>
                <w:rFonts w:ascii="Courier New" w:hAnsi="Courier New" w:cs="Courier New"/>
                <w:sz w:val="22"/>
                <w:szCs w:val="22"/>
              </w:rPr>
            </w:pPr>
            <w:r w:rsidRPr="009E6285">
              <w:rPr>
                <w:rFonts w:ascii="Courier New" w:hAnsi="Courier New" w:cs="Courier New"/>
                <w:sz w:val="22"/>
                <w:szCs w:val="22"/>
              </w:rPr>
              <w:t xml:space="preserve">(по согласованию) </w:t>
            </w:r>
          </w:p>
        </w:tc>
      </w:tr>
    </w:tbl>
    <w:p w:rsidR="00010715" w:rsidRPr="00D07129" w:rsidRDefault="00010715" w:rsidP="00010715">
      <w:pPr>
        <w:rPr>
          <w:rFonts w:ascii="Arial" w:hAnsi="Arial" w:cs="Arial"/>
        </w:rPr>
      </w:pPr>
    </w:p>
    <w:p w:rsidR="00010715" w:rsidRPr="00D07129" w:rsidRDefault="00010715" w:rsidP="00010715">
      <w:pPr>
        <w:jc w:val="right"/>
        <w:rPr>
          <w:rFonts w:ascii="Courier New" w:hAnsi="Courier New" w:cs="Courier New"/>
          <w:sz w:val="22"/>
        </w:rPr>
      </w:pPr>
      <w:r w:rsidRPr="00D07129">
        <w:rPr>
          <w:rFonts w:ascii="Courier New" w:hAnsi="Courier New" w:cs="Courier New"/>
          <w:sz w:val="22"/>
        </w:rPr>
        <w:t>Приложение № 2</w:t>
      </w:r>
    </w:p>
    <w:p w:rsidR="00010715" w:rsidRPr="00D07129" w:rsidRDefault="00010715" w:rsidP="00010715">
      <w:pPr>
        <w:jc w:val="right"/>
        <w:rPr>
          <w:rFonts w:ascii="Courier New" w:hAnsi="Courier New" w:cs="Courier New"/>
          <w:sz w:val="22"/>
        </w:rPr>
      </w:pPr>
      <w:r w:rsidRPr="00D07129">
        <w:rPr>
          <w:rFonts w:ascii="Courier New" w:hAnsi="Courier New" w:cs="Courier New"/>
          <w:sz w:val="22"/>
        </w:rPr>
        <w:t>к постановлению</w:t>
      </w:r>
    </w:p>
    <w:p w:rsidR="00010715" w:rsidRPr="00D07129" w:rsidRDefault="00010715" w:rsidP="00010715">
      <w:pPr>
        <w:jc w:val="right"/>
        <w:rPr>
          <w:rFonts w:ascii="Courier New" w:hAnsi="Courier New" w:cs="Courier New"/>
          <w:sz w:val="22"/>
        </w:rPr>
      </w:pPr>
      <w:r w:rsidRPr="00D07129">
        <w:rPr>
          <w:rFonts w:ascii="Courier New" w:hAnsi="Courier New" w:cs="Courier New"/>
          <w:sz w:val="22"/>
        </w:rPr>
        <w:t xml:space="preserve">№ </w:t>
      </w:r>
      <w:r>
        <w:rPr>
          <w:rFonts w:ascii="Courier New" w:hAnsi="Courier New" w:cs="Courier New"/>
          <w:sz w:val="22"/>
        </w:rPr>
        <w:t>26</w:t>
      </w:r>
      <w:r w:rsidRPr="00D07129">
        <w:rPr>
          <w:rFonts w:ascii="Courier New" w:hAnsi="Courier New" w:cs="Courier New"/>
          <w:sz w:val="22"/>
        </w:rPr>
        <w:t>-п от</w:t>
      </w:r>
      <w:r>
        <w:rPr>
          <w:rFonts w:ascii="Courier New" w:hAnsi="Courier New" w:cs="Courier New"/>
          <w:sz w:val="22"/>
        </w:rPr>
        <w:t xml:space="preserve"> 13.05</w:t>
      </w:r>
      <w:r w:rsidRPr="00D07129">
        <w:rPr>
          <w:rFonts w:ascii="Courier New" w:hAnsi="Courier New" w:cs="Courier New"/>
          <w:sz w:val="22"/>
        </w:rPr>
        <w:t>.201</w:t>
      </w:r>
      <w:r>
        <w:rPr>
          <w:rFonts w:ascii="Courier New" w:hAnsi="Courier New" w:cs="Courier New"/>
          <w:sz w:val="22"/>
        </w:rPr>
        <w:t>9</w:t>
      </w:r>
      <w:r w:rsidRPr="00D07129">
        <w:rPr>
          <w:rFonts w:ascii="Courier New" w:hAnsi="Courier New" w:cs="Courier New"/>
          <w:sz w:val="22"/>
        </w:rPr>
        <w:t xml:space="preserve"> года</w:t>
      </w:r>
    </w:p>
    <w:p w:rsidR="00010715" w:rsidRPr="008A347D" w:rsidRDefault="00010715" w:rsidP="00010715">
      <w:pPr>
        <w:rPr>
          <w:rFonts w:ascii="Arial" w:hAnsi="Arial" w:cs="Arial"/>
        </w:rPr>
      </w:pPr>
    </w:p>
    <w:p w:rsidR="00010715" w:rsidRPr="00010715" w:rsidRDefault="00010715" w:rsidP="00010715">
      <w:pPr>
        <w:pStyle w:val="a8"/>
        <w:jc w:val="center"/>
        <w:rPr>
          <w:sz w:val="24"/>
        </w:rPr>
      </w:pPr>
      <w:r w:rsidRPr="00010715">
        <w:rPr>
          <w:rStyle w:val="ae"/>
          <w:rFonts w:ascii="Arial" w:eastAsiaTheme="majorEastAsia" w:hAnsi="Arial" w:cs="Arial"/>
          <w:sz w:val="24"/>
          <w:szCs w:val="30"/>
        </w:rPr>
        <w:lastRenderedPageBreak/>
        <w:t>Состав</w:t>
      </w:r>
    </w:p>
    <w:p w:rsidR="00010715" w:rsidRPr="00010715" w:rsidRDefault="00010715" w:rsidP="00010715">
      <w:pPr>
        <w:pStyle w:val="a8"/>
        <w:jc w:val="center"/>
        <w:rPr>
          <w:sz w:val="24"/>
        </w:rPr>
      </w:pPr>
      <w:r w:rsidRPr="00010715">
        <w:rPr>
          <w:rStyle w:val="ae"/>
          <w:rFonts w:ascii="Arial" w:eastAsiaTheme="majorEastAsia" w:hAnsi="Arial" w:cs="Arial"/>
          <w:sz w:val="24"/>
          <w:szCs w:val="30"/>
        </w:rPr>
        <w:t>оперативной группы экстренного реагирования</w:t>
      </w:r>
    </w:p>
    <w:p w:rsidR="00010715" w:rsidRPr="00010715" w:rsidRDefault="00010715" w:rsidP="00010715">
      <w:pPr>
        <w:pStyle w:val="a8"/>
        <w:jc w:val="center"/>
        <w:rPr>
          <w:sz w:val="24"/>
        </w:rPr>
      </w:pPr>
      <w:r w:rsidRPr="00010715">
        <w:rPr>
          <w:rStyle w:val="ae"/>
          <w:rFonts w:ascii="Arial" w:eastAsiaTheme="majorEastAsia" w:hAnsi="Arial" w:cs="Arial"/>
          <w:sz w:val="24"/>
          <w:szCs w:val="30"/>
        </w:rPr>
        <w:t>по мероприятиям обеспечения безопасности людей на воде</w:t>
      </w:r>
    </w:p>
    <w:p w:rsidR="00010715" w:rsidRPr="00010715" w:rsidRDefault="00010715" w:rsidP="00010715">
      <w:pPr>
        <w:pStyle w:val="a8"/>
        <w:jc w:val="center"/>
        <w:rPr>
          <w:rStyle w:val="ae"/>
          <w:rFonts w:ascii="Arial" w:eastAsiaTheme="majorEastAsia" w:hAnsi="Arial" w:cs="Arial"/>
          <w:sz w:val="24"/>
          <w:szCs w:val="30"/>
        </w:rPr>
      </w:pPr>
      <w:r w:rsidRPr="00010715">
        <w:rPr>
          <w:rStyle w:val="ae"/>
          <w:rFonts w:ascii="Arial" w:eastAsiaTheme="majorEastAsia" w:hAnsi="Arial" w:cs="Arial"/>
          <w:sz w:val="24"/>
          <w:szCs w:val="30"/>
        </w:rPr>
        <w:t>в купальный сезон 2019 года</w:t>
      </w:r>
    </w:p>
    <w:p w:rsidR="00010715" w:rsidRPr="009829E3" w:rsidRDefault="00010715" w:rsidP="00010715">
      <w:pPr>
        <w:jc w:val="center"/>
      </w:pPr>
    </w:p>
    <w:tbl>
      <w:tblPr>
        <w:tblW w:w="994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85"/>
        <w:gridCol w:w="2640"/>
        <w:gridCol w:w="1935"/>
        <w:gridCol w:w="2400"/>
        <w:gridCol w:w="2385"/>
      </w:tblGrid>
      <w:tr w:rsidR="00010715" w:rsidRPr="008A347D"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A347D" w:rsidRDefault="00010715" w:rsidP="00E578B3">
            <w:pPr>
              <w:rPr>
                <w:rFonts w:ascii="Courier New" w:hAnsi="Courier New" w:cs="Courier New"/>
                <w:sz w:val="22"/>
              </w:rPr>
            </w:pPr>
            <w:r w:rsidRPr="008A347D">
              <w:rPr>
                <w:rFonts w:ascii="Courier New" w:hAnsi="Courier New" w:cs="Courier New"/>
                <w:sz w:val="22"/>
              </w:rPr>
              <w:t>№</w:t>
            </w:r>
          </w:p>
          <w:p w:rsidR="00010715" w:rsidRPr="008A347D" w:rsidRDefault="00010715" w:rsidP="00E578B3">
            <w:pPr>
              <w:rPr>
                <w:rFonts w:ascii="Courier New" w:hAnsi="Courier New" w:cs="Courier New"/>
                <w:sz w:val="22"/>
              </w:rPr>
            </w:pPr>
            <w:r w:rsidRPr="008A347D">
              <w:rPr>
                <w:rFonts w:ascii="Courier New" w:hAnsi="Courier New" w:cs="Courier New"/>
                <w:sz w:val="22"/>
              </w:rPr>
              <w:t>п/п</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A347D" w:rsidRDefault="00010715" w:rsidP="00E578B3">
            <w:pPr>
              <w:rPr>
                <w:rFonts w:ascii="Courier New" w:hAnsi="Courier New" w:cs="Courier New"/>
                <w:sz w:val="22"/>
              </w:rPr>
            </w:pPr>
            <w:r w:rsidRPr="008A347D">
              <w:rPr>
                <w:rFonts w:ascii="Courier New" w:hAnsi="Courier New" w:cs="Courier New"/>
                <w:sz w:val="22"/>
              </w:rPr>
              <w:t>Должность</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A347D" w:rsidRDefault="00010715" w:rsidP="00E578B3">
            <w:pPr>
              <w:rPr>
                <w:rFonts w:ascii="Courier New" w:hAnsi="Courier New" w:cs="Courier New"/>
                <w:sz w:val="22"/>
              </w:rPr>
            </w:pPr>
            <w:r w:rsidRPr="008A347D">
              <w:rPr>
                <w:rFonts w:ascii="Courier New" w:hAnsi="Courier New" w:cs="Courier New"/>
                <w:sz w:val="22"/>
              </w:rPr>
              <w:t>Ф. И.О.</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A347D" w:rsidRDefault="00010715" w:rsidP="00E578B3">
            <w:pPr>
              <w:rPr>
                <w:rFonts w:ascii="Courier New" w:hAnsi="Courier New" w:cs="Courier New"/>
                <w:sz w:val="22"/>
              </w:rPr>
            </w:pPr>
            <w:r w:rsidRPr="008A347D">
              <w:rPr>
                <w:rFonts w:ascii="Courier New" w:hAnsi="Courier New" w:cs="Courier New"/>
                <w:sz w:val="22"/>
              </w:rPr>
              <w:t>Домашний адрес</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A347D" w:rsidRDefault="00010715" w:rsidP="00E578B3">
            <w:pPr>
              <w:rPr>
                <w:rFonts w:ascii="Courier New" w:hAnsi="Courier New" w:cs="Courier New"/>
                <w:sz w:val="22"/>
              </w:rPr>
            </w:pPr>
            <w:r w:rsidRPr="008A347D">
              <w:rPr>
                <w:rFonts w:ascii="Courier New" w:hAnsi="Courier New" w:cs="Courier New"/>
                <w:sz w:val="22"/>
              </w:rPr>
              <w:t>Способ вызова,</w:t>
            </w:r>
          </w:p>
          <w:p w:rsidR="00010715" w:rsidRPr="008A347D" w:rsidRDefault="00010715" w:rsidP="00E578B3">
            <w:pPr>
              <w:rPr>
                <w:rFonts w:ascii="Courier New" w:hAnsi="Courier New" w:cs="Courier New"/>
                <w:sz w:val="22"/>
              </w:rPr>
            </w:pPr>
            <w:r w:rsidRPr="008A347D">
              <w:rPr>
                <w:rFonts w:ascii="Courier New" w:hAnsi="Courier New" w:cs="Courier New"/>
                <w:sz w:val="22"/>
              </w:rPr>
              <w:t>№ телефона</w:t>
            </w:r>
          </w:p>
        </w:tc>
      </w:tr>
      <w:tr w:rsidR="00010715" w:rsidRPr="008A347D"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1.</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Глава МО «Табарсук»</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 xml:space="preserve"> Андреева Тамара Сергеевна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 xml:space="preserve"> с.Табарсук, ул.Лесная д.5,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 xml:space="preserve">тел. 89086446399 </w:t>
            </w:r>
          </w:p>
          <w:p w:rsidR="00010715" w:rsidRPr="008A347D" w:rsidRDefault="00010715" w:rsidP="00E578B3">
            <w:pPr>
              <w:rPr>
                <w:rFonts w:ascii="Courier New" w:hAnsi="Courier New" w:cs="Courier New"/>
                <w:sz w:val="22"/>
              </w:rPr>
            </w:pPr>
            <w:r w:rsidRPr="008A347D">
              <w:rPr>
                <w:rFonts w:ascii="Courier New" w:hAnsi="Courier New" w:cs="Courier New"/>
                <w:sz w:val="22"/>
              </w:rPr>
              <w:t> </w:t>
            </w:r>
          </w:p>
        </w:tc>
      </w:tr>
      <w:tr w:rsidR="00010715" w:rsidRPr="008A347D"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2.</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 xml:space="preserve">Участковый уполномоченный </w:t>
            </w:r>
          </w:p>
          <w:p w:rsidR="00010715" w:rsidRPr="008A347D" w:rsidRDefault="00010715" w:rsidP="00E578B3">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Pr>
                <w:rFonts w:ascii="Courier New" w:hAnsi="Courier New" w:cs="Courier New"/>
                <w:sz w:val="22"/>
              </w:rPr>
              <w:t>Ильин Александр Владимирович</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пос.Кутулик</w:t>
            </w:r>
            <w:r>
              <w:rPr>
                <w:rFonts w:ascii="Courier New" w:hAnsi="Courier New" w:cs="Courier New"/>
                <w:sz w:val="22"/>
              </w:rPr>
              <w:t>, квартал А, д.2А, кв.7</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тел: 89992303477</w:t>
            </w:r>
          </w:p>
        </w:tc>
      </w:tr>
      <w:tr w:rsidR="00010715" w:rsidRPr="008A347D"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3.</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Заведующая ФАП</w:t>
            </w:r>
          </w:p>
          <w:p w:rsidR="00010715" w:rsidRPr="008A347D" w:rsidRDefault="00010715" w:rsidP="00E578B3">
            <w:pPr>
              <w:rPr>
                <w:rFonts w:ascii="Courier New" w:hAnsi="Courier New" w:cs="Courier New"/>
                <w:sz w:val="22"/>
              </w:rPr>
            </w:pPr>
            <w:r w:rsidRPr="008A347D">
              <w:rPr>
                <w:rFonts w:ascii="Courier New" w:hAnsi="Courier New" w:cs="Courier New"/>
                <w:sz w:val="22"/>
              </w:rPr>
              <w:t>(по согласованию)</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Песляк Наталья Валентиновна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с.Табарсук, ул.Юбилейная д.4, кв.2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тел. 89500688701</w:t>
            </w:r>
          </w:p>
        </w:tc>
      </w:tr>
      <w:tr w:rsidR="00010715" w:rsidRPr="008A347D"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5.</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Директор МБОУ «Табарсук» СОШ</w:t>
            </w:r>
          </w:p>
          <w:p w:rsidR="00010715" w:rsidRPr="008A347D" w:rsidRDefault="00010715" w:rsidP="00E578B3">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Черных Любовь Владимировна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с.Табарсук, ул.Юбилейная д.4,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тел. 89027622747</w:t>
            </w:r>
          </w:p>
        </w:tc>
      </w:tr>
      <w:tr w:rsidR="00010715" w:rsidRPr="008A347D"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6.</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 xml:space="preserve">Директор </w:t>
            </w:r>
            <w:r>
              <w:rPr>
                <w:rFonts w:ascii="Courier New" w:hAnsi="Courier New" w:cs="Courier New"/>
                <w:sz w:val="22"/>
              </w:rPr>
              <w:t>МБУК «ИКЦ» МО «Табарсук»</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Котлярова Ирина Борисовна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с.Табарсук, ул.Чумакова д.62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010715" w:rsidRPr="008A347D" w:rsidRDefault="00010715" w:rsidP="00E578B3">
            <w:pPr>
              <w:rPr>
                <w:rFonts w:ascii="Courier New" w:hAnsi="Courier New" w:cs="Courier New"/>
                <w:sz w:val="22"/>
              </w:rPr>
            </w:pPr>
            <w:r w:rsidRPr="008A347D">
              <w:rPr>
                <w:rFonts w:ascii="Courier New" w:hAnsi="Courier New" w:cs="Courier New"/>
                <w:sz w:val="22"/>
              </w:rPr>
              <w:t>тел. 89021727407</w:t>
            </w:r>
          </w:p>
        </w:tc>
      </w:tr>
    </w:tbl>
    <w:p w:rsidR="00010715" w:rsidRDefault="00010715" w:rsidP="00010715">
      <w:pPr>
        <w:rPr>
          <w:rFonts w:ascii="Courier New" w:hAnsi="Courier New" w:cs="Courier New"/>
          <w:sz w:val="22"/>
        </w:rPr>
      </w:pPr>
    </w:p>
    <w:p w:rsidR="00010715" w:rsidRPr="00401397" w:rsidRDefault="00010715" w:rsidP="00010715">
      <w:pPr>
        <w:jc w:val="right"/>
        <w:rPr>
          <w:rFonts w:ascii="Courier New" w:hAnsi="Courier New" w:cs="Courier New"/>
          <w:sz w:val="22"/>
        </w:rPr>
      </w:pPr>
      <w:r w:rsidRPr="00401397">
        <w:rPr>
          <w:rFonts w:ascii="Courier New" w:hAnsi="Courier New" w:cs="Courier New"/>
          <w:sz w:val="22"/>
        </w:rPr>
        <w:t>Приложение № 3</w:t>
      </w:r>
    </w:p>
    <w:p w:rsidR="00010715" w:rsidRPr="00401397" w:rsidRDefault="00010715" w:rsidP="00010715">
      <w:pPr>
        <w:jc w:val="right"/>
        <w:rPr>
          <w:rFonts w:ascii="Courier New" w:hAnsi="Courier New" w:cs="Courier New"/>
          <w:sz w:val="22"/>
        </w:rPr>
      </w:pPr>
      <w:r w:rsidRPr="00401397">
        <w:rPr>
          <w:rFonts w:ascii="Courier New" w:hAnsi="Courier New" w:cs="Courier New"/>
          <w:sz w:val="22"/>
        </w:rPr>
        <w:t>к постановлению</w:t>
      </w:r>
    </w:p>
    <w:p w:rsidR="00010715" w:rsidRPr="00401397" w:rsidRDefault="00010715" w:rsidP="00010715">
      <w:pPr>
        <w:jc w:val="right"/>
        <w:rPr>
          <w:rFonts w:ascii="Courier New" w:hAnsi="Courier New" w:cs="Courier New"/>
          <w:sz w:val="22"/>
        </w:rPr>
      </w:pPr>
      <w:r w:rsidRPr="00401397">
        <w:rPr>
          <w:rFonts w:ascii="Courier New" w:hAnsi="Courier New" w:cs="Courier New"/>
          <w:sz w:val="22"/>
        </w:rPr>
        <w:t xml:space="preserve">№ </w:t>
      </w:r>
      <w:r>
        <w:rPr>
          <w:rFonts w:ascii="Courier New" w:hAnsi="Courier New" w:cs="Courier New"/>
          <w:sz w:val="22"/>
        </w:rPr>
        <w:t>26</w:t>
      </w:r>
      <w:r w:rsidRPr="00401397">
        <w:rPr>
          <w:rFonts w:ascii="Courier New" w:hAnsi="Courier New" w:cs="Courier New"/>
          <w:sz w:val="22"/>
        </w:rPr>
        <w:t xml:space="preserve">-п от </w:t>
      </w:r>
      <w:r>
        <w:rPr>
          <w:rFonts w:ascii="Courier New" w:hAnsi="Courier New" w:cs="Courier New"/>
          <w:sz w:val="22"/>
        </w:rPr>
        <w:t>13.05</w:t>
      </w:r>
      <w:r w:rsidRPr="00401397">
        <w:rPr>
          <w:rFonts w:ascii="Courier New" w:hAnsi="Courier New" w:cs="Courier New"/>
          <w:sz w:val="22"/>
        </w:rPr>
        <w:t>.201</w:t>
      </w:r>
      <w:r>
        <w:rPr>
          <w:rFonts w:ascii="Courier New" w:hAnsi="Courier New" w:cs="Courier New"/>
          <w:sz w:val="22"/>
        </w:rPr>
        <w:t>9</w:t>
      </w:r>
      <w:r w:rsidRPr="00401397">
        <w:rPr>
          <w:rFonts w:ascii="Courier New" w:hAnsi="Courier New" w:cs="Courier New"/>
          <w:sz w:val="22"/>
        </w:rPr>
        <w:t xml:space="preserve"> года</w:t>
      </w:r>
    </w:p>
    <w:p w:rsidR="00010715" w:rsidRPr="00010715" w:rsidRDefault="00010715" w:rsidP="00010715">
      <w:pPr>
        <w:rPr>
          <w:rFonts w:ascii="Arial" w:hAnsi="Arial" w:cs="Arial"/>
          <w:sz w:val="24"/>
        </w:rPr>
      </w:pPr>
    </w:p>
    <w:p w:rsidR="00010715" w:rsidRPr="00010715" w:rsidRDefault="00010715" w:rsidP="00010715">
      <w:pPr>
        <w:jc w:val="center"/>
        <w:rPr>
          <w:rFonts w:ascii="Arial" w:hAnsi="Arial" w:cs="Arial"/>
          <w:sz w:val="24"/>
        </w:rPr>
      </w:pPr>
      <w:r w:rsidRPr="00010715">
        <w:rPr>
          <w:rStyle w:val="ae"/>
          <w:rFonts w:ascii="Arial" w:hAnsi="Arial" w:cs="Arial"/>
          <w:sz w:val="24"/>
        </w:rPr>
        <w:t>Список</w:t>
      </w:r>
    </w:p>
    <w:p w:rsidR="00010715" w:rsidRPr="00010715" w:rsidRDefault="00010715" w:rsidP="00010715">
      <w:pPr>
        <w:jc w:val="center"/>
        <w:rPr>
          <w:rStyle w:val="ae"/>
          <w:rFonts w:ascii="Arial" w:hAnsi="Arial" w:cs="Arial"/>
          <w:sz w:val="24"/>
        </w:rPr>
      </w:pPr>
      <w:r w:rsidRPr="00010715">
        <w:rPr>
          <w:rStyle w:val="ae"/>
          <w:rFonts w:ascii="Arial" w:hAnsi="Arial" w:cs="Arial"/>
          <w:sz w:val="24"/>
        </w:rPr>
        <w:t>сотрудников отдела внутренних дел, закрепленных за территорией МО «Табарсук»</w:t>
      </w:r>
    </w:p>
    <w:p w:rsidR="00010715" w:rsidRPr="00401397" w:rsidRDefault="00010715" w:rsidP="00010715">
      <w:pPr>
        <w:jc w:val="center"/>
        <w:rPr>
          <w:rFonts w:ascii="Arial" w:hAnsi="Arial" w:cs="Aria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8"/>
        <w:gridCol w:w="1950"/>
        <w:gridCol w:w="1929"/>
        <w:gridCol w:w="2208"/>
        <w:gridCol w:w="2729"/>
      </w:tblGrid>
      <w:tr w:rsidR="00010715" w:rsidRPr="005E0C3A"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w:t>
            </w:r>
          </w:p>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п/п</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Звание</w:t>
            </w:r>
          </w:p>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Способ вызова</w:t>
            </w:r>
          </w:p>
        </w:tc>
      </w:tr>
      <w:tr w:rsidR="00010715" w:rsidRPr="005E0C3A"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lastRenderedPageBreak/>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5</w:t>
            </w:r>
          </w:p>
        </w:tc>
      </w:tr>
      <w:tr w:rsidR="00010715" w:rsidRPr="005E0C3A" w:rsidTr="00E578B3">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Табарсук</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Участковый уполномоченный</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010715" w:rsidRDefault="00010715" w:rsidP="00E578B3">
            <w:pPr>
              <w:jc w:val="center"/>
              <w:rPr>
                <w:rFonts w:ascii="Courier New" w:hAnsi="Courier New" w:cs="Courier New"/>
                <w:sz w:val="22"/>
                <w:szCs w:val="22"/>
              </w:rPr>
            </w:pPr>
            <w:r>
              <w:rPr>
                <w:rFonts w:ascii="Courier New" w:hAnsi="Courier New" w:cs="Courier New"/>
                <w:sz w:val="22"/>
                <w:szCs w:val="22"/>
              </w:rPr>
              <w:t xml:space="preserve">майор полиции </w:t>
            </w:r>
          </w:p>
          <w:p w:rsidR="00010715" w:rsidRPr="005E0C3A" w:rsidRDefault="00010715" w:rsidP="00E578B3">
            <w:pPr>
              <w:jc w:val="center"/>
              <w:rPr>
                <w:rFonts w:ascii="Courier New" w:hAnsi="Courier New" w:cs="Courier New"/>
                <w:sz w:val="22"/>
                <w:szCs w:val="22"/>
              </w:rPr>
            </w:pPr>
            <w:r>
              <w:rPr>
                <w:rFonts w:ascii="Courier New" w:hAnsi="Courier New" w:cs="Courier New"/>
                <w:sz w:val="22"/>
              </w:rPr>
              <w:t>Ильин Александр Владимирович</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010715" w:rsidRPr="005E0C3A" w:rsidRDefault="00010715" w:rsidP="00E578B3">
            <w:pPr>
              <w:rPr>
                <w:rFonts w:ascii="Courier New" w:hAnsi="Courier New" w:cs="Courier New"/>
                <w:sz w:val="22"/>
                <w:szCs w:val="22"/>
              </w:rPr>
            </w:pPr>
            <w:r w:rsidRPr="005E0C3A">
              <w:rPr>
                <w:rFonts w:ascii="Courier New" w:hAnsi="Courier New" w:cs="Courier New"/>
                <w:sz w:val="22"/>
                <w:szCs w:val="22"/>
              </w:rPr>
              <w:t>Тел:</w:t>
            </w:r>
            <w:r w:rsidRPr="008A347D">
              <w:rPr>
                <w:rFonts w:ascii="Courier New" w:hAnsi="Courier New" w:cs="Courier New"/>
                <w:sz w:val="22"/>
              </w:rPr>
              <w:t xml:space="preserve"> 89992303477</w:t>
            </w:r>
          </w:p>
        </w:tc>
      </w:tr>
    </w:tbl>
    <w:p w:rsidR="00010715" w:rsidRPr="00F40A95" w:rsidRDefault="00010715" w:rsidP="00010715">
      <w:pPr>
        <w:rPr>
          <w:rFonts w:ascii="Arial" w:hAnsi="Arial" w:cs="Arial"/>
        </w:rPr>
      </w:pPr>
    </w:p>
    <w:p w:rsidR="00010715" w:rsidRPr="00F40A95" w:rsidRDefault="00010715" w:rsidP="00010715">
      <w:pPr>
        <w:jc w:val="right"/>
        <w:rPr>
          <w:rFonts w:ascii="Courier New" w:hAnsi="Courier New" w:cs="Courier New"/>
          <w:sz w:val="22"/>
        </w:rPr>
      </w:pPr>
      <w:r w:rsidRPr="00F40A95">
        <w:rPr>
          <w:rFonts w:ascii="Courier New" w:hAnsi="Courier New" w:cs="Courier New"/>
          <w:sz w:val="22"/>
        </w:rPr>
        <w:t>Приложение № 4</w:t>
      </w:r>
    </w:p>
    <w:p w:rsidR="00010715" w:rsidRPr="00F40A95" w:rsidRDefault="00010715" w:rsidP="00010715">
      <w:pPr>
        <w:jc w:val="right"/>
        <w:rPr>
          <w:rFonts w:ascii="Courier New" w:hAnsi="Courier New" w:cs="Courier New"/>
          <w:sz w:val="22"/>
        </w:rPr>
      </w:pPr>
      <w:r w:rsidRPr="00F40A95">
        <w:rPr>
          <w:rFonts w:ascii="Courier New" w:hAnsi="Courier New" w:cs="Courier New"/>
          <w:sz w:val="22"/>
        </w:rPr>
        <w:t>к постановлению</w:t>
      </w:r>
    </w:p>
    <w:p w:rsidR="00010715" w:rsidRPr="00F40A95" w:rsidRDefault="00010715" w:rsidP="00010715">
      <w:pPr>
        <w:jc w:val="right"/>
        <w:rPr>
          <w:rFonts w:ascii="Courier New" w:hAnsi="Courier New" w:cs="Courier New"/>
          <w:sz w:val="22"/>
        </w:rPr>
      </w:pPr>
      <w:r w:rsidRPr="00F40A95">
        <w:rPr>
          <w:rFonts w:ascii="Courier New" w:hAnsi="Courier New" w:cs="Courier New"/>
          <w:sz w:val="22"/>
        </w:rPr>
        <w:t xml:space="preserve">№ </w:t>
      </w:r>
      <w:r>
        <w:rPr>
          <w:rFonts w:ascii="Courier New" w:hAnsi="Courier New" w:cs="Courier New"/>
          <w:sz w:val="22"/>
        </w:rPr>
        <w:t>26</w:t>
      </w:r>
      <w:r w:rsidRPr="00F40A95">
        <w:rPr>
          <w:rFonts w:ascii="Courier New" w:hAnsi="Courier New" w:cs="Courier New"/>
          <w:sz w:val="22"/>
        </w:rPr>
        <w:t xml:space="preserve">-п от </w:t>
      </w:r>
      <w:r>
        <w:rPr>
          <w:rFonts w:ascii="Courier New" w:hAnsi="Courier New" w:cs="Courier New"/>
          <w:sz w:val="22"/>
        </w:rPr>
        <w:t>13.05</w:t>
      </w:r>
      <w:r w:rsidRPr="00F40A95">
        <w:rPr>
          <w:rFonts w:ascii="Courier New" w:hAnsi="Courier New" w:cs="Courier New"/>
          <w:sz w:val="22"/>
        </w:rPr>
        <w:t>.201</w:t>
      </w:r>
      <w:r>
        <w:rPr>
          <w:rFonts w:ascii="Courier New" w:hAnsi="Courier New" w:cs="Courier New"/>
          <w:sz w:val="22"/>
        </w:rPr>
        <w:t>9</w:t>
      </w:r>
      <w:r w:rsidRPr="00F40A95">
        <w:rPr>
          <w:rFonts w:ascii="Courier New" w:hAnsi="Courier New" w:cs="Courier New"/>
          <w:sz w:val="22"/>
        </w:rPr>
        <w:t xml:space="preserve"> года</w:t>
      </w:r>
    </w:p>
    <w:p w:rsidR="00010715" w:rsidRPr="00010715" w:rsidRDefault="00010715" w:rsidP="00010715">
      <w:pPr>
        <w:rPr>
          <w:rFonts w:ascii="Courier New" w:hAnsi="Courier New" w:cs="Courier New"/>
          <w:sz w:val="24"/>
        </w:rPr>
      </w:pPr>
    </w:p>
    <w:p w:rsidR="00010715" w:rsidRPr="00010715" w:rsidRDefault="00010715" w:rsidP="00010715">
      <w:pPr>
        <w:jc w:val="center"/>
        <w:rPr>
          <w:rFonts w:ascii="Arial" w:hAnsi="Arial" w:cs="Arial"/>
          <w:sz w:val="24"/>
        </w:rPr>
      </w:pPr>
      <w:r w:rsidRPr="00010715">
        <w:rPr>
          <w:rStyle w:val="ae"/>
          <w:rFonts w:ascii="Arial" w:hAnsi="Arial" w:cs="Arial"/>
          <w:sz w:val="24"/>
        </w:rPr>
        <w:t>Список</w:t>
      </w:r>
    </w:p>
    <w:p w:rsidR="00010715" w:rsidRPr="00010715" w:rsidRDefault="00010715" w:rsidP="00010715">
      <w:pPr>
        <w:jc w:val="center"/>
        <w:rPr>
          <w:rFonts w:ascii="Arial" w:hAnsi="Arial" w:cs="Arial"/>
          <w:b/>
          <w:bCs/>
          <w:sz w:val="24"/>
        </w:rPr>
      </w:pPr>
      <w:r w:rsidRPr="00010715">
        <w:rPr>
          <w:rStyle w:val="ae"/>
          <w:rFonts w:ascii="Arial" w:hAnsi="Arial" w:cs="Arial"/>
          <w:sz w:val="24"/>
        </w:rPr>
        <w:t xml:space="preserve">медработников, закрепленных за территорией МО «Табарсук»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8"/>
        <w:gridCol w:w="1952"/>
        <w:gridCol w:w="1916"/>
        <w:gridCol w:w="2212"/>
        <w:gridCol w:w="2736"/>
      </w:tblGrid>
      <w:tr w:rsidR="00010715" w:rsidRPr="00886CC9" w:rsidTr="00E578B3">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w:t>
            </w:r>
          </w:p>
          <w:p w:rsidR="00010715" w:rsidRPr="00886CC9" w:rsidRDefault="00010715" w:rsidP="00E578B3">
            <w:pPr>
              <w:rPr>
                <w:rFonts w:ascii="Courier New" w:hAnsi="Courier New" w:cs="Courier New"/>
                <w:sz w:val="22"/>
              </w:rPr>
            </w:pPr>
            <w:r w:rsidRPr="00886CC9">
              <w:rPr>
                <w:rFonts w:ascii="Courier New" w:hAnsi="Courier New" w:cs="Courier New"/>
                <w:sz w:val="22"/>
              </w:rPr>
              <w:t>п/п</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Звание</w:t>
            </w:r>
          </w:p>
          <w:p w:rsidR="00010715" w:rsidRPr="00886CC9" w:rsidRDefault="00010715" w:rsidP="00E578B3">
            <w:pPr>
              <w:rPr>
                <w:rFonts w:ascii="Courier New" w:hAnsi="Courier New" w:cs="Courier New"/>
                <w:sz w:val="22"/>
              </w:rPr>
            </w:pPr>
            <w:r w:rsidRPr="00886CC9">
              <w:rPr>
                <w:rFonts w:ascii="Courier New" w:hAnsi="Courier New" w:cs="Courier New"/>
                <w:sz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Способ вызова</w:t>
            </w:r>
          </w:p>
        </w:tc>
      </w:tr>
      <w:tr w:rsidR="00010715" w:rsidRPr="00886CC9" w:rsidTr="00E578B3">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010715" w:rsidRPr="00886CC9" w:rsidRDefault="00010715" w:rsidP="00E578B3">
            <w:pPr>
              <w:rPr>
                <w:rFonts w:ascii="Courier New" w:hAnsi="Courier New" w:cs="Courier New"/>
                <w:sz w:val="22"/>
              </w:rPr>
            </w:pPr>
            <w:r w:rsidRPr="00886CC9">
              <w:rPr>
                <w:rFonts w:ascii="Courier New" w:hAnsi="Courier New" w:cs="Courier New"/>
                <w:sz w:val="22"/>
              </w:rPr>
              <w:t>5</w:t>
            </w:r>
          </w:p>
        </w:tc>
      </w:tr>
      <w:tr w:rsidR="00010715" w:rsidRPr="00886CC9" w:rsidTr="00E578B3">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010715" w:rsidRPr="00886CC9" w:rsidRDefault="00010715" w:rsidP="00E578B3">
            <w:pP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010715" w:rsidRPr="00886CC9" w:rsidRDefault="00010715" w:rsidP="00E578B3">
            <w:pPr>
              <w:rPr>
                <w:rFonts w:ascii="Courier New" w:hAnsi="Courier New" w:cs="Courier New"/>
                <w:sz w:val="22"/>
              </w:rPr>
            </w:pPr>
            <w:r w:rsidRPr="00886CC9">
              <w:rPr>
                <w:rFonts w:ascii="Courier New" w:hAnsi="Courier New" w:cs="Courier New"/>
                <w:sz w:val="22"/>
              </w:rPr>
              <w:t>Табарсук</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010715" w:rsidRPr="00886CC9" w:rsidRDefault="00010715" w:rsidP="00E578B3">
            <w:pPr>
              <w:rPr>
                <w:rFonts w:ascii="Courier New" w:hAnsi="Courier New" w:cs="Courier New"/>
                <w:sz w:val="22"/>
              </w:rPr>
            </w:pPr>
            <w:r w:rsidRPr="00886CC9">
              <w:rPr>
                <w:rFonts w:ascii="Courier New" w:hAnsi="Courier New" w:cs="Courier New"/>
                <w:sz w:val="22"/>
              </w:rPr>
              <w:t>Заведующий ФАП (по согласованию)</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010715" w:rsidRPr="00886CC9" w:rsidRDefault="00010715" w:rsidP="00E578B3">
            <w:pPr>
              <w:jc w:val="center"/>
              <w:rPr>
                <w:rFonts w:ascii="Courier New" w:hAnsi="Courier New" w:cs="Courier New"/>
                <w:sz w:val="22"/>
              </w:rPr>
            </w:pPr>
            <w:r w:rsidRPr="00886CC9">
              <w:rPr>
                <w:rFonts w:ascii="Courier New" w:hAnsi="Courier New" w:cs="Courier New"/>
                <w:sz w:val="22"/>
              </w:rPr>
              <w:t>Рядовой</w:t>
            </w:r>
          </w:p>
          <w:p w:rsidR="00010715" w:rsidRPr="00886CC9" w:rsidRDefault="00010715" w:rsidP="00E578B3">
            <w:pPr>
              <w:jc w:val="center"/>
              <w:rPr>
                <w:rFonts w:ascii="Courier New" w:hAnsi="Courier New" w:cs="Courier New"/>
                <w:sz w:val="22"/>
              </w:rPr>
            </w:pPr>
            <w:r w:rsidRPr="00886CC9">
              <w:rPr>
                <w:rFonts w:ascii="Courier New" w:hAnsi="Courier New" w:cs="Courier New"/>
                <w:sz w:val="22"/>
              </w:rPr>
              <w:t>Песляк Наталья Валентиновна</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010715" w:rsidRPr="00886CC9" w:rsidRDefault="00010715" w:rsidP="00E578B3">
            <w:pPr>
              <w:jc w:val="center"/>
              <w:rPr>
                <w:rFonts w:ascii="Courier New" w:hAnsi="Courier New" w:cs="Courier New"/>
                <w:sz w:val="22"/>
              </w:rPr>
            </w:pPr>
            <w:r w:rsidRPr="00886CC9">
              <w:rPr>
                <w:rFonts w:ascii="Courier New" w:hAnsi="Courier New" w:cs="Courier New"/>
                <w:sz w:val="22"/>
              </w:rPr>
              <w:t>тел. 89500688701</w:t>
            </w:r>
          </w:p>
        </w:tc>
      </w:tr>
    </w:tbl>
    <w:p w:rsidR="00010715" w:rsidRPr="009829E3" w:rsidRDefault="00010715" w:rsidP="00010715">
      <w:r w:rsidRPr="009829E3">
        <w:t> </w:t>
      </w:r>
    </w:p>
    <w:p w:rsidR="00010715" w:rsidRDefault="00010715"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Pr="00173C2B" w:rsidRDefault="007978A6" w:rsidP="007978A6">
      <w:pPr>
        <w:pStyle w:val="a8"/>
        <w:jc w:val="center"/>
        <w:rPr>
          <w:rFonts w:ascii="Arial" w:hAnsi="Arial" w:cs="Arial"/>
          <w:b/>
          <w:sz w:val="32"/>
        </w:rPr>
      </w:pPr>
      <w:r>
        <w:rPr>
          <w:rFonts w:ascii="Arial" w:hAnsi="Arial" w:cs="Arial"/>
          <w:b/>
          <w:sz w:val="32"/>
        </w:rPr>
        <w:lastRenderedPageBreak/>
        <w:t>15.05</w:t>
      </w:r>
      <w:r w:rsidRPr="00173C2B">
        <w:rPr>
          <w:rFonts w:ascii="Arial" w:hAnsi="Arial" w:cs="Arial"/>
          <w:b/>
          <w:sz w:val="32"/>
        </w:rPr>
        <w:t>.201</w:t>
      </w:r>
      <w:r>
        <w:rPr>
          <w:rFonts w:ascii="Arial" w:hAnsi="Arial" w:cs="Arial"/>
          <w:b/>
          <w:sz w:val="32"/>
        </w:rPr>
        <w:t xml:space="preserve">9 г. № 27 </w:t>
      </w:r>
      <w:r w:rsidRPr="00173C2B">
        <w:rPr>
          <w:rFonts w:ascii="Arial" w:hAnsi="Arial" w:cs="Arial"/>
          <w:b/>
          <w:sz w:val="32"/>
        </w:rPr>
        <w:t>-</w:t>
      </w:r>
      <w:r>
        <w:rPr>
          <w:rFonts w:ascii="Arial" w:hAnsi="Arial" w:cs="Arial"/>
          <w:b/>
          <w:sz w:val="32"/>
        </w:rPr>
        <w:t xml:space="preserve"> </w:t>
      </w:r>
      <w:r w:rsidRPr="00173C2B">
        <w:rPr>
          <w:rFonts w:ascii="Arial" w:hAnsi="Arial" w:cs="Arial"/>
          <w:b/>
          <w:sz w:val="32"/>
        </w:rPr>
        <w:t>п</w:t>
      </w:r>
      <w:r>
        <w:rPr>
          <w:rFonts w:ascii="Arial" w:hAnsi="Arial" w:cs="Arial"/>
          <w:b/>
          <w:sz w:val="32"/>
        </w:rPr>
        <w:t xml:space="preserve"> </w:t>
      </w:r>
    </w:p>
    <w:p w:rsidR="007978A6" w:rsidRPr="00173C2B" w:rsidRDefault="007978A6" w:rsidP="007978A6">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7978A6" w:rsidRPr="00173C2B" w:rsidRDefault="007978A6" w:rsidP="007978A6">
      <w:pPr>
        <w:pStyle w:val="a8"/>
        <w:jc w:val="center"/>
        <w:rPr>
          <w:rFonts w:ascii="Arial" w:hAnsi="Arial" w:cs="Arial"/>
          <w:b/>
          <w:sz w:val="32"/>
        </w:rPr>
      </w:pPr>
      <w:r w:rsidRPr="00173C2B">
        <w:rPr>
          <w:rFonts w:ascii="Arial" w:hAnsi="Arial" w:cs="Arial"/>
          <w:b/>
          <w:spacing w:val="28"/>
          <w:sz w:val="32"/>
        </w:rPr>
        <w:t>ИРКУТСКАЯ ОБЛАСТЬ</w:t>
      </w:r>
    </w:p>
    <w:p w:rsidR="007978A6" w:rsidRPr="00173C2B" w:rsidRDefault="007978A6" w:rsidP="007978A6">
      <w:pPr>
        <w:pStyle w:val="a8"/>
        <w:jc w:val="center"/>
        <w:rPr>
          <w:rFonts w:ascii="Arial" w:hAnsi="Arial" w:cs="Arial"/>
          <w:b/>
          <w:sz w:val="32"/>
        </w:rPr>
      </w:pPr>
      <w:r w:rsidRPr="00173C2B">
        <w:rPr>
          <w:rFonts w:ascii="Arial" w:hAnsi="Arial" w:cs="Arial"/>
          <w:b/>
          <w:sz w:val="32"/>
        </w:rPr>
        <w:t>АЛАРСКИЙ МУНИЦИПАЛЬНЫЙ РАЙОН</w:t>
      </w:r>
    </w:p>
    <w:p w:rsidR="007978A6" w:rsidRPr="00173C2B" w:rsidRDefault="007978A6" w:rsidP="007978A6">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7978A6" w:rsidRPr="00173C2B" w:rsidRDefault="007978A6" w:rsidP="007978A6">
      <w:pPr>
        <w:pStyle w:val="a8"/>
        <w:jc w:val="center"/>
        <w:rPr>
          <w:rFonts w:ascii="Arial" w:hAnsi="Arial" w:cs="Arial"/>
          <w:b/>
          <w:spacing w:val="20"/>
          <w:sz w:val="32"/>
        </w:rPr>
      </w:pPr>
      <w:r w:rsidRPr="00173C2B">
        <w:rPr>
          <w:rFonts w:ascii="Arial" w:hAnsi="Arial" w:cs="Arial"/>
          <w:b/>
          <w:spacing w:val="20"/>
          <w:sz w:val="32"/>
        </w:rPr>
        <w:t>АДМИНИСТРАЦИЯ</w:t>
      </w:r>
    </w:p>
    <w:p w:rsidR="007978A6" w:rsidRPr="00173C2B" w:rsidRDefault="007978A6" w:rsidP="007978A6">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7978A6" w:rsidRPr="00173C2B" w:rsidRDefault="007978A6" w:rsidP="007978A6">
      <w:pPr>
        <w:pStyle w:val="a8"/>
        <w:jc w:val="center"/>
        <w:rPr>
          <w:rFonts w:ascii="Arial" w:hAnsi="Arial" w:cs="Arial"/>
          <w:b/>
          <w:color w:val="000000"/>
          <w:spacing w:val="20"/>
          <w:sz w:val="32"/>
        </w:rPr>
      </w:pPr>
    </w:p>
    <w:p w:rsidR="007978A6" w:rsidRPr="0033045A" w:rsidRDefault="007978A6" w:rsidP="007978A6">
      <w:pPr>
        <w:jc w:val="cente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ПОЛОЖЕНИЯ ОБ ОРГАНИЗАЦИИ И ПРОВЕДЕНИИ ДИСКОТЕК, ТАНЦЕВАЛЬНЫХ ВЕЧЕРОВ В МУНИЦИПАЛЬНОМ БЮДЖЕТНОМ УЧРЕЖДЕНИИ КУЛЬТУРЫ «ИНФОРМАЦИОННО-КУЛЬТУРНЫЙ ЦЕНТР» МУНИЦИПАЛЬНОГО ОБРАЗОВАНИЯ «ТАБАРСУК»</w:t>
      </w:r>
    </w:p>
    <w:p w:rsidR="007978A6" w:rsidRPr="00173C2B" w:rsidRDefault="007978A6" w:rsidP="007978A6">
      <w:pPr>
        <w:pStyle w:val="a8"/>
        <w:rPr>
          <w:rFonts w:ascii="Arial" w:hAnsi="Arial" w:cs="Arial"/>
          <w:sz w:val="24"/>
        </w:rPr>
      </w:pPr>
    </w:p>
    <w:p w:rsidR="007978A6" w:rsidRPr="00F6001D" w:rsidRDefault="007978A6" w:rsidP="007978A6">
      <w:pPr>
        <w:pStyle w:val="ad"/>
        <w:shd w:val="clear" w:color="auto" w:fill="FFFFFF"/>
        <w:spacing w:after="0"/>
        <w:ind w:firstLine="708"/>
        <w:jc w:val="both"/>
        <w:rPr>
          <w:rFonts w:ascii="Arial" w:hAnsi="Arial" w:cs="Arial"/>
        </w:rPr>
      </w:pPr>
      <w:r w:rsidRPr="00F6001D">
        <w:rPr>
          <w:rFonts w:ascii="Arial" w:hAnsi="Arial" w:cs="Arial"/>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в целях улучшения качества и упорядочения проведения дискотек, танцевальных вечеров в  муниципальном бюджетном учреждении культуры «Информационно-культурный центр» муниципального образования «Табарсук», руководствуясь Уставом муниципального образования «Табарсук», администрация муниципального образования «Табарсук»,</w:t>
      </w:r>
    </w:p>
    <w:p w:rsidR="007978A6" w:rsidRPr="00173C2B" w:rsidRDefault="007978A6" w:rsidP="007978A6">
      <w:pPr>
        <w:pStyle w:val="a8"/>
        <w:ind w:firstLine="709"/>
        <w:jc w:val="both"/>
        <w:rPr>
          <w:rFonts w:ascii="Arial" w:hAnsi="Arial" w:cs="Arial"/>
          <w:sz w:val="24"/>
          <w:szCs w:val="24"/>
        </w:rPr>
      </w:pPr>
    </w:p>
    <w:p w:rsidR="007978A6" w:rsidRPr="00173C2B" w:rsidRDefault="007978A6" w:rsidP="007978A6">
      <w:pPr>
        <w:pStyle w:val="a8"/>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bookmarkStart w:id="2" w:name="sub_1"/>
    </w:p>
    <w:p w:rsidR="007978A6" w:rsidRPr="00173C2B" w:rsidRDefault="007978A6" w:rsidP="007978A6">
      <w:pPr>
        <w:pStyle w:val="a8"/>
        <w:jc w:val="both"/>
        <w:rPr>
          <w:rFonts w:ascii="Arial" w:hAnsi="Arial" w:cs="Arial"/>
          <w:sz w:val="24"/>
          <w:szCs w:val="24"/>
        </w:rPr>
      </w:pPr>
    </w:p>
    <w:p w:rsidR="007978A6" w:rsidRPr="007978A6" w:rsidRDefault="007978A6" w:rsidP="007978A6">
      <w:pPr>
        <w:ind w:firstLine="567"/>
        <w:jc w:val="both"/>
        <w:rPr>
          <w:rFonts w:ascii="Arial" w:hAnsi="Arial" w:cs="Arial"/>
          <w:sz w:val="24"/>
        </w:rPr>
      </w:pPr>
      <w:r w:rsidRPr="007978A6">
        <w:rPr>
          <w:rFonts w:ascii="Arial" w:hAnsi="Arial" w:cs="Arial"/>
          <w:sz w:val="24"/>
        </w:rPr>
        <w:t>1. Утвердить Положение «Об организации и проведении дискотек, танцевальных вечеров в муниципальном бюджетном учреждении культуры «Информационно-культурный центр» муниципального образования «Табарсук», согласно приложению.</w:t>
      </w:r>
    </w:p>
    <w:p w:rsidR="007978A6" w:rsidRPr="007978A6" w:rsidRDefault="007978A6" w:rsidP="007978A6">
      <w:pPr>
        <w:ind w:firstLine="567"/>
        <w:jc w:val="both"/>
        <w:rPr>
          <w:rFonts w:ascii="Arial" w:hAnsi="Arial" w:cs="Arial"/>
          <w:sz w:val="24"/>
        </w:rPr>
      </w:pPr>
      <w:r w:rsidRPr="007978A6">
        <w:rPr>
          <w:rFonts w:ascii="Arial" w:hAnsi="Arial" w:cs="Arial"/>
          <w:sz w:val="24"/>
        </w:rPr>
        <w:t>2. Директору   муниципального бюджетного учреждения культуры «Информационно-культурный центр» муниципального образования «Табарсук» осуществлять организацию деятельности дискотек  в соответствие с настоящим Положением.</w:t>
      </w:r>
    </w:p>
    <w:bookmarkEnd w:id="2"/>
    <w:p w:rsidR="007978A6" w:rsidRDefault="007978A6" w:rsidP="007978A6">
      <w:pPr>
        <w:pStyle w:val="a8"/>
        <w:ind w:firstLine="567"/>
        <w:jc w:val="both"/>
        <w:rPr>
          <w:rFonts w:ascii="Arial" w:hAnsi="Arial" w:cs="Arial"/>
          <w:sz w:val="24"/>
          <w:szCs w:val="24"/>
        </w:rPr>
      </w:pPr>
      <w:r>
        <w:rPr>
          <w:rFonts w:ascii="Arial" w:hAnsi="Arial" w:cs="Arial"/>
          <w:sz w:val="24"/>
          <w:szCs w:val="24"/>
        </w:rPr>
        <w:t>3</w:t>
      </w:r>
      <w:r w:rsidRPr="00F6001D">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978A6" w:rsidRPr="00692383" w:rsidRDefault="007978A6" w:rsidP="007978A6">
      <w:pPr>
        <w:pStyle w:val="a8"/>
        <w:ind w:firstLine="567"/>
        <w:jc w:val="both"/>
        <w:rPr>
          <w:rFonts w:ascii="Arial" w:hAnsi="Arial" w:cs="Arial"/>
          <w:sz w:val="24"/>
        </w:rPr>
      </w:pPr>
      <w:r w:rsidRPr="00692383">
        <w:rPr>
          <w:rFonts w:ascii="Arial" w:hAnsi="Arial" w:cs="Arial"/>
          <w:sz w:val="24"/>
        </w:rPr>
        <w:lastRenderedPageBreak/>
        <w:t>4. Настоящее постановление вступает в силу после дня его официального опубликования.</w:t>
      </w:r>
    </w:p>
    <w:p w:rsidR="007978A6" w:rsidRPr="00F6001D" w:rsidRDefault="007978A6" w:rsidP="007978A6">
      <w:pPr>
        <w:pStyle w:val="a8"/>
        <w:ind w:firstLine="567"/>
        <w:jc w:val="both"/>
        <w:rPr>
          <w:rFonts w:ascii="Arial" w:hAnsi="Arial" w:cs="Arial"/>
          <w:sz w:val="24"/>
          <w:szCs w:val="24"/>
        </w:rPr>
      </w:pPr>
      <w:r>
        <w:rPr>
          <w:rFonts w:ascii="Arial" w:hAnsi="Arial" w:cs="Arial"/>
          <w:sz w:val="24"/>
          <w:szCs w:val="24"/>
        </w:rPr>
        <w:t>5</w:t>
      </w:r>
      <w:r w:rsidRPr="00F6001D">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7978A6" w:rsidRPr="00F6001D" w:rsidRDefault="007978A6" w:rsidP="007978A6">
      <w:pPr>
        <w:pStyle w:val="a8"/>
        <w:ind w:firstLine="708"/>
        <w:jc w:val="both"/>
        <w:rPr>
          <w:rFonts w:ascii="Arial" w:hAnsi="Arial" w:cs="Arial"/>
          <w:sz w:val="24"/>
          <w:szCs w:val="24"/>
        </w:rPr>
      </w:pPr>
    </w:p>
    <w:p w:rsidR="007978A6" w:rsidRPr="00F6001D" w:rsidRDefault="007978A6" w:rsidP="007978A6">
      <w:pPr>
        <w:pStyle w:val="a8"/>
        <w:ind w:firstLine="708"/>
        <w:jc w:val="both"/>
        <w:rPr>
          <w:rFonts w:ascii="Arial" w:hAnsi="Arial" w:cs="Arial"/>
          <w:sz w:val="24"/>
          <w:szCs w:val="24"/>
        </w:rPr>
      </w:pPr>
    </w:p>
    <w:p w:rsidR="007978A6" w:rsidRPr="00F6001D" w:rsidRDefault="007978A6" w:rsidP="007978A6">
      <w:pPr>
        <w:pStyle w:val="a8"/>
        <w:rPr>
          <w:rFonts w:ascii="Arial" w:hAnsi="Arial" w:cs="Arial"/>
          <w:sz w:val="24"/>
          <w:szCs w:val="24"/>
        </w:rPr>
      </w:pPr>
      <w:r w:rsidRPr="00F6001D">
        <w:rPr>
          <w:rFonts w:ascii="Arial" w:hAnsi="Arial" w:cs="Arial"/>
          <w:sz w:val="24"/>
          <w:szCs w:val="24"/>
        </w:rPr>
        <w:t>Глава муниципального  образования «Табарсук»:</w:t>
      </w:r>
    </w:p>
    <w:p w:rsidR="007978A6" w:rsidRPr="00F6001D" w:rsidRDefault="007978A6" w:rsidP="007978A6">
      <w:pPr>
        <w:pStyle w:val="a8"/>
        <w:rPr>
          <w:rFonts w:ascii="Arial" w:hAnsi="Arial" w:cs="Arial"/>
          <w:bCs/>
          <w:sz w:val="24"/>
          <w:szCs w:val="24"/>
        </w:rPr>
      </w:pPr>
      <w:r w:rsidRPr="00F6001D">
        <w:rPr>
          <w:rFonts w:ascii="Arial" w:hAnsi="Arial" w:cs="Arial"/>
          <w:sz w:val="24"/>
          <w:szCs w:val="24"/>
        </w:rPr>
        <w:t>Т.С.Андреева</w:t>
      </w:r>
    </w:p>
    <w:p w:rsidR="007978A6" w:rsidRPr="00692383" w:rsidRDefault="007978A6" w:rsidP="007978A6">
      <w:pPr>
        <w:pStyle w:val="38"/>
        <w:shd w:val="clear" w:color="auto" w:fill="auto"/>
        <w:spacing w:before="0" w:after="0" w:line="240" w:lineRule="auto"/>
        <w:ind w:right="40"/>
        <w:jc w:val="right"/>
        <w:rPr>
          <w:rStyle w:val="310"/>
          <w:rFonts w:ascii="Courier New" w:hAnsi="Courier New" w:cs="Courier New"/>
          <w:b/>
          <w:sz w:val="22"/>
        </w:rPr>
      </w:pPr>
      <w:r w:rsidRPr="00692383">
        <w:rPr>
          <w:rStyle w:val="310"/>
          <w:rFonts w:ascii="Courier New" w:hAnsi="Courier New" w:cs="Courier New"/>
          <w:b/>
          <w:sz w:val="22"/>
        </w:rPr>
        <w:t xml:space="preserve">Приложение к постановлению </w:t>
      </w:r>
    </w:p>
    <w:p w:rsidR="007978A6" w:rsidRDefault="007978A6" w:rsidP="007978A6">
      <w:pPr>
        <w:pStyle w:val="38"/>
        <w:shd w:val="clear" w:color="auto" w:fill="auto"/>
        <w:spacing w:before="0" w:after="0" w:line="240" w:lineRule="auto"/>
        <w:ind w:right="40"/>
        <w:jc w:val="right"/>
        <w:rPr>
          <w:rStyle w:val="310"/>
          <w:rFonts w:ascii="Courier New" w:hAnsi="Courier New" w:cs="Courier New"/>
          <w:b/>
          <w:sz w:val="22"/>
        </w:rPr>
      </w:pPr>
      <w:r w:rsidRPr="00692383">
        <w:rPr>
          <w:rStyle w:val="310"/>
          <w:rFonts w:ascii="Courier New" w:hAnsi="Courier New" w:cs="Courier New"/>
          <w:b/>
          <w:sz w:val="22"/>
        </w:rPr>
        <w:t xml:space="preserve">администрации </w:t>
      </w:r>
      <w:r>
        <w:rPr>
          <w:rStyle w:val="310"/>
          <w:rFonts w:ascii="Courier New" w:hAnsi="Courier New" w:cs="Courier New"/>
          <w:b/>
          <w:sz w:val="22"/>
        </w:rPr>
        <w:t>муниципального</w:t>
      </w:r>
    </w:p>
    <w:p w:rsidR="007978A6" w:rsidRPr="00692383" w:rsidRDefault="007978A6" w:rsidP="007978A6">
      <w:pPr>
        <w:pStyle w:val="38"/>
        <w:shd w:val="clear" w:color="auto" w:fill="auto"/>
        <w:spacing w:before="0" w:after="0" w:line="240" w:lineRule="auto"/>
        <w:ind w:right="40"/>
        <w:jc w:val="right"/>
        <w:rPr>
          <w:rStyle w:val="310"/>
          <w:rFonts w:ascii="Courier New" w:hAnsi="Courier New" w:cs="Courier New"/>
          <w:b/>
          <w:sz w:val="22"/>
        </w:rPr>
      </w:pPr>
      <w:r>
        <w:rPr>
          <w:rStyle w:val="310"/>
          <w:rFonts w:ascii="Courier New" w:hAnsi="Courier New" w:cs="Courier New"/>
          <w:b/>
          <w:sz w:val="22"/>
        </w:rPr>
        <w:t xml:space="preserve"> образования</w:t>
      </w:r>
      <w:r w:rsidRPr="00692383">
        <w:rPr>
          <w:rStyle w:val="310"/>
          <w:rFonts w:ascii="Courier New" w:hAnsi="Courier New" w:cs="Courier New"/>
          <w:b/>
          <w:sz w:val="22"/>
        </w:rPr>
        <w:t xml:space="preserve"> «Табарсук» </w:t>
      </w:r>
    </w:p>
    <w:p w:rsidR="007978A6" w:rsidRDefault="007978A6" w:rsidP="007978A6">
      <w:pPr>
        <w:pStyle w:val="38"/>
        <w:shd w:val="clear" w:color="auto" w:fill="auto"/>
        <w:spacing w:before="0" w:after="0" w:line="240" w:lineRule="auto"/>
        <w:ind w:right="40"/>
        <w:jc w:val="right"/>
        <w:rPr>
          <w:rStyle w:val="310"/>
          <w:rFonts w:ascii="Courier New" w:hAnsi="Courier New" w:cs="Courier New"/>
          <w:b/>
          <w:sz w:val="22"/>
        </w:rPr>
      </w:pPr>
      <w:r w:rsidRPr="00692383">
        <w:rPr>
          <w:rStyle w:val="310"/>
          <w:rFonts w:ascii="Courier New" w:hAnsi="Courier New" w:cs="Courier New"/>
          <w:b/>
          <w:sz w:val="22"/>
        </w:rPr>
        <w:t>от «</w:t>
      </w:r>
      <w:r>
        <w:rPr>
          <w:rStyle w:val="310"/>
          <w:rFonts w:ascii="Courier New" w:hAnsi="Courier New" w:cs="Courier New"/>
          <w:b/>
          <w:sz w:val="22"/>
        </w:rPr>
        <w:t>15</w:t>
      </w:r>
      <w:r w:rsidRPr="00692383">
        <w:rPr>
          <w:rStyle w:val="310"/>
          <w:rFonts w:ascii="Courier New" w:hAnsi="Courier New" w:cs="Courier New"/>
          <w:b/>
          <w:sz w:val="22"/>
        </w:rPr>
        <w:t xml:space="preserve">» </w:t>
      </w:r>
      <w:r>
        <w:rPr>
          <w:rStyle w:val="310"/>
          <w:rFonts w:ascii="Courier New" w:hAnsi="Courier New" w:cs="Courier New"/>
          <w:b/>
          <w:sz w:val="22"/>
        </w:rPr>
        <w:t>мая</w:t>
      </w:r>
      <w:r w:rsidRPr="00692383">
        <w:rPr>
          <w:rStyle w:val="310"/>
          <w:rFonts w:ascii="Courier New" w:hAnsi="Courier New" w:cs="Courier New"/>
          <w:b/>
          <w:sz w:val="22"/>
        </w:rPr>
        <w:t xml:space="preserve"> 2019г. № </w:t>
      </w:r>
      <w:r>
        <w:rPr>
          <w:rStyle w:val="310"/>
          <w:rFonts w:ascii="Courier New" w:hAnsi="Courier New" w:cs="Courier New"/>
          <w:b/>
          <w:sz w:val="22"/>
        </w:rPr>
        <w:t>27</w:t>
      </w:r>
      <w:r w:rsidRPr="00692383">
        <w:rPr>
          <w:rStyle w:val="310"/>
          <w:rFonts w:ascii="Courier New" w:hAnsi="Courier New" w:cs="Courier New"/>
          <w:b/>
          <w:sz w:val="22"/>
        </w:rPr>
        <w:t xml:space="preserve">-п </w:t>
      </w:r>
    </w:p>
    <w:p w:rsidR="007978A6" w:rsidRPr="00692383" w:rsidRDefault="007978A6" w:rsidP="007978A6">
      <w:pPr>
        <w:pStyle w:val="38"/>
        <w:shd w:val="clear" w:color="auto" w:fill="auto"/>
        <w:spacing w:before="0" w:after="0" w:line="240" w:lineRule="auto"/>
        <w:ind w:right="40"/>
        <w:jc w:val="right"/>
        <w:rPr>
          <w:rFonts w:ascii="Courier New" w:hAnsi="Courier New" w:cs="Courier New"/>
          <w:b w:val="0"/>
          <w:sz w:val="22"/>
          <w:szCs w:val="21"/>
          <w:shd w:val="clear" w:color="auto" w:fill="FFFFFF"/>
        </w:rPr>
      </w:pPr>
    </w:p>
    <w:p w:rsidR="007978A6" w:rsidRPr="00692383" w:rsidRDefault="007978A6" w:rsidP="007978A6">
      <w:pPr>
        <w:rPr>
          <w:rFonts w:ascii="Arial" w:hAnsi="Arial" w:cs="Arial"/>
          <w:bCs/>
        </w:rPr>
      </w:pPr>
      <w:bookmarkStart w:id="3" w:name="_GoBack"/>
      <w:bookmarkEnd w:id="3"/>
    </w:p>
    <w:p w:rsidR="007978A6" w:rsidRPr="007978A6" w:rsidRDefault="007978A6" w:rsidP="007978A6">
      <w:pPr>
        <w:jc w:val="center"/>
        <w:rPr>
          <w:rFonts w:ascii="Arial" w:hAnsi="Arial" w:cs="Arial"/>
          <w:b/>
          <w:sz w:val="24"/>
        </w:rPr>
      </w:pPr>
      <w:r w:rsidRPr="007978A6">
        <w:rPr>
          <w:rFonts w:ascii="Arial" w:hAnsi="Arial" w:cs="Arial"/>
          <w:b/>
          <w:sz w:val="24"/>
        </w:rPr>
        <w:t>ПОЛОЖЕНИЕ</w:t>
      </w:r>
    </w:p>
    <w:p w:rsidR="007978A6" w:rsidRPr="007978A6" w:rsidRDefault="007978A6" w:rsidP="007978A6">
      <w:pPr>
        <w:jc w:val="center"/>
        <w:rPr>
          <w:rFonts w:ascii="Arial" w:hAnsi="Arial" w:cs="Arial"/>
          <w:b/>
          <w:sz w:val="24"/>
        </w:rPr>
      </w:pPr>
      <w:r w:rsidRPr="007978A6">
        <w:rPr>
          <w:rFonts w:ascii="Arial" w:hAnsi="Arial" w:cs="Arial"/>
          <w:b/>
          <w:sz w:val="24"/>
        </w:rPr>
        <w:t>об организации и проведении дискотек, танцевальных вечеров</w:t>
      </w:r>
    </w:p>
    <w:p w:rsidR="007978A6" w:rsidRPr="007978A6" w:rsidRDefault="007978A6" w:rsidP="007978A6">
      <w:pPr>
        <w:jc w:val="center"/>
        <w:rPr>
          <w:rFonts w:ascii="Arial" w:hAnsi="Arial" w:cs="Arial"/>
          <w:b/>
          <w:sz w:val="24"/>
        </w:rPr>
      </w:pPr>
      <w:r w:rsidRPr="007978A6">
        <w:rPr>
          <w:rFonts w:ascii="Arial" w:hAnsi="Arial" w:cs="Arial"/>
          <w:b/>
          <w:sz w:val="24"/>
        </w:rPr>
        <w:t xml:space="preserve">в муниципальном бюджетном учреждении культуры </w:t>
      </w:r>
    </w:p>
    <w:p w:rsidR="007978A6" w:rsidRPr="007978A6" w:rsidRDefault="007978A6" w:rsidP="007978A6">
      <w:pPr>
        <w:jc w:val="center"/>
        <w:rPr>
          <w:rFonts w:ascii="Arial" w:hAnsi="Arial" w:cs="Arial"/>
          <w:b/>
          <w:sz w:val="24"/>
        </w:rPr>
      </w:pPr>
      <w:r w:rsidRPr="007978A6">
        <w:rPr>
          <w:rFonts w:ascii="Arial" w:hAnsi="Arial" w:cs="Arial"/>
          <w:b/>
          <w:sz w:val="24"/>
        </w:rPr>
        <w:t>«Информационно-культурный центр» муниципального образования «Табарсук»</w:t>
      </w:r>
    </w:p>
    <w:p w:rsidR="007978A6" w:rsidRPr="007978A6" w:rsidRDefault="007978A6" w:rsidP="007978A6">
      <w:pPr>
        <w:jc w:val="both"/>
        <w:rPr>
          <w:rFonts w:ascii="Arial" w:hAnsi="Arial" w:cs="Arial"/>
          <w:sz w:val="24"/>
        </w:rPr>
      </w:pPr>
    </w:p>
    <w:p w:rsidR="007978A6" w:rsidRPr="007978A6" w:rsidRDefault="007978A6" w:rsidP="007978A6">
      <w:pPr>
        <w:jc w:val="center"/>
        <w:rPr>
          <w:rFonts w:ascii="Arial" w:hAnsi="Arial" w:cs="Arial"/>
          <w:b/>
          <w:sz w:val="24"/>
        </w:rPr>
      </w:pPr>
      <w:r w:rsidRPr="007978A6">
        <w:rPr>
          <w:rFonts w:ascii="Arial" w:hAnsi="Arial" w:cs="Arial"/>
          <w:b/>
          <w:sz w:val="24"/>
        </w:rPr>
        <w:t>1. Общие положения</w:t>
      </w:r>
    </w:p>
    <w:p w:rsidR="007978A6" w:rsidRPr="00692383" w:rsidRDefault="007978A6" w:rsidP="007978A6">
      <w:pPr>
        <w:jc w:val="both"/>
        <w:rPr>
          <w:rFonts w:ascii="Arial" w:hAnsi="Arial" w:cs="Arial"/>
        </w:rPr>
      </w:pPr>
    </w:p>
    <w:p w:rsidR="007978A6" w:rsidRPr="007978A6" w:rsidRDefault="007978A6" w:rsidP="007978A6">
      <w:pPr>
        <w:ind w:firstLine="567"/>
        <w:jc w:val="both"/>
        <w:rPr>
          <w:rFonts w:ascii="Arial" w:hAnsi="Arial" w:cs="Arial"/>
          <w:sz w:val="24"/>
        </w:rPr>
      </w:pPr>
      <w:r w:rsidRPr="007978A6">
        <w:rPr>
          <w:rFonts w:ascii="Arial" w:hAnsi="Arial" w:cs="Arial"/>
          <w:sz w:val="24"/>
        </w:rPr>
        <w:t>1.1. Настоящее Положение определяет порядок организации и проведения дискотек, танцевальных вечеров в   муниципальном бюджетном учреждении культуры «Информационно-культурный центр» муниципального образования «Табарсук» (МБУК «ИКЦ» МО «Табарсук»).</w:t>
      </w:r>
    </w:p>
    <w:p w:rsidR="007978A6" w:rsidRPr="007978A6" w:rsidRDefault="007978A6" w:rsidP="007978A6">
      <w:pPr>
        <w:ind w:firstLine="567"/>
        <w:jc w:val="both"/>
        <w:rPr>
          <w:rFonts w:ascii="Arial" w:hAnsi="Arial" w:cs="Arial"/>
          <w:sz w:val="24"/>
        </w:rPr>
      </w:pPr>
      <w:r w:rsidRPr="007978A6">
        <w:rPr>
          <w:rFonts w:ascii="Arial" w:hAnsi="Arial" w:cs="Arial"/>
          <w:sz w:val="24"/>
        </w:rPr>
        <w:t>1.2. Дискотека, танцевальный вечер - формы организации досуга населения, удовлетворения его духовных запросов, интереса к музыке на основе комплексного использования художественных, музыкальных, видео- и светотехнических средств.</w:t>
      </w:r>
    </w:p>
    <w:p w:rsidR="007978A6" w:rsidRPr="007978A6" w:rsidRDefault="007978A6" w:rsidP="007978A6">
      <w:pPr>
        <w:ind w:firstLine="567"/>
        <w:jc w:val="both"/>
        <w:rPr>
          <w:rFonts w:ascii="Arial" w:hAnsi="Arial" w:cs="Arial"/>
          <w:sz w:val="24"/>
        </w:rPr>
      </w:pPr>
      <w:r w:rsidRPr="007978A6">
        <w:rPr>
          <w:rFonts w:ascii="Arial" w:hAnsi="Arial" w:cs="Arial"/>
          <w:sz w:val="24"/>
        </w:rPr>
        <w:t>Под  дискотеками следует понимать культурно-развлекательное мероприятие, проводимое в специально отведенном месте для людей в возрасте от 14 лет и старше.</w:t>
      </w:r>
    </w:p>
    <w:p w:rsidR="007978A6" w:rsidRPr="007978A6" w:rsidRDefault="007978A6" w:rsidP="007978A6">
      <w:pPr>
        <w:ind w:firstLine="567"/>
        <w:jc w:val="both"/>
        <w:rPr>
          <w:rFonts w:ascii="Arial" w:hAnsi="Arial" w:cs="Arial"/>
          <w:sz w:val="24"/>
        </w:rPr>
      </w:pPr>
      <w:r w:rsidRPr="007978A6">
        <w:rPr>
          <w:rFonts w:ascii="Arial" w:hAnsi="Arial" w:cs="Arial"/>
          <w:sz w:val="24"/>
        </w:rPr>
        <w:t>Под танцевальными вечерами следует понимать тематические, игровые и другие программы, проводимые в вечернее время с танцевальными паузами для населения сельского поселения в возрасте от 14 лет и старше.</w:t>
      </w:r>
    </w:p>
    <w:p w:rsidR="007978A6" w:rsidRPr="007978A6" w:rsidRDefault="007978A6" w:rsidP="007978A6">
      <w:pPr>
        <w:ind w:firstLine="567"/>
        <w:jc w:val="both"/>
        <w:rPr>
          <w:rFonts w:ascii="Arial" w:hAnsi="Arial" w:cs="Arial"/>
          <w:sz w:val="24"/>
        </w:rPr>
      </w:pPr>
      <w:r w:rsidRPr="007978A6">
        <w:rPr>
          <w:rFonts w:ascii="Arial" w:hAnsi="Arial" w:cs="Arial"/>
          <w:sz w:val="24"/>
        </w:rPr>
        <w:t>1.3. Проведение дискотеки, танцевального вечера должно способствовать:</w:t>
      </w:r>
    </w:p>
    <w:p w:rsidR="007978A6" w:rsidRPr="007978A6" w:rsidRDefault="007978A6" w:rsidP="007978A6">
      <w:pPr>
        <w:ind w:firstLine="567"/>
        <w:jc w:val="both"/>
        <w:rPr>
          <w:rFonts w:ascii="Arial" w:hAnsi="Arial" w:cs="Arial"/>
          <w:sz w:val="24"/>
        </w:rPr>
      </w:pPr>
      <w:r w:rsidRPr="007978A6">
        <w:rPr>
          <w:rFonts w:ascii="Arial" w:hAnsi="Arial" w:cs="Arial"/>
          <w:sz w:val="24"/>
        </w:rPr>
        <w:lastRenderedPageBreak/>
        <w:t>- повышению общественной активности, нравственного и культурного уровня посетителей, воспитанию художественного вкуса, развитию танцевальной и музыкальной культуры, формированию духовных и эстетических запросов, организации содержательного отдыха;</w:t>
      </w:r>
    </w:p>
    <w:p w:rsidR="007978A6" w:rsidRPr="007978A6" w:rsidRDefault="007978A6" w:rsidP="007978A6">
      <w:pPr>
        <w:ind w:firstLine="567"/>
        <w:jc w:val="both"/>
        <w:rPr>
          <w:rFonts w:ascii="Arial" w:hAnsi="Arial" w:cs="Arial"/>
          <w:sz w:val="24"/>
        </w:rPr>
      </w:pPr>
      <w:r w:rsidRPr="007978A6">
        <w:rPr>
          <w:rFonts w:ascii="Arial" w:hAnsi="Arial" w:cs="Arial"/>
          <w:sz w:val="24"/>
        </w:rPr>
        <w:t>- пропаганде лучших образцов мирового музыкального искусства.</w:t>
      </w:r>
    </w:p>
    <w:p w:rsidR="007978A6" w:rsidRPr="007978A6" w:rsidRDefault="007978A6" w:rsidP="007978A6">
      <w:pPr>
        <w:ind w:firstLine="567"/>
        <w:jc w:val="both"/>
        <w:rPr>
          <w:rFonts w:ascii="Arial" w:hAnsi="Arial" w:cs="Arial"/>
          <w:sz w:val="24"/>
        </w:rPr>
      </w:pPr>
    </w:p>
    <w:p w:rsidR="007978A6" w:rsidRPr="007978A6" w:rsidRDefault="007978A6" w:rsidP="007978A6">
      <w:pPr>
        <w:ind w:firstLine="567"/>
        <w:jc w:val="center"/>
        <w:rPr>
          <w:rFonts w:ascii="Arial" w:hAnsi="Arial" w:cs="Arial"/>
          <w:b/>
          <w:sz w:val="24"/>
        </w:rPr>
      </w:pPr>
      <w:r w:rsidRPr="007978A6">
        <w:rPr>
          <w:rFonts w:ascii="Arial" w:hAnsi="Arial" w:cs="Arial"/>
          <w:b/>
          <w:sz w:val="24"/>
        </w:rPr>
        <w:t>2. Порядок организации и проведения дискотек,</w:t>
      </w:r>
    </w:p>
    <w:p w:rsidR="007978A6" w:rsidRPr="007978A6" w:rsidRDefault="007978A6" w:rsidP="007978A6">
      <w:pPr>
        <w:ind w:firstLine="567"/>
        <w:jc w:val="center"/>
        <w:rPr>
          <w:rFonts w:ascii="Arial" w:hAnsi="Arial" w:cs="Arial"/>
          <w:b/>
          <w:sz w:val="24"/>
        </w:rPr>
      </w:pPr>
      <w:r w:rsidRPr="007978A6">
        <w:rPr>
          <w:rFonts w:ascii="Arial" w:hAnsi="Arial" w:cs="Arial"/>
          <w:b/>
          <w:sz w:val="24"/>
        </w:rPr>
        <w:t>танцевальных вечеров</w:t>
      </w:r>
    </w:p>
    <w:p w:rsidR="007978A6" w:rsidRPr="007978A6" w:rsidRDefault="007978A6" w:rsidP="007978A6">
      <w:pPr>
        <w:ind w:firstLine="567"/>
        <w:jc w:val="center"/>
        <w:rPr>
          <w:rFonts w:ascii="Arial" w:hAnsi="Arial" w:cs="Arial"/>
          <w:b/>
          <w:sz w:val="24"/>
        </w:rPr>
      </w:pPr>
    </w:p>
    <w:p w:rsidR="007978A6" w:rsidRPr="007978A6" w:rsidRDefault="007978A6" w:rsidP="007978A6">
      <w:pPr>
        <w:shd w:val="clear" w:color="auto" w:fill="FFFFFF"/>
        <w:spacing w:line="298" w:lineRule="atLeast"/>
        <w:ind w:firstLine="540"/>
        <w:jc w:val="both"/>
        <w:rPr>
          <w:rFonts w:ascii="Arial" w:hAnsi="Arial" w:cs="Arial"/>
          <w:sz w:val="24"/>
        </w:rPr>
      </w:pPr>
      <w:r w:rsidRPr="007978A6">
        <w:rPr>
          <w:rFonts w:ascii="Arial" w:hAnsi="Arial" w:cs="Arial"/>
          <w:sz w:val="24"/>
        </w:rPr>
        <w:t>2.1. Время проведения дискотеки, танцевальных вечеров: еженедельно по субботам:</w:t>
      </w:r>
    </w:p>
    <w:p w:rsidR="007978A6" w:rsidRPr="007978A6" w:rsidRDefault="007978A6" w:rsidP="007978A6">
      <w:pPr>
        <w:shd w:val="clear" w:color="auto" w:fill="FFFFFF"/>
        <w:spacing w:line="298" w:lineRule="atLeast"/>
        <w:ind w:firstLine="540"/>
        <w:jc w:val="both"/>
        <w:rPr>
          <w:rFonts w:ascii="Arial" w:hAnsi="Arial" w:cs="Arial"/>
          <w:b/>
          <w:sz w:val="24"/>
        </w:rPr>
      </w:pPr>
      <w:r w:rsidRPr="007978A6">
        <w:rPr>
          <w:rFonts w:ascii="Arial" w:hAnsi="Arial" w:cs="Arial"/>
          <w:b/>
          <w:sz w:val="24"/>
        </w:rPr>
        <w:t>В зимнее время:</w:t>
      </w:r>
    </w:p>
    <w:p w:rsidR="007978A6" w:rsidRPr="007978A6" w:rsidRDefault="007978A6" w:rsidP="007978A6">
      <w:pPr>
        <w:shd w:val="clear" w:color="auto" w:fill="FFFFFF"/>
        <w:spacing w:line="298" w:lineRule="atLeast"/>
        <w:ind w:firstLine="540"/>
        <w:jc w:val="both"/>
        <w:rPr>
          <w:rFonts w:ascii="Arial" w:hAnsi="Arial" w:cs="Arial"/>
          <w:sz w:val="24"/>
        </w:rPr>
      </w:pPr>
      <w:r w:rsidRPr="007978A6">
        <w:rPr>
          <w:rFonts w:ascii="Arial" w:hAnsi="Arial" w:cs="Arial"/>
          <w:b/>
          <w:sz w:val="24"/>
        </w:rPr>
        <w:t xml:space="preserve">- </w:t>
      </w:r>
      <w:r w:rsidRPr="007978A6">
        <w:rPr>
          <w:rFonts w:ascii="Arial" w:hAnsi="Arial" w:cs="Arial"/>
          <w:sz w:val="24"/>
        </w:rPr>
        <w:t>с 20-00 до 21-30</w:t>
      </w:r>
      <w:r w:rsidRPr="007978A6">
        <w:rPr>
          <w:rFonts w:ascii="Arial" w:hAnsi="Arial" w:cs="Arial"/>
          <w:b/>
          <w:sz w:val="24"/>
        </w:rPr>
        <w:t xml:space="preserve"> -</w:t>
      </w:r>
      <w:r w:rsidRPr="007978A6">
        <w:rPr>
          <w:rFonts w:ascii="Arial" w:hAnsi="Arial" w:cs="Arial"/>
          <w:sz w:val="24"/>
        </w:rPr>
        <w:t xml:space="preserve"> для детей в возрасте с 14 до 18лет;</w:t>
      </w:r>
    </w:p>
    <w:p w:rsidR="007978A6" w:rsidRPr="007978A6" w:rsidRDefault="007978A6" w:rsidP="007978A6">
      <w:pPr>
        <w:shd w:val="clear" w:color="auto" w:fill="FFFFFF"/>
        <w:spacing w:line="298" w:lineRule="atLeast"/>
        <w:ind w:firstLine="540"/>
        <w:jc w:val="both"/>
        <w:rPr>
          <w:rFonts w:ascii="Arial" w:hAnsi="Arial" w:cs="Arial"/>
          <w:sz w:val="24"/>
        </w:rPr>
      </w:pPr>
      <w:r w:rsidRPr="007978A6">
        <w:rPr>
          <w:rFonts w:ascii="Arial" w:hAnsi="Arial" w:cs="Arial"/>
          <w:sz w:val="24"/>
        </w:rPr>
        <w:t xml:space="preserve">-  с 21-00  до 24-00 – для населения муниципального образования  от  18 лет и старше. </w:t>
      </w:r>
    </w:p>
    <w:p w:rsidR="007978A6" w:rsidRPr="007978A6" w:rsidRDefault="007978A6" w:rsidP="007978A6">
      <w:pPr>
        <w:shd w:val="clear" w:color="auto" w:fill="FFFFFF"/>
        <w:spacing w:line="298" w:lineRule="atLeast"/>
        <w:ind w:firstLine="540"/>
        <w:jc w:val="both"/>
        <w:rPr>
          <w:rFonts w:ascii="Arial" w:hAnsi="Arial" w:cs="Arial"/>
          <w:b/>
          <w:sz w:val="24"/>
        </w:rPr>
      </w:pPr>
      <w:r w:rsidRPr="007978A6">
        <w:rPr>
          <w:rFonts w:ascii="Arial" w:hAnsi="Arial" w:cs="Arial"/>
          <w:b/>
          <w:sz w:val="24"/>
        </w:rPr>
        <w:t>В летнее время:</w:t>
      </w:r>
    </w:p>
    <w:p w:rsidR="007978A6" w:rsidRPr="007978A6" w:rsidRDefault="007978A6" w:rsidP="007978A6">
      <w:pPr>
        <w:shd w:val="clear" w:color="auto" w:fill="FFFFFF"/>
        <w:spacing w:line="298" w:lineRule="atLeast"/>
        <w:ind w:firstLine="540"/>
        <w:jc w:val="both"/>
        <w:rPr>
          <w:rFonts w:ascii="Arial" w:hAnsi="Arial" w:cs="Arial"/>
          <w:sz w:val="24"/>
        </w:rPr>
      </w:pPr>
      <w:r w:rsidRPr="007978A6">
        <w:rPr>
          <w:rFonts w:ascii="Arial" w:hAnsi="Arial" w:cs="Arial"/>
          <w:sz w:val="24"/>
        </w:rPr>
        <w:t>-  с 21-00 до 22-40</w:t>
      </w:r>
      <w:r w:rsidRPr="007978A6">
        <w:rPr>
          <w:rFonts w:ascii="Arial" w:hAnsi="Arial" w:cs="Arial"/>
          <w:b/>
          <w:sz w:val="24"/>
        </w:rPr>
        <w:t xml:space="preserve"> -</w:t>
      </w:r>
      <w:r w:rsidRPr="007978A6">
        <w:rPr>
          <w:rFonts w:ascii="Arial" w:hAnsi="Arial" w:cs="Arial"/>
          <w:sz w:val="24"/>
        </w:rPr>
        <w:t xml:space="preserve"> для детей в возрасте до с 14 до 18 лет;</w:t>
      </w:r>
    </w:p>
    <w:p w:rsidR="007978A6" w:rsidRPr="007978A6" w:rsidRDefault="007978A6" w:rsidP="007978A6">
      <w:pPr>
        <w:shd w:val="clear" w:color="auto" w:fill="FFFFFF"/>
        <w:spacing w:line="298" w:lineRule="atLeast"/>
        <w:ind w:firstLine="540"/>
        <w:jc w:val="both"/>
        <w:rPr>
          <w:rFonts w:ascii="Arial" w:hAnsi="Arial" w:cs="Arial"/>
          <w:sz w:val="24"/>
        </w:rPr>
      </w:pPr>
      <w:r w:rsidRPr="007978A6">
        <w:rPr>
          <w:rFonts w:ascii="Arial" w:hAnsi="Arial" w:cs="Arial"/>
          <w:sz w:val="24"/>
        </w:rPr>
        <w:t xml:space="preserve">-  с 21-00  до 24-00 – для населения сельского поселения от  18 лет и старше. </w:t>
      </w:r>
    </w:p>
    <w:p w:rsidR="007978A6" w:rsidRPr="007978A6" w:rsidRDefault="007978A6" w:rsidP="007978A6">
      <w:pPr>
        <w:ind w:firstLine="567"/>
        <w:jc w:val="both"/>
        <w:rPr>
          <w:rFonts w:ascii="Arial" w:hAnsi="Arial" w:cs="Arial"/>
          <w:sz w:val="24"/>
        </w:rPr>
      </w:pPr>
      <w:r w:rsidRPr="007978A6">
        <w:rPr>
          <w:rFonts w:ascii="Arial" w:hAnsi="Arial" w:cs="Arial"/>
          <w:sz w:val="24"/>
        </w:rPr>
        <w:t>В праздничные и выходные дни, при проведении игровой, тематической и других программ – допускается продление  дискотеки, танцевального вечера на платной основе до 02.00 часов.</w:t>
      </w:r>
    </w:p>
    <w:p w:rsidR="007978A6" w:rsidRPr="007978A6" w:rsidRDefault="007978A6" w:rsidP="007978A6">
      <w:pPr>
        <w:ind w:firstLine="567"/>
        <w:jc w:val="both"/>
        <w:rPr>
          <w:rFonts w:ascii="Arial" w:hAnsi="Arial" w:cs="Arial"/>
          <w:sz w:val="24"/>
        </w:rPr>
      </w:pPr>
      <w:r w:rsidRPr="007978A6">
        <w:rPr>
          <w:rFonts w:ascii="Arial" w:hAnsi="Arial" w:cs="Arial"/>
          <w:sz w:val="24"/>
        </w:rPr>
        <w:t>2.2. Проведение дискотек, танцевальных вечеров осуществляется на основании плана работы МБУК «ИКЦ» МО «Табарсук»,  согласованного с главой администрации муниципального образования «Табарсук».</w:t>
      </w:r>
    </w:p>
    <w:p w:rsidR="007978A6" w:rsidRPr="007978A6" w:rsidRDefault="007978A6" w:rsidP="007978A6">
      <w:pPr>
        <w:ind w:firstLine="567"/>
        <w:jc w:val="both"/>
        <w:rPr>
          <w:rFonts w:ascii="Arial" w:hAnsi="Arial" w:cs="Arial"/>
          <w:sz w:val="24"/>
        </w:rPr>
      </w:pPr>
      <w:r w:rsidRPr="007978A6">
        <w:rPr>
          <w:rFonts w:ascii="Arial" w:hAnsi="Arial" w:cs="Arial"/>
          <w:sz w:val="24"/>
        </w:rPr>
        <w:t>2.3. При проведении дискотек, танцевальных вечеров могут проводиться различные акции, возможно привлечение творческих коллективов других учреждений для их проведения с оплатой их труда за счет средств МБУК «ИКЦ» МО «Табарсук».</w:t>
      </w:r>
    </w:p>
    <w:p w:rsidR="007978A6" w:rsidRPr="007978A6" w:rsidRDefault="007978A6" w:rsidP="007978A6">
      <w:pPr>
        <w:ind w:firstLine="567"/>
        <w:jc w:val="both"/>
        <w:rPr>
          <w:rFonts w:ascii="Arial" w:hAnsi="Arial" w:cs="Arial"/>
          <w:sz w:val="24"/>
        </w:rPr>
      </w:pPr>
      <w:r w:rsidRPr="007978A6">
        <w:rPr>
          <w:rFonts w:ascii="Arial" w:hAnsi="Arial" w:cs="Arial"/>
          <w:sz w:val="24"/>
        </w:rPr>
        <w:t>2.4. Директор МБУК «ИКЦ» МО «Табарсук»  имеет право отменить проведение дискотеки, танцевального вечера:</w:t>
      </w:r>
    </w:p>
    <w:p w:rsidR="007978A6" w:rsidRPr="007978A6" w:rsidRDefault="007978A6" w:rsidP="007978A6">
      <w:pPr>
        <w:ind w:firstLine="567"/>
        <w:jc w:val="both"/>
        <w:rPr>
          <w:rFonts w:ascii="Arial" w:hAnsi="Arial" w:cs="Arial"/>
          <w:sz w:val="24"/>
        </w:rPr>
      </w:pPr>
      <w:r w:rsidRPr="007978A6">
        <w:rPr>
          <w:rFonts w:ascii="Arial" w:hAnsi="Arial" w:cs="Arial"/>
          <w:sz w:val="24"/>
        </w:rPr>
        <w:t>- если на них пришло менее 10 человек;</w:t>
      </w:r>
    </w:p>
    <w:p w:rsidR="007978A6" w:rsidRPr="007978A6" w:rsidRDefault="007978A6" w:rsidP="007978A6">
      <w:pPr>
        <w:ind w:firstLine="567"/>
        <w:jc w:val="both"/>
        <w:rPr>
          <w:rFonts w:ascii="Arial" w:hAnsi="Arial" w:cs="Arial"/>
          <w:sz w:val="24"/>
        </w:rPr>
      </w:pPr>
      <w:r w:rsidRPr="007978A6">
        <w:rPr>
          <w:rFonts w:ascii="Arial" w:hAnsi="Arial" w:cs="Arial"/>
          <w:sz w:val="24"/>
        </w:rPr>
        <w:t xml:space="preserve">- при возникновении конфликтных ситуаций и хулиганских действий, мешающих проведению мероприятия. </w:t>
      </w:r>
    </w:p>
    <w:p w:rsidR="007978A6" w:rsidRPr="007978A6" w:rsidRDefault="007978A6" w:rsidP="007978A6">
      <w:pPr>
        <w:ind w:firstLine="567"/>
        <w:jc w:val="both"/>
        <w:rPr>
          <w:rFonts w:ascii="Arial" w:hAnsi="Arial" w:cs="Arial"/>
          <w:sz w:val="24"/>
        </w:rPr>
      </w:pPr>
      <w:r w:rsidRPr="007978A6">
        <w:rPr>
          <w:rFonts w:ascii="Arial" w:hAnsi="Arial" w:cs="Arial"/>
          <w:sz w:val="24"/>
        </w:rPr>
        <w:lastRenderedPageBreak/>
        <w:t xml:space="preserve">2.5. Цены на входные билеты  формируются    на основе калькуляции, согласовываются с директором  МБУК «ИКЦ» МО «Табарсук» и утверждаются главой администрации муниципального образования «Табарсук». </w:t>
      </w:r>
    </w:p>
    <w:p w:rsidR="007978A6" w:rsidRPr="007978A6" w:rsidRDefault="007978A6" w:rsidP="007978A6">
      <w:pPr>
        <w:shd w:val="clear" w:color="auto" w:fill="FFFFFF"/>
        <w:ind w:firstLine="567"/>
        <w:jc w:val="both"/>
        <w:rPr>
          <w:rFonts w:ascii="Arial" w:hAnsi="Arial" w:cs="Arial"/>
          <w:sz w:val="24"/>
        </w:rPr>
      </w:pPr>
      <w:r w:rsidRPr="007978A6">
        <w:rPr>
          <w:rFonts w:ascii="Arial" w:hAnsi="Arial" w:cs="Arial"/>
          <w:sz w:val="24"/>
        </w:rPr>
        <w:t>2.6. При проведении дискотеки:</w:t>
      </w:r>
    </w:p>
    <w:p w:rsidR="007978A6" w:rsidRPr="007978A6" w:rsidRDefault="007978A6" w:rsidP="007978A6">
      <w:pPr>
        <w:shd w:val="clear" w:color="auto" w:fill="FFFFFF"/>
        <w:ind w:firstLine="567"/>
        <w:jc w:val="both"/>
        <w:rPr>
          <w:rFonts w:ascii="Arial" w:hAnsi="Arial" w:cs="Arial"/>
          <w:sz w:val="24"/>
        </w:rPr>
      </w:pPr>
      <w:r w:rsidRPr="007978A6">
        <w:rPr>
          <w:rFonts w:ascii="Arial" w:hAnsi="Arial" w:cs="Arial"/>
          <w:sz w:val="24"/>
        </w:rPr>
        <w:t>- не допускается продажа, распитие спиртных напитков и пива, продажа и курение табачных изделий;</w:t>
      </w:r>
    </w:p>
    <w:p w:rsidR="007978A6" w:rsidRPr="007978A6" w:rsidRDefault="007978A6" w:rsidP="007978A6">
      <w:pPr>
        <w:shd w:val="clear" w:color="auto" w:fill="FFFFFF"/>
        <w:ind w:firstLine="567"/>
        <w:jc w:val="both"/>
        <w:rPr>
          <w:rFonts w:ascii="Arial" w:hAnsi="Arial" w:cs="Arial"/>
          <w:sz w:val="24"/>
        </w:rPr>
      </w:pPr>
      <w:r w:rsidRPr="007978A6">
        <w:rPr>
          <w:rFonts w:ascii="Arial" w:hAnsi="Arial" w:cs="Arial"/>
          <w:sz w:val="24"/>
        </w:rPr>
        <w:t>- не допускается пребывание на дискотеке посетителей в состоянии алкогольного или наркотического опьянения;</w:t>
      </w:r>
    </w:p>
    <w:p w:rsidR="007978A6" w:rsidRPr="007978A6" w:rsidRDefault="007978A6" w:rsidP="007978A6">
      <w:pPr>
        <w:shd w:val="clear" w:color="auto" w:fill="FFFFFF"/>
        <w:ind w:firstLine="567"/>
        <w:jc w:val="both"/>
        <w:rPr>
          <w:rFonts w:ascii="Arial" w:hAnsi="Arial" w:cs="Arial"/>
          <w:sz w:val="24"/>
        </w:rPr>
      </w:pPr>
      <w:r w:rsidRPr="007978A6">
        <w:rPr>
          <w:rFonts w:ascii="Arial" w:hAnsi="Arial" w:cs="Arial"/>
          <w:sz w:val="24"/>
        </w:rPr>
        <w:t>- не допускается продажа и распространение печатной и аудио-, видеопродукции, пропагандирующей насилие и жестокость, порнографию, наркоманию, антиобщественное поведение.</w:t>
      </w:r>
    </w:p>
    <w:p w:rsidR="007978A6" w:rsidRPr="007978A6" w:rsidRDefault="007978A6" w:rsidP="007978A6">
      <w:pPr>
        <w:ind w:firstLine="567"/>
        <w:jc w:val="both"/>
        <w:rPr>
          <w:rFonts w:ascii="Arial" w:hAnsi="Arial" w:cs="Arial"/>
          <w:sz w:val="24"/>
        </w:rPr>
      </w:pPr>
      <w:r w:rsidRPr="007978A6">
        <w:rPr>
          <w:rFonts w:ascii="Arial" w:hAnsi="Arial" w:cs="Arial"/>
          <w:sz w:val="24"/>
        </w:rPr>
        <w:t>2.7. За порчу имущества  МБУК «ИКЦ» МО «Табарсук»  посетители несут ответственность в установленном законом порядке.</w:t>
      </w:r>
    </w:p>
    <w:p w:rsidR="007978A6" w:rsidRPr="007978A6" w:rsidRDefault="007978A6" w:rsidP="007978A6">
      <w:pPr>
        <w:shd w:val="clear" w:color="auto" w:fill="FFFFFF"/>
        <w:ind w:firstLine="567"/>
        <w:jc w:val="both"/>
        <w:rPr>
          <w:rFonts w:ascii="Arial" w:hAnsi="Arial" w:cs="Arial"/>
          <w:sz w:val="24"/>
        </w:rPr>
      </w:pPr>
      <w:r w:rsidRPr="007978A6">
        <w:rPr>
          <w:rFonts w:ascii="Arial" w:hAnsi="Arial" w:cs="Arial"/>
          <w:sz w:val="24"/>
        </w:rPr>
        <w:t xml:space="preserve">2.8. Проведение дискотеки с участием несовершеннолетних посетителей  (до 18 лет) должно осуществляться в  соответствии с  Законом </w:t>
      </w:r>
      <w:r w:rsidRPr="007978A6">
        <w:rPr>
          <w:rFonts w:ascii="Arial" w:hAnsi="Arial" w:cs="Arial"/>
          <w:color w:val="000000"/>
          <w:sz w:val="24"/>
          <w:shd w:val="clear" w:color="auto" w:fill="FFFFFF"/>
        </w:rPr>
        <w:t xml:space="preserve">Иркутской области от 8 июня 2010г. N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в соответствии с </w:t>
      </w:r>
      <w:hyperlink r:id="rId11" w:history="1">
        <w:r w:rsidRPr="007978A6">
          <w:rPr>
            <w:rStyle w:val="afd"/>
            <w:rFonts w:ascii="Arial" w:hAnsi="Arial" w:cs="Arial"/>
            <w:color w:val="000000"/>
            <w:sz w:val="24"/>
            <w:shd w:val="clear" w:color="auto" w:fill="FFFFFF"/>
          </w:rPr>
          <w:t>Федеральным законом</w:t>
        </w:r>
      </w:hyperlink>
      <w:r w:rsidRPr="007978A6">
        <w:rPr>
          <w:rFonts w:ascii="Arial" w:hAnsi="Arial" w:cs="Arial"/>
          <w:color w:val="000000"/>
          <w:sz w:val="24"/>
          <w:shd w:val="clear" w:color="auto" w:fill="FFFFFF"/>
        </w:rPr>
        <w:t xml:space="preserve"> от 24 июля 1998 года N 124-ФЗ "Об основных гарантиях прав ребенка в Российской Федерации».</w:t>
      </w:r>
    </w:p>
    <w:p w:rsidR="007978A6" w:rsidRPr="007978A6" w:rsidRDefault="007978A6" w:rsidP="007978A6">
      <w:pPr>
        <w:shd w:val="clear" w:color="auto" w:fill="FFFFFF"/>
        <w:spacing w:line="298" w:lineRule="atLeast"/>
        <w:ind w:firstLine="540"/>
        <w:jc w:val="both"/>
        <w:rPr>
          <w:rFonts w:ascii="Arial" w:hAnsi="Arial" w:cs="Arial"/>
          <w:sz w:val="24"/>
        </w:rPr>
      </w:pPr>
      <w:r w:rsidRPr="007978A6">
        <w:rPr>
          <w:rFonts w:ascii="Arial" w:hAnsi="Arial" w:cs="Arial"/>
          <w:sz w:val="24"/>
        </w:rPr>
        <w:t>2.9. Во время проведения дискотеки, танцевального вечера назначается ответственный дежурный из числа работников  МБУК «ИКЦ» МО «Табарсук».</w:t>
      </w:r>
    </w:p>
    <w:p w:rsidR="007978A6" w:rsidRPr="007978A6" w:rsidRDefault="007978A6" w:rsidP="007978A6">
      <w:pPr>
        <w:shd w:val="clear" w:color="auto" w:fill="FFFFFF"/>
        <w:spacing w:before="55" w:after="55"/>
        <w:ind w:firstLine="567"/>
        <w:jc w:val="both"/>
        <w:rPr>
          <w:rFonts w:ascii="Arial" w:hAnsi="Arial" w:cs="Arial"/>
          <w:sz w:val="24"/>
        </w:rPr>
      </w:pPr>
      <w:r w:rsidRPr="007978A6">
        <w:rPr>
          <w:rFonts w:ascii="Arial" w:hAnsi="Arial" w:cs="Arial"/>
          <w:sz w:val="24"/>
        </w:rPr>
        <w:t>2.10. Ответственный за проведения дискотеки обязан принять необходимые меры по обеспечению безопасности во время проведения дискотеки, направленные на предупреждение и пресечение нарушений общественного порядка, при условии соблюдения требований действующего законодательства.</w:t>
      </w:r>
    </w:p>
    <w:p w:rsidR="007978A6" w:rsidRPr="007978A6" w:rsidRDefault="007978A6" w:rsidP="007978A6">
      <w:pPr>
        <w:ind w:firstLine="567"/>
        <w:jc w:val="both"/>
        <w:rPr>
          <w:rFonts w:ascii="Arial" w:hAnsi="Arial" w:cs="Arial"/>
          <w:sz w:val="24"/>
        </w:rPr>
      </w:pPr>
      <w:r w:rsidRPr="007978A6">
        <w:rPr>
          <w:rFonts w:ascii="Arial" w:hAnsi="Arial" w:cs="Arial"/>
          <w:sz w:val="24"/>
        </w:rPr>
        <w:t>2.11. Посетители обязаны сохранять входные билеты до окончания мероприятия.</w:t>
      </w:r>
    </w:p>
    <w:p w:rsidR="007978A6" w:rsidRPr="007978A6" w:rsidRDefault="007978A6" w:rsidP="007978A6">
      <w:pPr>
        <w:ind w:firstLine="567"/>
        <w:jc w:val="both"/>
        <w:rPr>
          <w:rFonts w:ascii="Arial" w:hAnsi="Arial" w:cs="Arial"/>
          <w:sz w:val="24"/>
          <w:highlight w:val="yellow"/>
        </w:rPr>
      </w:pPr>
    </w:p>
    <w:p w:rsidR="007978A6" w:rsidRPr="007978A6" w:rsidRDefault="007978A6" w:rsidP="007978A6">
      <w:pPr>
        <w:ind w:firstLine="567"/>
        <w:jc w:val="center"/>
        <w:rPr>
          <w:rFonts w:ascii="Arial" w:hAnsi="Arial" w:cs="Arial"/>
          <w:b/>
          <w:sz w:val="24"/>
        </w:rPr>
      </w:pPr>
      <w:r w:rsidRPr="007978A6">
        <w:rPr>
          <w:rFonts w:ascii="Arial" w:hAnsi="Arial" w:cs="Arial"/>
          <w:b/>
          <w:sz w:val="24"/>
        </w:rPr>
        <w:t>3. Условия проведения дискотек, танцевальных вечеров</w:t>
      </w:r>
    </w:p>
    <w:p w:rsidR="007978A6" w:rsidRPr="007978A6" w:rsidRDefault="007978A6" w:rsidP="007978A6">
      <w:pPr>
        <w:ind w:firstLine="567"/>
        <w:jc w:val="both"/>
        <w:rPr>
          <w:rFonts w:ascii="Arial" w:hAnsi="Arial" w:cs="Arial"/>
          <w:sz w:val="24"/>
        </w:rPr>
      </w:pPr>
    </w:p>
    <w:p w:rsidR="007978A6" w:rsidRPr="007978A6" w:rsidRDefault="007978A6" w:rsidP="007978A6">
      <w:pPr>
        <w:ind w:firstLine="567"/>
        <w:jc w:val="both"/>
        <w:rPr>
          <w:rFonts w:ascii="Arial" w:hAnsi="Arial" w:cs="Arial"/>
          <w:sz w:val="24"/>
        </w:rPr>
      </w:pPr>
      <w:r w:rsidRPr="007978A6">
        <w:rPr>
          <w:rFonts w:ascii="Arial" w:hAnsi="Arial" w:cs="Arial"/>
          <w:sz w:val="24"/>
        </w:rPr>
        <w:t>3.1. Проведение дискотек, танцевальных вечеров может осуществляться только при наличии ответственного за проведение дискотеки.</w:t>
      </w:r>
    </w:p>
    <w:p w:rsidR="007978A6" w:rsidRPr="007978A6" w:rsidRDefault="007978A6" w:rsidP="007978A6">
      <w:pPr>
        <w:ind w:firstLine="567"/>
        <w:jc w:val="both"/>
        <w:rPr>
          <w:rFonts w:ascii="Arial" w:hAnsi="Arial" w:cs="Arial"/>
          <w:sz w:val="24"/>
        </w:rPr>
      </w:pPr>
      <w:r w:rsidRPr="007978A6">
        <w:rPr>
          <w:rFonts w:ascii="Arial" w:hAnsi="Arial" w:cs="Arial"/>
          <w:sz w:val="24"/>
        </w:rPr>
        <w:t>3.2. В учреждении на видном месте должны находиться правила пожарной безопасности и правила поведения в общественных местах, которые должны соблюдать посетители дискотек, танцевальных вечеров.</w:t>
      </w:r>
    </w:p>
    <w:p w:rsidR="007978A6" w:rsidRPr="007978A6" w:rsidRDefault="007978A6" w:rsidP="007978A6">
      <w:pPr>
        <w:ind w:firstLine="567"/>
        <w:jc w:val="both"/>
        <w:rPr>
          <w:rFonts w:ascii="Arial" w:hAnsi="Arial" w:cs="Arial"/>
          <w:sz w:val="24"/>
        </w:rPr>
      </w:pPr>
      <w:r w:rsidRPr="007978A6">
        <w:rPr>
          <w:rFonts w:ascii="Arial" w:hAnsi="Arial" w:cs="Arial"/>
          <w:sz w:val="24"/>
        </w:rPr>
        <w:lastRenderedPageBreak/>
        <w:t>3.3. Контроль за деятельностью дискотек в МБУК «ИКЦ» МО «Табарсук»  осуществляет администрация  муниципального образования  «Табарсук».</w:t>
      </w:r>
    </w:p>
    <w:p w:rsidR="007978A6" w:rsidRPr="007978A6" w:rsidRDefault="007978A6" w:rsidP="007978A6">
      <w:pPr>
        <w:ind w:firstLine="567"/>
        <w:jc w:val="both"/>
        <w:rPr>
          <w:rFonts w:ascii="Arial" w:hAnsi="Arial" w:cs="Arial"/>
          <w:sz w:val="24"/>
        </w:rPr>
      </w:pPr>
    </w:p>
    <w:p w:rsidR="007978A6" w:rsidRPr="007978A6" w:rsidRDefault="007978A6" w:rsidP="007978A6">
      <w:pPr>
        <w:shd w:val="clear" w:color="auto" w:fill="FFFFFF"/>
        <w:spacing w:before="55" w:after="55"/>
        <w:ind w:firstLine="567"/>
        <w:jc w:val="center"/>
        <w:rPr>
          <w:rFonts w:ascii="Arial" w:hAnsi="Arial" w:cs="Arial"/>
          <w:b/>
          <w:sz w:val="24"/>
        </w:rPr>
      </w:pPr>
      <w:r w:rsidRPr="007978A6">
        <w:rPr>
          <w:rFonts w:ascii="Arial" w:hAnsi="Arial" w:cs="Arial"/>
          <w:b/>
          <w:sz w:val="24"/>
        </w:rPr>
        <w:t>4. Ответственность за нарушение настоящего Положения.</w:t>
      </w:r>
    </w:p>
    <w:p w:rsidR="007978A6" w:rsidRPr="007978A6" w:rsidRDefault="007978A6" w:rsidP="007978A6">
      <w:pPr>
        <w:shd w:val="clear" w:color="auto" w:fill="FFFFFF"/>
        <w:spacing w:before="55" w:after="55"/>
        <w:ind w:firstLine="567"/>
        <w:jc w:val="both"/>
        <w:rPr>
          <w:rFonts w:ascii="Arial" w:hAnsi="Arial" w:cs="Arial"/>
          <w:b/>
          <w:sz w:val="24"/>
        </w:rPr>
      </w:pPr>
    </w:p>
    <w:p w:rsidR="007978A6" w:rsidRPr="007978A6" w:rsidRDefault="007978A6" w:rsidP="007978A6">
      <w:pPr>
        <w:shd w:val="clear" w:color="auto" w:fill="FFFFFF"/>
        <w:spacing w:before="55" w:after="55"/>
        <w:ind w:firstLine="567"/>
        <w:jc w:val="both"/>
        <w:rPr>
          <w:rFonts w:ascii="Arial" w:hAnsi="Arial" w:cs="Arial"/>
          <w:sz w:val="24"/>
        </w:rPr>
      </w:pPr>
      <w:r w:rsidRPr="007978A6">
        <w:rPr>
          <w:rFonts w:ascii="Arial" w:hAnsi="Arial" w:cs="Arial"/>
          <w:sz w:val="24"/>
        </w:rPr>
        <w:t>4.1.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w:t>
      </w:r>
    </w:p>
    <w:p w:rsidR="007978A6" w:rsidRPr="007978A6" w:rsidRDefault="007978A6" w:rsidP="007978A6">
      <w:pPr>
        <w:shd w:val="clear" w:color="auto" w:fill="FFFFFF"/>
        <w:spacing w:before="55" w:after="55"/>
        <w:ind w:firstLine="567"/>
        <w:jc w:val="both"/>
        <w:rPr>
          <w:rFonts w:ascii="Arial" w:hAnsi="Arial" w:cs="Arial"/>
          <w:sz w:val="24"/>
        </w:rPr>
      </w:pPr>
      <w:r w:rsidRPr="007978A6">
        <w:rPr>
          <w:rFonts w:ascii="Arial" w:hAnsi="Arial" w:cs="Arial"/>
          <w:sz w:val="24"/>
        </w:rPr>
        <w:t>4.2.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w:t>
      </w:r>
    </w:p>
    <w:p w:rsidR="007978A6" w:rsidRPr="007978A6" w:rsidRDefault="007978A6" w:rsidP="007978A6">
      <w:pPr>
        <w:pStyle w:val="a8"/>
        <w:jc w:val="center"/>
        <w:rPr>
          <w:rFonts w:ascii="Arial" w:hAnsi="Arial" w:cs="Arial"/>
          <w:color w:val="000000"/>
          <w:sz w:val="22"/>
        </w:rPr>
      </w:pPr>
    </w:p>
    <w:p w:rsidR="007978A6" w:rsidRPr="007978A6" w:rsidRDefault="007978A6" w:rsidP="00010715">
      <w:pPr>
        <w:rPr>
          <w:sz w:val="24"/>
        </w:rPr>
      </w:pPr>
    </w:p>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Default="007978A6" w:rsidP="00010715"/>
    <w:p w:rsidR="007978A6" w:rsidRPr="009829E3" w:rsidRDefault="007978A6" w:rsidP="00010715"/>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010715" w:rsidRDefault="00010715"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7978A6" w:rsidRDefault="007978A6" w:rsidP="007978A6">
      <w:pPr>
        <w:pStyle w:val="ad"/>
        <w:pageBreakBefore/>
        <w:spacing w:before="0" w:beforeAutospacing="0" w:after="0"/>
        <w:jc w:val="center"/>
      </w:pPr>
      <w:r>
        <w:rPr>
          <w:rFonts w:ascii="Arial" w:hAnsi="Arial" w:cs="Arial"/>
          <w:b/>
          <w:bCs/>
          <w:sz w:val="32"/>
          <w:szCs w:val="32"/>
        </w:rPr>
        <w:lastRenderedPageBreak/>
        <w:t>28.05.2019г. № 29-п</w:t>
      </w:r>
    </w:p>
    <w:p w:rsidR="007978A6" w:rsidRPr="00803CD7" w:rsidRDefault="007978A6" w:rsidP="007978A6">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РОССИЙСКАЯ ФЕДЕРАЦИЯ</w:t>
      </w:r>
    </w:p>
    <w:p w:rsidR="007978A6" w:rsidRPr="00803CD7" w:rsidRDefault="007978A6" w:rsidP="007978A6">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ИРКУТСКАЯ ОБЛАСТЬ</w:t>
      </w:r>
    </w:p>
    <w:p w:rsidR="007978A6" w:rsidRPr="00803CD7" w:rsidRDefault="007978A6" w:rsidP="007978A6">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АЛАРСКИЙ МУНИЦИПАЛЬНЫЙ РАЙОН</w:t>
      </w:r>
    </w:p>
    <w:p w:rsidR="007978A6" w:rsidRPr="00803CD7" w:rsidRDefault="007978A6" w:rsidP="007978A6">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МУНИЦИПАЛЬНОЕ ОБРАЗОВАНИЕ «ТАБАРСУК»</w:t>
      </w:r>
    </w:p>
    <w:p w:rsidR="007978A6" w:rsidRPr="00803CD7" w:rsidRDefault="007978A6" w:rsidP="007978A6">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АДМИНИСТРАЦИЯ</w:t>
      </w:r>
    </w:p>
    <w:p w:rsidR="007978A6" w:rsidRDefault="007978A6" w:rsidP="007978A6">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ПОСТАНОВЛЕНИЕ</w:t>
      </w:r>
    </w:p>
    <w:p w:rsidR="007978A6" w:rsidRPr="007978A6" w:rsidRDefault="007978A6" w:rsidP="007978A6">
      <w:pPr>
        <w:pStyle w:val="a8"/>
        <w:jc w:val="center"/>
        <w:rPr>
          <w:rFonts w:ascii="Arial" w:eastAsia="Calibri" w:hAnsi="Arial" w:cs="Arial"/>
          <w:b/>
          <w:color w:val="000000"/>
          <w:sz w:val="32"/>
          <w:szCs w:val="32"/>
        </w:rPr>
      </w:pPr>
    </w:p>
    <w:p w:rsidR="007978A6" w:rsidRPr="009467D5" w:rsidRDefault="007978A6" w:rsidP="007978A6">
      <w:pPr>
        <w:pStyle w:val="213"/>
        <w:shd w:val="clear" w:color="auto" w:fill="auto"/>
        <w:spacing w:line="240" w:lineRule="auto"/>
        <w:ind w:left="340"/>
        <w:jc w:val="center"/>
        <w:rPr>
          <w:rFonts w:ascii="Arial" w:hAnsi="Arial" w:cs="Arial"/>
          <w:b w:val="0"/>
          <w:bCs w:val="0"/>
          <w:sz w:val="30"/>
          <w:szCs w:val="30"/>
        </w:rPr>
      </w:pPr>
      <w:r>
        <w:rPr>
          <w:rFonts w:ascii="Arial" w:hAnsi="Arial" w:cs="Arial"/>
          <w:sz w:val="30"/>
          <w:szCs w:val="30"/>
        </w:rPr>
        <w:t>ОБ УТВЕРЖДЕНИИ ПОРЯДКА ОПРЕДЕЛЕНИЯ РАЗМЕРА ДОЛЖНОСТНОГО ОКЛАДА РУКОВОДИТЕЛЯ МУНИЦИПАЛЬНОГО БЮДЖЕТНОГО УЧРЕЖДЕНИЯ КУЛЬТУРЫ МУНИЦИПАЛЬНОГО ОБРАЗОВАНИЯ «ТАБАРСУК»</w:t>
      </w:r>
    </w:p>
    <w:p w:rsidR="007978A6" w:rsidRDefault="007978A6" w:rsidP="007978A6">
      <w:pPr>
        <w:pStyle w:val="ad"/>
        <w:spacing w:before="0" w:beforeAutospacing="0" w:after="0"/>
        <w:jc w:val="center"/>
        <w:rPr>
          <w:rFonts w:ascii="Arial" w:hAnsi="Arial" w:cs="Arial"/>
        </w:rPr>
      </w:pPr>
    </w:p>
    <w:p w:rsidR="007978A6" w:rsidRDefault="007978A6" w:rsidP="007978A6">
      <w:pPr>
        <w:pStyle w:val="ad"/>
        <w:spacing w:before="0" w:beforeAutospacing="0" w:after="0"/>
        <w:ind w:firstLine="709"/>
        <w:jc w:val="both"/>
        <w:rPr>
          <w:rFonts w:ascii="Arial" w:hAnsi="Arial" w:cs="Arial"/>
        </w:rPr>
      </w:pPr>
      <w:r>
        <w:rPr>
          <w:rFonts w:ascii="Arial" w:hAnsi="Arial" w:cs="Arial"/>
        </w:rPr>
        <w:t>В соответствии со ст.ст. 135, 144 Трудового Кодекса Российской Федерации, постановлением правительства Иркутской области от 28 апреля 2017 года «№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руководствуясь Уставом муниципального образования «Табарсук»,</w:t>
      </w:r>
      <w:r w:rsidRPr="002A3FDE">
        <w:rPr>
          <w:rFonts w:ascii="Arial" w:hAnsi="Arial" w:cs="Arial"/>
        </w:rPr>
        <w:t xml:space="preserve"> </w:t>
      </w:r>
      <w:r w:rsidRPr="005B4690">
        <w:rPr>
          <w:rFonts w:ascii="Arial" w:hAnsi="Arial" w:cs="Arial"/>
        </w:rPr>
        <w:t>администрация муниципального образования «Табарсук»</w:t>
      </w:r>
    </w:p>
    <w:p w:rsidR="007978A6" w:rsidRDefault="007978A6" w:rsidP="007978A6">
      <w:pPr>
        <w:pStyle w:val="ad"/>
        <w:spacing w:before="0" w:beforeAutospacing="0" w:after="0"/>
        <w:ind w:firstLine="709"/>
        <w:jc w:val="both"/>
        <w:rPr>
          <w:rFonts w:ascii="Arial" w:hAnsi="Arial" w:cs="Arial"/>
        </w:rPr>
      </w:pPr>
    </w:p>
    <w:p w:rsidR="007978A6" w:rsidRDefault="007978A6" w:rsidP="007978A6">
      <w:pPr>
        <w:pStyle w:val="ad"/>
        <w:spacing w:before="120" w:beforeAutospacing="0" w:after="120"/>
        <w:jc w:val="center"/>
        <w:rPr>
          <w:rFonts w:ascii="Arial" w:hAnsi="Arial" w:cs="Arial"/>
          <w:b/>
          <w:sz w:val="30"/>
          <w:szCs w:val="30"/>
        </w:rPr>
      </w:pPr>
      <w:r>
        <w:rPr>
          <w:rFonts w:ascii="Arial" w:hAnsi="Arial" w:cs="Arial"/>
          <w:b/>
          <w:sz w:val="30"/>
          <w:szCs w:val="30"/>
        </w:rPr>
        <w:t>ПОСТАНОВЛЯЕТ:</w:t>
      </w:r>
    </w:p>
    <w:p w:rsidR="007978A6" w:rsidRPr="007978A6" w:rsidRDefault="007978A6" w:rsidP="007978A6">
      <w:pPr>
        <w:pStyle w:val="213"/>
        <w:shd w:val="clear" w:color="auto" w:fill="auto"/>
        <w:spacing w:line="240" w:lineRule="auto"/>
        <w:ind w:firstLine="709"/>
        <w:jc w:val="both"/>
        <w:rPr>
          <w:rFonts w:ascii="Arial" w:hAnsi="Arial" w:cs="Arial"/>
          <w:b w:val="0"/>
          <w:sz w:val="24"/>
          <w:szCs w:val="24"/>
        </w:rPr>
      </w:pPr>
      <w:r w:rsidRPr="007978A6">
        <w:rPr>
          <w:rFonts w:ascii="Arial" w:hAnsi="Arial" w:cs="Arial"/>
          <w:b w:val="0"/>
          <w:sz w:val="24"/>
          <w:szCs w:val="24"/>
        </w:rPr>
        <w:t xml:space="preserve">1. Утвердить Порядок определения размера должностного оклада руководителя </w:t>
      </w:r>
      <w:r w:rsidRPr="007978A6">
        <w:rPr>
          <w:rFonts w:ascii="Arial" w:hAnsi="Arial" w:cs="Arial"/>
          <w:sz w:val="24"/>
          <w:szCs w:val="24"/>
        </w:rPr>
        <w:t xml:space="preserve">муниципального бюджетного учреждения культуры муниципального образования «Табарсук» </w:t>
      </w:r>
      <w:r w:rsidRPr="007978A6">
        <w:rPr>
          <w:rFonts w:ascii="Arial" w:hAnsi="Arial" w:cs="Arial"/>
          <w:b w:val="0"/>
          <w:sz w:val="24"/>
          <w:szCs w:val="24"/>
        </w:rPr>
        <w:t>(приложение).</w:t>
      </w:r>
    </w:p>
    <w:p w:rsidR="007978A6" w:rsidRPr="007978A6" w:rsidRDefault="007978A6" w:rsidP="007978A6">
      <w:pPr>
        <w:pStyle w:val="a8"/>
        <w:ind w:firstLine="709"/>
        <w:jc w:val="both"/>
        <w:rPr>
          <w:rFonts w:ascii="Arial" w:hAnsi="Arial" w:cs="Arial"/>
          <w:sz w:val="24"/>
          <w:szCs w:val="24"/>
        </w:rPr>
      </w:pPr>
      <w:r w:rsidRPr="007978A6">
        <w:rPr>
          <w:rFonts w:ascii="Arial" w:hAnsi="Arial" w:cs="Arial"/>
          <w:sz w:val="24"/>
          <w:szCs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978A6" w:rsidRPr="007978A6" w:rsidRDefault="007978A6" w:rsidP="007978A6">
      <w:pPr>
        <w:pStyle w:val="a8"/>
        <w:ind w:firstLine="709"/>
        <w:jc w:val="both"/>
        <w:rPr>
          <w:rFonts w:ascii="Arial" w:hAnsi="Arial" w:cs="Arial"/>
          <w:sz w:val="24"/>
          <w:szCs w:val="24"/>
        </w:rPr>
      </w:pPr>
      <w:r w:rsidRPr="007978A6">
        <w:rPr>
          <w:rFonts w:ascii="Arial" w:hAnsi="Arial" w:cs="Arial"/>
          <w:sz w:val="24"/>
          <w:szCs w:val="24"/>
        </w:rPr>
        <w:t>3. 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2019 г.</w:t>
      </w:r>
    </w:p>
    <w:p w:rsidR="007978A6" w:rsidRPr="007978A6" w:rsidRDefault="007978A6" w:rsidP="007978A6">
      <w:pPr>
        <w:pStyle w:val="a8"/>
        <w:ind w:firstLine="708"/>
        <w:jc w:val="both"/>
        <w:rPr>
          <w:rFonts w:ascii="Arial" w:hAnsi="Arial" w:cs="Arial"/>
          <w:sz w:val="24"/>
          <w:szCs w:val="24"/>
        </w:rPr>
      </w:pPr>
      <w:r w:rsidRPr="007978A6">
        <w:rPr>
          <w:rFonts w:ascii="Arial" w:hAnsi="Arial" w:cs="Arial"/>
          <w:sz w:val="24"/>
          <w:szCs w:val="24"/>
        </w:rPr>
        <w:t>4. Контроль за исполнением настоящего постановления возложить на главу муниципального образования «Табарсук» Андрееву Т.С..</w:t>
      </w:r>
    </w:p>
    <w:p w:rsidR="007978A6" w:rsidRPr="007978A6" w:rsidRDefault="007978A6" w:rsidP="007978A6">
      <w:pPr>
        <w:pStyle w:val="a8"/>
        <w:jc w:val="both"/>
        <w:rPr>
          <w:rFonts w:ascii="Arial" w:hAnsi="Arial" w:cs="Arial"/>
          <w:sz w:val="24"/>
          <w:szCs w:val="24"/>
        </w:rPr>
      </w:pPr>
    </w:p>
    <w:p w:rsidR="007978A6" w:rsidRPr="007978A6" w:rsidRDefault="007978A6" w:rsidP="007978A6">
      <w:pPr>
        <w:pStyle w:val="a8"/>
        <w:jc w:val="both"/>
        <w:rPr>
          <w:rFonts w:ascii="Arial" w:hAnsi="Arial" w:cs="Arial"/>
          <w:sz w:val="24"/>
          <w:szCs w:val="24"/>
        </w:rPr>
      </w:pPr>
    </w:p>
    <w:p w:rsidR="007978A6" w:rsidRPr="007978A6" w:rsidRDefault="007978A6" w:rsidP="007978A6">
      <w:pPr>
        <w:pStyle w:val="a8"/>
        <w:jc w:val="both"/>
        <w:rPr>
          <w:rFonts w:ascii="Arial" w:hAnsi="Arial" w:cs="Arial"/>
          <w:sz w:val="24"/>
          <w:szCs w:val="24"/>
        </w:rPr>
      </w:pPr>
      <w:r w:rsidRPr="007978A6">
        <w:rPr>
          <w:rFonts w:ascii="Arial" w:hAnsi="Arial" w:cs="Arial"/>
          <w:sz w:val="24"/>
          <w:szCs w:val="24"/>
        </w:rPr>
        <w:t>Глава муниципального образования «Табарсук»</w:t>
      </w:r>
    </w:p>
    <w:p w:rsidR="007978A6" w:rsidRPr="007978A6" w:rsidRDefault="007978A6" w:rsidP="007978A6">
      <w:pPr>
        <w:pStyle w:val="a8"/>
        <w:jc w:val="both"/>
        <w:rPr>
          <w:rFonts w:ascii="Arial" w:hAnsi="Arial" w:cs="Arial"/>
          <w:sz w:val="24"/>
          <w:szCs w:val="24"/>
        </w:rPr>
      </w:pPr>
      <w:r w:rsidRPr="007978A6">
        <w:rPr>
          <w:rFonts w:ascii="Arial" w:hAnsi="Arial" w:cs="Arial"/>
          <w:sz w:val="24"/>
          <w:szCs w:val="24"/>
        </w:rPr>
        <w:t>Т.С. Андреева</w:t>
      </w:r>
    </w:p>
    <w:p w:rsidR="007978A6" w:rsidRDefault="007978A6" w:rsidP="007978A6">
      <w:pPr>
        <w:pStyle w:val="a8"/>
        <w:jc w:val="both"/>
        <w:rPr>
          <w:rFonts w:ascii="Arial" w:hAnsi="Arial" w:cs="Arial"/>
        </w:rPr>
      </w:pPr>
    </w:p>
    <w:p w:rsidR="007978A6" w:rsidRPr="007978A6" w:rsidRDefault="007978A6" w:rsidP="007978A6">
      <w:pPr>
        <w:pStyle w:val="a8"/>
        <w:jc w:val="right"/>
        <w:rPr>
          <w:rFonts w:ascii="Courier New" w:hAnsi="Courier New" w:cs="Courier New"/>
          <w:sz w:val="22"/>
        </w:rPr>
      </w:pPr>
      <w:r w:rsidRPr="007978A6">
        <w:rPr>
          <w:rFonts w:ascii="Courier New" w:hAnsi="Courier New" w:cs="Courier New"/>
          <w:sz w:val="22"/>
        </w:rPr>
        <w:t xml:space="preserve">Приложение </w:t>
      </w:r>
    </w:p>
    <w:p w:rsidR="007978A6" w:rsidRPr="007978A6" w:rsidRDefault="007978A6" w:rsidP="007978A6">
      <w:pPr>
        <w:pStyle w:val="a8"/>
        <w:jc w:val="right"/>
        <w:rPr>
          <w:rFonts w:ascii="Courier New" w:hAnsi="Courier New" w:cs="Courier New"/>
          <w:sz w:val="22"/>
        </w:rPr>
      </w:pPr>
      <w:r w:rsidRPr="007978A6">
        <w:rPr>
          <w:rFonts w:ascii="Courier New" w:hAnsi="Courier New" w:cs="Courier New"/>
          <w:sz w:val="22"/>
        </w:rPr>
        <w:t xml:space="preserve">к  постановлению  </w:t>
      </w:r>
    </w:p>
    <w:p w:rsidR="007978A6" w:rsidRPr="007978A6" w:rsidRDefault="007978A6" w:rsidP="007978A6">
      <w:pPr>
        <w:pStyle w:val="a8"/>
        <w:jc w:val="right"/>
        <w:rPr>
          <w:rFonts w:ascii="Courier New" w:hAnsi="Courier New" w:cs="Courier New"/>
          <w:sz w:val="22"/>
        </w:rPr>
      </w:pPr>
      <w:r w:rsidRPr="007978A6">
        <w:rPr>
          <w:rFonts w:ascii="Courier New" w:hAnsi="Courier New" w:cs="Courier New"/>
          <w:sz w:val="22"/>
        </w:rPr>
        <w:lastRenderedPageBreak/>
        <w:t xml:space="preserve">администрации муниципального </w:t>
      </w:r>
    </w:p>
    <w:p w:rsidR="007978A6" w:rsidRPr="007978A6" w:rsidRDefault="007978A6" w:rsidP="007978A6">
      <w:pPr>
        <w:pStyle w:val="a8"/>
        <w:jc w:val="right"/>
        <w:rPr>
          <w:rFonts w:ascii="Courier New" w:hAnsi="Courier New" w:cs="Courier New"/>
          <w:sz w:val="22"/>
        </w:rPr>
      </w:pPr>
      <w:r w:rsidRPr="007978A6">
        <w:rPr>
          <w:rFonts w:ascii="Courier New" w:hAnsi="Courier New" w:cs="Courier New"/>
          <w:sz w:val="22"/>
        </w:rPr>
        <w:t>образования «Табарсук»</w:t>
      </w:r>
    </w:p>
    <w:p w:rsidR="007978A6" w:rsidRPr="007978A6" w:rsidRDefault="007978A6" w:rsidP="007978A6">
      <w:pPr>
        <w:pStyle w:val="a8"/>
        <w:jc w:val="right"/>
        <w:rPr>
          <w:rFonts w:ascii="Courier New" w:eastAsia="Calibri" w:hAnsi="Courier New" w:cs="Courier New"/>
          <w:sz w:val="22"/>
        </w:rPr>
      </w:pPr>
      <w:r w:rsidRPr="007978A6">
        <w:rPr>
          <w:rFonts w:ascii="Courier New" w:hAnsi="Courier New" w:cs="Courier New"/>
          <w:sz w:val="22"/>
        </w:rPr>
        <w:t>от 28.05.2019г. № 29-п</w:t>
      </w:r>
    </w:p>
    <w:p w:rsidR="007978A6" w:rsidRDefault="007978A6" w:rsidP="007978A6">
      <w:pPr>
        <w:pStyle w:val="ad"/>
        <w:spacing w:before="0" w:beforeAutospacing="0" w:after="0"/>
        <w:jc w:val="center"/>
        <w:rPr>
          <w:rFonts w:ascii="Arial" w:hAnsi="Arial" w:cs="Arial"/>
        </w:rPr>
      </w:pPr>
    </w:p>
    <w:p w:rsidR="007978A6" w:rsidRDefault="007978A6" w:rsidP="007978A6">
      <w:pPr>
        <w:pStyle w:val="213"/>
        <w:shd w:val="clear" w:color="auto" w:fill="auto"/>
        <w:spacing w:line="240" w:lineRule="auto"/>
        <w:ind w:left="340"/>
        <w:jc w:val="center"/>
        <w:rPr>
          <w:rFonts w:ascii="Arial" w:hAnsi="Arial" w:cs="Arial"/>
          <w:sz w:val="28"/>
          <w:szCs w:val="30"/>
        </w:rPr>
      </w:pPr>
      <w:r w:rsidRPr="007978A6">
        <w:rPr>
          <w:rFonts w:ascii="Arial" w:hAnsi="Arial" w:cs="Arial"/>
          <w:sz w:val="28"/>
          <w:szCs w:val="30"/>
        </w:rPr>
        <w:t xml:space="preserve">ПОРЯДОК </w:t>
      </w:r>
    </w:p>
    <w:p w:rsidR="007978A6" w:rsidRPr="007978A6" w:rsidRDefault="007978A6" w:rsidP="007978A6">
      <w:pPr>
        <w:pStyle w:val="213"/>
        <w:shd w:val="clear" w:color="auto" w:fill="auto"/>
        <w:spacing w:line="240" w:lineRule="auto"/>
        <w:ind w:left="340"/>
        <w:jc w:val="center"/>
        <w:rPr>
          <w:rFonts w:ascii="Arial" w:hAnsi="Arial" w:cs="Arial"/>
          <w:sz w:val="28"/>
          <w:szCs w:val="30"/>
        </w:rPr>
      </w:pPr>
      <w:r w:rsidRPr="007978A6">
        <w:rPr>
          <w:rFonts w:ascii="Arial" w:hAnsi="Arial" w:cs="Arial"/>
          <w:sz w:val="28"/>
          <w:szCs w:val="30"/>
        </w:rPr>
        <w:t>ОПРЕДЕЛЕНИЯ РАЗМЕРА ДОЛЖНОСТНОГО ОКЛАДА РУКОВОДИТЕЛЯ МУНИЦИПАЛЬНОГО БЮДЖЕТНОГО УЧРЕЖДЕНИЯ КУЛЬТУРЫ МУНИЦИПАЛЬНОГО ОБРАЗОВАНИЯ «ТАБАРСУК»</w:t>
      </w:r>
    </w:p>
    <w:p w:rsidR="007978A6" w:rsidRPr="007978A6" w:rsidRDefault="007978A6" w:rsidP="007978A6">
      <w:pPr>
        <w:pStyle w:val="213"/>
        <w:shd w:val="clear" w:color="auto" w:fill="auto"/>
        <w:spacing w:line="240" w:lineRule="auto"/>
        <w:ind w:left="340"/>
        <w:jc w:val="center"/>
        <w:rPr>
          <w:rFonts w:ascii="Arial" w:hAnsi="Arial" w:cs="Arial"/>
          <w:b w:val="0"/>
          <w:bCs w:val="0"/>
          <w:sz w:val="24"/>
          <w:szCs w:val="24"/>
        </w:rPr>
      </w:pPr>
    </w:p>
    <w:p w:rsidR="007978A6" w:rsidRPr="007978A6" w:rsidRDefault="007978A6" w:rsidP="007978A6">
      <w:pPr>
        <w:pStyle w:val="aff1"/>
        <w:tabs>
          <w:tab w:val="left" w:pos="994"/>
        </w:tabs>
        <w:spacing w:line="240" w:lineRule="auto"/>
        <w:ind w:firstLine="709"/>
        <w:jc w:val="both"/>
        <w:rPr>
          <w:rFonts w:ascii="Arial" w:hAnsi="Arial" w:cs="Arial"/>
          <w:b/>
          <w:sz w:val="24"/>
          <w:szCs w:val="24"/>
        </w:rPr>
      </w:pPr>
      <w:r w:rsidRPr="007978A6">
        <w:rPr>
          <w:rFonts w:ascii="Arial" w:hAnsi="Arial" w:cs="Arial"/>
          <w:sz w:val="24"/>
          <w:szCs w:val="24"/>
        </w:rPr>
        <w:t>1. Настоящий порядок определяет правила определения размера должностного оклада руководителя муниципального бюджетного учреждения культуры муниципального образования «Табарсук».</w:t>
      </w:r>
    </w:p>
    <w:p w:rsidR="007978A6" w:rsidRPr="007978A6" w:rsidRDefault="007978A6" w:rsidP="007978A6">
      <w:pPr>
        <w:pStyle w:val="aff1"/>
        <w:tabs>
          <w:tab w:val="left" w:pos="994"/>
        </w:tabs>
        <w:spacing w:line="240" w:lineRule="auto"/>
        <w:ind w:firstLine="709"/>
        <w:jc w:val="both"/>
        <w:rPr>
          <w:rFonts w:ascii="Arial" w:hAnsi="Arial" w:cs="Arial"/>
          <w:b/>
          <w:sz w:val="24"/>
          <w:szCs w:val="24"/>
        </w:rPr>
      </w:pPr>
      <w:r w:rsidRPr="007978A6">
        <w:rPr>
          <w:rFonts w:ascii="Arial" w:hAnsi="Arial" w:cs="Arial"/>
          <w:sz w:val="24"/>
          <w:szCs w:val="24"/>
        </w:rPr>
        <w:t>2. Размер должностного оклада руководителя  учреждения 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 – работник)  и составляет до 5 размеров среднего размера оклада (должностного оклада), ставки заработной платы.</w:t>
      </w:r>
    </w:p>
    <w:p w:rsidR="007978A6" w:rsidRPr="007978A6" w:rsidRDefault="007978A6" w:rsidP="007978A6">
      <w:pPr>
        <w:pStyle w:val="aff1"/>
        <w:tabs>
          <w:tab w:val="left" w:pos="994"/>
        </w:tabs>
        <w:spacing w:line="240" w:lineRule="auto"/>
        <w:ind w:firstLine="709"/>
        <w:jc w:val="both"/>
        <w:rPr>
          <w:rFonts w:ascii="Arial" w:hAnsi="Arial" w:cs="Arial"/>
          <w:b/>
          <w:sz w:val="24"/>
          <w:szCs w:val="24"/>
        </w:rPr>
      </w:pPr>
      <w:r w:rsidRPr="007978A6">
        <w:rPr>
          <w:rFonts w:ascii="Arial" w:hAnsi="Arial" w:cs="Arial"/>
          <w:sz w:val="24"/>
          <w:szCs w:val="24"/>
        </w:rPr>
        <w:t>3. Средний размер оклада (должностного оклада), ставки заработной платы 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учреждения.</w:t>
      </w:r>
    </w:p>
    <w:p w:rsidR="007978A6" w:rsidRPr="007978A6" w:rsidRDefault="007978A6" w:rsidP="007978A6">
      <w:pPr>
        <w:pStyle w:val="aff1"/>
        <w:tabs>
          <w:tab w:val="left" w:pos="994"/>
        </w:tabs>
        <w:spacing w:line="240" w:lineRule="auto"/>
        <w:ind w:firstLine="709"/>
        <w:jc w:val="both"/>
        <w:rPr>
          <w:rFonts w:ascii="Arial" w:hAnsi="Arial" w:cs="Arial"/>
          <w:b/>
          <w:sz w:val="24"/>
          <w:szCs w:val="24"/>
        </w:rPr>
      </w:pPr>
      <w:r w:rsidRPr="007978A6">
        <w:rPr>
          <w:rFonts w:ascii="Arial" w:hAnsi="Arial" w:cs="Arial"/>
          <w:sz w:val="24"/>
          <w:szCs w:val="24"/>
        </w:rPr>
        <w:t>4. Средний размер оклада (должностного оклада), ставки заработной платы работников  определяется путем деления суммы окладов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7978A6" w:rsidRPr="007978A6" w:rsidRDefault="007978A6" w:rsidP="007978A6">
      <w:pPr>
        <w:pStyle w:val="aff1"/>
        <w:tabs>
          <w:tab w:val="left" w:pos="994"/>
        </w:tabs>
        <w:spacing w:line="240" w:lineRule="auto"/>
        <w:ind w:firstLine="709"/>
        <w:jc w:val="both"/>
        <w:rPr>
          <w:rFonts w:ascii="Arial" w:hAnsi="Arial" w:cs="Arial"/>
          <w:b/>
          <w:sz w:val="24"/>
          <w:szCs w:val="24"/>
        </w:rPr>
      </w:pPr>
      <w:r w:rsidRPr="007978A6">
        <w:rPr>
          <w:rFonts w:ascii="Arial" w:hAnsi="Arial" w:cs="Arial"/>
          <w:sz w:val="24"/>
          <w:szCs w:val="24"/>
        </w:rPr>
        <w:t>5. При исчислении среднего размера оклада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окладов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7978A6" w:rsidRDefault="007978A6" w:rsidP="007978A6">
      <w:pPr>
        <w:pStyle w:val="aff1"/>
        <w:tabs>
          <w:tab w:val="left" w:pos="994"/>
        </w:tabs>
        <w:spacing w:line="240" w:lineRule="auto"/>
        <w:ind w:firstLine="709"/>
        <w:jc w:val="both"/>
        <w:rPr>
          <w:rFonts w:ascii="Arial" w:hAnsi="Arial" w:cs="Arial"/>
          <w:sz w:val="24"/>
          <w:szCs w:val="24"/>
        </w:rPr>
      </w:pPr>
      <w:r w:rsidRPr="007978A6">
        <w:rPr>
          <w:rFonts w:ascii="Arial" w:hAnsi="Arial" w:cs="Arial"/>
          <w:sz w:val="24"/>
          <w:szCs w:val="24"/>
        </w:rPr>
        <w:t xml:space="preserve">6. Определение размера должностного оклада руководителя учреждения в соответствии с настоящим Порядком осуществляется в пределах фонда оплаты труда сформированного на текущий финансовый год. </w:t>
      </w: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AF606A">
      <w:pPr>
        <w:pStyle w:val="ad"/>
        <w:pageBreakBefore/>
        <w:spacing w:before="0" w:beforeAutospacing="0" w:after="0"/>
        <w:jc w:val="center"/>
      </w:pPr>
      <w:r>
        <w:rPr>
          <w:rFonts w:ascii="Arial" w:hAnsi="Arial" w:cs="Arial"/>
          <w:b/>
          <w:bCs/>
          <w:sz w:val="32"/>
          <w:szCs w:val="32"/>
        </w:rPr>
        <w:lastRenderedPageBreak/>
        <w:t>28.05.2019 г. № 30 -п</w:t>
      </w:r>
    </w:p>
    <w:p w:rsidR="00AF606A" w:rsidRPr="00803CD7" w:rsidRDefault="00AF606A" w:rsidP="00AF606A">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РОССИЙСКАЯ ФЕДЕРАЦИЯ</w:t>
      </w:r>
    </w:p>
    <w:p w:rsidR="00AF606A" w:rsidRPr="00803CD7" w:rsidRDefault="00AF606A" w:rsidP="00AF606A">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ИРКУТСКАЯ ОБЛАСТЬ</w:t>
      </w:r>
    </w:p>
    <w:p w:rsidR="00AF606A" w:rsidRPr="00803CD7" w:rsidRDefault="00AF606A" w:rsidP="00AF606A">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АЛАРСКИЙ МУНИЦИПАЛЬНЫЙ РАЙОН</w:t>
      </w:r>
    </w:p>
    <w:p w:rsidR="00AF606A" w:rsidRPr="00803CD7" w:rsidRDefault="00AF606A" w:rsidP="00AF606A">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МУНИЦИПАЛЬНОЕ ОБРАЗОВАНИЕ «ТАБАРСУК»</w:t>
      </w:r>
    </w:p>
    <w:p w:rsidR="00AF606A" w:rsidRPr="00803CD7" w:rsidRDefault="00AF606A" w:rsidP="00AF606A">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АДМИНИСТРАЦИЯ</w:t>
      </w:r>
    </w:p>
    <w:p w:rsidR="00AF606A" w:rsidRDefault="00AF606A" w:rsidP="00AF606A">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ПОСТАНОВЛЕНИЕ</w:t>
      </w:r>
    </w:p>
    <w:p w:rsidR="00AF606A" w:rsidRDefault="00AF606A" w:rsidP="00AF606A">
      <w:pPr>
        <w:pStyle w:val="ad"/>
        <w:spacing w:before="0" w:beforeAutospacing="0" w:after="0"/>
        <w:jc w:val="center"/>
        <w:rPr>
          <w:rFonts w:ascii="Arial" w:hAnsi="Arial" w:cs="Arial"/>
          <w:sz w:val="32"/>
          <w:szCs w:val="32"/>
        </w:rPr>
      </w:pPr>
    </w:p>
    <w:p w:rsidR="00AF606A" w:rsidRPr="00410A64" w:rsidRDefault="00AF606A" w:rsidP="00AF606A">
      <w:pPr>
        <w:pStyle w:val="213"/>
        <w:shd w:val="clear" w:color="auto" w:fill="auto"/>
        <w:spacing w:line="240" w:lineRule="auto"/>
        <w:ind w:left="340"/>
        <w:jc w:val="center"/>
        <w:rPr>
          <w:rFonts w:ascii="Arial" w:hAnsi="Arial" w:cs="Arial"/>
          <w:b w:val="0"/>
          <w:sz w:val="30"/>
          <w:szCs w:val="30"/>
        </w:rPr>
      </w:pPr>
      <w:r w:rsidRPr="00CA6A49">
        <w:rPr>
          <w:rFonts w:ascii="Arial" w:hAnsi="Arial" w:cs="Arial"/>
          <w:sz w:val="30"/>
          <w:szCs w:val="30"/>
        </w:rPr>
        <w:t xml:space="preserve">ОБ УТВЕРЖДЕНИИ ПОЛОЖЕНИЯ ОБ ОПЛАТЕ ТРУДА РАБОТНИКОВ </w:t>
      </w:r>
      <w:r>
        <w:rPr>
          <w:rFonts w:ascii="Arial" w:hAnsi="Arial" w:cs="Arial"/>
          <w:sz w:val="30"/>
          <w:szCs w:val="30"/>
        </w:rPr>
        <w:t>МУНИЦИПАЛЬНОГО БЮДЖЕТНОГО УЧРЕЖДЕНИЯ КУЛЬТУРЫ «ИНФОРМАЦИОННО-КУЛЬТУРНЫЙ ЦЕНТР»</w:t>
      </w:r>
      <w:r w:rsidRPr="00410A64">
        <w:rPr>
          <w:rFonts w:ascii="Arial" w:hAnsi="Arial" w:cs="Arial"/>
          <w:sz w:val="30"/>
          <w:szCs w:val="30"/>
        </w:rPr>
        <w:t xml:space="preserve"> </w:t>
      </w:r>
    </w:p>
    <w:p w:rsidR="00AF606A" w:rsidRDefault="00AF606A" w:rsidP="00AF606A">
      <w:pPr>
        <w:pStyle w:val="213"/>
        <w:shd w:val="clear" w:color="auto" w:fill="auto"/>
        <w:spacing w:line="240" w:lineRule="auto"/>
        <w:ind w:left="340"/>
        <w:jc w:val="center"/>
        <w:rPr>
          <w:rFonts w:ascii="Arial" w:hAnsi="Arial" w:cs="Arial"/>
          <w:b w:val="0"/>
          <w:sz w:val="30"/>
          <w:szCs w:val="30"/>
        </w:rPr>
      </w:pPr>
      <w:r w:rsidRPr="00410A64">
        <w:rPr>
          <w:rFonts w:ascii="Arial" w:hAnsi="Arial" w:cs="Arial"/>
          <w:sz w:val="30"/>
          <w:szCs w:val="30"/>
        </w:rPr>
        <w:t>МУНИЦИПАЛЬНОГО ОБРАЗОВАНИЯ «</w:t>
      </w:r>
      <w:r>
        <w:rPr>
          <w:rFonts w:ascii="Arial" w:hAnsi="Arial" w:cs="Arial"/>
          <w:sz w:val="30"/>
          <w:szCs w:val="30"/>
        </w:rPr>
        <w:t>ТАБАРСУК</w:t>
      </w:r>
      <w:r w:rsidRPr="00410A64">
        <w:rPr>
          <w:rFonts w:ascii="Arial" w:hAnsi="Arial" w:cs="Arial"/>
          <w:sz w:val="30"/>
          <w:szCs w:val="30"/>
        </w:rPr>
        <w:t>»</w:t>
      </w:r>
    </w:p>
    <w:p w:rsidR="00AF606A" w:rsidRDefault="00AF606A" w:rsidP="00AF606A">
      <w:pPr>
        <w:pStyle w:val="213"/>
        <w:shd w:val="clear" w:color="auto" w:fill="auto"/>
        <w:spacing w:line="240" w:lineRule="auto"/>
        <w:ind w:left="340"/>
        <w:jc w:val="center"/>
        <w:rPr>
          <w:rFonts w:ascii="Arial" w:hAnsi="Arial" w:cs="Arial"/>
        </w:rPr>
      </w:pPr>
    </w:p>
    <w:p w:rsidR="00AF606A" w:rsidRDefault="00AF606A" w:rsidP="00AF606A">
      <w:pPr>
        <w:pStyle w:val="ad"/>
        <w:spacing w:before="0" w:beforeAutospacing="0" w:after="0"/>
        <w:ind w:firstLine="709"/>
        <w:jc w:val="both"/>
        <w:rPr>
          <w:rFonts w:ascii="Arial" w:hAnsi="Arial" w:cs="Arial"/>
        </w:rPr>
      </w:pPr>
      <w:r>
        <w:rPr>
          <w:rFonts w:ascii="Arial" w:hAnsi="Arial" w:cs="Arial"/>
        </w:rPr>
        <w:t>В соответствии со ст.ст.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28.04.2017 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w:t>
      </w:r>
      <w:r w:rsidRPr="00994A87">
        <w:rPr>
          <w:rFonts w:ascii="Arial" w:hAnsi="Arial" w:cs="Arial"/>
        </w:rPr>
        <w:t xml:space="preserve"> </w:t>
      </w:r>
      <w:r>
        <w:rPr>
          <w:rFonts w:ascii="Arial" w:hAnsi="Arial" w:cs="Arial"/>
        </w:rPr>
        <w:t>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 государственных и муниципальных учреждений в Иркутской области», руководствуясь Уставом муниципального образования «Табарсук»,</w:t>
      </w:r>
      <w:r w:rsidRPr="00A34F8D">
        <w:rPr>
          <w:rFonts w:ascii="Arial" w:hAnsi="Arial" w:cs="Arial"/>
        </w:rPr>
        <w:t xml:space="preserve"> </w:t>
      </w:r>
      <w:r w:rsidRPr="005B4690">
        <w:rPr>
          <w:rFonts w:ascii="Arial" w:hAnsi="Arial" w:cs="Arial"/>
        </w:rPr>
        <w:t>администрация муниципального образования «Табарсук»</w:t>
      </w:r>
    </w:p>
    <w:p w:rsidR="00AF606A" w:rsidRPr="002872F7" w:rsidRDefault="00AF606A" w:rsidP="00AF606A">
      <w:pPr>
        <w:pStyle w:val="ad"/>
        <w:spacing w:before="240" w:beforeAutospacing="0"/>
        <w:ind w:firstLine="709"/>
        <w:jc w:val="center"/>
        <w:rPr>
          <w:rFonts w:ascii="Arial" w:hAnsi="Arial" w:cs="Arial"/>
          <w:b/>
          <w:sz w:val="30"/>
          <w:szCs w:val="30"/>
        </w:rPr>
      </w:pPr>
      <w:r>
        <w:rPr>
          <w:rFonts w:ascii="Arial" w:hAnsi="Arial" w:cs="Arial"/>
          <w:b/>
          <w:sz w:val="30"/>
          <w:szCs w:val="30"/>
        </w:rPr>
        <w:t>ПОСТАНОВЛЯЕТ:</w:t>
      </w:r>
    </w:p>
    <w:p w:rsidR="00AF606A" w:rsidRPr="00AF606A" w:rsidRDefault="00AF606A" w:rsidP="00AF606A">
      <w:pPr>
        <w:pStyle w:val="213"/>
        <w:shd w:val="clear" w:color="auto" w:fill="auto"/>
        <w:spacing w:line="240" w:lineRule="auto"/>
        <w:ind w:firstLine="709"/>
        <w:jc w:val="both"/>
        <w:rPr>
          <w:rFonts w:ascii="Arial" w:hAnsi="Arial" w:cs="Arial"/>
          <w:b w:val="0"/>
          <w:sz w:val="24"/>
          <w:szCs w:val="24"/>
        </w:rPr>
      </w:pPr>
      <w:r w:rsidRPr="00AF606A">
        <w:rPr>
          <w:rFonts w:ascii="Arial" w:hAnsi="Arial" w:cs="Arial"/>
          <w:b w:val="0"/>
          <w:sz w:val="24"/>
          <w:szCs w:val="24"/>
        </w:rPr>
        <w:t>1. Утвердить Положение об оплате труда работников муниципального бюджетного учреждения культуры «Информационно-культурный центр» муниципального образования «Табарсук», (приложение).</w:t>
      </w:r>
    </w:p>
    <w:p w:rsidR="00AF606A" w:rsidRPr="00AF606A" w:rsidRDefault="00AF606A" w:rsidP="00AF606A">
      <w:pPr>
        <w:pStyle w:val="213"/>
        <w:shd w:val="clear" w:color="auto" w:fill="auto"/>
        <w:spacing w:line="240" w:lineRule="auto"/>
        <w:ind w:firstLine="709"/>
        <w:jc w:val="both"/>
        <w:rPr>
          <w:rFonts w:ascii="Arial" w:hAnsi="Arial" w:cs="Arial"/>
          <w:b w:val="0"/>
          <w:sz w:val="24"/>
          <w:szCs w:val="24"/>
        </w:rPr>
      </w:pPr>
      <w:r w:rsidRPr="00AF606A">
        <w:rPr>
          <w:rFonts w:ascii="Arial" w:hAnsi="Arial" w:cs="Arial"/>
          <w:b w:val="0"/>
          <w:sz w:val="24"/>
          <w:szCs w:val="24"/>
        </w:rPr>
        <w:t>2. Признать утратившим силу постановление администрации муниципального образования «Табарсук»  от 02.07.2013г. № 44-п «Об утверждении Положения об оплате труда работников муниципального бюджетного учреждения культуры муниципального образования «Табарсук».</w:t>
      </w:r>
    </w:p>
    <w:p w:rsidR="00AF606A" w:rsidRPr="00AF606A" w:rsidRDefault="00AF606A" w:rsidP="00AF606A">
      <w:pPr>
        <w:pStyle w:val="a8"/>
        <w:ind w:firstLine="709"/>
        <w:jc w:val="both"/>
        <w:rPr>
          <w:rFonts w:ascii="Arial" w:hAnsi="Arial" w:cs="Arial"/>
          <w:sz w:val="24"/>
          <w:szCs w:val="24"/>
        </w:rPr>
      </w:pPr>
      <w:r w:rsidRPr="00AF606A">
        <w:rPr>
          <w:rFonts w:ascii="Arial" w:hAnsi="Arial" w:cs="Arial"/>
          <w:sz w:val="24"/>
          <w:szCs w:val="24"/>
        </w:rPr>
        <w:t xml:space="preserve">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w:t>
      </w:r>
      <w:r w:rsidRPr="00AF606A">
        <w:rPr>
          <w:rFonts w:ascii="Arial" w:hAnsi="Arial" w:cs="Arial"/>
          <w:sz w:val="24"/>
          <w:szCs w:val="24"/>
        </w:rPr>
        <w:lastRenderedPageBreak/>
        <w:t>муниципального образования «Табарсук» в информационно-телекоммуникационной сети «Интернет».</w:t>
      </w:r>
    </w:p>
    <w:p w:rsidR="00AF606A" w:rsidRPr="00AF606A" w:rsidRDefault="00AF606A" w:rsidP="00AF606A">
      <w:pPr>
        <w:pStyle w:val="a8"/>
        <w:ind w:firstLine="709"/>
        <w:jc w:val="both"/>
        <w:rPr>
          <w:rFonts w:ascii="Arial" w:hAnsi="Arial" w:cs="Arial"/>
          <w:sz w:val="24"/>
          <w:szCs w:val="24"/>
        </w:rPr>
      </w:pPr>
      <w:r w:rsidRPr="00AF606A">
        <w:rPr>
          <w:rFonts w:ascii="Arial" w:hAnsi="Arial" w:cs="Arial"/>
          <w:sz w:val="24"/>
          <w:szCs w:val="24"/>
        </w:rPr>
        <w:t>4. 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2019 г.</w:t>
      </w:r>
    </w:p>
    <w:p w:rsidR="00AF606A" w:rsidRPr="00AF606A" w:rsidRDefault="00AF606A" w:rsidP="00AF606A">
      <w:pPr>
        <w:pStyle w:val="a8"/>
        <w:ind w:firstLine="708"/>
        <w:jc w:val="both"/>
        <w:rPr>
          <w:rFonts w:ascii="Arial" w:hAnsi="Arial" w:cs="Arial"/>
          <w:sz w:val="24"/>
          <w:szCs w:val="24"/>
        </w:rPr>
      </w:pPr>
      <w:r w:rsidRPr="00AF606A">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AF606A" w:rsidRPr="00AF606A" w:rsidRDefault="00AF606A" w:rsidP="00AF606A">
      <w:pPr>
        <w:pStyle w:val="a8"/>
        <w:jc w:val="both"/>
        <w:rPr>
          <w:rFonts w:ascii="Arial" w:hAnsi="Arial" w:cs="Arial"/>
          <w:sz w:val="24"/>
          <w:szCs w:val="24"/>
        </w:rPr>
      </w:pPr>
    </w:p>
    <w:p w:rsidR="00AF606A" w:rsidRPr="00AF606A" w:rsidRDefault="00AF606A" w:rsidP="00AF606A">
      <w:pPr>
        <w:pStyle w:val="a8"/>
        <w:jc w:val="both"/>
        <w:rPr>
          <w:rFonts w:ascii="Arial" w:hAnsi="Arial" w:cs="Arial"/>
          <w:sz w:val="24"/>
          <w:szCs w:val="24"/>
        </w:rPr>
      </w:pPr>
    </w:p>
    <w:p w:rsidR="00AF606A" w:rsidRPr="00AF606A" w:rsidRDefault="00AF606A" w:rsidP="00AF606A">
      <w:pPr>
        <w:pStyle w:val="a8"/>
        <w:jc w:val="both"/>
        <w:rPr>
          <w:rFonts w:ascii="Arial" w:hAnsi="Arial" w:cs="Arial"/>
          <w:sz w:val="24"/>
          <w:szCs w:val="24"/>
        </w:rPr>
      </w:pPr>
      <w:r w:rsidRPr="00AF606A">
        <w:rPr>
          <w:rFonts w:ascii="Arial" w:hAnsi="Arial" w:cs="Arial"/>
          <w:sz w:val="24"/>
          <w:szCs w:val="24"/>
        </w:rPr>
        <w:t>Глава муниципального образования «Табарсук»</w:t>
      </w:r>
    </w:p>
    <w:p w:rsidR="00AF606A" w:rsidRPr="00AF606A" w:rsidRDefault="00AF606A" w:rsidP="00AF606A">
      <w:pPr>
        <w:pStyle w:val="a8"/>
        <w:jc w:val="both"/>
        <w:rPr>
          <w:rFonts w:ascii="Arial" w:hAnsi="Arial" w:cs="Arial"/>
          <w:sz w:val="24"/>
          <w:szCs w:val="24"/>
        </w:rPr>
      </w:pPr>
      <w:r w:rsidRPr="00AF606A">
        <w:rPr>
          <w:rFonts w:ascii="Arial" w:hAnsi="Arial" w:cs="Arial"/>
          <w:sz w:val="24"/>
          <w:szCs w:val="24"/>
        </w:rPr>
        <w:t>Т.С. Андреева</w:t>
      </w:r>
    </w:p>
    <w:p w:rsidR="00AF606A" w:rsidRPr="00AF606A" w:rsidRDefault="00AF606A" w:rsidP="00AF606A">
      <w:pPr>
        <w:shd w:val="clear" w:color="auto" w:fill="FFFFFF"/>
        <w:rPr>
          <w:rFonts w:ascii="Arial" w:hAnsi="Arial" w:cs="Arial"/>
          <w:color w:val="000000"/>
          <w:sz w:val="24"/>
          <w:szCs w:val="24"/>
        </w:rPr>
      </w:pPr>
    </w:p>
    <w:p w:rsidR="00AF606A" w:rsidRPr="00AF606A" w:rsidRDefault="00AF606A" w:rsidP="00AF606A">
      <w:pPr>
        <w:spacing w:after="0" w:line="240" w:lineRule="auto"/>
        <w:jc w:val="right"/>
        <w:rPr>
          <w:rFonts w:ascii="Courier New" w:hAnsi="Courier New" w:cs="Courier New"/>
          <w:sz w:val="22"/>
        </w:rPr>
      </w:pPr>
      <w:r w:rsidRPr="00AF606A">
        <w:rPr>
          <w:rFonts w:ascii="Courier New" w:hAnsi="Courier New" w:cs="Courier New"/>
          <w:sz w:val="22"/>
        </w:rPr>
        <w:t xml:space="preserve">Приложение </w:t>
      </w:r>
    </w:p>
    <w:p w:rsidR="00AF606A" w:rsidRPr="00AF606A" w:rsidRDefault="00AF606A" w:rsidP="00AF606A">
      <w:pPr>
        <w:spacing w:after="0" w:line="240" w:lineRule="auto"/>
        <w:ind w:firstLine="709"/>
        <w:jc w:val="right"/>
        <w:rPr>
          <w:rFonts w:ascii="Courier New" w:hAnsi="Courier New" w:cs="Courier New"/>
          <w:sz w:val="22"/>
        </w:rPr>
      </w:pPr>
      <w:r w:rsidRPr="00AF606A">
        <w:rPr>
          <w:rFonts w:ascii="Courier New" w:hAnsi="Courier New" w:cs="Courier New"/>
          <w:sz w:val="22"/>
        </w:rPr>
        <w:t xml:space="preserve">к постановлению администрации </w:t>
      </w:r>
    </w:p>
    <w:p w:rsidR="00AF606A" w:rsidRPr="00AF606A" w:rsidRDefault="00AF606A" w:rsidP="00AF606A">
      <w:pPr>
        <w:spacing w:after="0" w:line="240" w:lineRule="auto"/>
        <w:ind w:firstLine="709"/>
        <w:jc w:val="right"/>
        <w:rPr>
          <w:rFonts w:ascii="Courier New" w:hAnsi="Courier New" w:cs="Courier New"/>
          <w:sz w:val="22"/>
        </w:rPr>
      </w:pPr>
      <w:r w:rsidRPr="00AF606A">
        <w:rPr>
          <w:rFonts w:ascii="Courier New" w:hAnsi="Courier New" w:cs="Courier New"/>
          <w:sz w:val="22"/>
        </w:rPr>
        <w:t>муниципального образования «Табарсук»</w:t>
      </w:r>
    </w:p>
    <w:p w:rsidR="00AF606A" w:rsidRPr="00AF606A" w:rsidRDefault="00AF606A" w:rsidP="00AF606A">
      <w:pPr>
        <w:spacing w:after="0" w:line="240" w:lineRule="auto"/>
        <w:ind w:firstLine="709"/>
        <w:jc w:val="right"/>
        <w:rPr>
          <w:rFonts w:ascii="Courier New" w:hAnsi="Courier New" w:cs="Courier New"/>
          <w:sz w:val="22"/>
        </w:rPr>
      </w:pPr>
      <w:r w:rsidRPr="00AF606A">
        <w:rPr>
          <w:rFonts w:ascii="Courier New" w:hAnsi="Courier New" w:cs="Courier New"/>
          <w:sz w:val="22"/>
        </w:rPr>
        <w:t xml:space="preserve"> от 28.05.2019г.№ 30 -п</w:t>
      </w:r>
    </w:p>
    <w:p w:rsidR="00AF606A" w:rsidRDefault="00AF606A" w:rsidP="00AF606A">
      <w:pPr>
        <w:spacing w:after="0" w:line="240" w:lineRule="auto"/>
        <w:jc w:val="center"/>
        <w:outlineLvl w:val="0"/>
        <w:rPr>
          <w:rFonts w:ascii="Arial" w:hAnsi="Arial" w:cs="Arial"/>
          <w:b/>
          <w:kern w:val="36"/>
          <w:sz w:val="30"/>
          <w:szCs w:val="30"/>
        </w:rPr>
      </w:pPr>
    </w:p>
    <w:p w:rsidR="00AF606A" w:rsidRPr="007D67DD" w:rsidRDefault="00AF606A" w:rsidP="00AF606A">
      <w:pPr>
        <w:spacing w:after="0" w:line="240" w:lineRule="auto"/>
        <w:jc w:val="center"/>
        <w:outlineLvl w:val="0"/>
        <w:rPr>
          <w:rFonts w:ascii="Arial" w:hAnsi="Arial" w:cs="Arial"/>
          <w:b/>
          <w:kern w:val="36"/>
          <w:sz w:val="30"/>
          <w:szCs w:val="30"/>
        </w:rPr>
      </w:pPr>
      <w:r w:rsidRPr="007D67DD">
        <w:rPr>
          <w:rFonts w:ascii="Arial" w:hAnsi="Arial" w:cs="Arial"/>
          <w:b/>
          <w:kern w:val="36"/>
          <w:sz w:val="30"/>
          <w:szCs w:val="30"/>
        </w:rPr>
        <w:t>Положение</w:t>
      </w:r>
    </w:p>
    <w:p w:rsidR="00AF606A" w:rsidRPr="00410A64" w:rsidRDefault="00AF606A" w:rsidP="00AF606A">
      <w:pPr>
        <w:pStyle w:val="213"/>
        <w:shd w:val="clear" w:color="auto" w:fill="auto"/>
        <w:spacing w:line="240" w:lineRule="auto"/>
        <w:ind w:left="340"/>
        <w:jc w:val="center"/>
        <w:rPr>
          <w:rFonts w:ascii="Arial" w:hAnsi="Arial" w:cs="Arial"/>
          <w:b w:val="0"/>
          <w:sz w:val="30"/>
          <w:szCs w:val="30"/>
        </w:rPr>
      </w:pPr>
      <w:r w:rsidRPr="00410A64">
        <w:rPr>
          <w:rFonts w:ascii="Arial" w:hAnsi="Arial" w:cs="Arial"/>
          <w:sz w:val="30"/>
          <w:szCs w:val="30"/>
        </w:rPr>
        <w:t>об оплат</w:t>
      </w:r>
      <w:r>
        <w:rPr>
          <w:rFonts w:ascii="Arial" w:hAnsi="Arial" w:cs="Arial"/>
          <w:sz w:val="30"/>
          <w:szCs w:val="30"/>
        </w:rPr>
        <w:t xml:space="preserve">е труда работников муниципального бюджетного учреждения культуры «Информационно-культурный центр» </w:t>
      </w:r>
      <w:r w:rsidRPr="00410A64">
        <w:rPr>
          <w:rFonts w:ascii="Arial" w:hAnsi="Arial" w:cs="Arial"/>
          <w:sz w:val="30"/>
          <w:szCs w:val="30"/>
        </w:rPr>
        <w:t>муниципального образования «</w:t>
      </w:r>
      <w:r>
        <w:rPr>
          <w:rFonts w:ascii="Arial" w:hAnsi="Arial" w:cs="Arial"/>
          <w:sz w:val="30"/>
          <w:szCs w:val="30"/>
        </w:rPr>
        <w:t>Табарсук»</w:t>
      </w:r>
    </w:p>
    <w:p w:rsidR="00AF606A" w:rsidRPr="00AF606A" w:rsidRDefault="00AF606A" w:rsidP="00AF606A">
      <w:pPr>
        <w:pStyle w:val="aff1"/>
        <w:spacing w:before="120" w:line="240" w:lineRule="auto"/>
        <w:rPr>
          <w:rFonts w:ascii="Arial" w:hAnsi="Arial" w:cs="Arial"/>
          <w:sz w:val="24"/>
          <w:szCs w:val="30"/>
        </w:rPr>
      </w:pPr>
      <w:r w:rsidRPr="00AF606A">
        <w:rPr>
          <w:rFonts w:ascii="Arial" w:hAnsi="Arial" w:cs="Arial"/>
          <w:sz w:val="24"/>
          <w:szCs w:val="30"/>
        </w:rPr>
        <w:t>Глава 1. Общие положения</w:t>
      </w:r>
    </w:p>
    <w:p w:rsidR="00AF606A" w:rsidRPr="00262F9A" w:rsidRDefault="00AF606A" w:rsidP="00AF606A">
      <w:pPr>
        <w:pStyle w:val="aff1"/>
        <w:tabs>
          <w:tab w:val="left" w:pos="994"/>
        </w:tabs>
        <w:spacing w:line="240" w:lineRule="auto"/>
        <w:ind w:firstLine="709"/>
        <w:jc w:val="both"/>
        <w:rPr>
          <w:rFonts w:ascii="Arial" w:hAnsi="Arial" w:cs="Arial"/>
          <w:sz w:val="24"/>
          <w:szCs w:val="24"/>
        </w:rPr>
      </w:pPr>
      <w:r w:rsidRPr="00262F9A">
        <w:rPr>
          <w:rFonts w:ascii="Arial" w:hAnsi="Arial" w:cs="Arial"/>
          <w:sz w:val="24"/>
          <w:szCs w:val="24"/>
        </w:rPr>
        <w:t>1. Настоящее Положение об оплат</w:t>
      </w:r>
      <w:r>
        <w:rPr>
          <w:rFonts w:ascii="Arial" w:hAnsi="Arial" w:cs="Arial"/>
          <w:sz w:val="24"/>
          <w:szCs w:val="24"/>
        </w:rPr>
        <w:t>е труда работников муниципального бюджетного учреждения культуры</w:t>
      </w:r>
      <w:r w:rsidRPr="00262F9A">
        <w:rPr>
          <w:rFonts w:ascii="Arial" w:hAnsi="Arial" w:cs="Arial"/>
          <w:sz w:val="24"/>
          <w:szCs w:val="24"/>
        </w:rPr>
        <w:t xml:space="preserve"> муниципального образования «</w:t>
      </w:r>
      <w:r>
        <w:rPr>
          <w:rFonts w:ascii="Arial" w:hAnsi="Arial" w:cs="Arial"/>
          <w:sz w:val="24"/>
          <w:szCs w:val="24"/>
        </w:rPr>
        <w:t>Табарсук</w:t>
      </w:r>
      <w:r w:rsidRPr="00262F9A">
        <w:rPr>
          <w:rFonts w:ascii="Arial" w:hAnsi="Arial" w:cs="Arial"/>
          <w:sz w:val="24"/>
          <w:szCs w:val="24"/>
        </w:rPr>
        <w:t xml:space="preserve">», (далее - Положение) разработано в соответствии со статьей 144 Трудового кодекса Российской Федерации, </w:t>
      </w:r>
      <w:r w:rsidRPr="009467D5">
        <w:rPr>
          <w:rFonts w:ascii="Arial" w:hAnsi="Arial" w:cs="Arial"/>
          <w:sz w:val="24"/>
          <w:szCs w:val="24"/>
        </w:rPr>
        <w:t xml:space="preserve">Законом Иркутской области от 27 декабря 2016 года №131-оз «Об оплате труда работников государственных учреждений Иркутской области» (далее </w:t>
      </w:r>
      <w:r>
        <w:rPr>
          <w:rFonts w:ascii="Arial" w:hAnsi="Arial" w:cs="Arial"/>
          <w:sz w:val="24"/>
          <w:szCs w:val="24"/>
        </w:rPr>
        <w:t>–</w:t>
      </w:r>
      <w:r w:rsidRPr="009467D5">
        <w:rPr>
          <w:rFonts w:ascii="Arial" w:hAnsi="Arial" w:cs="Arial"/>
          <w:sz w:val="24"/>
          <w:szCs w:val="24"/>
        </w:rPr>
        <w:t xml:space="preserve"> Закон</w:t>
      </w:r>
      <w:r>
        <w:rPr>
          <w:rFonts w:ascii="Arial" w:hAnsi="Arial" w:cs="Arial"/>
          <w:sz w:val="24"/>
          <w:szCs w:val="24"/>
        </w:rPr>
        <w:t>),</w:t>
      </w:r>
      <w:r w:rsidRPr="00262F9A">
        <w:rPr>
          <w:rFonts w:ascii="Arial" w:hAnsi="Arial" w:cs="Arial"/>
          <w:color w:val="000000"/>
          <w:sz w:val="24"/>
          <w:szCs w:val="24"/>
          <w:lang w:bidi="ru-RU"/>
        </w:rPr>
        <w:t xml:space="preserve"> 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color w:val="000000"/>
          <w:sz w:val="24"/>
          <w:szCs w:val="24"/>
          <w:lang w:bidi="ru-RU"/>
        </w:rPr>
        <w:t xml:space="preserve">, </w:t>
      </w:r>
      <w:r w:rsidRPr="00390153">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sz w:val="24"/>
          <w:szCs w:val="24"/>
        </w:rPr>
        <w:t xml:space="preserve">, </w:t>
      </w:r>
      <w:r w:rsidRPr="00262F9A">
        <w:rPr>
          <w:rFonts w:ascii="Arial" w:hAnsi="Arial" w:cs="Arial"/>
          <w:sz w:val="24"/>
          <w:szCs w:val="24"/>
        </w:rPr>
        <w:t>и определяет систему оплат</w:t>
      </w:r>
      <w:r>
        <w:rPr>
          <w:rFonts w:ascii="Arial" w:hAnsi="Arial" w:cs="Arial"/>
          <w:sz w:val="24"/>
          <w:szCs w:val="24"/>
        </w:rPr>
        <w:t>ы труда работников муниципального</w:t>
      </w:r>
      <w:r w:rsidRPr="00262F9A">
        <w:rPr>
          <w:rFonts w:ascii="Arial" w:hAnsi="Arial" w:cs="Arial"/>
          <w:sz w:val="24"/>
          <w:szCs w:val="24"/>
        </w:rPr>
        <w:t xml:space="preserve"> </w:t>
      </w:r>
      <w:r>
        <w:rPr>
          <w:rFonts w:ascii="Arial" w:hAnsi="Arial" w:cs="Arial"/>
          <w:sz w:val="24"/>
          <w:szCs w:val="24"/>
        </w:rPr>
        <w:t>бюджетного учреждения культуры</w:t>
      </w:r>
      <w:r w:rsidRPr="00262F9A">
        <w:rPr>
          <w:rFonts w:ascii="Arial" w:hAnsi="Arial" w:cs="Arial"/>
          <w:sz w:val="24"/>
          <w:szCs w:val="24"/>
        </w:rPr>
        <w:t xml:space="preserve"> муниципального образования «</w:t>
      </w:r>
      <w:r>
        <w:rPr>
          <w:rFonts w:ascii="Arial" w:hAnsi="Arial" w:cs="Arial"/>
          <w:sz w:val="24"/>
          <w:szCs w:val="24"/>
        </w:rPr>
        <w:t>Табарсук</w:t>
      </w:r>
      <w:r w:rsidRPr="00262F9A">
        <w:rPr>
          <w:rFonts w:ascii="Arial" w:hAnsi="Arial" w:cs="Arial"/>
          <w:sz w:val="24"/>
          <w:szCs w:val="24"/>
        </w:rPr>
        <w:t>», (далее - учреждения).</w:t>
      </w:r>
    </w:p>
    <w:p w:rsidR="00AF606A" w:rsidRPr="00262F9A" w:rsidRDefault="00AF606A" w:rsidP="00AF606A">
      <w:pPr>
        <w:pStyle w:val="aff1"/>
        <w:tabs>
          <w:tab w:val="left" w:pos="0"/>
        </w:tabs>
        <w:spacing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xml:space="preserve">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w:t>
      </w:r>
      <w:r w:rsidRPr="00262F9A">
        <w:rPr>
          <w:rFonts w:ascii="Arial" w:hAnsi="Arial" w:cs="Arial"/>
          <w:sz w:val="24"/>
          <w:szCs w:val="24"/>
        </w:rPr>
        <w:lastRenderedPageBreak/>
        <w:t>государственных гарантий по оплате труда, рекомендаций Российской трехсторонней комиссии по регулированию социально-трудовых отношений.</w:t>
      </w:r>
    </w:p>
    <w:p w:rsidR="00AF606A" w:rsidRPr="005C6B3D" w:rsidRDefault="00AF606A" w:rsidP="00AF606A">
      <w:pPr>
        <w:pStyle w:val="aff1"/>
        <w:tabs>
          <w:tab w:val="left" w:pos="0"/>
        </w:tabs>
        <w:spacing w:line="240" w:lineRule="auto"/>
        <w:ind w:firstLine="709"/>
        <w:jc w:val="both"/>
        <w:rPr>
          <w:rFonts w:ascii="Arial" w:hAnsi="Arial" w:cs="Arial"/>
          <w:spacing w:val="2"/>
          <w:sz w:val="24"/>
          <w:szCs w:val="24"/>
          <w:shd w:val="clear" w:color="auto" w:fill="FFFFFF"/>
        </w:rPr>
      </w:pPr>
      <w:r w:rsidRPr="00262F9A">
        <w:rPr>
          <w:rFonts w:ascii="Arial" w:hAnsi="Arial" w:cs="Arial"/>
          <w:sz w:val="24"/>
          <w:szCs w:val="24"/>
        </w:rPr>
        <w:t>Наименования должностей служащих (профессий рабочих), включаемых в штатное расписание учреждений</w:t>
      </w:r>
      <w:r w:rsidRPr="00262F9A">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AF606A" w:rsidRPr="00262F9A" w:rsidRDefault="00AF606A" w:rsidP="00AF606A">
      <w:pPr>
        <w:pStyle w:val="aff1"/>
        <w:tabs>
          <w:tab w:val="left" w:pos="0"/>
        </w:tabs>
        <w:spacing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AF606A" w:rsidRPr="00262F9A" w:rsidRDefault="00AF606A" w:rsidP="00AF606A">
      <w:pPr>
        <w:pStyle w:val="aff1"/>
        <w:tabs>
          <w:tab w:val="left" w:pos="0"/>
        </w:tabs>
        <w:spacing w:line="240" w:lineRule="auto"/>
        <w:ind w:firstLine="709"/>
        <w:jc w:val="both"/>
        <w:rPr>
          <w:rFonts w:ascii="Arial" w:hAnsi="Arial" w:cs="Arial"/>
          <w:sz w:val="24"/>
          <w:szCs w:val="24"/>
        </w:rPr>
      </w:pPr>
      <w:r w:rsidRPr="00262F9A">
        <w:rPr>
          <w:rFonts w:ascii="Arial" w:hAnsi="Arial" w:cs="Arial"/>
          <w:sz w:val="24"/>
          <w:szCs w:val="24"/>
        </w:rPr>
        <w:t>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AF606A" w:rsidRPr="00262F9A" w:rsidRDefault="00AF606A" w:rsidP="00AF606A">
      <w:pPr>
        <w:pStyle w:val="aff1"/>
        <w:tabs>
          <w:tab w:val="left" w:pos="976"/>
        </w:tabs>
        <w:spacing w:line="240" w:lineRule="auto"/>
        <w:ind w:firstLine="709"/>
        <w:jc w:val="both"/>
        <w:rPr>
          <w:rFonts w:ascii="Arial" w:hAnsi="Arial" w:cs="Arial"/>
          <w:color w:val="FF0000"/>
          <w:sz w:val="24"/>
          <w:szCs w:val="24"/>
        </w:rPr>
      </w:pPr>
      <w:r w:rsidRPr="00262F9A">
        <w:rPr>
          <w:rFonts w:ascii="Arial" w:hAnsi="Arial" w:cs="Arial"/>
          <w:sz w:val="24"/>
          <w:szCs w:val="24"/>
        </w:rPr>
        <w:t>4. Трудовые договоры заключаются с работника</w:t>
      </w:r>
      <w:r>
        <w:rPr>
          <w:rFonts w:ascii="Arial" w:hAnsi="Arial" w:cs="Arial"/>
          <w:sz w:val="24"/>
          <w:szCs w:val="24"/>
        </w:rPr>
        <w:t>ми и с руководителями учреждений</w:t>
      </w:r>
      <w:r w:rsidRPr="00262F9A">
        <w:rPr>
          <w:rFonts w:ascii="Arial" w:hAnsi="Arial" w:cs="Arial"/>
          <w:sz w:val="24"/>
          <w:szCs w:val="24"/>
        </w:rPr>
        <w:t xml:space="preserve">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AF606A" w:rsidRPr="00262F9A" w:rsidRDefault="00AF606A" w:rsidP="00AF606A">
      <w:pPr>
        <w:pStyle w:val="aff1"/>
        <w:tabs>
          <w:tab w:val="left" w:pos="-142"/>
          <w:tab w:val="left" w:pos="0"/>
        </w:tabs>
        <w:spacing w:line="240" w:lineRule="auto"/>
        <w:ind w:firstLine="709"/>
        <w:jc w:val="both"/>
        <w:rPr>
          <w:rFonts w:ascii="Arial" w:hAnsi="Arial" w:cs="Arial"/>
          <w:sz w:val="24"/>
          <w:szCs w:val="24"/>
        </w:rPr>
      </w:pPr>
      <w:r w:rsidRPr="00262F9A">
        <w:rPr>
          <w:rFonts w:ascii="Arial" w:hAnsi="Arial" w:cs="Arial"/>
          <w:sz w:val="24"/>
          <w:szCs w:val="24"/>
        </w:rPr>
        <w:t>5. Виды компенсационных выплат работникам учреждений определены главой 2 настоящего положения.</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AF606A" w:rsidRPr="00262F9A" w:rsidRDefault="00AF606A" w:rsidP="00AF606A">
      <w:pPr>
        <w:pStyle w:val="aff1"/>
        <w:tabs>
          <w:tab w:val="left" w:pos="1121"/>
        </w:tabs>
        <w:spacing w:line="240" w:lineRule="auto"/>
        <w:ind w:firstLine="709"/>
        <w:jc w:val="both"/>
        <w:rPr>
          <w:rFonts w:ascii="Arial" w:hAnsi="Arial" w:cs="Arial"/>
          <w:sz w:val="24"/>
          <w:szCs w:val="24"/>
        </w:rPr>
      </w:pPr>
      <w:r w:rsidRPr="00262F9A">
        <w:rPr>
          <w:rFonts w:ascii="Arial" w:hAnsi="Arial" w:cs="Arial"/>
          <w:sz w:val="24"/>
          <w:szCs w:val="24"/>
        </w:rPr>
        <w:t>6.</w:t>
      </w:r>
      <w:r>
        <w:rPr>
          <w:rFonts w:ascii="Arial" w:hAnsi="Arial" w:cs="Arial"/>
          <w:sz w:val="24"/>
          <w:szCs w:val="24"/>
        </w:rPr>
        <w:t xml:space="preserve"> Виды</w:t>
      </w:r>
      <w:r w:rsidRPr="00262F9A">
        <w:rPr>
          <w:rFonts w:ascii="Arial" w:hAnsi="Arial" w:cs="Arial"/>
          <w:sz w:val="24"/>
          <w:szCs w:val="24"/>
        </w:rPr>
        <w:t>,</w:t>
      </w:r>
      <w:r>
        <w:rPr>
          <w:rFonts w:ascii="Arial" w:hAnsi="Arial" w:cs="Arial"/>
          <w:sz w:val="24"/>
          <w:szCs w:val="24"/>
        </w:rPr>
        <w:t xml:space="preserve"> размеры (минимальные размеры), порядок и условия выплат </w:t>
      </w:r>
      <w:r w:rsidRPr="00262F9A">
        <w:rPr>
          <w:rFonts w:ascii="Arial" w:hAnsi="Arial" w:cs="Arial"/>
          <w:sz w:val="24"/>
          <w:szCs w:val="24"/>
        </w:rPr>
        <w:t>стимулирующих выплат работникам учреждений</w:t>
      </w:r>
      <w:r>
        <w:rPr>
          <w:rFonts w:ascii="Arial" w:hAnsi="Arial" w:cs="Arial"/>
          <w:sz w:val="24"/>
          <w:szCs w:val="24"/>
        </w:rPr>
        <w:t xml:space="preserve"> определены главой 3 и 5 настоящего Положения</w:t>
      </w:r>
      <w:r w:rsidRPr="00262F9A">
        <w:rPr>
          <w:rFonts w:ascii="Arial" w:hAnsi="Arial" w:cs="Arial"/>
          <w:sz w:val="24"/>
          <w:szCs w:val="24"/>
        </w:rPr>
        <w:t>.</w:t>
      </w:r>
    </w:p>
    <w:p w:rsidR="00AF606A" w:rsidRPr="00262F9A" w:rsidRDefault="00AF606A" w:rsidP="00AF606A">
      <w:pPr>
        <w:pStyle w:val="aff1"/>
        <w:tabs>
          <w:tab w:val="left" w:pos="972"/>
        </w:tabs>
        <w:spacing w:line="240" w:lineRule="auto"/>
        <w:ind w:firstLine="709"/>
        <w:jc w:val="both"/>
        <w:rPr>
          <w:rFonts w:ascii="Arial" w:hAnsi="Arial" w:cs="Arial"/>
          <w:sz w:val="24"/>
          <w:szCs w:val="24"/>
        </w:rPr>
      </w:pPr>
      <w:r w:rsidRPr="00262F9A">
        <w:rPr>
          <w:rFonts w:ascii="Arial" w:hAnsi="Arial" w:cs="Arial"/>
          <w:sz w:val="24"/>
          <w:szCs w:val="24"/>
        </w:rPr>
        <w:t>7</w:t>
      </w:r>
      <w:r>
        <w:rPr>
          <w:rFonts w:ascii="Arial" w:hAnsi="Arial" w:cs="Arial"/>
          <w:sz w:val="24"/>
          <w:szCs w:val="24"/>
        </w:rPr>
        <w:t xml:space="preserve">. </w:t>
      </w:r>
      <w:r w:rsidRPr="00262F9A">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AF606A" w:rsidRDefault="00AF606A" w:rsidP="00AF606A">
      <w:pPr>
        <w:pStyle w:val="aff1"/>
        <w:tabs>
          <w:tab w:val="left" w:pos="993"/>
        </w:tabs>
        <w:spacing w:line="240" w:lineRule="auto"/>
        <w:ind w:firstLine="709"/>
        <w:jc w:val="both"/>
        <w:rPr>
          <w:rFonts w:ascii="Arial" w:hAnsi="Arial" w:cs="Arial"/>
          <w:sz w:val="24"/>
          <w:szCs w:val="24"/>
        </w:rPr>
      </w:pPr>
      <w:r w:rsidRPr="00262F9A">
        <w:rPr>
          <w:rFonts w:ascii="Arial" w:hAnsi="Arial" w:cs="Arial"/>
          <w:sz w:val="24"/>
          <w:szCs w:val="24"/>
        </w:rPr>
        <w:t>8. Стимулирующие выплаты руководителю учреждения устанавливаются в процентах к должностному окладу.</w:t>
      </w:r>
    </w:p>
    <w:p w:rsidR="00AF606A" w:rsidRPr="00262F9A" w:rsidRDefault="00AF606A" w:rsidP="00AF606A">
      <w:pPr>
        <w:pStyle w:val="aff1"/>
        <w:spacing w:line="240" w:lineRule="auto"/>
        <w:ind w:firstLine="709"/>
        <w:jc w:val="both"/>
        <w:rPr>
          <w:rFonts w:ascii="Arial" w:hAnsi="Arial" w:cs="Arial"/>
          <w:sz w:val="24"/>
          <w:szCs w:val="24"/>
        </w:rPr>
      </w:pPr>
      <w:r w:rsidRPr="009467D5">
        <w:rPr>
          <w:rFonts w:ascii="Arial" w:hAnsi="Arial" w:cs="Arial"/>
          <w:sz w:val="24"/>
          <w:szCs w:val="24"/>
        </w:rPr>
        <w:t>Размеры, порядок и условия установления стимулирующих выплат руководител</w:t>
      </w:r>
      <w:r>
        <w:rPr>
          <w:rFonts w:ascii="Arial" w:hAnsi="Arial" w:cs="Arial"/>
          <w:sz w:val="24"/>
          <w:szCs w:val="24"/>
        </w:rPr>
        <w:t>ям учреждений</w:t>
      </w:r>
      <w:r w:rsidRPr="009467D5">
        <w:rPr>
          <w:rFonts w:ascii="Arial" w:hAnsi="Arial" w:cs="Arial"/>
          <w:sz w:val="24"/>
          <w:szCs w:val="24"/>
        </w:rPr>
        <w:t xml:space="preserve"> определяются </w:t>
      </w:r>
      <w:r>
        <w:rPr>
          <w:rFonts w:ascii="Arial" w:hAnsi="Arial" w:cs="Arial"/>
          <w:sz w:val="24"/>
          <w:szCs w:val="24"/>
        </w:rPr>
        <w:t>учреди</w:t>
      </w:r>
      <w:r w:rsidRPr="009467D5">
        <w:rPr>
          <w:rFonts w:ascii="Arial" w:hAnsi="Arial" w:cs="Arial"/>
          <w:sz w:val="24"/>
          <w:szCs w:val="24"/>
        </w:rPr>
        <w:t xml:space="preserve">телем на основании </w:t>
      </w:r>
      <w:r w:rsidRPr="009467D5">
        <w:rPr>
          <w:rFonts w:ascii="Arial" w:hAnsi="Arial" w:cs="Arial"/>
          <w:sz w:val="24"/>
          <w:szCs w:val="24"/>
        </w:rPr>
        <w:lastRenderedPageBreak/>
        <w:t>утвержденных  показателей эффективности деятельности руководителя учреждения.</w:t>
      </w:r>
    </w:p>
    <w:p w:rsidR="00AF606A" w:rsidRPr="00490712"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9</w:t>
      </w:r>
      <w:r w:rsidRPr="003301A2">
        <w:rPr>
          <w:rFonts w:ascii="Arial" w:hAnsi="Arial" w:cs="Arial"/>
          <w:color w:val="FF0000"/>
          <w:sz w:val="24"/>
          <w:szCs w:val="24"/>
        </w:rPr>
        <w:t xml:space="preserve">. </w:t>
      </w:r>
      <w:r>
        <w:rPr>
          <w:rFonts w:ascii="Arial" w:hAnsi="Arial" w:cs="Arial"/>
          <w:sz w:val="24"/>
          <w:szCs w:val="24"/>
        </w:rPr>
        <w:t>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AF606A" w:rsidRPr="00262F9A" w:rsidRDefault="00AF606A" w:rsidP="00AF606A">
      <w:pPr>
        <w:pStyle w:val="aff1"/>
        <w:tabs>
          <w:tab w:val="left" w:pos="1200"/>
        </w:tabs>
        <w:spacing w:line="240" w:lineRule="auto"/>
        <w:ind w:firstLine="709"/>
        <w:jc w:val="both"/>
        <w:rPr>
          <w:rFonts w:ascii="Arial" w:hAnsi="Arial" w:cs="Arial"/>
          <w:sz w:val="24"/>
          <w:szCs w:val="24"/>
        </w:rPr>
      </w:pPr>
      <w:r>
        <w:rPr>
          <w:rFonts w:ascii="Arial" w:hAnsi="Arial" w:cs="Arial"/>
          <w:sz w:val="24"/>
          <w:szCs w:val="24"/>
        </w:rPr>
        <w:t>10</w:t>
      </w:r>
      <w:r w:rsidRPr="00490712">
        <w:rPr>
          <w:rFonts w:ascii="Arial" w:hAnsi="Arial" w:cs="Arial"/>
          <w:sz w:val="24"/>
          <w:szCs w:val="24"/>
        </w:rPr>
        <w:t>. Оплата труда работников производится в пределах бюджетных</w:t>
      </w:r>
      <w:r w:rsidRPr="00262F9A">
        <w:rPr>
          <w:rFonts w:ascii="Arial" w:hAnsi="Arial" w:cs="Arial"/>
          <w:sz w:val="24"/>
          <w:szCs w:val="24"/>
        </w:rPr>
        <w:t xml:space="preserve"> ассигнований, предусмотренных бюджетом муниципального образования «</w:t>
      </w:r>
      <w:r>
        <w:rPr>
          <w:rFonts w:ascii="Arial" w:hAnsi="Arial" w:cs="Arial"/>
          <w:sz w:val="24"/>
          <w:szCs w:val="24"/>
        </w:rPr>
        <w:t>Табарсук</w:t>
      </w:r>
      <w:r w:rsidRPr="00262F9A">
        <w:rPr>
          <w:rFonts w:ascii="Arial" w:hAnsi="Arial" w:cs="Arial"/>
          <w:sz w:val="24"/>
          <w:szCs w:val="24"/>
        </w:rPr>
        <w:t>» на соответствующий финансовый год.</w:t>
      </w:r>
    </w:p>
    <w:p w:rsidR="00AF606A" w:rsidRPr="00262F9A" w:rsidRDefault="00AF606A" w:rsidP="00AF606A">
      <w:pPr>
        <w:pStyle w:val="aff1"/>
        <w:tabs>
          <w:tab w:val="left" w:pos="709"/>
        </w:tabs>
        <w:spacing w:line="240" w:lineRule="auto"/>
        <w:ind w:firstLine="709"/>
        <w:jc w:val="both"/>
        <w:rPr>
          <w:rFonts w:ascii="Arial" w:hAnsi="Arial" w:cs="Arial"/>
          <w:sz w:val="24"/>
          <w:szCs w:val="24"/>
        </w:rPr>
      </w:pPr>
      <w:r>
        <w:rPr>
          <w:rFonts w:ascii="Arial" w:hAnsi="Arial" w:cs="Arial"/>
          <w:sz w:val="24"/>
          <w:szCs w:val="24"/>
        </w:rPr>
        <w:t>11</w:t>
      </w:r>
      <w:r w:rsidRPr="00262F9A">
        <w:rPr>
          <w:rFonts w:ascii="Arial" w:hAnsi="Arial" w:cs="Arial"/>
          <w:sz w:val="24"/>
          <w:szCs w:val="24"/>
        </w:rPr>
        <w:t>. В сфере культуры</w:t>
      </w:r>
      <w:r>
        <w:rPr>
          <w:rFonts w:ascii="Arial" w:hAnsi="Arial" w:cs="Arial"/>
          <w:sz w:val="24"/>
          <w:szCs w:val="24"/>
        </w:rPr>
        <w:t xml:space="preserve"> учреждений</w:t>
      </w:r>
      <w:r w:rsidRPr="00262F9A">
        <w:rPr>
          <w:rFonts w:ascii="Arial" w:hAnsi="Arial" w:cs="Arial"/>
          <w:sz w:val="24"/>
          <w:szCs w:val="24"/>
        </w:rPr>
        <w:t xml:space="preserve"> устанавливаются следующие, обязател</w:t>
      </w:r>
      <w:r>
        <w:rPr>
          <w:rFonts w:ascii="Arial" w:hAnsi="Arial" w:cs="Arial"/>
          <w:sz w:val="24"/>
          <w:szCs w:val="24"/>
        </w:rPr>
        <w:t>ьные для соблюдения</w:t>
      </w:r>
      <w:r w:rsidRPr="00262F9A">
        <w:rPr>
          <w:rFonts w:ascii="Arial" w:hAnsi="Arial" w:cs="Arial"/>
          <w:sz w:val="24"/>
          <w:szCs w:val="24"/>
        </w:rPr>
        <w:t>, уровни соотношения заработной платы основного, административно-управленческого и вспомогательного персонала:</w:t>
      </w:r>
    </w:p>
    <w:p w:rsidR="00AF606A" w:rsidRPr="00262F9A" w:rsidRDefault="00AF606A" w:rsidP="00AF606A">
      <w:pPr>
        <w:pStyle w:val="aff1"/>
        <w:tabs>
          <w:tab w:val="left" w:pos="994"/>
        </w:tabs>
        <w:spacing w:line="240" w:lineRule="auto"/>
        <w:ind w:firstLine="709"/>
        <w:jc w:val="both"/>
        <w:rPr>
          <w:rFonts w:ascii="Arial" w:hAnsi="Arial" w:cs="Arial"/>
          <w:sz w:val="24"/>
          <w:szCs w:val="24"/>
        </w:rPr>
      </w:pPr>
      <w:r w:rsidRPr="00262F9A">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w:t>
      </w:r>
      <w:r>
        <w:rPr>
          <w:rFonts w:ascii="Arial" w:hAnsi="Arial" w:cs="Arial"/>
          <w:sz w:val="24"/>
          <w:szCs w:val="24"/>
        </w:rPr>
        <w:t xml:space="preserve"> (руководители, заместители руководителей)</w:t>
      </w:r>
      <w:r w:rsidRPr="00262F9A">
        <w:rPr>
          <w:rFonts w:ascii="Arial" w:hAnsi="Arial" w:cs="Arial"/>
          <w:sz w:val="24"/>
          <w:szCs w:val="24"/>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w:t>
      </w:r>
      <w:r>
        <w:rPr>
          <w:rFonts w:ascii="Arial" w:hAnsi="Arial" w:cs="Arial"/>
          <w:sz w:val="24"/>
          <w:szCs w:val="24"/>
        </w:rPr>
        <w:t>), устанавливается от 1 до 5</w:t>
      </w:r>
      <w:r w:rsidRPr="00262F9A">
        <w:rPr>
          <w:rFonts w:ascii="Arial" w:hAnsi="Arial" w:cs="Arial"/>
          <w:sz w:val="24"/>
          <w:szCs w:val="24"/>
        </w:rPr>
        <w:t>.</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AF606A" w:rsidRPr="00262F9A" w:rsidRDefault="00AF606A" w:rsidP="00AF606A">
      <w:pPr>
        <w:pStyle w:val="aff1"/>
        <w:tabs>
          <w:tab w:val="left" w:pos="997"/>
        </w:tabs>
        <w:spacing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AF606A" w:rsidRPr="00262F9A" w:rsidRDefault="00AF606A" w:rsidP="00AF606A">
      <w:pPr>
        <w:pStyle w:val="aff1"/>
        <w:tabs>
          <w:tab w:val="left" w:pos="1054"/>
        </w:tabs>
        <w:spacing w:line="240" w:lineRule="auto"/>
        <w:ind w:firstLine="709"/>
        <w:jc w:val="both"/>
        <w:rPr>
          <w:rFonts w:ascii="Arial" w:hAnsi="Arial" w:cs="Arial"/>
          <w:sz w:val="24"/>
          <w:szCs w:val="24"/>
        </w:rPr>
      </w:pPr>
      <w:r>
        <w:rPr>
          <w:rFonts w:ascii="Arial" w:hAnsi="Arial" w:cs="Arial"/>
          <w:sz w:val="24"/>
          <w:szCs w:val="24"/>
        </w:rPr>
        <w:t>12</w:t>
      </w:r>
      <w:r w:rsidRPr="00262F9A">
        <w:rPr>
          <w:rFonts w:ascii="Arial" w:hAnsi="Arial" w:cs="Arial"/>
          <w:sz w:val="24"/>
          <w:szCs w:val="24"/>
        </w:rPr>
        <w:t>.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AF606A" w:rsidRPr="00262F9A" w:rsidRDefault="00AF606A" w:rsidP="00AF606A">
      <w:pPr>
        <w:pStyle w:val="aff1"/>
        <w:tabs>
          <w:tab w:val="left" w:pos="993"/>
        </w:tabs>
        <w:spacing w:line="240" w:lineRule="auto"/>
        <w:ind w:firstLine="709"/>
        <w:jc w:val="both"/>
        <w:rPr>
          <w:rFonts w:ascii="Arial" w:hAnsi="Arial" w:cs="Arial"/>
          <w:sz w:val="24"/>
          <w:szCs w:val="24"/>
        </w:rPr>
      </w:pPr>
      <w:r>
        <w:rPr>
          <w:rFonts w:ascii="Arial" w:hAnsi="Arial" w:cs="Arial"/>
          <w:sz w:val="24"/>
          <w:szCs w:val="24"/>
        </w:rPr>
        <w:t>13</w:t>
      </w:r>
      <w:r w:rsidRPr="00262F9A">
        <w:rPr>
          <w:rFonts w:ascii="Arial"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F606A" w:rsidRPr="00262F9A" w:rsidRDefault="00AF606A" w:rsidP="00AF606A">
      <w:pPr>
        <w:pStyle w:val="aff1"/>
        <w:tabs>
          <w:tab w:val="left" w:pos="993"/>
        </w:tabs>
        <w:spacing w:line="240" w:lineRule="auto"/>
        <w:ind w:firstLine="709"/>
        <w:jc w:val="both"/>
        <w:rPr>
          <w:rFonts w:ascii="Arial" w:hAnsi="Arial" w:cs="Arial"/>
          <w:sz w:val="24"/>
          <w:szCs w:val="24"/>
        </w:rPr>
      </w:pPr>
      <w:r>
        <w:rPr>
          <w:rFonts w:ascii="Arial" w:hAnsi="Arial" w:cs="Arial"/>
          <w:sz w:val="24"/>
          <w:szCs w:val="24"/>
        </w:rPr>
        <w:t>14. Индексация</w:t>
      </w:r>
      <w:r w:rsidRPr="00262F9A">
        <w:rPr>
          <w:rFonts w:ascii="Arial" w:hAnsi="Arial" w:cs="Arial"/>
          <w:sz w:val="24"/>
          <w:szCs w:val="24"/>
        </w:rPr>
        <w:t xml:space="preserve"> заработной платы работников учреждений определяется нормативным правовым актом учредителя.</w:t>
      </w:r>
    </w:p>
    <w:p w:rsidR="00AF606A" w:rsidRPr="00C34404" w:rsidRDefault="00AF606A" w:rsidP="00AF606A">
      <w:pPr>
        <w:pStyle w:val="aff1"/>
        <w:spacing w:before="240" w:after="240" w:line="240" w:lineRule="auto"/>
        <w:rPr>
          <w:rFonts w:ascii="Arial" w:hAnsi="Arial" w:cs="Arial"/>
          <w:sz w:val="24"/>
          <w:szCs w:val="30"/>
        </w:rPr>
      </w:pPr>
      <w:r w:rsidRPr="00C34404">
        <w:rPr>
          <w:rFonts w:ascii="Arial" w:hAnsi="Arial" w:cs="Arial"/>
          <w:sz w:val="24"/>
          <w:szCs w:val="30"/>
        </w:rPr>
        <w:t>Глава 2. Компенсационные выплаты</w:t>
      </w:r>
    </w:p>
    <w:p w:rsidR="00AF606A" w:rsidRDefault="00AF606A" w:rsidP="00AF606A">
      <w:pPr>
        <w:pStyle w:val="aff1"/>
        <w:tabs>
          <w:tab w:val="left" w:pos="1270"/>
        </w:tabs>
        <w:spacing w:line="240" w:lineRule="auto"/>
        <w:ind w:firstLine="709"/>
        <w:jc w:val="both"/>
        <w:rPr>
          <w:rFonts w:ascii="Arial" w:hAnsi="Arial" w:cs="Arial"/>
          <w:sz w:val="24"/>
          <w:szCs w:val="24"/>
        </w:rPr>
      </w:pPr>
      <w:r>
        <w:rPr>
          <w:rFonts w:ascii="Arial" w:hAnsi="Arial" w:cs="Arial"/>
          <w:sz w:val="24"/>
          <w:szCs w:val="24"/>
        </w:rPr>
        <w:t>15</w:t>
      </w:r>
      <w:r w:rsidRPr="00262F9A">
        <w:rPr>
          <w:rFonts w:ascii="Arial" w:hAnsi="Arial" w:cs="Arial"/>
          <w:sz w:val="24"/>
          <w:szCs w:val="24"/>
        </w:rPr>
        <w:t xml:space="preserve">.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w:t>
      </w:r>
      <w:r w:rsidRPr="00262F9A">
        <w:rPr>
          <w:rFonts w:ascii="Arial" w:hAnsi="Arial" w:cs="Arial"/>
          <w:sz w:val="24"/>
          <w:szCs w:val="24"/>
        </w:rPr>
        <w:lastRenderedPageBreak/>
        <w:t>трудового права, устанавливаются следующие компенсационные выплаты по видам:</w:t>
      </w:r>
      <w:r>
        <w:rPr>
          <w:rFonts w:ascii="Arial" w:hAnsi="Arial" w:cs="Arial"/>
          <w:sz w:val="24"/>
          <w:szCs w:val="24"/>
        </w:rPr>
        <w:t xml:space="preserve">  </w:t>
      </w:r>
    </w:p>
    <w:p w:rsidR="00AF606A" w:rsidRDefault="00AF606A" w:rsidP="00AF606A">
      <w:pPr>
        <w:pStyle w:val="aff1"/>
        <w:tabs>
          <w:tab w:val="left" w:pos="1270"/>
        </w:tabs>
        <w:spacing w:line="240" w:lineRule="auto"/>
        <w:ind w:firstLine="709"/>
        <w:jc w:val="both"/>
        <w:rPr>
          <w:rFonts w:ascii="Arial" w:hAnsi="Arial" w:cs="Arial"/>
          <w:sz w:val="24"/>
          <w:szCs w:val="24"/>
        </w:rPr>
      </w:pPr>
      <w:r>
        <w:rPr>
          <w:rFonts w:ascii="Arial" w:hAnsi="Arial" w:cs="Arial"/>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AF606A" w:rsidRPr="009A3B38" w:rsidRDefault="00AF606A" w:rsidP="00AF606A">
      <w:pPr>
        <w:pStyle w:val="aff1"/>
        <w:tabs>
          <w:tab w:val="left" w:pos="1068"/>
        </w:tabs>
        <w:spacing w:line="240" w:lineRule="auto"/>
        <w:ind w:firstLine="709"/>
        <w:jc w:val="both"/>
        <w:rPr>
          <w:rFonts w:ascii="Arial" w:hAnsi="Arial" w:cs="Arial"/>
          <w:sz w:val="24"/>
          <w:szCs w:val="24"/>
        </w:rPr>
      </w:pPr>
      <w:r>
        <w:rPr>
          <w:rFonts w:ascii="Arial" w:hAnsi="Arial" w:cs="Arial"/>
          <w:sz w:val="24"/>
          <w:szCs w:val="24"/>
        </w:rPr>
        <w:t>2</w:t>
      </w:r>
      <w:r w:rsidRPr="009A3B38">
        <w:rPr>
          <w:rFonts w:ascii="Arial" w:hAnsi="Arial" w:cs="Arial"/>
          <w:sz w:val="24"/>
          <w:szCs w:val="24"/>
        </w:rPr>
        <w:t>) выплаты за работу в местностях с особыми климатическими условиями:</w:t>
      </w:r>
    </w:p>
    <w:p w:rsidR="00AF606A" w:rsidRPr="00262F9A" w:rsidRDefault="00AF606A" w:rsidP="00AF606A">
      <w:pPr>
        <w:pStyle w:val="aff1"/>
        <w:spacing w:line="240" w:lineRule="auto"/>
        <w:ind w:firstLine="709"/>
        <w:jc w:val="both"/>
        <w:rPr>
          <w:rFonts w:ascii="Arial" w:hAnsi="Arial" w:cs="Arial"/>
          <w:sz w:val="24"/>
          <w:szCs w:val="24"/>
        </w:rPr>
      </w:pPr>
      <w:r w:rsidRPr="009A3B38">
        <w:rPr>
          <w:rFonts w:ascii="Arial" w:hAnsi="Arial" w:cs="Arial"/>
          <w:sz w:val="24"/>
          <w:szCs w:val="24"/>
        </w:rPr>
        <w:t>районный коэффициент и процентная</w:t>
      </w:r>
      <w:r w:rsidRPr="00262F9A">
        <w:rPr>
          <w:rFonts w:ascii="Arial" w:hAnsi="Arial" w:cs="Arial"/>
          <w:sz w:val="24"/>
          <w:szCs w:val="24"/>
        </w:rPr>
        <w:t xml:space="preserve">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AF606A" w:rsidRPr="00262F9A" w:rsidRDefault="00AF606A" w:rsidP="00AF606A">
      <w:pPr>
        <w:pStyle w:val="aff1"/>
        <w:tabs>
          <w:tab w:val="left" w:pos="943"/>
        </w:tabs>
        <w:spacing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за сверхурочную работу;</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за работу в выходные и нерабочие праздничные дни;</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при выполнении работ в других условиях, отклоняющихся от нормальных.</w:t>
      </w:r>
    </w:p>
    <w:p w:rsidR="00AF606A" w:rsidRPr="00262F9A" w:rsidRDefault="00AF606A" w:rsidP="00AF606A">
      <w:pPr>
        <w:pStyle w:val="aff1"/>
        <w:tabs>
          <w:tab w:val="left" w:pos="893"/>
        </w:tabs>
        <w:spacing w:line="240" w:lineRule="auto"/>
        <w:ind w:firstLine="709"/>
        <w:jc w:val="both"/>
        <w:rPr>
          <w:rFonts w:ascii="Arial" w:hAnsi="Arial" w:cs="Arial"/>
          <w:sz w:val="24"/>
          <w:szCs w:val="24"/>
        </w:rPr>
      </w:pPr>
      <w:r>
        <w:rPr>
          <w:rFonts w:ascii="Arial" w:hAnsi="Arial" w:cs="Arial"/>
          <w:sz w:val="24"/>
          <w:szCs w:val="24"/>
        </w:rPr>
        <w:t>4</w:t>
      </w:r>
      <w:r w:rsidRPr="00262F9A">
        <w:rPr>
          <w:rFonts w:ascii="Arial" w:hAnsi="Arial" w:cs="Arial"/>
          <w:sz w:val="24"/>
          <w:szCs w:val="24"/>
        </w:rPr>
        <w:t>) за работу в сельской местности:</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за работу в учреждении, расположенном в сельском населенном пункте.</w:t>
      </w:r>
    </w:p>
    <w:p w:rsidR="00AF606A" w:rsidRPr="00262F9A" w:rsidRDefault="00AF606A" w:rsidP="00AF606A">
      <w:pPr>
        <w:pStyle w:val="aff1"/>
        <w:tabs>
          <w:tab w:val="left" w:pos="993"/>
        </w:tabs>
        <w:spacing w:line="240" w:lineRule="auto"/>
        <w:ind w:firstLine="709"/>
        <w:jc w:val="both"/>
        <w:rPr>
          <w:rFonts w:ascii="Arial" w:hAnsi="Arial" w:cs="Arial"/>
          <w:sz w:val="24"/>
          <w:szCs w:val="24"/>
        </w:rPr>
      </w:pPr>
      <w:r w:rsidRPr="00A360B6">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AF606A" w:rsidRPr="00262F9A" w:rsidRDefault="00AF606A" w:rsidP="00AF606A">
      <w:pPr>
        <w:pStyle w:val="aff1"/>
        <w:tabs>
          <w:tab w:val="left" w:pos="993"/>
        </w:tabs>
        <w:spacing w:line="240" w:lineRule="auto"/>
        <w:ind w:firstLine="709"/>
        <w:jc w:val="both"/>
        <w:rPr>
          <w:rFonts w:ascii="Arial" w:hAnsi="Arial" w:cs="Arial"/>
          <w:sz w:val="24"/>
          <w:szCs w:val="24"/>
        </w:rPr>
      </w:pPr>
      <w:r>
        <w:rPr>
          <w:rFonts w:ascii="Arial" w:hAnsi="Arial" w:cs="Arial"/>
          <w:sz w:val="24"/>
          <w:szCs w:val="24"/>
        </w:rPr>
        <w:t>17</w:t>
      </w:r>
      <w:r w:rsidRPr="00262F9A">
        <w:rPr>
          <w:rFonts w:ascii="Arial" w:hAnsi="Arial" w:cs="Arial"/>
          <w:sz w:val="24"/>
          <w:szCs w:val="24"/>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AF606A" w:rsidRPr="00262F9A" w:rsidRDefault="00AF606A" w:rsidP="00AF606A">
      <w:pPr>
        <w:pStyle w:val="aff1"/>
        <w:tabs>
          <w:tab w:val="left" w:pos="1039"/>
        </w:tabs>
        <w:spacing w:line="240" w:lineRule="auto"/>
        <w:ind w:firstLine="709"/>
        <w:jc w:val="both"/>
        <w:rPr>
          <w:rFonts w:ascii="Arial" w:hAnsi="Arial" w:cs="Arial"/>
          <w:sz w:val="24"/>
          <w:szCs w:val="24"/>
        </w:rPr>
      </w:pPr>
      <w:r>
        <w:rPr>
          <w:rFonts w:ascii="Arial" w:hAnsi="Arial" w:cs="Arial"/>
          <w:sz w:val="24"/>
          <w:szCs w:val="24"/>
        </w:rPr>
        <w:t>18</w:t>
      </w:r>
      <w:r w:rsidRPr="00262F9A">
        <w:rPr>
          <w:rFonts w:ascii="Arial" w:hAnsi="Arial" w:cs="Arial"/>
          <w:sz w:val="24"/>
          <w:szCs w:val="24"/>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AF606A" w:rsidRPr="00262F9A" w:rsidRDefault="00AF606A" w:rsidP="00AF606A">
      <w:pPr>
        <w:pStyle w:val="aff1"/>
        <w:tabs>
          <w:tab w:val="left" w:pos="993"/>
        </w:tabs>
        <w:spacing w:line="240" w:lineRule="auto"/>
        <w:ind w:firstLine="709"/>
        <w:jc w:val="both"/>
        <w:rPr>
          <w:rFonts w:ascii="Arial" w:hAnsi="Arial" w:cs="Arial"/>
          <w:sz w:val="24"/>
          <w:szCs w:val="24"/>
        </w:rPr>
      </w:pPr>
      <w:r w:rsidRPr="00262F9A">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AF606A" w:rsidRPr="00262F9A" w:rsidRDefault="00AF606A" w:rsidP="00AF606A">
      <w:pPr>
        <w:pStyle w:val="aff1"/>
        <w:tabs>
          <w:tab w:val="left" w:pos="1126"/>
        </w:tabs>
        <w:spacing w:line="240" w:lineRule="auto"/>
        <w:ind w:firstLine="709"/>
        <w:jc w:val="both"/>
        <w:rPr>
          <w:rFonts w:ascii="Arial" w:hAnsi="Arial" w:cs="Arial"/>
          <w:sz w:val="24"/>
          <w:szCs w:val="24"/>
        </w:rPr>
      </w:pPr>
      <w:r>
        <w:rPr>
          <w:rFonts w:ascii="Arial" w:hAnsi="Arial" w:cs="Arial"/>
          <w:sz w:val="24"/>
          <w:szCs w:val="24"/>
        </w:rPr>
        <w:t>19</w:t>
      </w:r>
      <w:r w:rsidRPr="00262F9A">
        <w:rPr>
          <w:rFonts w:ascii="Arial" w:hAnsi="Arial" w:cs="Arial"/>
          <w:sz w:val="24"/>
          <w:szCs w:val="24"/>
        </w:rPr>
        <w:t>. Выплата за исполнение обязанностей временно отсутствующего работника без освобождения от основной работы, определенной трудо</w:t>
      </w:r>
      <w:r>
        <w:rPr>
          <w:rFonts w:ascii="Arial" w:hAnsi="Arial" w:cs="Arial"/>
          <w:sz w:val="24"/>
          <w:szCs w:val="24"/>
        </w:rPr>
        <w:t xml:space="preserve">вым </w:t>
      </w:r>
      <w:r>
        <w:rPr>
          <w:rFonts w:ascii="Arial" w:hAnsi="Arial" w:cs="Arial"/>
          <w:sz w:val="24"/>
          <w:szCs w:val="24"/>
        </w:rPr>
        <w:lastRenderedPageBreak/>
        <w:t>договором, устанавливается дополнительным соглашением к трудовому договору</w:t>
      </w:r>
      <w:r w:rsidRPr="00262F9A">
        <w:rPr>
          <w:rFonts w:ascii="Arial" w:hAnsi="Arial" w:cs="Arial"/>
          <w:sz w:val="24"/>
          <w:szCs w:val="24"/>
        </w:rPr>
        <w:t xml:space="preserve"> работника, который исполняет обязанности временно отсутствующего работника.</w:t>
      </w:r>
    </w:p>
    <w:p w:rsidR="00AF606A" w:rsidRPr="00262F9A" w:rsidRDefault="00AF606A" w:rsidP="00AF606A">
      <w:pPr>
        <w:pStyle w:val="aff1"/>
        <w:tabs>
          <w:tab w:val="left" w:pos="1039"/>
        </w:tabs>
        <w:spacing w:line="240" w:lineRule="auto"/>
        <w:ind w:firstLine="709"/>
        <w:jc w:val="both"/>
        <w:rPr>
          <w:rFonts w:ascii="Arial" w:hAnsi="Arial" w:cs="Arial"/>
          <w:sz w:val="24"/>
          <w:szCs w:val="24"/>
        </w:rPr>
      </w:pPr>
      <w:r>
        <w:rPr>
          <w:rFonts w:ascii="Arial" w:hAnsi="Arial" w:cs="Arial"/>
          <w:sz w:val="24"/>
          <w:szCs w:val="24"/>
        </w:rPr>
        <w:t>20</w:t>
      </w:r>
      <w:r w:rsidRPr="00262F9A">
        <w:rPr>
          <w:rFonts w:ascii="Arial" w:hAnsi="Arial" w:cs="Arial"/>
          <w:sz w:val="24"/>
          <w:szCs w:val="24"/>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AF606A" w:rsidRPr="00262F9A" w:rsidRDefault="00AF606A" w:rsidP="00AF606A">
      <w:pPr>
        <w:pStyle w:val="aff1"/>
        <w:tabs>
          <w:tab w:val="left" w:pos="1145"/>
        </w:tabs>
        <w:spacing w:line="240" w:lineRule="auto"/>
        <w:ind w:firstLine="709"/>
        <w:jc w:val="both"/>
        <w:rPr>
          <w:rFonts w:ascii="Arial" w:hAnsi="Arial" w:cs="Arial"/>
          <w:sz w:val="24"/>
          <w:szCs w:val="24"/>
        </w:rPr>
      </w:pPr>
      <w:r>
        <w:rPr>
          <w:rFonts w:ascii="Arial" w:hAnsi="Arial" w:cs="Arial"/>
          <w:sz w:val="24"/>
          <w:szCs w:val="24"/>
        </w:rPr>
        <w:t>21</w:t>
      </w:r>
      <w:r w:rsidRPr="00262F9A">
        <w:rPr>
          <w:rFonts w:ascii="Arial" w:hAnsi="Arial" w:cs="Arial"/>
          <w:sz w:val="24"/>
          <w:szCs w:val="24"/>
        </w:rPr>
        <w:t>.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AF606A" w:rsidRPr="00262F9A" w:rsidRDefault="00AF606A" w:rsidP="00AF606A">
      <w:pPr>
        <w:pStyle w:val="aff1"/>
        <w:tabs>
          <w:tab w:val="left" w:pos="1145"/>
        </w:tabs>
        <w:spacing w:line="240" w:lineRule="auto"/>
        <w:ind w:firstLine="709"/>
        <w:jc w:val="both"/>
        <w:rPr>
          <w:rFonts w:ascii="Arial" w:hAnsi="Arial" w:cs="Arial"/>
          <w:sz w:val="24"/>
          <w:szCs w:val="24"/>
        </w:rPr>
      </w:pPr>
      <w:r>
        <w:rPr>
          <w:rFonts w:ascii="Arial" w:hAnsi="Arial" w:cs="Arial"/>
          <w:sz w:val="24"/>
          <w:szCs w:val="24"/>
        </w:rPr>
        <w:t>22</w:t>
      </w:r>
      <w:r w:rsidRPr="00262F9A">
        <w:rPr>
          <w:rFonts w:ascii="Arial" w:hAnsi="Arial" w:cs="Arial"/>
          <w:sz w:val="24"/>
          <w:szCs w:val="24"/>
        </w:rPr>
        <w:t>. Компенсационная надбавка за работу в сельской местности, устанавливается в размере 2</w:t>
      </w:r>
      <w:r>
        <w:rPr>
          <w:rFonts w:ascii="Arial" w:hAnsi="Arial" w:cs="Arial"/>
          <w:sz w:val="24"/>
          <w:szCs w:val="24"/>
        </w:rPr>
        <w:t>5 процентов оклада (должностного</w:t>
      </w:r>
      <w:r w:rsidRPr="00262F9A">
        <w:rPr>
          <w:rFonts w:ascii="Arial" w:hAnsi="Arial" w:cs="Arial"/>
          <w:sz w:val="24"/>
          <w:szCs w:val="24"/>
        </w:rPr>
        <w:t xml:space="preserve"> оклада).</w:t>
      </w:r>
    </w:p>
    <w:p w:rsidR="00AF606A" w:rsidRPr="00C34404" w:rsidRDefault="00AF606A" w:rsidP="00AF606A">
      <w:pPr>
        <w:pStyle w:val="aff1"/>
        <w:tabs>
          <w:tab w:val="left" w:pos="1145"/>
        </w:tabs>
        <w:spacing w:before="240" w:after="240" w:line="240" w:lineRule="auto"/>
        <w:rPr>
          <w:rFonts w:ascii="Arial" w:hAnsi="Arial" w:cs="Arial"/>
          <w:sz w:val="24"/>
          <w:szCs w:val="30"/>
        </w:rPr>
      </w:pPr>
      <w:r w:rsidRPr="00C34404">
        <w:rPr>
          <w:rFonts w:ascii="Arial" w:hAnsi="Arial" w:cs="Arial"/>
          <w:sz w:val="24"/>
          <w:szCs w:val="30"/>
        </w:rPr>
        <w:t>Глава 3. Стимулирующие выплаты</w:t>
      </w:r>
    </w:p>
    <w:p w:rsidR="00AF606A" w:rsidRPr="00262F9A" w:rsidRDefault="00AF606A" w:rsidP="00AF606A">
      <w:pPr>
        <w:pStyle w:val="aff1"/>
        <w:tabs>
          <w:tab w:val="left" w:pos="482"/>
        </w:tabs>
        <w:spacing w:line="240" w:lineRule="auto"/>
        <w:ind w:firstLine="709"/>
        <w:jc w:val="both"/>
        <w:rPr>
          <w:rFonts w:ascii="Arial" w:hAnsi="Arial" w:cs="Arial"/>
          <w:sz w:val="24"/>
          <w:szCs w:val="24"/>
        </w:rPr>
      </w:pPr>
      <w:r>
        <w:rPr>
          <w:rFonts w:ascii="Arial" w:hAnsi="Arial" w:cs="Arial"/>
          <w:sz w:val="24"/>
          <w:szCs w:val="24"/>
        </w:rPr>
        <w:t>23</w:t>
      </w:r>
      <w:r w:rsidRPr="00262F9A">
        <w:rPr>
          <w:rFonts w:ascii="Arial" w:hAnsi="Arial" w:cs="Arial"/>
          <w:sz w:val="24"/>
          <w:szCs w:val="24"/>
        </w:rPr>
        <w:t xml:space="preserve">. </w:t>
      </w:r>
      <w:r w:rsidR="00FE57C1">
        <w:rPr>
          <w:rFonts w:ascii="Arial" w:hAnsi="Arial" w:cs="Arial"/>
          <w:noProof/>
          <w:sz w:val="24"/>
          <w:szCs w:val="24"/>
          <w:lang w:eastAsia="en-US"/>
        </w:rPr>
        <w:pict>
          <v:shapetype id="_x0000_t202" coordsize="21600,21600" o:spt="202" path="m,l,21600r21600,l21600,xe">
            <v:stroke joinstyle="miter"/>
            <v:path gradientshapeok="t" o:connecttype="rect"/>
          </v:shapetype>
          <v:shape id="_x0000_s1044"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44;mso-fit-shape-to-text:t" inset="0,0,0,0">
              <w:txbxContent>
                <w:p w:rsidR="00E578B3" w:rsidRDefault="00E578B3" w:rsidP="00AF606A">
                  <w:pPr>
                    <w:pStyle w:val="71"/>
                    <w:shd w:val="clear" w:color="auto" w:fill="auto"/>
                    <w:spacing w:line="80" w:lineRule="exact"/>
                  </w:pPr>
                  <w:r>
                    <w:rPr>
                      <w:rStyle w:val="7Exact1"/>
                      <w:noProof w:val="0"/>
                    </w:rPr>
                    <w:t>V</w:t>
                  </w:r>
                </w:p>
              </w:txbxContent>
            </v:textbox>
            <w10:wrap type="topAndBottom" anchorx="margin"/>
          </v:shape>
        </w:pict>
      </w:r>
      <w:r w:rsidRPr="00262F9A">
        <w:rPr>
          <w:rFonts w:ascii="Arial" w:hAnsi="Arial" w:cs="Arial"/>
          <w:sz w:val="24"/>
          <w:szCs w:val="24"/>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 xml:space="preserve">Устанавливаются следующие виды стимулирующих выплат: </w:t>
      </w:r>
    </w:p>
    <w:p w:rsidR="00AF606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1) за интенсивность и высокие результаты работы;</w:t>
      </w:r>
    </w:p>
    <w:p w:rsidR="00AF606A" w:rsidRDefault="00AF606A" w:rsidP="00AF606A">
      <w:pPr>
        <w:pStyle w:val="aff1"/>
        <w:spacing w:line="240" w:lineRule="auto"/>
        <w:ind w:firstLine="709"/>
        <w:jc w:val="both"/>
        <w:rPr>
          <w:rFonts w:ascii="Arial" w:hAnsi="Arial" w:cs="Arial"/>
          <w:sz w:val="24"/>
          <w:szCs w:val="24"/>
        </w:rPr>
      </w:pPr>
      <w:r>
        <w:rPr>
          <w:rFonts w:ascii="Arial" w:hAnsi="Arial" w:cs="Arial"/>
          <w:sz w:val="24"/>
          <w:szCs w:val="24"/>
        </w:rPr>
        <w:t>2) за стаж непрерывной работы;</w:t>
      </w:r>
    </w:p>
    <w:p w:rsidR="00AF606A" w:rsidRPr="00262F9A" w:rsidRDefault="00AF606A" w:rsidP="00AF606A">
      <w:pPr>
        <w:pStyle w:val="aff1"/>
        <w:spacing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за качество выполняемых работ;</w:t>
      </w:r>
    </w:p>
    <w:p w:rsidR="00AF606A" w:rsidRPr="00262F9A" w:rsidRDefault="00AF606A" w:rsidP="00AF606A">
      <w:pPr>
        <w:pStyle w:val="aff1"/>
        <w:spacing w:line="240" w:lineRule="auto"/>
        <w:ind w:firstLine="709"/>
        <w:jc w:val="both"/>
        <w:rPr>
          <w:rFonts w:ascii="Arial" w:hAnsi="Arial" w:cs="Arial"/>
          <w:sz w:val="24"/>
          <w:szCs w:val="24"/>
        </w:rPr>
      </w:pPr>
      <w:r>
        <w:rPr>
          <w:rFonts w:ascii="Arial" w:hAnsi="Arial" w:cs="Arial"/>
          <w:sz w:val="24"/>
          <w:szCs w:val="24"/>
        </w:rPr>
        <w:t>24</w:t>
      </w:r>
      <w:r w:rsidRPr="00262F9A">
        <w:rPr>
          <w:rFonts w:ascii="Arial" w:hAnsi="Arial" w:cs="Arial"/>
          <w:sz w:val="24"/>
          <w:szCs w:val="24"/>
        </w:rPr>
        <w:t xml:space="preserve">. Стимулирующие выплаты устанавливаются работникам учреждений в </w:t>
      </w:r>
      <w:r>
        <w:rPr>
          <w:rFonts w:ascii="Arial" w:hAnsi="Arial" w:cs="Arial"/>
          <w:sz w:val="24"/>
          <w:szCs w:val="24"/>
        </w:rPr>
        <w:t>процентах к окладам (</w:t>
      </w:r>
      <w:r w:rsidRPr="00A360B6">
        <w:rPr>
          <w:rFonts w:ascii="Arial" w:hAnsi="Arial" w:cs="Arial"/>
          <w:sz w:val="24"/>
          <w:szCs w:val="24"/>
        </w:rPr>
        <w:t>должностным</w:t>
      </w:r>
      <w:r w:rsidRPr="00262F9A">
        <w:rPr>
          <w:rFonts w:ascii="Arial" w:hAnsi="Arial" w:cs="Arial"/>
          <w:sz w:val="24"/>
          <w:szCs w:val="24"/>
        </w:rPr>
        <w:t xml:space="preserve"> окладам) с учетом требований настоящего Положения.</w:t>
      </w:r>
    </w:p>
    <w:p w:rsidR="00AF606A" w:rsidRDefault="00AF606A" w:rsidP="00AF606A">
      <w:pPr>
        <w:pStyle w:val="aff1"/>
        <w:spacing w:line="240" w:lineRule="auto"/>
        <w:ind w:firstLine="709"/>
        <w:jc w:val="both"/>
        <w:rPr>
          <w:rFonts w:ascii="Arial" w:hAnsi="Arial" w:cs="Arial"/>
          <w:b/>
          <w:sz w:val="24"/>
          <w:szCs w:val="24"/>
        </w:rPr>
      </w:pPr>
      <w:r>
        <w:rPr>
          <w:rFonts w:ascii="Arial" w:hAnsi="Arial" w:cs="Arial"/>
          <w:sz w:val="24"/>
          <w:szCs w:val="24"/>
        </w:rPr>
        <w:t>25</w:t>
      </w:r>
      <w:r w:rsidRPr="00A95B8A">
        <w:rPr>
          <w:rFonts w:ascii="Arial" w:hAnsi="Arial" w:cs="Arial"/>
          <w:sz w:val="24"/>
          <w:szCs w:val="24"/>
        </w:rPr>
        <w:t xml:space="preserve">. </w:t>
      </w:r>
      <w:bookmarkStart w:id="4" w:name="bookmark0"/>
      <w:r w:rsidRPr="005A4C94">
        <w:rPr>
          <w:rFonts w:ascii="Arial" w:hAnsi="Arial" w:cs="Arial"/>
          <w:sz w:val="24"/>
          <w:szCs w:val="24"/>
        </w:rPr>
        <w:t>К выплатам за интенсивность и высокие результаты работы относятся следующие категории выплат:</w:t>
      </w:r>
      <w:bookmarkEnd w:id="4"/>
    </w:p>
    <w:p w:rsidR="00AF606A" w:rsidRDefault="00AF606A" w:rsidP="00AF606A">
      <w:pPr>
        <w:pStyle w:val="aff1"/>
        <w:spacing w:line="240" w:lineRule="auto"/>
        <w:ind w:firstLine="709"/>
        <w:jc w:val="both"/>
        <w:rPr>
          <w:rFonts w:ascii="Arial" w:hAnsi="Arial" w:cs="Arial"/>
          <w:b/>
          <w:sz w:val="24"/>
          <w:szCs w:val="24"/>
        </w:rPr>
      </w:pPr>
      <w:r>
        <w:rPr>
          <w:rFonts w:ascii="Arial" w:hAnsi="Arial" w:cs="Arial"/>
          <w:sz w:val="24"/>
          <w:szCs w:val="24"/>
        </w:rPr>
        <w:t>1) выплата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AF606A" w:rsidRDefault="00AF606A" w:rsidP="00AF606A">
      <w:pPr>
        <w:spacing w:after="0" w:line="240" w:lineRule="auto"/>
        <w:ind w:firstLine="709"/>
        <w:jc w:val="both"/>
        <w:rPr>
          <w:rFonts w:ascii="Arial" w:hAnsi="Arial" w:cs="Arial"/>
          <w:sz w:val="24"/>
          <w:szCs w:val="24"/>
        </w:rPr>
      </w:pPr>
      <w:r w:rsidRPr="00DC3E20">
        <w:rPr>
          <w:rFonts w:ascii="Arial" w:hAnsi="Arial" w:cs="Arial"/>
          <w:sz w:val="24"/>
          <w:szCs w:val="24"/>
        </w:rPr>
        <w:t>2)</w:t>
      </w:r>
      <w:r>
        <w:rPr>
          <w:rFonts w:ascii="Arial" w:hAnsi="Arial" w:cs="Arial"/>
          <w:sz w:val="24"/>
          <w:szCs w:val="24"/>
        </w:rPr>
        <w:t xml:space="preserve"> </w:t>
      </w:r>
      <w:r w:rsidRPr="00DC3E20">
        <w:rPr>
          <w:rFonts w:ascii="Arial" w:hAnsi="Arial" w:cs="Arial"/>
          <w:sz w:val="24"/>
          <w:szCs w:val="24"/>
        </w:rPr>
        <w:t>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w:t>
      </w:r>
      <w:r>
        <w:rPr>
          <w:rFonts w:ascii="Arial" w:hAnsi="Arial" w:cs="Arial"/>
          <w:sz w:val="24"/>
          <w:szCs w:val="24"/>
        </w:rPr>
        <w:t>смотренной уставом учреждения - в размере от 10 до 50 процентов;</w:t>
      </w:r>
    </w:p>
    <w:p w:rsidR="00AF606A" w:rsidRDefault="00AF606A" w:rsidP="00AF606A">
      <w:pPr>
        <w:spacing w:after="0" w:line="240" w:lineRule="auto"/>
        <w:ind w:firstLine="709"/>
        <w:jc w:val="both"/>
        <w:rPr>
          <w:rFonts w:ascii="Arial" w:hAnsi="Arial" w:cs="Arial"/>
          <w:sz w:val="24"/>
          <w:szCs w:val="24"/>
        </w:rPr>
      </w:pPr>
      <w:r>
        <w:rPr>
          <w:rFonts w:ascii="Arial" w:hAnsi="Arial" w:cs="Arial"/>
          <w:sz w:val="24"/>
          <w:szCs w:val="24"/>
        </w:rPr>
        <w:t>3) выплата за организацию и проведение мероприятий, включенных в федеральные целевые программы - в размере от 10 до 20 процентов;</w:t>
      </w:r>
    </w:p>
    <w:p w:rsidR="00AF606A" w:rsidRPr="00DC3E20" w:rsidRDefault="00AF606A" w:rsidP="00AF606A">
      <w:pPr>
        <w:spacing w:after="0" w:line="240" w:lineRule="auto"/>
        <w:ind w:firstLine="709"/>
        <w:jc w:val="both"/>
        <w:rPr>
          <w:rFonts w:ascii="Arial" w:hAnsi="Arial" w:cs="Arial"/>
          <w:sz w:val="24"/>
          <w:szCs w:val="24"/>
        </w:rPr>
      </w:pPr>
      <w:r>
        <w:rPr>
          <w:rFonts w:ascii="Arial" w:hAnsi="Arial" w:cs="Arial"/>
          <w:sz w:val="24"/>
          <w:szCs w:val="24"/>
        </w:rPr>
        <w:t>4)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в размере от 10 до 20 процентов;;</w:t>
      </w:r>
    </w:p>
    <w:p w:rsidR="00AF606A" w:rsidRDefault="00AF606A" w:rsidP="00AF606A">
      <w:pPr>
        <w:spacing w:after="0" w:line="240" w:lineRule="auto"/>
        <w:ind w:firstLine="709"/>
        <w:jc w:val="both"/>
        <w:rPr>
          <w:rFonts w:ascii="Arial" w:hAnsi="Arial" w:cs="Arial"/>
          <w:sz w:val="24"/>
          <w:szCs w:val="24"/>
        </w:rPr>
      </w:pPr>
      <w:r>
        <w:rPr>
          <w:rFonts w:ascii="Arial" w:hAnsi="Arial" w:cs="Arial"/>
          <w:sz w:val="24"/>
          <w:szCs w:val="24"/>
        </w:rPr>
        <w:t>5</w:t>
      </w:r>
      <w:r w:rsidRPr="006F1876">
        <w:rPr>
          <w:rFonts w:ascii="Arial" w:hAnsi="Arial" w:cs="Arial"/>
          <w:sz w:val="24"/>
          <w:szCs w:val="24"/>
        </w:rPr>
        <w:t>)</w:t>
      </w:r>
      <w:r>
        <w:rPr>
          <w:rFonts w:ascii="Arial" w:hAnsi="Arial" w:cs="Arial"/>
          <w:sz w:val="24"/>
          <w:szCs w:val="24"/>
        </w:rPr>
        <w:t xml:space="preserve"> </w:t>
      </w:r>
      <w:r w:rsidRPr="00465754">
        <w:rPr>
          <w:rFonts w:ascii="Arial" w:hAnsi="Arial" w:cs="Arial"/>
          <w:spacing w:val="2"/>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w:t>
      </w:r>
      <w:r w:rsidRPr="00465754">
        <w:rPr>
          <w:rFonts w:ascii="Arial" w:hAnsi="Arial" w:cs="Arial"/>
          <w:spacing w:val="2"/>
          <w:sz w:val="24"/>
          <w:szCs w:val="24"/>
        </w:rPr>
        <w:lastRenderedPageBreak/>
        <w:t>библиотечного имущества, обор</w:t>
      </w:r>
      <w:r>
        <w:rPr>
          <w:rFonts w:ascii="Arial" w:hAnsi="Arial" w:cs="Arial"/>
          <w:spacing w:val="2"/>
          <w:sz w:val="24"/>
          <w:szCs w:val="24"/>
        </w:rPr>
        <w:t xml:space="preserve">удования, транспортных средств - </w:t>
      </w:r>
      <w:r>
        <w:rPr>
          <w:rFonts w:ascii="Arial" w:hAnsi="Arial" w:cs="Arial"/>
          <w:sz w:val="24"/>
          <w:szCs w:val="24"/>
        </w:rPr>
        <w:t>в размере от 10 до 30 процентов</w:t>
      </w:r>
      <w:r>
        <w:rPr>
          <w:rFonts w:ascii="Arial" w:hAnsi="Arial" w:cs="Arial"/>
          <w:spacing w:val="2"/>
          <w:sz w:val="24"/>
          <w:szCs w:val="24"/>
        </w:rPr>
        <w:t>;</w:t>
      </w:r>
    </w:p>
    <w:p w:rsidR="00AF606A" w:rsidRDefault="00AF606A" w:rsidP="00AF606A">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t xml:space="preserve"> </w:t>
      </w:r>
      <w:r>
        <w:rPr>
          <w:rFonts w:ascii="Arial" w:hAnsi="Arial" w:cs="Arial"/>
          <w:spacing w:val="2"/>
          <w:sz w:val="24"/>
          <w:szCs w:val="24"/>
        </w:rPr>
        <w:t>6</w:t>
      </w:r>
      <w:r w:rsidRPr="00465754">
        <w:rPr>
          <w:rFonts w:ascii="Arial" w:hAnsi="Arial" w:cs="Arial"/>
          <w:spacing w:val="2"/>
          <w:sz w:val="24"/>
          <w:szCs w:val="24"/>
        </w:rPr>
        <w:t>)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w:t>
      </w:r>
      <w:r>
        <w:rPr>
          <w:rFonts w:ascii="Arial" w:hAnsi="Arial" w:cs="Arial"/>
          <w:spacing w:val="2"/>
          <w:sz w:val="24"/>
          <w:szCs w:val="24"/>
        </w:rPr>
        <w:t xml:space="preserve"> и землячеств - </w:t>
      </w:r>
      <w:r>
        <w:rPr>
          <w:rFonts w:ascii="Arial" w:hAnsi="Arial" w:cs="Arial"/>
          <w:sz w:val="24"/>
          <w:szCs w:val="24"/>
        </w:rPr>
        <w:t>в размере от 10 до 30 процентов</w:t>
      </w:r>
      <w:r>
        <w:rPr>
          <w:rFonts w:ascii="Arial" w:hAnsi="Arial" w:cs="Arial"/>
          <w:spacing w:val="2"/>
          <w:sz w:val="24"/>
          <w:szCs w:val="24"/>
        </w:rPr>
        <w:t>;</w:t>
      </w:r>
    </w:p>
    <w:p w:rsidR="00AF606A" w:rsidRDefault="00AF606A" w:rsidP="00AF606A">
      <w:pPr>
        <w:spacing w:after="0" w:line="240" w:lineRule="auto"/>
        <w:ind w:firstLine="709"/>
        <w:jc w:val="both"/>
        <w:rPr>
          <w:rFonts w:ascii="Arial" w:hAnsi="Arial" w:cs="Arial"/>
          <w:spacing w:val="2"/>
          <w:sz w:val="24"/>
          <w:szCs w:val="24"/>
        </w:rPr>
      </w:pPr>
      <w:r>
        <w:rPr>
          <w:rFonts w:ascii="Arial" w:hAnsi="Arial" w:cs="Arial"/>
          <w:spacing w:val="2"/>
          <w:sz w:val="24"/>
          <w:szCs w:val="24"/>
        </w:rPr>
        <w:t xml:space="preserve">7) </w:t>
      </w:r>
      <w:r w:rsidRPr="00465754">
        <w:rPr>
          <w:rFonts w:ascii="Arial" w:hAnsi="Arial" w:cs="Arial"/>
          <w:spacing w:val="2"/>
          <w:sz w:val="24"/>
          <w:szCs w:val="24"/>
        </w:rPr>
        <w:t>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w:t>
      </w:r>
      <w:r>
        <w:rPr>
          <w:rFonts w:ascii="Arial" w:hAnsi="Arial" w:cs="Arial"/>
          <w:spacing w:val="2"/>
          <w:sz w:val="24"/>
          <w:szCs w:val="24"/>
        </w:rPr>
        <w:t xml:space="preserve">пированию архивных документов - </w:t>
      </w:r>
      <w:r>
        <w:rPr>
          <w:rFonts w:ascii="Arial" w:hAnsi="Arial" w:cs="Arial"/>
          <w:sz w:val="24"/>
          <w:szCs w:val="24"/>
        </w:rPr>
        <w:t>в размере от 10 до 20 процентов</w:t>
      </w:r>
      <w:r w:rsidRPr="00465754">
        <w:rPr>
          <w:rFonts w:ascii="Arial" w:hAnsi="Arial" w:cs="Arial"/>
          <w:spacing w:val="2"/>
          <w:sz w:val="24"/>
          <w:szCs w:val="24"/>
        </w:rPr>
        <w:t>;</w:t>
      </w:r>
    </w:p>
    <w:p w:rsidR="00AF606A" w:rsidRDefault="00AF606A" w:rsidP="00AF606A">
      <w:pPr>
        <w:spacing w:after="0" w:line="240" w:lineRule="auto"/>
        <w:ind w:firstLine="709"/>
        <w:jc w:val="both"/>
        <w:rPr>
          <w:rFonts w:ascii="Arial" w:hAnsi="Arial" w:cs="Arial"/>
          <w:spacing w:val="2"/>
          <w:sz w:val="24"/>
          <w:szCs w:val="24"/>
        </w:rPr>
      </w:pPr>
      <w:r>
        <w:rPr>
          <w:rFonts w:ascii="Arial" w:hAnsi="Arial" w:cs="Arial"/>
          <w:spacing w:val="2"/>
          <w:sz w:val="24"/>
          <w:szCs w:val="24"/>
        </w:rPr>
        <w:t>8</w:t>
      </w:r>
      <w:r w:rsidRPr="005B5198">
        <w:rPr>
          <w:rFonts w:ascii="Arial" w:hAnsi="Arial" w:cs="Arial"/>
          <w:spacing w:val="2"/>
          <w:sz w:val="24"/>
          <w:szCs w:val="24"/>
        </w:rPr>
        <w:t>)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w:t>
      </w:r>
      <w:r>
        <w:rPr>
          <w:rFonts w:ascii="Arial" w:hAnsi="Arial" w:cs="Arial"/>
          <w:spacing w:val="2"/>
          <w:sz w:val="24"/>
          <w:szCs w:val="24"/>
        </w:rPr>
        <w:t xml:space="preserve">ласти не менее трех раз в год - </w:t>
      </w:r>
      <w:r>
        <w:rPr>
          <w:rFonts w:ascii="Arial" w:hAnsi="Arial" w:cs="Arial"/>
          <w:sz w:val="24"/>
          <w:szCs w:val="24"/>
        </w:rPr>
        <w:t>в размере от 10 до 50 процентов;</w:t>
      </w:r>
    </w:p>
    <w:p w:rsidR="00AF606A" w:rsidRDefault="00AF606A" w:rsidP="00AF606A">
      <w:pPr>
        <w:spacing w:after="0" w:line="240" w:lineRule="auto"/>
        <w:ind w:firstLine="709"/>
        <w:jc w:val="both"/>
        <w:rPr>
          <w:rFonts w:ascii="Arial" w:hAnsi="Arial" w:cs="Arial"/>
          <w:spacing w:val="2"/>
          <w:sz w:val="24"/>
          <w:szCs w:val="24"/>
        </w:rPr>
      </w:pPr>
      <w:r>
        <w:rPr>
          <w:rFonts w:ascii="Arial" w:hAnsi="Arial" w:cs="Arial"/>
          <w:spacing w:val="2"/>
          <w:sz w:val="24"/>
          <w:szCs w:val="24"/>
        </w:rPr>
        <w:t xml:space="preserve">9) </w:t>
      </w:r>
      <w:r w:rsidRPr="005B5198">
        <w:rPr>
          <w:rFonts w:ascii="Arial" w:hAnsi="Arial" w:cs="Arial"/>
          <w:spacing w:val="2"/>
          <w:sz w:val="24"/>
          <w:szCs w:val="24"/>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w:t>
      </w:r>
      <w:r>
        <w:rPr>
          <w:rFonts w:ascii="Arial" w:hAnsi="Arial" w:cs="Arial"/>
          <w:spacing w:val="2"/>
          <w:sz w:val="24"/>
          <w:szCs w:val="24"/>
        </w:rPr>
        <w:t xml:space="preserve">а - </w:t>
      </w:r>
      <w:r>
        <w:rPr>
          <w:rFonts w:ascii="Arial" w:hAnsi="Arial" w:cs="Arial"/>
          <w:sz w:val="24"/>
          <w:szCs w:val="24"/>
        </w:rPr>
        <w:t>в размере от 10 до 50 процентов;</w:t>
      </w:r>
    </w:p>
    <w:p w:rsidR="00AF606A" w:rsidRDefault="00AF606A" w:rsidP="00AF606A">
      <w:pPr>
        <w:spacing w:after="0" w:line="240" w:lineRule="auto"/>
        <w:ind w:firstLine="709"/>
        <w:jc w:val="both"/>
        <w:rPr>
          <w:rFonts w:ascii="Arial" w:hAnsi="Arial" w:cs="Arial"/>
          <w:spacing w:val="2"/>
          <w:sz w:val="24"/>
          <w:szCs w:val="24"/>
        </w:rPr>
      </w:pPr>
      <w:r>
        <w:rPr>
          <w:rFonts w:ascii="Arial" w:hAnsi="Arial" w:cs="Arial"/>
          <w:spacing w:val="2"/>
          <w:sz w:val="24"/>
          <w:szCs w:val="24"/>
        </w:rPr>
        <w:t>10</w:t>
      </w:r>
      <w:r w:rsidRPr="005B5198">
        <w:rPr>
          <w:rFonts w:ascii="Arial" w:hAnsi="Arial" w:cs="Arial"/>
          <w:spacing w:val="2"/>
          <w:sz w:val="24"/>
          <w:szCs w:val="24"/>
        </w:rPr>
        <w:t>)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w:t>
      </w:r>
      <w:r>
        <w:rPr>
          <w:rFonts w:ascii="Arial" w:hAnsi="Arial" w:cs="Arial"/>
          <w:spacing w:val="2"/>
          <w:sz w:val="24"/>
          <w:szCs w:val="24"/>
        </w:rPr>
        <w:t xml:space="preserve">редметов и музейных коллекций - </w:t>
      </w:r>
      <w:r>
        <w:rPr>
          <w:rFonts w:ascii="Arial" w:hAnsi="Arial" w:cs="Arial"/>
          <w:sz w:val="24"/>
          <w:szCs w:val="24"/>
        </w:rPr>
        <w:t>в размере от 10 до 20 процентов;</w:t>
      </w:r>
    </w:p>
    <w:p w:rsidR="00AF606A" w:rsidRDefault="00AF606A" w:rsidP="00AF606A">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11</w:t>
      </w:r>
      <w:r w:rsidRPr="005B5198">
        <w:rPr>
          <w:rFonts w:ascii="Arial" w:hAnsi="Arial" w:cs="Arial"/>
          <w:spacing w:val="2"/>
        </w:rPr>
        <w:t xml:space="preserve">) </w:t>
      </w:r>
      <w:r w:rsidRPr="00515685">
        <w:rPr>
          <w:rFonts w:ascii="Arial" w:hAnsi="Arial" w:cs="Arial"/>
          <w:spacing w:val="2"/>
        </w:rPr>
        <w:t>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w:t>
      </w:r>
      <w:r>
        <w:rPr>
          <w:rFonts w:ascii="Arial" w:hAnsi="Arial" w:cs="Arial"/>
          <w:spacing w:val="2"/>
        </w:rPr>
        <w:t>за руководство учебными коллективами, заведование учебными кабинетами, отделениями</w:t>
      </w:r>
      <w:r w:rsidRPr="00515685">
        <w:rPr>
          <w:rFonts w:ascii="Arial" w:hAnsi="Arial" w:cs="Arial"/>
          <w:spacing w:val="2"/>
        </w:rPr>
        <w:t>, комиссиями, методическое обеспечение образовательного процесса, организ</w:t>
      </w:r>
      <w:r>
        <w:rPr>
          <w:rFonts w:ascii="Arial" w:hAnsi="Arial" w:cs="Arial"/>
          <w:spacing w:val="2"/>
        </w:rPr>
        <w:t xml:space="preserve">ацию и оказание методической, диагностической  и консультативной </w:t>
      </w:r>
      <w:r w:rsidRPr="00515685">
        <w:rPr>
          <w:rFonts w:ascii="Arial" w:hAnsi="Arial" w:cs="Arial"/>
          <w:spacing w:val="2"/>
        </w:rPr>
        <w:t>помощи родителям (законным представителям) обучающих</w:t>
      </w:r>
      <w:r>
        <w:rPr>
          <w:rFonts w:ascii="Arial" w:hAnsi="Arial" w:cs="Arial"/>
          <w:spacing w:val="2"/>
        </w:rPr>
        <w:t>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w:t>
      </w:r>
      <w:r w:rsidRPr="00515685">
        <w:rPr>
          <w:rFonts w:ascii="Arial" w:hAnsi="Arial" w:cs="Arial"/>
          <w:spacing w:val="2"/>
        </w:rPr>
        <w:t xml:space="preserve"> воспитательных и других мероприятиях, проводимых в целях реализации образовательных программ в организации, включая участие в конц</w:t>
      </w:r>
      <w:r>
        <w:rPr>
          <w:rFonts w:ascii="Arial" w:hAnsi="Arial" w:cs="Arial"/>
          <w:spacing w:val="2"/>
        </w:rPr>
        <w:t>ертной деятельности, конкурсах</w:t>
      </w:r>
      <w:r w:rsidRPr="00515685">
        <w:rPr>
          <w:rFonts w:ascii="Arial" w:hAnsi="Arial" w:cs="Arial"/>
          <w:spacing w:val="2"/>
        </w:rPr>
        <w:t>,</w:t>
      </w:r>
      <w:r>
        <w:rPr>
          <w:rFonts w:ascii="Arial" w:hAnsi="Arial" w:cs="Arial"/>
          <w:spacing w:val="2"/>
        </w:rPr>
        <w:t xml:space="preserve"> экскурсиях, других формах учебной деятельности) - </w:t>
      </w:r>
      <w:r>
        <w:rPr>
          <w:rFonts w:ascii="Arial" w:hAnsi="Arial" w:cs="Arial"/>
        </w:rPr>
        <w:t>в размере от 5 до 25 процентов;</w:t>
      </w:r>
    </w:p>
    <w:p w:rsidR="00AF606A" w:rsidRDefault="00AF606A" w:rsidP="00AF606A">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w:t>
      </w:r>
      <w:r w:rsidRPr="00A360B6">
        <w:rPr>
          <w:rFonts w:ascii="Arial" w:hAnsi="Arial" w:cs="Arial"/>
          <w:spacing w:val="2"/>
        </w:rPr>
        <w:t>должностному</w:t>
      </w:r>
      <w:r>
        <w:rPr>
          <w:rFonts w:ascii="Arial" w:hAnsi="Arial" w:cs="Arial"/>
          <w:spacing w:val="2"/>
        </w:rPr>
        <w:t xml:space="preserve"> окладу).</w:t>
      </w:r>
    </w:p>
    <w:p w:rsidR="00AF606A" w:rsidRPr="00854A00" w:rsidRDefault="00AF606A" w:rsidP="00AF606A">
      <w:pPr>
        <w:shd w:val="clear" w:color="auto" w:fill="FFFFFF"/>
        <w:spacing w:after="0" w:line="240" w:lineRule="auto"/>
        <w:jc w:val="both"/>
        <w:textAlignment w:val="baseline"/>
        <w:rPr>
          <w:rFonts w:ascii="Arial" w:eastAsia="Times New Roman" w:hAnsi="Arial" w:cs="Arial"/>
          <w:spacing w:val="2"/>
          <w:sz w:val="24"/>
          <w:szCs w:val="24"/>
        </w:rPr>
      </w:pPr>
      <w:r>
        <w:rPr>
          <w:rFonts w:ascii="Arial" w:hAnsi="Arial" w:cs="Arial"/>
          <w:bCs/>
          <w:sz w:val="24"/>
          <w:szCs w:val="24"/>
        </w:rPr>
        <w:lastRenderedPageBreak/>
        <w:t xml:space="preserve">          26</w:t>
      </w:r>
      <w:r w:rsidRPr="00854A00">
        <w:rPr>
          <w:rFonts w:ascii="Arial" w:hAnsi="Arial" w:cs="Arial"/>
          <w:bCs/>
          <w:sz w:val="24"/>
          <w:szCs w:val="24"/>
        </w:rPr>
        <w:t>.</w:t>
      </w:r>
      <w:r w:rsidRPr="00854A00">
        <w:rPr>
          <w:rFonts w:ascii="Arial" w:hAnsi="Arial" w:cs="Arial"/>
          <w:b/>
          <w:bCs/>
          <w:sz w:val="24"/>
          <w:szCs w:val="24"/>
        </w:rPr>
        <w:t xml:space="preserve"> </w:t>
      </w:r>
      <w:r w:rsidRPr="00854A00">
        <w:rPr>
          <w:rFonts w:ascii="Arial" w:eastAsia="Times New Roman" w:hAnsi="Arial" w:cs="Arial"/>
          <w:spacing w:val="2"/>
          <w:sz w:val="24"/>
          <w:szCs w:val="24"/>
        </w:rPr>
        <w:t>К стимулирующим выплатам за стаж непрерывной работы относятся следующие категории выплат:</w:t>
      </w:r>
    </w:p>
    <w:p w:rsidR="00AF606A" w:rsidRPr="00854A00" w:rsidRDefault="00AF606A" w:rsidP="00AF606A">
      <w:pPr>
        <w:shd w:val="clear" w:color="auto" w:fill="FFFFFF"/>
        <w:spacing w:after="0" w:line="240" w:lineRule="auto"/>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          </w:t>
      </w:r>
      <w:r w:rsidRPr="00854A00">
        <w:rPr>
          <w:rFonts w:ascii="Arial" w:eastAsia="Times New Roman" w:hAnsi="Arial" w:cs="Arial"/>
          <w:spacing w:val="2"/>
          <w:sz w:val="24"/>
          <w:szCs w:val="24"/>
        </w:rPr>
        <w:t xml:space="preserve">1) выплата за непрерывный стаж </w:t>
      </w:r>
      <w:r>
        <w:rPr>
          <w:rFonts w:ascii="Arial" w:eastAsia="Times New Roman" w:hAnsi="Arial" w:cs="Arial"/>
          <w:spacing w:val="2"/>
          <w:sz w:val="24"/>
          <w:szCs w:val="24"/>
        </w:rPr>
        <w:t>работы  – в размере 15</w:t>
      </w:r>
      <w:r w:rsidRPr="00854A00">
        <w:rPr>
          <w:rFonts w:ascii="Arial" w:eastAsia="Times New Roman" w:hAnsi="Arial" w:cs="Arial"/>
          <w:spacing w:val="2"/>
          <w:sz w:val="24"/>
          <w:szCs w:val="24"/>
        </w:rPr>
        <w:t xml:space="preserve"> процентов.</w:t>
      </w:r>
    </w:p>
    <w:p w:rsidR="00AF606A" w:rsidRPr="00854A00" w:rsidRDefault="00AF606A" w:rsidP="00AF606A">
      <w:pPr>
        <w:shd w:val="clear" w:color="auto" w:fill="FFFFFF"/>
        <w:spacing w:after="0" w:line="240" w:lineRule="auto"/>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           </w:t>
      </w:r>
      <w:r w:rsidRPr="00854A00">
        <w:rPr>
          <w:rFonts w:ascii="Arial" w:eastAsia="Times New Roman" w:hAnsi="Arial" w:cs="Arial"/>
          <w:spacing w:val="2"/>
          <w:sz w:val="24"/>
          <w:szCs w:val="24"/>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AF606A" w:rsidRPr="00854A00" w:rsidRDefault="00AF606A" w:rsidP="00AF606A">
      <w:pPr>
        <w:shd w:val="clear" w:color="auto" w:fill="FFFFFF"/>
        <w:spacing w:after="0" w:line="240" w:lineRule="auto"/>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            2</w:t>
      </w:r>
      <w:r w:rsidRPr="00854A00">
        <w:rPr>
          <w:rFonts w:ascii="Arial" w:eastAsia="Times New Roman" w:hAnsi="Arial" w:cs="Arial"/>
          <w:spacing w:val="2"/>
          <w:sz w:val="24"/>
          <w:szCs w:val="24"/>
        </w:rPr>
        <w:t>) выплата молодым специа</w:t>
      </w:r>
      <w:r>
        <w:rPr>
          <w:rFonts w:ascii="Arial" w:eastAsia="Times New Roman" w:hAnsi="Arial" w:cs="Arial"/>
          <w:spacing w:val="2"/>
          <w:sz w:val="24"/>
          <w:szCs w:val="24"/>
        </w:rPr>
        <w:t>листам – в размере 5</w:t>
      </w:r>
      <w:r w:rsidRPr="00854A00">
        <w:rPr>
          <w:rFonts w:ascii="Arial" w:eastAsia="Times New Roman" w:hAnsi="Arial" w:cs="Arial"/>
          <w:spacing w:val="2"/>
          <w:sz w:val="24"/>
          <w:szCs w:val="24"/>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работы в соответствующем учреждении которых составляет менее трех лет.</w:t>
      </w:r>
    </w:p>
    <w:p w:rsidR="00AF606A" w:rsidRPr="00C34404" w:rsidRDefault="00AF606A" w:rsidP="00AF606A">
      <w:pPr>
        <w:pStyle w:val="213"/>
        <w:shd w:val="clear" w:color="auto" w:fill="auto"/>
        <w:tabs>
          <w:tab w:val="left" w:pos="1180"/>
        </w:tabs>
        <w:spacing w:line="240" w:lineRule="auto"/>
        <w:ind w:firstLine="709"/>
        <w:jc w:val="both"/>
        <w:rPr>
          <w:rFonts w:ascii="Arial" w:hAnsi="Arial" w:cs="Arial"/>
          <w:sz w:val="24"/>
          <w:szCs w:val="24"/>
        </w:rPr>
      </w:pPr>
      <w:r w:rsidRPr="00C34404">
        <w:rPr>
          <w:rFonts w:ascii="Arial" w:hAnsi="Arial" w:cs="Arial"/>
          <w:b w:val="0"/>
          <w:bCs w:val="0"/>
          <w:sz w:val="22"/>
          <w:szCs w:val="24"/>
        </w:rPr>
        <w:t xml:space="preserve">27. </w:t>
      </w:r>
      <w:r w:rsidRPr="00C34404">
        <w:rPr>
          <w:rFonts w:ascii="Arial" w:hAnsi="Arial" w:cs="Arial"/>
          <w:sz w:val="24"/>
          <w:szCs w:val="24"/>
        </w:rPr>
        <w:t>К выплатам за качество выполняемых работ относятся</w:t>
      </w:r>
      <w:r w:rsidRPr="00C34404">
        <w:rPr>
          <w:rFonts w:ascii="Arial" w:hAnsi="Arial" w:cs="Arial"/>
          <w:b w:val="0"/>
          <w:sz w:val="22"/>
          <w:szCs w:val="24"/>
        </w:rPr>
        <w:t xml:space="preserve"> </w:t>
      </w:r>
      <w:r w:rsidRPr="00C34404">
        <w:rPr>
          <w:rFonts w:ascii="Arial" w:hAnsi="Arial" w:cs="Arial"/>
          <w:sz w:val="24"/>
          <w:szCs w:val="24"/>
        </w:rPr>
        <w:t>следующие категории выплат:</w:t>
      </w:r>
    </w:p>
    <w:p w:rsidR="00AF606A" w:rsidRPr="00262F9A" w:rsidRDefault="00AF606A" w:rsidP="00AF606A">
      <w:pPr>
        <w:pStyle w:val="aff1"/>
        <w:tabs>
          <w:tab w:val="left" w:pos="875"/>
        </w:tabs>
        <w:spacing w:line="240" w:lineRule="auto"/>
        <w:ind w:firstLine="709"/>
        <w:jc w:val="both"/>
        <w:rPr>
          <w:rFonts w:ascii="Arial" w:hAnsi="Arial" w:cs="Arial"/>
          <w:sz w:val="24"/>
          <w:szCs w:val="24"/>
        </w:rPr>
      </w:pPr>
      <w:r>
        <w:rPr>
          <w:rFonts w:ascii="Arial" w:hAnsi="Arial" w:cs="Arial"/>
          <w:sz w:val="24"/>
          <w:szCs w:val="24"/>
        </w:rPr>
        <w:t>1</w:t>
      </w:r>
      <w:r w:rsidRPr="00262F9A">
        <w:rPr>
          <w:rFonts w:ascii="Arial" w:hAnsi="Arial" w:cs="Arial"/>
          <w:sz w:val="24"/>
          <w:szCs w:val="24"/>
        </w:rPr>
        <w:t>) выплаты работникам учреждений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r>
        <w:rPr>
          <w:rFonts w:ascii="Arial" w:hAnsi="Arial" w:cs="Arial"/>
          <w:sz w:val="24"/>
          <w:szCs w:val="24"/>
        </w:rPr>
        <w:t xml:space="preserve"> и искусства - в размере не более 10</w:t>
      </w:r>
      <w:r w:rsidRPr="00262F9A">
        <w:rPr>
          <w:rFonts w:ascii="Arial" w:hAnsi="Arial" w:cs="Arial"/>
          <w:sz w:val="24"/>
          <w:szCs w:val="24"/>
        </w:rPr>
        <w:t xml:space="preserve"> процентов;</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w:t>
      </w:r>
      <w:r>
        <w:rPr>
          <w:rFonts w:ascii="Arial" w:hAnsi="Arial" w:cs="Arial"/>
          <w:sz w:val="24"/>
          <w:szCs w:val="24"/>
        </w:rPr>
        <w:t>искусства - в размере не более 10</w:t>
      </w:r>
      <w:r w:rsidRPr="00262F9A">
        <w:rPr>
          <w:rFonts w:ascii="Arial" w:hAnsi="Arial" w:cs="Arial"/>
          <w:sz w:val="24"/>
          <w:szCs w:val="24"/>
        </w:rPr>
        <w:t xml:space="preserve"> процентов;</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имеющим звание лауреата премии Губернатора Иркутской области</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награжденным наградами Иркутско</w:t>
      </w:r>
      <w:r>
        <w:rPr>
          <w:rFonts w:ascii="Arial" w:hAnsi="Arial" w:cs="Arial"/>
          <w:sz w:val="24"/>
          <w:szCs w:val="24"/>
        </w:rPr>
        <w:t>й области - в размере не более  2</w:t>
      </w:r>
      <w:r w:rsidRPr="00262F9A">
        <w:rPr>
          <w:rFonts w:ascii="Arial" w:hAnsi="Arial" w:cs="Arial"/>
          <w:sz w:val="24"/>
          <w:szCs w:val="24"/>
        </w:rPr>
        <w:t>0 процентов;</w:t>
      </w:r>
    </w:p>
    <w:p w:rsidR="00AF606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имеющим почетные звания Иркутской области в соответствии с осуществляемой в учреждении трудовой</w:t>
      </w:r>
      <w:r>
        <w:rPr>
          <w:rFonts w:ascii="Arial" w:hAnsi="Arial" w:cs="Arial"/>
          <w:sz w:val="24"/>
          <w:szCs w:val="24"/>
        </w:rPr>
        <w:t xml:space="preserve"> функцией - в размере не более 2</w:t>
      </w:r>
      <w:r w:rsidRPr="00262F9A">
        <w:rPr>
          <w:rFonts w:ascii="Arial" w:hAnsi="Arial" w:cs="Arial"/>
          <w:sz w:val="24"/>
          <w:szCs w:val="24"/>
        </w:rPr>
        <w:t>0 процентов.</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AF606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AF606A" w:rsidRDefault="00AF606A" w:rsidP="00AF606A">
      <w:pPr>
        <w:pStyle w:val="aff1"/>
        <w:tabs>
          <w:tab w:val="left" w:pos="1159"/>
        </w:tabs>
        <w:spacing w:line="240" w:lineRule="auto"/>
        <w:ind w:firstLine="709"/>
        <w:jc w:val="both"/>
        <w:rPr>
          <w:rFonts w:ascii="Arial" w:hAnsi="Arial" w:cs="Arial"/>
          <w:sz w:val="24"/>
          <w:szCs w:val="24"/>
        </w:rPr>
      </w:pPr>
      <w:r w:rsidRPr="00262F9A">
        <w:rPr>
          <w:rFonts w:ascii="Arial" w:hAnsi="Arial" w:cs="Arial"/>
          <w:sz w:val="24"/>
          <w:szCs w:val="24"/>
        </w:rPr>
        <w:lastRenderedPageBreak/>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AF606A" w:rsidRPr="007B15EC" w:rsidRDefault="00AF606A" w:rsidP="00AF606A">
      <w:pPr>
        <w:pStyle w:val="aff1"/>
        <w:tabs>
          <w:tab w:val="left" w:pos="878"/>
        </w:tabs>
        <w:spacing w:line="240" w:lineRule="auto"/>
        <w:ind w:firstLine="709"/>
        <w:jc w:val="both"/>
        <w:rPr>
          <w:rFonts w:ascii="Arial" w:hAnsi="Arial" w:cs="Arial"/>
          <w:sz w:val="24"/>
          <w:szCs w:val="24"/>
        </w:rPr>
      </w:pPr>
      <w:r>
        <w:rPr>
          <w:rFonts w:ascii="Arial" w:hAnsi="Arial" w:cs="Arial"/>
          <w:sz w:val="24"/>
          <w:szCs w:val="24"/>
        </w:rPr>
        <w:t xml:space="preserve">2) </w:t>
      </w:r>
      <w:r w:rsidRPr="007B15EC">
        <w:rPr>
          <w:rFonts w:ascii="Arial" w:hAnsi="Arial" w:cs="Arial"/>
          <w:sz w:val="24"/>
          <w:szCs w:val="24"/>
        </w:rPr>
        <w:t>за квалификационную категорию педагогическим работникам:</w:t>
      </w:r>
    </w:p>
    <w:p w:rsidR="00AF606A" w:rsidRDefault="00AF606A" w:rsidP="00AF606A">
      <w:pPr>
        <w:pStyle w:val="aff1"/>
        <w:tabs>
          <w:tab w:val="left" w:pos="878"/>
        </w:tabs>
        <w:spacing w:line="240" w:lineRule="auto"/>
        <w:ind w:firstLine="709"/>
        <w:jc w:val="both"/>
        <w:rPr>
          <w:rFonts w:ascii="Arial" w:hAnsi="Arial" w:cs="Arial"/>
          <w:sz w:val="24"/>
          <w:szCs w:val="24"/>
        </w:rPr>
      </w:pPr>
      <w:r w:rsidRPr="007B15EC">
        <w:rPr>
          <w:rFonts w:ascii="Arial" w:hAnsi="Arial" w:cs="Arial"/>
          <w:sz w:val="24"/>
          <w:szCs w:val="24"/>
        </w:rPr>
        <w:t>при наличии высшей квалификационной к</w:t>
      </w:r>
      <w:r>
        <w:rPr>
          <w:rFonts w:ascii="Arial" w:hAnsi="Arial" w:cs="Arial"/>
          <w:sz w:val="24"/>
          <w:szCs w:val="24"/>
        </w:rPr>
        <w:t>атегории – в размере 20</w:t>
      </w:r>
      <w:r w:rsidRPr="007B15EC">
        <w:rPr>
          <w:rFonts w:ascii="Arial" w:hAnsi="Arial" w:cs="Arial"/>
          <w:sz w:val="24"/>
          <w:szCs w:val="24"/>
        </w:rPr>
        <w:t xml:space="preserve"> процентов;</w:t>
      </w:r>
    </w:p>
    <w:p w:rsidR="00AF606A" w:rsidRPr="00262F9A" w:rsidRDefault="00AF606A" w:rsidP="00AF606A">
      <w:pPr>
        <w:pStyle w:val="aff1"/>
        <w:spacing w:line="240" w:lineRule="auto"/>
        <w:ind w:firstLine="709"/>
        <w:jc w:val="both"/>
        <w:rPr>
          <w:rFonts w:ascii="Arial" w:hAnsi="Arial" w:cs="Arial"/>
          <w:sz w:val="24"/>
          <w:szCs w:val="24"/>
        </w:rPr>
      </w:pPr>
      <w:r w:rsidRPr="007B15EC">
        <w:rPr>
          <w:rFonts w:ascii="Arial" w:hAnsi="Arial" w:cs="Arial"/>
          <w:sz w:val="24"/>
          <w:szCs w:val="24"/>
        </w:rPr>
        <w:t xml:space="preserve">при наличии первой квалификационной категории - в размере </w:t>
      </w:r>
      <w:r>
        <w:rPr>
          <w:rFonts w:ascii="Arial" w:hAnsi="Arial" w:cs="Arial"/>
          <w:sz w:val="24"/>
          <w:szCs w:val="24"/>
        </w:rPr>
        <w:t>15</w:t>
      </w:r>
      <w:r w:rsidRPr="007B15EC">
        <w:rPr>
          <w:rFonts w:ascii="Arial" w:hAnsi="Arial" w:cs="Arial"/>
          <w:sz w:val="24"/>
          <w:szCs w:val="24"/>
        </w:rPr>
        <w:t xml:space="preserve"> проценто</w:t>
      </w:r>
      <w:r>
        <w:rPr>
          <w:rFonts w:ascii="Arial" w:hAnsi="Arial" w:cs="Arial"/>
          <w:sz w:val="24"/>
          <w:szCs w:val="24"/>
        </w:rPr>
        <w:t>в.</w:t>
      </w:r>
    </w:p>
    <w:p w:rsidR="00AF606A" w:rsidRDefault="00AF606A" w:rsidP="00AF606A">
      <w:pPr>
        <w:spacing w:after="0" w:line="240" w:lineRule="auto"/>
        <w:ind w:firstLine="709"/>
        <w:jc w:val="both"/>
        <w:rPr>
          <w:rFonts w:ascii="Arial" w:hAnsi="Arial" w:cs="Arial"/>
          <w:sz w:val="24"/>
          <w:szCs w:val="24"/>
        </w:rPr>
      </w:pPr>
      <w:r w:rsidRPr="007322F6">
        <w:rPr>
          <w:rFonts w:ascii="Arial" w:hAnsi="Arial" w:cs="Arial"/>
          <w:sz w:val="24"/>
          <w:szCs w:val="24"/>
        </w:rPr>
        <w:t xml:space="preserve">Совокупный размер выплат, установленных работнику учреждения в соответствии с настоящим подпунктом не должен превышать 100 </w:t>
      </w:r>
      <w:r>
        <w:rPr>
          <w:rFonts w:ascii="Arial" w:hAnsi="Arial" w:cs="Arial"/>
          <w:sz w:val="24"/>
          <w:szCs w:val="24"/>
        </w:rPr>
        <w:t>процентов к окладу (должностному</w:t>
      </w:r>
      <w:r w:rsidRPr="007322F6">
        <w:rPr>
          <w:rFonts w:ascii="Arial" w:hAnsi="Arial" w:cs="Arial"/>
          <w:sz w:val="24"/>
          <w:szCs w:val="24"/>
        </w:rPr>
        <w:t xml:space="preserve"> окладу).</w:t>
      </w:r>
    </w:p>
    <w:p w:rsidR="00AF606A" w:rsidRPr="00C34404" w:rsidRDefault="00AF606A" w:rsidP="00AF606A">
      <w:pPr>
        <w:pStyle w:val="aff1"/>
        <w:spacing w:before="240" w:after="240" w:line="240" w:lineRule="auto"/>
        <w:rPr>
          <w:rFonts w:ascii="Arial" w:hAnsi="Arial" w:cs="Arial"/>
          <w:sz w:val="24"/>
          <w:szCs w:val="30"/>
        </w:rPr>
      </w:pPr>
      <w:bookmarkStart w:id="5" w:name="bookmark3"/>
      <w:r w:rsidRPr="00C34404">
        <w:rPr>
          <w:rFonts w:ascii="Arial" w:hAnsi="Arial" w:cs="Arial"/>
          <w:sz w:val="24"/>
          <w:szCs w:val="30"/>
        </w:rPr>
        <w:t>Глава 4. Установление стимулирующих выплат</w:t>
      </w:r>
      <w:bookmarkEnd w:id="5"/>
    </w:p>
    <w:p w:rsidR="00AF606A" w:rsidRPr="00262F9A" w:rsidRDefault="00AF606A" w:rsidP="00AF606A">
      <w:pPr>
        <w:pStyle w:val="aff1"/>
        <w:tabs>
          <w:tab w:val="left" w:pos="1134"/>
        </w:tabs>
        <w:spacing w:line="240" w:lineRule="auto"/>
        <w:ind w:firstLine="709"/>
        <w:jc w:val="both"/>
        <w:rPr>
          <w:rFonts w:ascii="Arial" w:hAnsi="Arial" w:cs="Arial"/>
          <w:sz w:val="24"/>
          <w:szCs w:val="24"/>
        </w:rPr>
      </w:pPr>
      <w:r>
        <w:rPr>
          <w:rFonts w:ascii="Arial" w:hAnsi="Arial" w:cs="Arial"/>
          <w:sz w:val="24"/>
          <w:szCs w:val="24"/>
        </w:rPr>
        <w:t>28</w:t>
      </w:r>
      <w:r w:rsidRPr="00262F9A">
        <w:rPr>
          <w:rFonts w:ascii="Arial" w:hAnsi="Arial" w:cs="Arial"/>
          <w:sz w:val="24"/>
          <w:szCs w:val="24"/>
        </w:rPr>
        <w:t>. Стимулирующие выплаты устанавливаются работникам, за исключением работников администрации учреждения</w:t>
      </w:r>
      <w:r>
        <w:rPr>
          <w:rFonts w:ascii="Arial" w:hAnsi="Arial" w:cs="Arial"/>
          <w:sz w:val="24"/>
          <w:szCs w:val="24"/>
        </w:rPr>
        <w:t xml:space="preserve"> (директор, заместитель директора)</w:t>
      </w:r>
      <w:r w:rsidRPr="00262F9A">
        <w:rPr>
          <w:rFonts w:ascii="Arial" w:hAnsi="Arial" w:cs="Arial"/>
          <w:sz w:val="24"/>
          <w:szCs w:val="24"/>
        </w:rPr>
        <w:t>, с учетом:</w:t>
      </w:r>
    </w:p>
    <w:p w:rsidR="00AF606A" w:rsidRPr="00262F9A" w:rsidRDefault="00AF606A" w:rsidP="00AF606A">
      <w:pPr>
        <w:pStyle w:val="aff1"/>
        <w:tabs>
          <w:tab w:val="left" w:pos="945"/>
        </w:tabs>
        <w:spacing w:line="240" w:lineRule="auto"/>
        <w:ind w:firstLine="709"/>
        <w:jc w:val="both"/>
        <w:rPr>
          <w:rFonts w:ascii="Arial" w:hAnsi="Arial" w:cs="Arial"/>
          <w:sz w:val="24"/>
          <w:szCs w:val="24"/>
        </w:rPr>
      </w:pPr>
      <w:r w:rsidRPr="00262F9A">
        <w:rPr>
          <w:rFonts w:ascii="Arial" w:hAnsi="Arial" w:cs="Arial"/>
          <w:sz w:val="24"/>
          <w:szCs w:val="24"/>
        </w:rPr>
        <w:t>1) показателей и критериев эффективности деятельности работников учреждения;</w:t>
      </w:r>
      <w:r w:rsidRPr="00262F9A">
        <w:rPr>
          <w:rFonts w:ascii="Arial" w:hAnsi="Arial" w:cs="Arial"/>
          <w:sz w:val="24"/>
          <w:szCs w:val="24"/>
        </w:rPr>
        <w:tab/>
      </w:r>
    </w:p>
    <w:p w:rsidR="00AF606A" w:rsidRPr="00262F9A" w:rsidRDefault="00AF606A" w:rsidP="00AF606A">
      <w:pPr>
        <w:pStyle w:val="aff1"/>
        <w:tabs>
          <w:tab w:val="left" w:pos="943"/>
          <w:tab w:val="left" w:pos="993"/>
        </w:tabs>
        <w:spacing w:line="240" w:lineRule="auto"/>
        <w:ind w:firstLine="709"/>
        <w:jc w:val="both"/>
        <w:rPr>
          <w:rFonts w:ascii="Arial" w:hAnsi="Arial" w:cs="Arial"/>
          <w:sz w:val="24"/>
          <w:szCs w:val="24"/>
        </w:rPr>
      </w:pPr>
      <w:r w:rsidRPr="00262F9A">
        <w:rPr>
          <w:rFonts w:ascii="Arial" w:hAnsi="Arial" w:cs="Arial"/>
          <w:sz w:val="24"/>
          <w:szCs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AF606A" w:rsidRPr="00262F9A" w:rsidRDefault="00AF606A" w:rsidP="00AF606A">
      <w:pPr>
        <w:pStyle w:val="aff1"/>
        <w:tabs>
          <w:tab w:val="left" w:pos="1246"/>
        </w:tabs>
        <w:spacing w:line="240" w:lineRule="auto"/>
        <w:ind w:firstLine="709"/>
        <w:jc w:val="both"/>
        <w:rPr>
          <w:rFonts w:ascii="Arial" w:hAnsi="Arial" w:cs="Arial"/>
          <w:sz w:val="24"/>
          <w:szCs w:val="24"/>
        </w:rPr>
      </w:pPr>
      <w:r>
        <w:rPr>
          <w:rFonts w:ascii="Arial" w:hAnsi="Arial" w:cs="Arial"/>
          <w:sz w:val="24"/>
          <w:szCs w:val="24"/>
        </w:rPr>
        <w:t>29</w:t>
      </w:r>
      <w:r w:rsidRPr="00262F9A">
        <w:rPr>
          <w:rFonts w:ascii="Arial" w:hAnsi="Arial" w:cs="Arial"/>
          <w:sz w:val="24"/>
          <w:szCs w:val="24"/>
        </w:rPr>
        <w:t>. Порядок установления стимулирующих выплат работникам администрации учреждения устанавливается главой 5 настоящего Положения.</w:t>
      </w:r>
    </w:p>
    <w:p w:rsidR="00AF606A" w:rsidRPr="00262F9A" w:rsidRDefault="00AF606A" w:rsidP="00AF606A">
      <w:pPr>
        <w:pStyle w:val="aff1"/>
        <w:tabs>
          <w:tab w:val="left" w:pos="1111"/>
        </w:tabs>
        <w:spacing w:line="240" w:lineRule="auto"/>
        <w:ind w:firstLine="709"/>
        <w:jc w:val="both"/>
        <w:rPr>
          <w:rFonts w:ascii="Arial" w:hAnsi="Arial" w:cs="Arial"/>
          <w:sz w:val="24"/>
          <w:szCs w:val="24"/>
        </w:rPr>
      </w:pPr>
      <w:r>
        <w:rPr>
          <w:rFonts w:ascii="Arial" w:hAnsi="Arial" w:cs="Arial"/>
          <w:sz w:val="24"/>
          <w:szCs w:val="24"/>
        </w:rPr>
        <w:t>30</w:t>
      </w:r>
      <w:r w:rsidRPr="00262F9A">
        <w:rPr>
          <w:rFonts w:ascii="Arial"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w:t>
      </w:r>
      <w:r>
        <w:rPr>
          <w:rFonts w:ascii="Arial" w:hAnsi="Arial" w:cs="Arial"/>
          <w:sz w:val="24"/>
          <w:szCs w:val="24"/>
        </w:rPr>
        <w:t>а</w:t>
      </w:r>
      <w:r w:rsidRPr="00262F9A">
        <w:rPr>
          <w:rFonts w:ascii="Arial" w:hAnsi="Arial" w:cs="Arial"/>
          <w:sz w:val="24"/>
          <w:szCs w:val="24"/>
        </w:rPr>
        <w:t>.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Состав и порядок работы комиссии утверждается локальным актом учреждения.</w:t>
      </w:r>
    </w:p>
    <w:p w:rsidR="00AF606A" w:rsidRPr="00262F9A" w:rsidRDefault="00AF606A" w:rsidP="00AF606A">
      <w:pPr>
        <w:pStyle w:val="aff1"/>
        <w:tabs>
          <w:tab w:val="left" w:pos="851"/>
        </w:tabs>
        <w:spacing w:line="240" w:lineRule="auto"/>
        <w:ind w:firstLine="709"/>
        <w:jc w:val="both"/>
        <w:rPr>
          <w:rFonts w:ascii="Arial" w:hAnsi="Arial" w:cs="Arial"/>
          <w:sz w:val="24"/>
          <w:szCs w:val="24"/>
        </w:rPr>
      </w:pPr>
      <w:r>
        <w:rPr>
          <w:rFonts w:ascii="Arial" w:hAnsi="Arial" w:cs="Arial"/>
          <w:sz w:val="24"/>
          <w:szCs w:val="24"/>
        </w:rPr>
        <w:t>31</w:t>
      </w:r>
      <w:r w:rsidRPr="00262F9A">
        <w:rPr>
          <w:rFonts w:ascii="Arial" w:hAnsi="Arial" w:cs="Arial"/>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AF606A" w:rsidRPr="00262F9A" w:rsidRDefault="00AF606A" w:rsidP="00AF606A">
      <w:pPr>
        <w:pStyle w:val="aff1"/>
        <w:tabs>
          <w:tab w:val="left" w:pos="1250"/>
        </w:tabs>
        <w:spacing w:line="240" w:lineRule="auto"/>
        <w:ind w:firstLine="709"/>
        <w:jc w:val="both"/>
        <w:rPr>
          <w:rFonts w:ascii="Arial" w:hAnsi="Arial" w:cs="Arial"/>
          <w:sz w:val="24"/>
          <w:szCs w:val="24"/>
        </w:rPr>
      </w:pPr>
      <w:r>
        <w:rPr>
          <w:rFonts w:ascii="Arial" w:hAnsi="Arial" w:cs="Arial"/>
          <w:sz w:val="24"/>
          <w:szCs w:val="24"/>
        </w:rPr>
        <w:t>32</w:t>
      </w:r>
      <w:r w:rsidRPr="00262F9A">
        <w:rPr>
          <w:rFonts w:ascii="Arial"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AF606A" w:rsidRPr="00262F9A" w:rsidRDefault="00AF606A" w:rsidP="00AF606A">
      <w:pPr>
        <w:pStyle w:val="aff1"/>
        <w:spacing w:line="240" w:lineRule="auto"/>
        <w:ind w:firstLine="709"/>
        <w:jc w:val="both"/>
        <w:rPr>
          <w:rFonts w:ascii="Arial" w:hAnsi="Arial" w:cs="Arial"/>
          <w:sz w:val="24"/>
          <w:szCs w:val="24"/>
        </w:rPr>
      </w:pPr>
      <w:r>
        <w:rPr>
          <w:rFonts w:ascii="Arial" w:hAnsi="Arial" w:cs="Arial"/>
          <w:sz w:val="24"/>
          <w:szCs w:val="24"/>
        </w:rPr>
        <w:t>33</w:t>
      </w:r>
      <w:r w:rsidRPr="00262F9A">
        <w:rPr>
          <w:rFonts w:ascii="Arial" w:hAnsi="Arial" w:cs="Arial"/>
          <w:sz w:val="24"/>
          <w:szCs w:val="24"/>
        </w:rPr>
        <w:t xml:space="preserve">. </w:t>
      </w:r>
      <w:r w:rsidRPr="0049756F">
        <w:rPr>
          <w:rFonts w:ascii="Arial" w:hAnsi="Arial" w:cs="Arial"/>
          <w:sz w:val="24"/>
          <w:szCs w:val="24"/>
        </w:rPr>
        <w:t>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AF606A" w:rsidRPr="00C34404" w:rsidRDefault="00AF606A" w:rsidP="00AF606A">
      <w:pPr>
        <w:pStyle w:val="aff1"/>
        <w:spacing w:before="240" w:line="240" w:lineRule="auto"/>
        <w:rPr>
          <w:rFonts w:ascii="Arial" w:hAnsi="Arial" w:cs="Arial"/>
          <w:sz w:val="24"/>
          <w:szCs w:val="30"/>
        </w:rPr>
      </w:pPr>
      <w:r w:rsidRPr="00C34404">
        <w:rPr>
          <w:rFonts w:ascii="Arial" w:hAnsi="Arial" w:cs="Arial"/>
          <w:sz w:val="24"/>
          <w:szCs w:val="30"/>
        </w:rPr>
        <w:t>Глава 5. Особенности установления заработной платы</w:t>
      </w:r>
    </w:p>
    <w:p w:rsidR="00AF606A" w:rsidRPr="00C34404" w:rsidRDefault="00AF606A" w:rsidP="00AF606A">
      <w:pPr>
        <w:pStyle w:val="aff1"/>
        <w:spacing w:after="240" w:line="240" w:lineRule="auto"/>
        <w:rPr>
          <w:rFonts w:ascii="Arial" w:hAnsi="Arial" w:cs="Arial"/>
          <w:sz w:val="24"/>
          <w:szCs w:val="30"/>
        </w:rPr>
      </w:pPr>
      <w:r w:rsidRPr="00C34404">
        <w:rPr>
          <w:rFonts w:ascii="Arial" w:hAnsi="Arial" w:cs="Arial"/>
          <w:sz w:val="24"/>
          <w:szCs w:val="30"/>
        </w:rPr>
        <w:lastRenderedPageBreak/>
        <w:t>работникам администрации учреждения</w:t>
      </w:r>
    </w:p>
    <w:p w:rsidR="00AF606A" w:rsidRDefault="00AF606A" w:rsidP="00AF606A">
      <w:pPr>
        <w:pStyle w:val="aff1"/>
        <w:spacing w:line="240" w:lineRule="auto"/>
        <w:ind w:firstLine="708"/>
        <w:jc w:val="both"/>
        <w:rPr>
          <w:rFonts w:ascii="Arial" w:hAnsi="Arial" w:cs="Arial"/>
          <w:sz w:val="24"/>
          <w:szCs w:val="24"/>
        </w:rPr>
      </w:pPr>
      <w:r>
        <w:rPr>
          <w:rFonts w:ascii="Arial" w:hAnsi="Arial" w:cs="Arial"/>
          <w:sz w:val="24"/>
          <w:szCs w:val="24"/>
        </w:rPr>
        <w:t>34</w:t>
      </w:r>
      <w:r w:rsidRPr="00262F9A">
        <w:rPr>
          <w:rFonts w:ascii="Arial" w:hAnsi="Arial" w:cs="Arial"/>
          <w:sz w:val="24"/>
          <w:szCs w:val="24"/>
        </w:rPr>
        <w:t xml:space="preserve">. </w:t>
      </w:r>
      <w:r w:rsidRPr="00B3494B">
        <w:rPr>
          <w:rFonts w:ascii="Arial" w:hAnsi="Arial" w:cs="Arial"/>
          <w:sz w:val="24"/>
          <w:szCs w:val="24"/>
        </w:rPr>
        <w:t>Должностной оклад р</w:t>
      </w:r>
      <w:r>
        <w:rPr>
          <w:rFonts w:ascii="Arial" w:hAnsi="Arial" w:cs="Arial"/>
          <w:sz w:val="24"/>
          <w:szCs w:val="24"/>
        </w:rPr>
        <w:t>уководителя учреждения определяе</w:t>
      </w:r>
      <w:r w:rsidRPr="00B3494B">
        <w:rPr>
          <w:rFonts w:ascii="Arial" w:hAnsi="Arial" w:cs="Arial"/>
          <w:sz w:val="24"/>
          <w:szCs w:val="24"/>
        </w:rPr>
        <w:t>тся у</w:t>
      </w:r>
      <w:r>
        <w:rPr>
          <w:rFonts w:ascii="Arial" w:hAnsi="Arial" w:cs="Arial"/>
          <w:sz w:val="24"/>
          <w:szCs w:val="24"/>
        </w:rPr>
        <w:t>чредителем в заключаемом с ним</w:t>
      </w:r>
      <w:r w:rsidRPr="00B3494B">
        <w:rPr>
          <w:rFonts w:ascii="Arial" w:hAnsi="Arial" w:cs="Arial"/>
          <w:sz w:val="24"/>
          <w:szCs w:val="24"/>
        </w:rPr>
        <w:t xml:space="preserve"> трудовом договоре в порядке, установленном постановлением </w:t>
      </w:r>
      <w:r>
        <w:rPr>
          <w:rFonts w:ascii="Arial" w:hAnsi="Arial" w:cs="Arial"/>
          <w:sz w:val="24"/>
          <w:szCs w:val="24"/>
        </w:rPr>
        <w:t xml:space="preserve">администрации муниципального образования «Табарсук» от </w:t>
      </w:r>
      <w:r w:rsidRPr="00F5419F">
        <w:rPr>
          <w:rFonts w:ascii="Arial" w:hAnsi="Arial" w:cs="Arial"/>
          <w:sz w:val="24"/>
          <w:szCs w:val="24"/>
        </w:rPr>
        <w:t>28.05.2019г. № 29-</w:t>
      </w:r>
      <w:r>
        <w:rPr>
          <w:rFonts w:ascii="Arial" w:hAnsi="Arial" w:cs="Arial"/>
          <w:sz w:val="24"/>
          <w:szCs w:val="24"/>
        </w:rPr>
        <w:t>п «Об утверждении Порядка определения размера должностного оклада руководителя муниципального бюджетного учреждения культуры муниципального образования «Табарсук»»</w:t>
      </w:r>
      <w:r w:rsidRPr="00B3494B">
        <w:rPr>
          <w:rFonts w:ascii="Arial" w:hAnsi="Arial" w:cs="Arial"/>
          <w:sz w:val="24"/>
          <w:szCs w:val="24"/>
        </w:rPr>
        <w:t>.</w:t>
      </w:r>
    </w:p>
    <w:p w:rsidR="00AF606A" w:rsidRPr="000E2D36" w:rsidRDefault="00AF606A" w:rsidP="00AF606A">
      <w:pPr>
        <w:pStyle w:val="aff1"/>
        <w:tabs>
          <w:tab w:val="left" w:pos="1250"/>
        </w:tabs>
        <w:spacing w:line="240" w:lineRule="auto"/>
        <w:ind w:firstLine="709"/>
        <w:jc w:val="both"/>
        <w:rPr>
          <w:rFonts w:ascii="Arial" w:hAnsi="Arial" w:cs="Arial"/>
          <w:sz w:val="24"/>
          <w:szCs w:val="24"/>
        </w:rPr>
      </w:pPr>
      <w:r>
        <w:rPr>
          <w:rFonts w:ascii="Arial" w:hAnsi="Arial" w:cs="Arial"/>
          <w:sz w:val="24"/>
          <w:szCs w:val="24"/>
        </w:rPr>
        <w:t xml:space="preserve">35. </w:t>
      </w:r>
      <w:r w:rsidRPr="000E2D36">
        <w:rPr>
          <w:rFonts w:ascii="Arial" w:hAnsi="Arial" w:cs="Arial"/>
          <w:sz w:val="24"/>
          <w:szCs w:val="24"/>
        </w:rPr>
        <w:t>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AF606A" w:rsidRPr="000E2D36" w:rsidRDefault="00AF606A" w:rsidP="00AF606A">
      <w:pPr>
        <w:pStyle w:val="aff1"/>
        <w:spacing w:line="240" w:lineRule="auto"/>
        <w:ind w:firstLine="709"/>
        <w:jc w:val="both"/>
        <w:rPr>
          <w:rFonts w:ascii="Arial" w:hAnsi="Arial" w:cs="Arial"/>
          <w:sz w:val="24"/>
          <w:szCs w:val="24"/>
        </w:rPr>
      </w:pPr>
      <w:r w:rsidRPr="000E2D36">
        <w:rPr>
          <w:rFonts w:ascii="Arial" w:hAnsi="Arial" w:cs="Arial"/>
          <w:sz w:val="24"/>
          <w:szCs w:val="24"/>
        </w:rPr>
        <w:t xml:space="preserve"> Должностной оклад заместителя руководителя учреж</w:t>
      </w:r>
      <w:r>
        <w:rPr>
          <w:rFonts w:ascii="Arial" w:hAnsi="Arial" w:cs="Arial"/>
          <w:sz w:val="24"/>
          <w:szCs w:val="24"/>
        </w:rPr>
        <w:t>дения устанавливается на 20</w:t>
      </w:r>
      <w:r w:rsidRPr="000E2D36">
        <w:rPr>
          <w:rFonts w:ascii="Arial" w:hAnsi="Arial" w:cs="Arial"/>
          <w:sz w:val="24"/>
          <w:szCs w:val="24"/>
        </w:rPr>
        <w:t xml:space="preserve"> процентов ниже должностного оклада руководителя соответствующего учреждения.</w:t>
      </w:r>
    </w:p>
    <w:p w:rsidR="00AF606A" w:rsidRPr="000E2D36" w:rsidRDefault="00AF606A" w:rsidP="00AF606A">
      <w:pPr>
        <w:pStyle w:val="aff1"/>
        <w:tabs>
          <w:tab w:val="left" w:pos="1221"/>
        </w:tabs>
        <w:spacing w:line="240" w:lineRule="auto"/>
        <w:ind w:firstLine="709"/>
        <w:jc w:val="both"/>
        <w:rPr>
          <w:rFonts w:ascii="Arial" w:hAnsi="Arial" w:cs="Arial"/>
          <w:sz w:val="24"/>
          <w:szCs w:val="24"/>
        </w:rPr>
      </w:pPr>
      <w:r>
        <w:rPr>
          <w:rFonts w:ascii="Arial" w:hAnsi="Arial" w:cs="Arial"/>
          <w:sz w:val="24"/>
          <w:szCs w:val="24"/>
        </w:rPr>
        <w:t xml:space="preserve">36. </w:t>
      </w:r>
      <w:r w:rsidRPr="000E2D36">
        <w:rPr>
          <w:rFonts w:ascii="Arial" w:hAnsi="Arial" w:cs="Arial"/>
          <w:sz w:val="24"/>
          <w:szCs w:val="24"/>
        </w:rPr>
        <w:t>Должностной оклад заместителя руководителя устанавливаются с учетом:</w:t>
      </w:r>
    </w:p>
    <w:p w:rsidR="00AF606A" w:rsidRPr="000E2D36" w:rsidRDefault="00AF606A" w:rsidP="00AF606A">
      <w:pPr>
        <w:pStyle w:val="aff1"/>
        <w:tabs>
          <w:tab w:val="left" w:pos="0"/>
        </w:tabs>
        <w:spacing w:line="240" w:lineRule="auto"/>
        <w:ind w:firstLine="709"/>
        <w:jc w:val="both"/>
        <w:rPr>
          <w:rFonts w:ascii="Arial" w:hAnsi="Arial" w:cs="Arial"/>
          <w:sz w:val="24"/>
          <w:szCs w:val="24"/>
        </w:rPr>
      </w:pPr>
      <w:r w:rsidRPr="000E2D36">
        <w:rPr>
          <w:rFonts w:ascii="Arial" w:hAnsi="Arial" w:cs="Arial"/>
          <w:sz w:val="24"/>
          <w:szCs w:val="24"/>
        </w:rPr>
        <w:t>1) размера должностного оклада руководителя учреждения;</w:t>
      </w:r>
    </w:p>
    <w:p w:rsidR="00AF606A" w:rsidRPr="000E2D36" w:rsidRDefault="00AF606A" w:rsidP="00AF606A">
      <w:pPr>
        <w:pStyle w:val="aff1"/>
        <w:tabs>
          <w:tab w:val="left" w:pos="993"/>
        </w:tabs>
        <w:spacing w:line="240" w:lineRule="auto"/>
        <w:ind w:firstLine="709"/>
        <w:jc w:val="both"/>
        <w:rPr>
          <w:rFonts w:ascii="Arial" w:hAnsi="Arial" w:cs="Arial"/>
          <w:sz w:val="24"/>
          <w:szCs w:val="24"/>
        </w:rPr>
      </w:pPr>
      <w:r>
        <w:rPr>
          <w:rFonts w:ascii="Arial" w:hAnsi="Arial" w:cs="Arial"/>
          <w:sz w:val="24"/>
          <w:szCs w:val="24"/>
        </w:rPr>
        <w:t xml:space="preserve">2) </w:t>
      </w:r>
      <w:r w:rsidRPr="000E2D36">
        <w:rPr>
          <w:rFonts w:ascii="Arial" w:hAnsi="Arial" w:cs="Arial"/>
          <w:sz w:val="24"/>
          <w:szCs w:val="24"/>
        </w:rPr>
        <w:t>выполнения количественных и качественных показателей муниципального задания учреждения в предыдущем году;</w:t>
      </w:r>
    </w:p>
    <w:p w:rsidR="00AF606A" w:rsidRDefault="00AF606A" w:rsidP="00AF606A">
      <w:pPr>
        <w:pStyle w:val="aff1"/>
        <w:tabs>
          <w:tab w:val="left" w:pos="878"/>
        </w:tabs>
        <w:spacing w:line="240" w:lineRule="auto"/>
        <w:ind w:firstLine="709"/>
        <w:jc w:val="both"/>
        <w:rPr>
          <w:rFonts w:ascii="Arial" w:hAnsi="Arial" w:cs="Arial"/>
          <w:sz w:val="24"/>
          <w:szCs w:val="24"/>
        </w:rPr>
      </w:pPr>
      <w:r w:rsidRPr="000E2D36">
        <w:rPr>
          <w:rFonts w:ascii="Arial" w:hAnsi="Arial" w:cs="Arial"/>
          <w:sz w:val="24"/>
          <w:szCs w:val="24"/>
        </w:rPr>
        <w:t>3) стажа работы в учреждении.</w:t>
      </w:r>
    </w:p>
    <w:p w:rsidR="00AF606A" w:rsidRPr="00262F9A" w:rsidRDefault="00AF606A" w:rsidP="00AF606A">
      <w:pPr>
        <w:pStyle w:val="aff1"/>
        <w:spacing w:line="240" w:lineRule="auto"/>
        <w:ind w:firstLine="709"/>
        <w:jc w:val="both"/>
        <w:rPr>
          <w:rFonts w:ascii="Arial" w:hAnsi="Arial" w:cs="Arial"/>
          <w:sz w:val="24"/>
          <w:szCs w:val="24"/>
        </w:rPr>
      </w:pPr>
      <w:r>
        <w:rPr>
          <w:rFonts w:ascii="Arial" w:hAnsi="Arial" w:cs="Arial"/>
          <w:sz w:val="24"/>
          <w:szCs w:val="24"/>
        </w:rPr>
        <w:t>37</w:t>
      </w:r>
      <w:r w:rsidRPr="00262F9A">
        <w:rPr>
          <w:rFonts w:ascii="Arial" w:hAnsi="Arial" w:cs="Arial"/>
          <w:sz w:val="24"/>
          <w:szCs w:val="24"/>
        </w:rPr>
        <w:t>. Размеры должностных окладов работников администрации учреждения указываются в заключаемых с ними трудовых договорах.</w:t>
      </w:r>
    </w:p>
    <w:p w:rsidR="00AF606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AF606A" w:rsidRDefault="00AF606A" w:rsidP="00AF606A">
      <w:pPr>
        <w:pStyle w:val="aff1"/>
        <w:spacing w:line="240" w:lineRule="auto"/>
        <w:ind w:firstLine="709"/>
        <w:jc w:val="both"/>
        <w:rPr>
          <w:rFonts w:ascii="Arial" w:hAnsi="Arial" w:cs="Arial"/>
          <w:sz w:val="24"/>
          <w:szCs w:val="24"/>
        </w:rPr>
      </w:pPr>
      <w:r>
        <w:rPr>
          <w:rFonts w:ascii="Arial" w:hAnsi="Arial" w:cs="Arial"/>
          <w:sz w:val="24"/>
          <w:szCs w:val="24"/>
        </w:rPr>
        <w:t>38.</w:t>
      </w:r>
      <w:r w:rsidRPr="00006542">
        <w:rPr>
          <w:rFonts w:ascii="Arial" w:hAnsi="Arial" w:cs="Arial"/>
          <w:sz w:val="24"/>
          <w:szCs w:val="24"/>
        </w:rPr>
        <w:t xml:space="preserve"> </w:t>
      </w:r>
      <w:r w:rsidRPr="00262F9A">
        <w:rPr>
          <w:rFonts w:ascii="Arial" w:hAnsi="Arial" w:cs="Arial"/>
          <w:sz w:val="24"/>
          <w:szCs w:val="24"/>
        </w:rPr>
        <w:t xml:space="preserve">Размеры стимулирующих выплат руководителям учреждений </w:t>
      </w:r>
      <w:r>
        <w:rPr>
          <w:rFonts w:ascii="Arial" w:hAnsi="Arial" w:cs="Arial"/>
          <w:sz w:val="24"/>
          <w:szCs w:val="24"/>
        </w:rPr>
        <w:t>устанавливаются</w:t>
      </w:r>
      <w:r w:rsidRPr="00B3494B">
        <w:rPr>
          <w:rFonts w:ascii="Arial" w:hAnsi="Arial" w:cs="Arial"/>
          <w:sz w:val="24"/>
          <w:szCs w:val="24"/>
        </w:rPr>
        <w:t xml:space="preserve"> </w:t>
      </w:r>
      <w:r>
        <w:rPr>
          <w:rFonts w:ascii="Arial" w:hAnsi="Arial" w:cs="Arial"/>
          <w:sz w:val="24"/>
          <w:szCs w:val="24"/>
        </w:rPr>
        <w:t>учредителем</w:t>
      </w:r>
      <w:r w:rsidRPr="00B3494B">
        <w:rPr>
          <w:rFonts w:ascii="Arial" w:hAnsi="Arial" w:cs="Arial"/>
          <w:sz w:val="24"/>
          <w:szCs w:val="24"/>
        </w:rPr>
        <w:t xml:space="preserve"> на основании утвержденных показателей эффектив</w:t>
      </w:r>
      <w:r>
        <w:rPr>
          <w:rFonts w:ascii="Arial" w:hAnsi="Arial" w:cs="Arial"/>
          <w:sz w:val="24"/>
          <w:szCs w:val="24"/>
        </w:rPr>
        <w:t>ности деятельности</w:t>
      </w:r>
      <w:r w:rsidRPr="00B3494B">
        <w:rPr>
          <w:rFonts w:ascii="Arial" w:hAnsi="Arial" w:cs="Arial"/>
          <w:sz w:val="24"/>
          <w:szCs w:val="24"/>
        </w:rPr>
        <w:t xml:space="preserve"> учреждений</w:t>
      </w:r>
      <w:r>
        <w:rPr>
          <w:rFonts w:ascii="Arial" w:hAnsi="Arial" w:cs="Arial"/>
          <w:sz w:val="24"/>
          <w:szCs w:val="24"/>
        </w:rPr>
        <w:t>,</w:t>
      </w:r>
      <w:r w:rsidRPr="00DB6420">
        <w:rPr>
          <w:rFonts w:ascii="Arial" w:hAnsi="Arial" w:cs="Arial"/>
          <w:sz w:val="24"/>
          <w:szCs w:val="24"/>
        </w:rPr>
        <w:t xml:space="preserve"> </w:t>
      </w:r>
      <w:r w:rsidRPr="00B3494B">
        <w:rPr>
          <w:rFonts w:ascii="Arial" w:hAnsi="Arial" w:cs="Arial"/>
          <w:sz w:val="24"/>
          <w:szCs w:val="24"/>
        </w:rPr>
        <w:t xml:space="preserve">по итогам работы </w:t>
      </w:r>
      <w:r>
        <w:rPr>
          <w:rFonts w:ascii="Arial" w:hAnsi="Arial" w:cs="Arial"/>
          <w:sz w:val="24"/>
          <w:szCs w:val="24"/>
        </w:rPr>
        <w:t>за квартал</w:t>
      </w:r>
      <w:r w:rsidRPr="00B3494B">
        <w:rPr>
          <w:rFonts w:ascii="Arial" w:hAnsi="Arial" w:cs="Arial"/>
          <w:sz w:val="24"/>
          <w:szCs w:val="24"/>
        </w:rPr>
        <w:t xml:space="preserve"> в </w:t>
      </w:r>
      <w:r>
        <w:rPr>
          <w:rFonts w:ascii="Arial" w:hAnsi="Arial" w:cs="Arial"/>
          <w:sz w:val="24"/>
          <w:szCs w:val="24"/>
        </w:rPr>
        <w:t>процентах к должностному окладу.</w:t>
      </w:r>
    </w:p>
    <w:p w:rsidR="00AF606A" w:rsidRPr="00262F9A" w:rsidRDefault="00AF606A" w:rsidP="00AF606A">
      <w:pPr>
        <w:pStyle w:val="aff1"/>
        <w:spacing w:line="240" w:lineRule="auto"/>
        <w:ind w:firstLine="709"/>
        <w:jc w:val="both"/>
        <w:rPr>
          <w:rFonts w:ascii="Arial" w:hAnsi="Arial" w:cs="Arial"/>
          <w:sz w:val="24"/>
          <w:szCs w:val="24"/>
        </w:rPr>
      </w:pPr>
      <w:r>
        <w:rPr>
          <w:rFonts w:ascii="Arial" w:hAnsi="Arial" w:cs="Arial"/>
          <w:sz w:val="24"/>
          <w:szCs w:val="24"/>
        </w:rPr>
        <w:t>39.</w:t>
      </w:r>
      <w:r w:rsidRPr="00006542">
        <w:rPr>
          <w:rFonts w:ascii="Arial" w:hAnsi="Arial" w:cs="Arial"/>
          <w:sz w:val="24"/>
          <w:szCs w:val="24"/>
        </w:rPr>
        <w:t xml:space="preserve"> </w:t>
      </w:r>
      <w:r>
        <w:rPr>
          <w:rFonts w:ascii="Arial" w:hAnsi="Arial" w:cs="Arial"/>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AF606A" w:rsidRDefault="00AF606A" w:rsidP="00AF606A">
      <w:pPr>
        <w:pStyle w:val="aff1"/>
        <w:tabs>
          <w:tab w:val="left" w:pos="709"/>
        </w:tabs>
        <w:spacing w:line="240" w:lineRule="auto"/>
        <w:jc w:val="both"/>
        <w:rPr>
          <w:rFonts w:ascii="Arial" w:hAnsi="Arial" w:cs="Arial"/>
          <w:sz w:val="24"/>
          <w:szCs w:val="24"/>
        </w:rPr>
      </w:pPr>
      <w:r>
        <w:rPr>
          <w:rFonts w:ascii="Arial" w:hAnsi="Arial" w:cs="Arial"/>
          <w:sz w:val="24"/>
          <w:szCs w:val="24"/>
        </w:rPr>
        <w:tab/>
        <w:t xml:space="preserve">40. </w:t>
      </w:r>
      <w:r w:rsidRPr="000E2D36">
        <w:rPr>
          <w:rFonts w:ascii="Arial" w:hAnsi="Arial" w:cs="Arial"/>
          <w:sz w:val="24"/>
          <w:szCs w:val="24"/>
        </w:rPr>
        <w:t>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w:t>
      </w:r>
      <w:r>
        <w:rPr>
          <w:rFonts w:ascii="Arial" w:hAnsi="Arial" w:cs="Arial"/>
          <w:sz w:val="24"/>
          <w:szCs w:val="24"/>
        </w:rPr>
        <w:t>, квартал и год в процентах к должностным</w:t>
      </w:r>
      <w:r w:rsidRPr="000E2D36">
        <w:rPr>
          <w:rFonts w:ascii="Arial" w:hAnsi="Arial" w:cs="Arial"/>
          <w:sz w:val="24"/>
          <w:szCs w:val="24"/>
        </w:rPr>
        <w:t xml:space="preserve"> окладам, а также представлений, направленных руководителю учреждения в соответствии с п. </w:t>
      </w:r>
      <w:r>
        <w:rPr>
          <w:rFonts w:ascii="Arial" w:hAnsi="Arial" w:cs="Arial"/>
          <w:sz w:val="24"/>
          <w:szCs w:val="24"/>
        </w:rPr>
        <w:t>31</w:t>
      </w:r>
      <w:r w:rsidRPr="00D21578">
        <w:rPr>
          <w:rFonts w:ascii="Arial" w:hAnsi="Arial" w:cs="Arial"/>
          <w:sz w:val="24"/>
          <w:szCs w:val="24"/>
        </w:rPr>
        <w:t>, 3</w:t>
      </w:r>
      <w:r>
        <w:rPr>
          <w:rFonts w:ascii="Arial" w:hAnsi="Arial" w:cs="Arial"/>
          <w:sz w:val="24"/>
          <w:szCs w:val="24"/>
        </w:rPr>
        <w:t>2</w:t>
      </w:r>
      <w:r w:rsidRPr="000E2D36">
        <w:rPr>
          <w:rFonts w:ascii="Arial" w:hAnsi="Arial" w:cs="Arial"/>
          <w:sz w:val="24"/>
          <w:szCs w:val="24"/>
        </w:rPr>
        <w:t xml:space="preserve"> настоящего Положения.</w:t>
      </w:r>
    </w:p>
    <w:p w:rsidR="00AF606A" w:rsidRDefault="00AF606A" w:rsidP="00AF606A">
      <w:pPr>
        <w:pStyle w:val="aff1"/>
        <w:tabs>
          <w:tab w:val="left" w:pos="709"/>
        </w:tabs>
        <w:spacing w:line="240" w:lineRule="auto"/>
        <w:ind w:firstLine="709"/>
        <w:jc w:val="both"/>
        <w:rPr>
          <w:rFonts w:ascii="Arial" w:hAnsi="Arial" w:cs="Arial"/>
          <w:sz w:val="24"/>
          <w:szCs w:val="24"/>
        </w:rPr>
      </w:pPr>
    </w:p>
    <w:p w:rsidR="00AF606A" w:rsidRPr="00A13993" w:rsidRDefault="00AF606A" w:rsidP="00AF606A">
      <w:pPr>
        <w:pStyle w:val="aff1"/>
        <w:spacing w:line="240" w:lineRule="auto"/>
        <w:ind w:firstLine="709"/>
        <w:rPr>
          <w:rFonts w:ascii="Arial" w:hAnsi="Arial" w:cs="Arial"/>
          <w:szCs w:val="30"/>
        </w:rPr>
      </w:pPr>
      <w:r w:rsidRPr="00C34404">
        <w:rPr>
          <w:rFonts w:ascii="Arial" w:hAnsi="Arial" w:cs="Arial"/>
          <w:sz w:val="24"/>
          <w:szCs w:val="30"/>
        </w:rPr>
        <w:t>Глава 6. Иные вопросы оплаты труда</w:t>
      </w:r>
    </w:p>
    <w:p w:rsidR="00AF606A" w:rsidRPr="00262F9A" w:rsidRDefault="00AF606A" w:rsidP="00AF606A">
      <w:pPr>
        <w:pStyle w:val="aff1"/>
        <w:spacing w:line="240" w:lineRule="auto"/>
        <w:ind w:firstLine="709"/>
        <w:rPr>
          <w:rFonts w:ascii="Arial" w:hAnsi="Arial" w:cs="Arial"/>
          <w:sz w:val="24"/>
          <w:szCs w:val="24"/>
        </w:rPr>
      </w:pPr>
    </w:p>
    <w:p w:rsidR="00AF606A" w:rsidRPr="00262F9A" w:rsidRDefault="00AF606A" w:rsidP="00AF606A">
      <w:pPr>
        <w:pStyle w:val="aff1"/>
        <w:tabs>
          <w:tab w:val="left" w:pos="1058"/>
        </w:tabs>
        <w:spacing w:line="240" w:lineRule="auto"/>
        <w:ind w:firstLine="709"/>
        <w:jc w:val="both"/>
        <w:rPr>
          <w:rFonts w:ascii="Arial" w:hAnsi="Arial" w:cs="Arial"/>
          <w:sz w:val="24"/>
          <w:szCs w:val="24"/>
        </w:rPr>
      </w:pPr>
      <w:r>
        <w:rPr>
          <w:rFonts w:ascii="Arial" w:hAnsi="Arial" w:cs="Arial"/>
          <w:sz w:val="24"/>
          <w:szCs w:val="24"/>
        </w:rPr>
        <w:t>41</w:t>
      </w:r>
      <w:r w:rsidRPr="00262F9A">
        <w:rPr>
          <w:rFonts w:ascii="Arial" w:hAnsi="Arial" w:cs="Arial"/>
          <w:sz w:val="24"/>
          <w:szCs w:val="24"/>
        </w:rPr>
        <w:t xml:space="preserve">. Для педагогических работников образовательного учреждения, за исключением руководителя учреждения и заместителя руководителя учреждения, </w:t>
      </w:r>
      <w:r w:rsidRPr="00262F9A">
        <w:rPr>
          <w:rFonts w:ascii="Arial" w:hAnsi="Arial" w:cs="Arial"/>
          <w:sz w:val="24"/>
          <w:szCs w:val="24"/>
        </w:rPr>
        <w:lastRenderedPageBreak/>
        <w:t>устанавливаются следующие особенности определения должностных окладов и расчета заработной платы:</w:t>
      </w:r>
    </w:p>
    <w:p w:rsidR="00AF606A" w:rsidRPr="00B3494B" w:rsidRDefault="00AF606A" w:rsidP="00AF606A">
      <w:pPr>
        <w:pStyle w:val="aff1"/>
        <w:widowControl w:val="0"/>
        <w:numPr>
          <w:ilvl w:val="0"/>
          <w:numId w:val="23"/>
        </w:numPr>
        <w:tabs>
          <w:tab w:val="left" w:pos="971"/>
        </w:tabs>
        <w:spacing w:after="0" w:line="240" w:lineRule="auto"/>
        <w:ind w:firstLine="709"/>
        <w:jc w:val="both"/>
        <w:rPr>
          <w:rFonts w:ascii="Arial" w:hAnsi="Arial" w:cs="Arial"/>
          <w:sz w:val="24"/>
          <w:szCs w:val="24"/>
        </w:rPr>
      </w:pPr>
      <w:r w:rsidRPr="00B3494B">
        <w:rPr>
          <w:rFonts w:ascii="Arial" w:hAnsi="Arial" w:cs="Arial"/>
          <w:sz w:val="24"/>
          <w:szCs w:val="24"/>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AF606A" w:rsidRPr="00262F9A" w:rsidRDefault="00AF606A" w:rsidP="00AF606A">
      <w:pPr>
        <w:pStyle w:val="aff1"/>
        <w:widowControl w:val="0"/>
        <w:numPr>
          <w:ilvl w:val="0"/>
          <w:numId w:val="23"/>
        </w:numPr>
        <w:tabs>
          <w:tab w:val="left" w:pos="1072"/>
        </w:tabs>
        <w:spacing w:after="0" w:line="240" w:lineRule="auto"/>
        <w:ind w:firstLine="709"/>
        <w:jc w:val="both"/>
        <w:rPr>
          <w:rFonts w:ascii="Arial" w:hAnsi="Arial" w:cs="Arial"/>
          <w:sz w:val="24"/>
          <w:szCs w:val="24"/>
        </w:rPr>
      </w:pPr>
      <w:r w:rsidRPr="00262F9A">
        <w:rPr>
          <w:rFonts w:ascii="Arial" w:hAnsi="Arial" w:cs="Arial"/>
          <w:sz w:val="24"/>
          <w:szCs w:val="24"/>
        </w:rPr>
        <w:t>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Время выполнения другой педагогической работы, предусмотренной трудовыми (должностными) обязанностями пед</w:t>
      </w:r>
      <w:r>
        <w:rPr>
          <w:rFonts w:ascii="Arial" w:hAnsi="Arial" w:cs="Arial"/>
          <w:sz w:val="24"/>
          <w:szCs w:val="24"/>
        </w:rPr>
        <w:t>агогического работника, включая</w:t>
      </w:r>
      <w:r w:rsidRPr="00262F9A">
        <w:rPr>
          <w:rFonts w:ascii="Arial" w:hAnsi="Arial" w:cs="Arial"/>
          <w:sz w:val="24"/>
          <w:szCs w:val="24"/>
        </w:rPr>
        <w:t xml:space="preserve">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Минобрнауки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AF606A" w:rsidRPr="00262F9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AF606A" w:rsidRDefault="00AF606A" w:rsidP="00AF606A">
      <w:pPr>
        <w:pStyle w:val="aff1"/>
        <w:spacing w:line="240" w:lineRule="auto"/>
        <w:ind w:firstLine="709"/>
        <w:jc w:val="both"/>
        <w:rPr>
          <w:rFonts w:ascii="Arial" w:hAnsi="Arial" w:cs="Arial"/>
          <w:sz w:val="24"/>
          <w:szCs w:val="24"/>
        </w:rPr>
      </w:pPr>
      <w:r w:rsidRPr="00262F9A">
        <w:rPr>
          <w:rFonts w:ascii="Arial" w:hAnsi="Arial" w:cs="Arial"/>
          <w:sz w:val="24"/>
          <w:szCs w:val="24"/>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 1601.</w:t>
      </w:r>
    </w:p>
    <w:p w:rsidR="00AF606A" w:rsidRDefault="00AF606A" w:rsidP="00AF606A">
      <w:pPr>
        <w:pStyle w:val="aff1"/>
        <w:tabs>
          <w:tab w:val="left" w:pos="1215"/>
        </w:tabs>
        <w:ind w:left="20" w:right="-1" w:firstLine="689"/>
        <w:jc w:val="both"/>
        <w:rPr>
          <w:sz w:val="24"/>
          <w:szCs w:val="24"/>
        </w:rPr>
      </w:pPr>
    </w:p>
    <w:p w:rsidR="00AF606A" w:rsidRDefault="00AF606A" w:rsidP="00AF606A">
      <w:pPr>
        <w:pStyle w:val="410"/>
        <w:shd w:val="clear" w:color="auto" w:fill="auto"/>
        <w:spacing w:line="230" w:lineRule="exact"/>
        <w:rPr>
          <w:rStyle w:val="44"/>
          <w:rFonts w:ascii="Courier New" w:hAnsi="Courier New" w:cs="Courier New"/>
          <w:sz w:val="22"/>
          <w:szCs w:val="22"/>
        </w:rPr>
      </w:pPr>
      <w:r w:rsidRPr="009465A8">
        <w:rPr>
          <w:rStyle w:val="44"/>
          <w:rFonts w:ascii="Courier New" w:hAnsi="Courier New" w:cs="Courier New"/>
          <w:sz w:val="22"/>
          <w:szCs w:val="22"/>
        </w:rPr>
        <w:t>Приложение 1</w:t>
      </w:r>
      <w:r>
        <w:rPr>
          <w:rStyle w:val="44"/>
          <w:rFonts w:ascii="Courier New" w:hAnsi="Courier New" w:cs="Courier New"/>
          <w:sz w:val="22"/>
          <w:szCs w:val="22"/>
        </w:rPr>
        <w:t xml:space="preserve"> </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к Положению об оплате труда</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работников муниципального бюджетного</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учреждения муниципального образования</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«Табарсук», утвержденному</w:t>
      </w:r>
    </w:p>
    <w:p w:rsidR="00AF606A" w:rsidRDefault="00AF606A" w:rsidP="00AF606A">
      <w:pPr>
        <w:pStyle w:val="410"/>
        <w:shd w:val="clear" w:color="auto" w:fill="auto"/>
        <w:spacing w:line="230" w:lineRule="exact"/>
        <w:ind w:left="4956"/>
        <w:rPr>
          <w:rStyle w:val="44"/>
          <w:rFonts w:ascii="Courier New" w:hAnsi="Courier New" w:cs="Courier New"/>
          <w:sz w:val="22"/>
          <w:szCs w:val="22"/>
        </w:rPr>
      </w:pPr>
      <w:r>
        <w:rPr>
          <w:rStyle w:val="44"/>
          <w:rFonts w:ascii="Courier New" w:hAnsi="Courier New" w:cs="Courier New"/>
          <w:sz w:val="22"/>
          <w:szCs w:val="22"/>
        </w:rPr>
        <w:t xml:space="preserve">постановлением администрации </w:t>
      </w:r>
    </w:p>
    <w:p w:rsidR="00AF606A" w:rsidRDefault="00AF606A" w:rsidP="00AF606A">
      <w:pPr>
        <w:pStyle w:val="410"/>
        <w:shd w:val="clear" w:color="auto" w:fill="auto"/>
        <w:spacing w:line="230" w:lineRule="exact"/>
        <w:ind w:left="4956" w:firstLine="708"/>
        <w:rPr>
          <w:rStyle w:val="44"/>
          <w:rFonts w:ascii="Courier New" w:hAnsi="Courier New" w:cs="Courier New"/>
          <w:sz w:val="22"/>
          <w:szCs w:val="22"/>
        </w:rPr>
      </w:pPr>
      <w:r>
        <w:rPr>
          <w:rStyle w:val="44"/>
          <w:rFonts w:ascii="Courier New" w:hAnsi="Courier New" w:cs="Courier New"/>
          <w:sz w:val="22"/>
          <w:szCs w:val="22"/>
        </w:rPr>
        <w:t>муниципального образования «Табарсук»</w:t>
      </w:r>
    </w:p>
    <w:p w:rsidR="00AF606A" w:rsidRDefault="00AF606A" w:rsidP="00AF606A">
      <w:pPr>
        <w:pStyle w:val="410"/>
        <w:shd w:val="clear" w:color="auto" w:fill="auto"/>
        <w:tabs>
          <w:tab w:val="left" w:pos="9781"/>
        </w:tabs>
        <w:spacing w:line="240" w:lineRule="auto"/>
        <w:ind w:left="5664"/>
        <w:rPr>
          <w:rStyle w:val="44"/>
          <w:rFonts w:ascii="Courier New" w:hAnsi="Courier New" w:cs="Courier New"/>
          <w:sz w:val="22"/>
          <w:szCs w:val="22"/>
        </w:rPr>
      </w:pPr>
      <w:r>
        <w:rPr>
          <w:rStyle w:val="44"/>
          <w:rFonts w:ascii="Courier New" w:hAnsi="Courier New" w:cs="Courier New"/>
          <w:sz w:val="22"/>
          <w:szCs w:val="22"/>
        </w:rPr>
        <w:t>от 28.05.2019 г. № 30-п</w:t>
      </w:r>
    </w:p>
    <w:p w:rsidR="00AF606A" w:rsidRPr="009465A8" w:rsidRDefault="00AF606A" w:rsidP="00AF606A">
      <w:pPr>
        <w:pStyle w:val="410"/>
        <w:shd w:val="clear" w:color="auto" w:fill="auto"/>
        <w:tabs>
          <w:tab w:val="left" w:pos="9781"/>
        </w:tabs>
        <w:spacing w:line="240" w:lineRule="auto"/>
        <w:ind w:left="5664"/>
        <w:rPr>
          <w:rStyle w:val="44"/>
          <w:rFonts w:ascii="Courier New" w:hAnsi="Courier New" w:cs="Courier New"/>
          <w:sz w:val="22"/>
          <w:szCs w:val="22"/>
        </w:rPr>
      </w:pPr>
    </w:p>
    <w:p w:rsidR="00AF606A" w:rsidRPr="00C34404" w:rsidRDefault="00AF606A" w:rsidP="00AF606A">
      <w:pPr>
        <w:pStyle w:val="213"/>
        <w:shd w:val="clear" w:color="auto" w:fill="auto"/>
        <w:spacing w:before="120" w:line="240" w:lineRule="auto"/>
        <w:jc w:val="center"/>
        <w:rPr>
          <w:rFonts w:ascii="Arial" w:hAnsi="Arial" w:cs="Arial"/>
          <w:b w:val="0"/>
          <w:sz w:val="28"/>
          <w:szCs w:val="30"/>
        </w:rPr>
      </w:pPr>
      <w:r w:rsidRPr="00C34404">
        <w:rPr>
          <w:rFonts w:ascii="Arial" w:hAnsi="Arial" w:cs="Arial"/>
          <w:sz w:val="28"/>
          <w:szCs w:val="30"/>
        </w:rPr>
        <w:t xml:space="preserve">Минимальные размеры окладов (должностных окладов) работников муниципального бюджетного учреждения культуры </w:t>
      </w:r>
      <w:r w:rsidRPr="00C34404">
        <w:rPr>
          <w:rFonts w:ascii="Arial" w:hAnsi="Arial" w:cs="Arial"/>
          <w:sz w:val="28"/>
          <w:szCs w:val="30"/>
        </w:rPr>
        <w:lastRenderedPageBreak/>
        <w:t>муниципального образования «Табарсук»</w:t>
      </w:r>
    </w:p>
    <w:p w:rsidR="00AF606A" w:rsidRPr="00C34404" w:rsidRDefault="00AF606A" w:rsidP="00AF606A">
      <w:pPr>
        <w:pStyle w:val="410"/>
        <w:shd w:val="clear" w:color="auto" w:fill="auto"/>
        <w:tabs>
          <w:tab w:val="left" w:pos="676"/>
        </w:tabs>
        <w:spacing w:before="120" w:line="240" w:lineRule="auto"/>
        <w:jc w:val="center"/>
        <w:rPr>
          <w:rStyle w:val="44"/>
          <w:rFonts w:ascii="Arial" w:hAnsi="Arial" w:cs="Arial"/>
          <w:sz w:val="28"/>
          <w:szCs w:val="30"/>
        </w:rPr>
      </w:pPr>
      <w:r w:rsidRPr="00C34404">
        <w:rPr>
          <w:rStyle w:val="44"/>
          <w:rFonts w:ascii="Arial" w:hAnsi="Arial" w:cs="Arial"/>
          <w:sz w:val="28"/>
          <w:szCs w:val="30"/>
        </w:rPr>
        <w:t>1. Профессиональные квалификационные группы должностей работников образования, утвержденные приказом Минздравсоцразвития России от 5 мая 2008 года № 216н (за исключением должностей работников высшего и дополнительного профессионального образования)</w:t>
      </w:r>
    </w:p>
    <w:p w:rsidR="00AF606A" w:rsidRPr="00D658CD" w:rsidRDefault="00AF606A" w:rsidP="00AF606A">
      <w:pPr>
        <w:pStyle w:val="410"/>
        <w:shd w:val="clear" w:color="auto" w:fill="auto"/>
        <w:tabs>
          <w:tab w:val="left" w:pos="676"/>
        </w:tabs>
        <w:spacing w:line="274" w:lineRule="exact"/>
        <w:jc w:val="both"/>
        <w:rPr>
          <w:sz w:val="24"/>
          <w:szCs w:val="24"/>
        </w:rPr>
      </w:pPr>
    </w:p>
    <w:tbl>
      <w:tblPr>
        <w:tblW w:w="9638" w:type="dxa"/>
        <w:jc w:val="center"/>
        <w:tblInd w:w="5" w:type="dxa"/>
        <w:tblLayout w:type="fixed"/>
        <w:tblCellMar>
          <w:left w:w="0" w:type="dxa"/>
          <w:right w:w="0" w:type="dxa"/>
        </w:tblCellMar>
        <w:tblLook w:val="0000"/>
      </w:tblPr>
      <w:tblGrid>
        <w:gridCol w:w="7317"/>
        <w:gridCol w:w="12"/>
        <w:gridCol w:w="17"/>
        <w:gridCol w:w="2292"/>
      </w:tblGrid>
      <w:tr w:rsidR="00AF606A" w:rsidRPr="00350DA0" w:rsidTr="00E578B3">
        <w:trPr>
          <w:trHeight w:hRule="exact" w:val="922"/>
          <w:jc w:val="center"/>
        </w:trPr>
        <w:tc>
          <w:tcPr>
            <w:tcW w:w="7329" w:type="dxa"/>
            <w:gridSpan w:val="2"/>
            <w:tcBorders>
              <w:top w:val="single" w:sz="4" w:space="0" w:color="auto"/>
              <w:left w:val="single" w:sz="4" w:space="0" w:color="auto"/>
              <w:bottom w:val="nil"/>
              <w:right w:val="nil"/>
            </w:tcBorders>
            <w:shd w:val="clear" w:color="auto" w:fill="FFFFFF"/>
            <w:vAlign w:val="center"/>
          </w:tcPr>
          <w:p w:rsidR="00AF606A" w:rsidRPr="00350DA0" w:rsidRDefault="00AF606A" w:rsidP="00E578B3">
            <w:pPr>
              <w:pStyle w:val="aff1"/>
              <w:spacing w:line="230" w:lineRule="exact"/>
              <w:rPr>
                <w:rFonts w:ascii="Courier New" w:hAnsi="Courier New" w:cs="Courier New"/>
                <w:sz w:val="22"/>
                <w:szCs w:val="22"/>
              </w:rPr>
            </w:pPr>
            <w:r w:rsidRPr="00350DA0">
              <w:rPr>
                <w:rStyle w:val="113"/>
                <w:rFonts w:ascii="Courier New" w:hAnsi="Courier New" w:cs="Courier New"/>
                <w:sz w:val="22"/>
                <w:szCs w:val="22"/>
              </w:rPr>
              <w:t>Наименование должности (профессии)</w:t>
            </w:r>
          </w:p>
        </w:tc>
        <w:tc>
          <w:tcPr>
            <w:tcW w:w="2309" w:type="dxa"/>
            <w:gridSpan w:val="2"/>
            <w:tcBorders>
              <w:top w:val="single" w:sz="4" w:space="0" w:color="auto"/>
              <w:left w:val="single" w:sz="4" w:space="0" w:color="auto"/>
              <w:bottom w:val="nil"/>
              <w:right w:val="single" w:sz="4" w:space="0" w:color="auto"/>
            </w:tcBorders>
            <w:shd w:val="clear" w:color="auto" w:fill="FFFFFF"/>
          </w:tcPr>
          <w:p w:rsidR="00AF606A" w:rsidRPr="00350DA0" w:rsidRDefault="00AF606A" w:rsidP="00E578B3">
            <w:pPr>
              <w:pStyle w:val="aff1"/>
              <w:spacing w:line="274" w:lineRule="exact"/>
              <w:ind w:left="400"/>
              <w:rPr>
                <w:rFonts w:ascii="Courier New" w:hAnsi="Courier New" w:cs="Courier New"/>
                <w:sz w:val="22"/>
                <w:szCs w:val="22"/>
              </w:rPr>
            </w:pPr>
            <w:r w:rsidRPr="00350DA0">
              <w:rPr>
                <w:rStyle w:val="113"/>
                <w:rFonts w:ascii="Courier New" w:hAnsi="Courier New" w:cs="Courier New"/>
                <w:sz w:val="22"/>
                <w:szCs w:val="22"/>
              </w:rPr>
              <w:t>Размер минимального оклада, руб.</w:t>
            </w:r>
          </w:p>
        </w:tc>
      </w:tr>
      <w:tr w:rsidR="00AF606A" w:rsidRPr="00350DA0" w:rsidTr="00E578B3">
        <w:trPr>
          <w:trHeight w:hRule="exact" w:val="587"/>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AF606A" w:rsidRPr="00350DA0" w:rsidRDefault="00AF606A" w:rsidP="00E578B3">
            <w:pPr>
              <w:pStyle w:val="aff1"/>
              <w:spacing w:line="240" w:lineRule="auto"/>
              <w:rPr>
                <w:rFonts w:ascii="Courier New" w:hAnsi="Courier New" w:cs="Courier New"/>
                <w:sz w:val="22"/>
                <w:szCs w:val="22"/>
              </w:rPr>
            </w:pPr>
            <w:r w:rsidRPr="00350DA0">
              <w:rPr>
                <w:rStyle w:val="113"/>
                <w:rFonts w:ascii="Courier New" w:hAnsi="Courier New" w:cs="Courier New"/>
                <w:sz w:val="22"/>
                <w:szCs w:val="22"/>
              </w:rPr>
              <w:t xml:space="preserve">Профессиональная квалификационная группа должностей </w:t>
            </w:r>
            <w:r w:rsidRPr="00350DA0">
              <w:rPr>
                <w:rStyle w:val="1120"/>
                <w:rFonts w:ascii="Courier New" w:hAnsi="Courier New" w:cs="Courier New"/>
                <w:sz w:val="22"/>
                <w:szCs w:val="22"/>
              </w:rPr>
              <w:t>педагогических работников</w:t>
            </w:r>
          </w:p>
        </w:tc>
      </w:tr>
      <w:tr w:rsidR="00AF606A" w:rsidRPr="00350DA0" w:rsidTr="00E578B3">
        <w:trPr>
          <w:trHeight w:hRule="exact" w:val="298"/>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AF606A" w:rsidRPr="00350DA0" w:rsidRDefault="00AF606A" w:rsidP="00E578B3">
            <w:pPr>
              <w:pStyle w:val="aff1"/>
              <w:spacing w:line="278" w:lineRule="exact"/>
              <w:rPr>
                <w:rStyle w:val="113"/>
                <w:rFonts w:ascii="Courier New" w:hAnsi="Courier New" w:cs="Courier New"/>
                <w:sz w:val="22"/>
                <w:szCs w:val="22"/>
              </w:rPr>
            </w:pPr>
            <w:r>
              <w:rPr>
                <w:rStyle w:val="113"/>
                <w:rFonts w:ascii="Courier New" w:hAnsi="Courier New" w:cs="Courier New"/>
                <w:sz w:val="22"/>
                <w:szCs w:val="22"/>
              </w:rPr>
              <w:t>1</w:t>
            </w:r>
            <w:r w:rsidRPr="00350DA0">
              <w:rPr>
                <w:rStyle w:val="113"/>
                <w:rFonts w:ascii="Courier New" w:hAnsi="Courier New" w:cs="Courier New"/>
                <w:sz w:val="22"/>
                <w:szCs w:val="22"/>
              </w:rPr>
              <w:t xml:space="preserve"> квалификационный уровень</w:t>
            </w:r>
          </w:p>
        </w:tc>
      </w:tr>
      <w:tr w:rsidR="00AF606A" w:rsidRPr="00350DA0" w:rsidTr="00E578B3">
        <w:trPr>
          <w:trHeight w:hRule="exact" w:val="269"/>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AF606A" w:rsidRPr="00DE48C8" w:rsidRDefault="00AF606A" w:rsidP="00E578B3">
            <w:pPr>
              <w:pStyle w:val="aff1"/>
              <w:spacing w:line="230" w:lineRule="exact"/>
              <w:ind w:left="200"/>
              <w:rPr>
                <w:rFonts w:ascii="Courier New" w:hAnsi="Courier New" w:cs="Courier New"/>
                <w:sz w:val="22"/>
                <w:szCs w:val="22"/>
              </w:rPr>
            </w:pPr>
            <w:r w:rsidRPr="00DE48C8">
              <w:rPr>
                <w:rStyle w:val="113"/>
                <w:rFonts w:ascii="Courier New" w:hAnsi="Courier New" w:cs="Courier New"/>
                <w:sz w:val="22"/>
                <w:szCs w:val="22"/>
              </w:rPr>
              <w:t>Музыкальный руководитель</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Fonts w:ascii="Courier New" w:hAnsi="Courier New" w:cs="Courier New"/>
                <w:sz w:val="22"/>
                <w:szCs w:val="22"/>
              </w:rPr>
            </w:pPr>
            <w:r>
              <w:rPr>
                <w:rFonts w:ascii="Courier New" w:hAnsi="Courier New" w:cs="Courier New"/>
                <w:sz w:val="22"/>
                <w:szCs w:val="22"/>
              </w:rPr>
              <w:t>6798</w:t>
            </w:r>
          </w:p>
          <w:p w:rsidR="00AF606A" w:rsidRPr="00350DA0" w:rsidRDefault="00AF606A" w:rsidP="00E578B3">
            <w:pPr>
              <w:pStyle w:val="aff1"/>
              <w:spacing w:line="230" w:lineRule="exact"/>
              <w:rPr>
                <w:rFonts w:ascii="Courier New" w:hAnsi="Courier New" w:cs="Courier New"/>
                <w:sz w:val="22"/>
                <w:szCs w:val="22"/>
              </w:rPr>
            </w:pPr>
          </w:p>
        </w:tc>
      </w:tr>
      <w:tr w:rsidR="00AF606A" w:rsidRPr="00350DA0" w:rsidTr="00E578B3">
        <w:trPr>
          <w:trHeight w:hRule="exact" w:val="243"/>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Fonts w:ascii="Courier New" w:hAnsi="Courier New" w:cs="Courier New"/>
                <w:sz w:val="22"/>
                <w:szCs w:val="22"/>
              </w:rPr>
            </w:pPr>
            <w:r>
              <w:rPr>
                <w:rStyle w:val="113"/>
                <w:rFonts w:ascii="Courier New" w:hAnsi="Courier New" w:cs="Courier New"/>
                <w:sz w:val="22"/>
                <w:szCs w:val="22"/>
              </w:rPr>
              <w:t>2</w:t>
            </w:r>
            <w:r w:rsidRPr="00350DA0">
              <w:rPr>
                <w:rStyle w:val="113"/>
                <w:rFonts w:ascii="Courier New" w:hAnsi="Courier New" w:cs="Courier New"/>
                <w:sz w:val="22"/>
                <w:szCs w:val="22"/>
              </w:rPr>
              <w:t xml:space="preserve"> квалификационный уровень</w:t>
            </w:r>
          </w:p>
        </w:tc>
      </w:tr>
      <w:tr w:rsidR="00AF606A" w:rsidRPr="00350DA0" w:rsidTr="00E578B3">
        <w:trPr>
          <w:trHeight w:hRule="exact" w:val="243"/>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AF606A" w:rsidRPr="00350DA0" w:rsidRDefault="00AF606A" w:rsidP="00E578B3">
            <w:pPr>
              <w:pStyle w:val="aff1"/>
              <w:spacing w:line="230" w:lineRule="exact"/>
              <w:ind w:left="200"/>
              <w:rPr>
                <w:rStyle w:val="113"/>
                <w:rFonts w:ascii="Courier New" w:hAnsi="Courier New" w:cs="Courier New"/>
                <w:sz w:val="22"/>
                <w:szCs w:val="22"/>
              </w:rPr>
            </w:pPr>
            <w:r>
              <w:rPr>
                <w:rStyle w:val="113"/>
                <w:rFonts w:ascii="Courier New" w:hAnsi="Courier New" w:cs="Courier New"/>
                <w:sz w:val="22"/>
                <w:szCs w:val="22"/>
              </w:rPr>
              <w:t>Педагог дополнительного образования</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Fonts w:ascii="Courier New" w:hAnsi="Courier New" w:cs="Courier New"/>
                <w:sz w:val="22"/>
                <w:szCs w:val="22"/>
              </w:rPr>
            </w:pPr>
            <w:r>
              <w:rPr>
                <w:rFonts w:ascii="Courier New" w:hAnsi="Courier New" w:cs="Courier New"/>
                <w:sz w:val="22"/>
                <w:szCs w:val="22"/>
              </w:rPr>
              <w:t>7847</w:t>
            </w:r>
          </w:p>
        </w:tc>
      </w:tr>
      <w:tr w:rsidR="00AF606A" w:rsidRPr="00350DA0" w:rsidTr="00E578B3">
        <w:trPr>
          <w:trHeight w:hRule="exact" w:val="320"/>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Fonts w:ascii="Courier New" w:hAnsi="Courier New" w:cs="Courier New"/>
                <w:sz w:val="22"/>
                <w:szCs w:val="22"/>
              </w:rPr>
            </w:pPr>
            <w:r w:rsidRPr="00350DA0">
              <w:rPr>
                <w:rStyle w:val="113"/>
                <w:rFonts w:ascii="Courier New" w:hAnsi="Courier New" w:cs="Courier New"/>
                <w:sz w:val="22"/>
                <w:szCs w:val="22"/>
              </w:rPr>
              <w:t>4 квалификационный уровень</w:t>
            </w:r>
          </w:p>
        </w:tc>
      </w:tr>
      <w:tr w:rsidR="00AF606A" w:rsidRPr="00350DA0" w:rsidTr="00E578B3">
        <w:trPr>
          <w:trHeight w:hRule="exact" w:val="559"/>
          <w:jc w:val="center"/>
        </w:trPr>
        <w:tc>
          <w:tcPr>
            <w:tcW w:w="7317" w:type="dxa"/>
            <w:tcBorders>
              <w:top w:val="single" w:sz="4" w:space="0" w:color="auto"/>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Style w:val="113"/>
                <w:rFonts w:ascii="Courier New" w:hAnsi="Courier New" w:cs="Courier New"/>
                <w:sz w:val="22"/>
                <w:szCs w:val="22"/>
              </w:rPr>
            </w:pPr>
            <w:r w:rsidRPr="00350DA0">
              <w:rPr>
                <w:rStyle w:val="113"/>
                <w:rFonts w:ascii="Courier New" w:hAnsi="Courier New" w:cs="Courier New"/>
                <w:sz w:val="22"/>
                <w:szCs w:val="22"/>
              </w:rPr>
              <w:t>Преподаватель (кроме должностей преподавателей, отнесенных к профессорско-преподавательскому составу)</w:t>
            </w:r>
          </w:p>
        </w:tc>
        <w:tc>
          <w:tcPr>
            <w:tcW w:w="23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Style w:val="113"/>
                <w:rFonts w:ascii="Courier New" w:hAnsi="Courier New" w:cs="Courier New"/>
                <w:sz w:val="22"/>
                <w:szCs w:val="22"/>
              </w:rPr>
            </w:pPr>
            <w:r>
              <w:rPr>
                <w:rStyle w:val="113"/>
                <w:rFonts w:ascii="Courier New" w:hAnsi="Courier New" w:cs="Courier New"/>
                <w:sz w:val="22"/>
                <w:szCs w:val="22"/>
              </w:rPr>
              <w:t>7847</w:t>
            </w:r>
          </w:p>
        </w:tc>
      </w:tr>
    </w:tbl>
    <w:p w:rsidR="00AF606A" w:rsidRPr="00DE48C8" w:rsidRDefault="00AF606A" w:rsidP="00AF606A">
      <w:pPr>
        <w:pStyle w:val="410"/>
        <w:shd w:val="clear" w:color="auto" w:fill="auto"/>
        <w:tabs>
          <w:tab w:val="left" w:pos="435"/>
        </w:tabs>
        <w:spacing w:before="120" w:after="120" w:line="240" w:lineRule="auto"/>
        <w:jc w:val="center"/>
        <w:rPr>
          <w:rStyle w:val="44"/>
          <w:rFonts w:ascii="Arial" w:hAnsi="Arial" w:cs="Arial"/>
          <w:sz w:val="30"/>
          <w:szCs w:val="30"/>
        </w:rPr>
      </w:pPr>
      <w:r w:rsidRPr="00DE48C8">
        <w:rPr>
          <w:rStyle w:val="44"/>
          <w:rFonts w:ascii="Arial" w:hAnsi="Arial" w:cs="Arial"/>
          <w:sz w:val="30"/>
          <w:szCs w:val="30"/>
        </w:rPr>
        <w:t>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 247н</w:t>
      </w:r>
    </w:p>
    <w:tbl>
      <w:tblPr>
        <w:tblW w:w="9518" w:type="dxa"/>
        <w:jc w:val="center"/>
        <w:tblInd w:w="5" w:type="dxa"/>
        <w:tblLayout w:type="fixed"/>
        <w:tblCellMar>
          <w:left w:w="0" w:type="dxa"/>
          <w:right w:w="0" w:type="dxa"/>
        </w:tblCellMar>
        <w:tblLook w:val="0000"/>
      </w:tblPr>
      <w:tblGrid>
        <w:gridCol w:w="7248"/>
        <w:gridCol w:w="22"/>
        <w:gridCol w:w="2248"/>
      </w:tblGrid>
      <w:tr w:rsidR="00AF606A" w:rsidRPr="00350DA0" w:rsidTr="00E578B3">
        <w:trPr>
          <w:trHeight w:hRule="exact" w:val="54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AF606A" w:rsidRPr="00350DA0" w:rsidRDefault="00AF606A" w:rsidP="00E578B3">
            <w:pPr>
              <w:pStyle w:val="aff1"/>
              <w:spacing w:line="240" w:lineRule="auto"/>
              <w:rPr>
                <w:rFonts w:ascii="Courier New" w:hAnsi="Courier New" w:cs="Courier New"/>
                <w:sz w:val="22"/>
                <w:szCs w:val="22"/>
              </w:rPr>
            </w:pPr>
            <w:r w:rsidRPr="00350DA0">
              <w:rPr>
                <w:rStyle w:val="1120"/>
                <w:rFonts w:ascii="Courier New" w:hAnsi="Courier New" w:cs="Courier New"/>
                <w:sz w:val="22"/>
                <w:szCs w:val="22"/>
              </w:rPr>
              <w:t>Профессиональ</w:t>
            </w:r>
            <w:r>
              <w:rPr>
                <w:rStyle w:val="1120"/>
                <w:rFonts w:ascii="Courier New" w:hAnsi="Courier New" w:cs="Courier New"/>
                <w:sz w:val="22"/>
                <w:szCs w:val="22"/>
              </w:rPr>
              <w:t>ная квалификационная группа «Общ</w:t>
            </w:r>
            <w:r w:rsidRPr="00350DA0">
              <w:rPr>
                <w:rStyle w:val="1120"/>
                <w:rFonts w:ascii="Courier New" w:hAnsi="Courier New" w:cs="Courier New"/>
                <w:sz w:val="22"/>
                <w:szCs w:val="22"/>
              </w:rPr>
              <w:t>еотраслевые должности служащих первого уровня»</w:t>
            </w:r>
          </w:p>
        </w:tc>
      </w:tr>
      <w:tr w:rsidR="00AF606A" w:rsidRPr="00350DA0" w:rsidTr="00E578B3">
        <w:trPr>
          <w:trHeight w:hRule="exact" w:val="32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AF606A" w:rsidRPr="00350DA0" w:rsidRDefault="00AF606A" w:rsidP="00E578B3">
            <w:pPr>
              <w:pStyle w:val="aff1"/>
              <w:spacing w:line="230" w:lineRule="exact"/>
              <w:ind w:left="160"/>
              <w:rPr>
                <w:rFonts w:ascii="Courier New" w:hAnsi="Courier New" w:cs="Courier New"/>
                <w:sz w:val="22"/>
                <w:szCs w:val="22"/>
              </w:rPr>
            </w:pPr>
            <w:r w:rsidRPr="00350DA0">
              <w:rPr>
                <w:rStyle w:val="113"/>
                <w:rFonts w:ascii="Courier New" w:hAnsi="Courier New" w:cs="Courier New"/>
                <w:sz w:val="22"/>
                <w:szCs w:val="22"/>
              </w:rPr>
              <w:t>1 квалификационный уровень</w:t>
            </w:r>
          </w:p>
        </w:tc>
      </w:tr>
      <w:tr w:rsidR="00AF606A" w:rsidRPr="00350DA0" w:rsidTr="00E578B3">
        <w:trPr>
          <w:trHeight w:val="281"/>
          <w:jc w:val="center"/>
        </w:trPr>
        <w:tc>
          <w:tcPr>
            <w:tcW w:w="7248" w:type="dxa"/>
            <w:tcBorders>
              <w:top w:val="single" w:sz="4" w:space="0" w:color="auto"/>
              <w:left w:val="single" w:sz="4" w:space="0" w:color="auto"/>
              <w:right w:val="nil"/>
            </w:tcBorders>
            <w:shd w:val="clear" w:color="auto" w:fill="FFFFFF"/>
            <w:vAlign w:val="center"/>
          </w:tcPr>
          <w:p w:rsidR="00AF606A" w:rsidRPr="00350DA0" w:rsidRDefault="00AF606A" w:rsidP="00E578B3">
            <w:pPr>
              <w:pStyle w:val="aff1"/>
              <w:spacing w:line="230" w:lineRule="exact"/>
              <w:rPr>
                <w:rFonts w:ascii="Courier New" w:hAnsi="Courier New" w:cs="Courier New"/>
                <w:sz w:val="22"/>
                <w:szCs w:val="22"/>
              </w:rPr>
            </w:pPr>
            <w:r w:rsidRPr="00350DA0">
              <w:rPr>
                <w:rStyle w:val="113"/>
                <w:rFonts w:ascii="Courier New" w:hAnsi="Courier New" w:cs="Courier New"/>
                <w:sz w:val="22"/>
                <w:szCs w:val="22"/>
              </w:rPr>
              <w:t>Делопроизводитель</w:t>
            </w:r>
          </w:p>
        </w:tc>
        <w:tc>
          <w:tcPr>
            <w:tcW w:w="2270" w:type="dxa"/>
            <w:gridSpan w:val="2"/>
            <w:tcBorders>
              <w:top w:val="single" w:sz="4" w:space="0" w:color="auto"/>
              <w:left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Fonts w:ascii="Courier New" w:hAnsi="Courier New" w:cs="Courier New"/>
                <w:sz w:val="22"/>
                <w:szCs w:val="22"/>
              </w:rPr>
            </w:pPr>
            <w:r>
              <w:rPr>
                <w:rStyle w:val="1120"/>
                <w:rFonts w:ascii="Courier New" w:hAnsi="Courier New" w:cs="Courier New"/>
                <w:sz w:val="22"/>
                <w:szCs w:val="22"/>
              </w:rPr>
              <w:t>5913</w:t>
            </w:r>
          </w:p>
        </w:tc>
      </w:tr>
      <w:tr w:rsidR="00AF606A" w:rsidRPr="00350DA0" w:rsidTr="00E578B3">
        <w:trPr>
          <w:trHeight w:hRule="exact" w:val="52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AF606A" w:rsidRPr="00350DA0" w:rsidRDefault="00AF606A" w:rsidP="00E578B3">
            <w:pPr>
              <w:pStyle w:val="aff1"/>
              <w:spacing w:line="240" w:lineRule="auto"/>
              <w:rPr>
                <w:rStyle w:val="1120"/>
                <w:rFonts w:ascii="Courier New" w:hAnsi="Courier New" w:cs="Courier New"/>
                <w:sz w:val="22"/>
                <w:szCs w:val="22"/>
              </w:rPr>
            </w:pPr>
            <w:r w:rsidRPr="00350DA0">
              <w:rPr>
                <w:rStyle w:val="113"/>
                <w:rFonts w:ascii="Courier New" w:hAnsi="Courier New" w:cs="Courier New"/>
                <w:sz w:val="22"/>
                <w:szCs w:val="22"/>
              </w:rPr>
              <w:t xml:space="preserve">Профессиональная квалификационная группа </w:t>
            </w:r>
            <w:r w:rsidRPr="00350DA0">
              <w:rPr>
                <w:rStyle w:val="1120"/>
                <w:rFonts w:ascii="Courier New" w:hAnsi="Courier New" w:cs="Courier New"/>
                <w:sz w:val="22"/>
                <w:szCs w:val="22"/>
              </w:rPr>
              <w:t xml:space="preserve">«Общеотраслевые должности служащих </w:t>
            </w:r>
            <w:r w:rsidRPr="00350DA0">
              <w:rPr>
                <w:rStyle w:val="113"/>
                <w:rFonts w:ascii="Courier New" w:hAnsi="Courier New" w:cs="Courier New"/>
                <w:sz w:val="22"/>
                <w:szCs w:val="22"/>
              </w:rPr>
              <w:t>второго уровня»</w:t>
            </w:r>
          </w:p>
        </w:tc>
      </w:tr>
      <w:tr w:rsidR="00AF606A" w:rsidRPr="00350DA0" w:rsidTr="00E578B3">
        <w:trPr>
          <w:trHeight w:hRule="exact" w:val="29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AF606A" w:rsidRPr="00350DA0" w:rsidRDefault="00AF606A" w:rsidP="00E578B3">
            <w:pPr>
              <w:pStyle w:val="aff1"/>
              <w:spacing w:line="230" w:lineRule="exact"/>
              <w:rPr>
                <w:rStyle w:val="113"/>
                <w:rFonts w:ascii="Courier New" w:hAnsi="Courier New" w:cs="Courier New"/>
                <w:sz w:val="22"/>
                <w:szCs w:val="22"/>
              </w:rPr>
            </w:pPr>
            <w:r w:rsidRPr="00350DA0">
              <w:rPr>
                <w:rStyle w:val="113"/>
                <w:rFonts w:ascii="Courier New" w:hAnsi="Courier New" w:cs="Courier New"/>
                <w:sz w:val="22"/>
                <w:szCs w:val="22"/>
              </w:rPr>
              <w:t>2 квалификационный уровень</w:t>
            </w:r>
          </w:p>
        </w:tc>
      </w:tr>
      <w:tr w:rsidR="00AF606A" w:rsidRPr="00350DA0" w:rsidTr="00E578B3">
        <w:trPr>
          <w:trHeight w:hRule="exact" w:val="281"/>
          <w:jc w:val="center"/>
        </w:trPr>
        <w:tc>
          <w:tcPr>
            <w:tcW w:w="7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Style w:val="113"/>
                <w:rFonts w:ascii="Courier New" w:hAnsi="Courier New" w:cs="Courier New"/>
                <w:sz w:val="22"/>
                <w:szCs w:val="22"/>
              </w:rPr>
            </w:pPr>
            <w:r w:rsidRPr="00350DA0">
              <w:rPr>
                <w:rStyle w:val="113"/>
                <w:rFonts w:ascii="Courier New" w:hAnsi="Courier New" w:cs="Courier New"/>
                <w:sz w:val="22"/>
                <w:szCs w:val="22"/>
              </w:rPr>
              <w:t>Заведующий хозяйством</w:t>
            </w: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Style w:val="113"/>
                <w:rFonts w:ascii="Courier New" w:hAnsi="Courier New" w:cs="Courier New"/>
                <w:sz w:val="22"/>
                <w:szCs w:val="22"/>
              </w:rPr>
            </w:pPr>
            <w:r>
              <w:rPr>
                <w:rStyle w:val="113"/>
                <w:rFonts w:ascii="Courier New" w:hAnsi="Courier New" w:cs="Courier New"/>
                <w:sz w:val="22"/>
                <w:szCs w:val="22"/>
              </w:rPr>
              <w:t>6595</w:t>
            </w:r>
          </w:p>
        </w:tc>
      </w:tr>
    </w:tbl>
    <w:p w:rsidR="00AF606A" w:rsidRPr="00DE48C8" w:rsidRDefault="00AF606A" w:rsidP="00AF606A">
      <w:pPr>
        <w:pStyle w:val="410"/>
        <w:shd w:val="clear" w:color="auto" w:fill="auto"/>
        <w:tabs>
          <w:tab w:val="left" w:pos="9781"/>
        </w:tabs>
        <w:spacing w:before="120" w:after="120" w:line="240" w:lineRule="auto"/>
        <w:jc w:val="center"/>
        <w:rPr>
          <w:rStyle w:val="44"/>
          <w:rFonts w:ascii="Arial" w:hAnsi="Arial" w:cs="Arial"/>
          <w:sz w:val="30"/>
          <w:szCs w:val="30"/>
        </w:rPr>
      </w:pPr>
      <w:r w:rsidRPr="00DE48C8">
        <w:rPr>
          <w:rStyle w:val="44"/>
          <w:rFonts w:ascii="Arial" w:hAnsi="Arial" w:cs="Arial"/>
          <w:sz w:val="30"/>
          <w:szCs w:val="30"/>
        </w:rPr>
        <w:t>3.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tbl>
      <w:tblPr>
        <w:tblW w:w="9489" w:type="dxa"/>
        <w:jc w:val="center"/>
        <w:tblInd w:w="5" w:type="dxa"/>
        <w:tblLayout w:type="fixed"/>
        <w:tblCellMar>
          <w:left w:w="0" w:type="dxa"/>
          <w:right w:w="0" w:type="dxa"/>
        </w:tblCellMar>
        <w:tblLook w:val="0000"/>
      </w:tblPr>
      <w:tblGrid>
        <w:gridCol w:w="7210"/>
        <w:gridCol w:w="15"/>
        <w:gridCol w:w="15"/>
        <w:gridCol w:w="2249"/>
      </w:tblGrid>
      <w:tr w:rsidR="00AF606A" w:rsidRPr="00350DA0" w:rsidTr="00E578B3">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tcPr>
          <w:p w:rsidR="00AF606A" w:rsidRPr="00350DA0" w:rsidRDefault="00AF606A" w:rsidP="00E578B3">
            <w:pPr>
              <w:pStyle w:val="aff1"/>
              <w:spacing w:line="240" w:lineRule="auto"/>
              <w:rPr>
                <w:rFonts w:ascii="Courier New" w:hAnsi="Courier New" w:cs="Courier New"/>
                <w:sz w:val="22"/>
                <w:szCs w:val="22"/>
              </w:rPr>
            </w:pPr>
            <w:r w:rsidRPr="00350DA0">
              <w:rPr>
                <w:rStyle w:val="113"/>
                <w:rFonts w:ascii="Courier New" w:hAnsi="Courier New" w:cs="Courier New"/>
                <w:sz w:val="22"/>
                <w:szCs w:val="22"/>
              </w:rPr>
              <w:t>Профессиональная квалификационная группа «Должности работников культуры, искусства и кинематографии</w:t>
            </w:r>
            <w:r w:rsidRPr="00350DA0">
              <w:rPr>
                <w:rFonts w:ascii="Courier New" w:hAnsi="Courier New" w:cs="Courier New"/>
                <w:sz w:val="22"/>
                <w:szCs w:val="22"/>
              </w:rPr>
              <w:t xml:space="preserve"> </w:t>
            </w:r>
            <w:r w:rsidRPr="00350DA0">
              <w:rPr>
                <w:rStyle w:val="1120"/>
                <w:rFonts w:ascii="Courier New" w:hAnsi="Courier New" w:cs="Courier New"/>
                <w:sz w:val="22"/>
                <w:szCs w:val="22"/>
              </w:rPr>
              <w:t>среднего звена»</w:t>
            </w:r>
          </w:p>
        </w:tc>
      </w:tr>
      <w:tr w:rsidR="00AF606A" w:rsidRPr="00350DA0" w:rsidTr="00E578B3">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Заведующий костюмерной</w:t>
            </w:r>
          </w:p>
        </w:tc>
        <w:tc>
          <w:tcPr>
            <w:tcW w:w="2279" w:type="dxa"/>
            <w:gridSpan w:val="3"/>
            <w:vMerge w:val="restart"/>
            <w:tcBorders>
              <w:left w:val="single" w:sz="4" w:space="0" w:color="auto"/>
              <w:right w:val="single" w:sz="4" w:space="0" w:color="auto"/>
            </w:tcBorders>
            <w:shd w:val="clear" w:color="auto" w:fill="FFFFFF"/>
            <w:vAlign w:val="center"/>
          </w:tcPr>
          <w:p w:rsidR="00AF606A" w:rsidRPr="00350DA0" w:rsidRDefault="00AF606A" w:rsidP="00E578B3">
            <w:pPr>
              <w:spacing w:after="0"/>
              <w:jc w:val="center"/>
              <w:rPr>
                <w:rFonts w:ascii="Courier New" w:hAnsi="Courier New" w:cs="Courier New"/>
              </w:rPr>
            </w:pPr>
            <w:r>
              <w:rPr>
                <w:rFonts w:ascii="Courier New" w:hAnsi="Courier New" w:cs="Courier New"/>
              </w:rPr>
              <w:t>7500</w:t>
            </w:r>
          </w:p>
          <w:p w:rsidR="00AF606A" w:rsidRPr="00350DA0" w:rsidRDefault="00AF606A" w:rsidP="00E578B3">
            <w:pPr>
              <w:spacing w:after="0"/>
              <w:jc w:val="center"/>
              <w:rPr>
                <w:rFonts w:ascii="Courier New" w:hAnsi="Courier New" w:cs="Courier New"/>
              </w:rPr>
            </w:pPr>
          </w:p>
        </w:tc>
      </w:tr>
      <w:tr w:rsidR="00AF606A" w:rsidRPr="00350DA0" w:rsidTr="00E578B3">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Руководитель кружка, любительского объединения, клуба по интересам</w:t>
            </w:r>
          </w:p>
        </w:tc>
        <w:tc>
          <w:tcPr>
            <w:tcW w:w="2279" w:type="dxa"/>
            <w:gridSpan w:val="3"/>
            <w:vMerge/>
            <w:tcBorders>
              <w:left w:val="single" w:sz="4" w:space="0" w:color="auto"/>
              <w:right w:val="single" w:sz="4" w:space="0" w:color="auto"/>
            </w:tcBorders>
            <w:shd w:val="clear" w:color="auto" w:fill="FFFFFF"/>
            <w:vAlign w:val="bottom"/>
          </w:tcPr>
          <w:p w:rsidR="00AF606A" w:rsidRPr="00350DA0" w:rsidRDefault="00AF606A" w:rsidP="00E578B3">
            <w:pPr>
              <w:rPr>
                <w:rFonts w:ascii="Courier New" w:hAnsi="Courier New" w:cs="Courier New"/>
              </w:rPr>
            </w:pPr>
          </w:p>
        </w:tc>
      </w:tr>
      <w:tr w:rsidR="00AF606A" w:rsidRPr="00350DA0" w:rsidTr="00E578B3">
        <w:trPr>
          <w:trHeight w:val="406"/>
          <w:jc w:val="center"/>
        </w:trPr>
        <w:tc>
          <w:tcPr>
            <w:tcW w:w="7210" w:type="dxa"/>
            <w:tcBorders>
              <w:top w:val="single" w:sz="4" w:space="0" w:color="auto"/>
              <w:left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Распорядитель танцевального вечера, ведущий дискотеки, руководитель музыкальной части дискотеки</w:t>
            </w:r>
          </w:p>
        </w:tc>
        <w:tc>
          <w:tcPr>
            <w:tcW w:w="2279" w:type="dxa"/>
            <w:gridSpan w:val="3"/>
            <w:vMerge/>
            <w:tcBorders>
              <w:left w:val="single" w:sz="4" w:space="0" w:color="auto"/>
              <w:right w:val="single" w:sz="4" w:space="0" w:color="auto"/>
            </w:tcBorders>
            <w:shd w:val="clear" w:color="auto" w:fill="FFFFFF"/>
            <w:vAlign w:val="bottom"/>
          </w:tcPr>
          <w:p w:rsidR="00AF606A" w:rsidRPr="00350DA0" w:rsidRDefault="00AF606A" w:rsidP="00E578B3">
            <w:pPr>
              <w:rPr>
                <w:rFonts w:ascii="Courier New" w:hAnsi="Courier New" w:cs="Courier New"/>
              </w:rPr>
            </w:pPr>
          </w:p>
        </w:tc>
      </w:tr>
      <w:tr w:rsidR="00AF606A" w:rsidRPr="00350DA0" w:rsidTr="00E578B3">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40" w:lineRule="auto"/>
              <w:rPr>
                <w:rFonts w:ascii="Courier New" w:hAnsi="Courier New" w:cs="Courier New"/>
                <w:sz w:val="22"/>
                <w:szCs w:val="22"/>
              </w:rPr>
            </w:pPr>
            <w:r w:rsidRPr="00350DA0">
              <w:rPr>
                <w:rStyle w:val="113"/>
                <w:rFonts w:ascii="Courier New" w:hAnsi="Courier New" w:cs="Courier New"/>
                <w:sz w:val="22"/>
                <w:szCs w:val="22"/>
              </w:rPr>
              <w:t xml:space="preserve">Профессиональная квалификационная группа «Должности работников </w:t>
            </w:r>
            <w:r w:rsidRPr="00350DA0">
              <w:rPr>
                <w:rStyle w:val="113"/>
                <w:rFonts w:ascii="Courier New" w:hAnsi="Courier New" w:cs="Courier New"/>
                <w:sz w:val="22"/>
                <w:szCs w:val="22"/>
              </w:rPr>
              <w:lastRenderedPageBreak/>
              <w:t>культуры, искусства и кинематографии ведущего звена»</w:t>
            </w:r>
          </w:p>
        </w:tc>
      </w:tr>
      <w:tr w:rsidR="00AF606A" w:rsidRPr="00350DA0" w:rsidTr="00E578B3">
        <w:trPr>
          <w:trHeight w:val="26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lastRenderedPageBreak/>
              <w:t>Библиотекарь</w:t>
            </w:r>
          </w:p>
        </w:tc>
        <w:tc>
          <w:tcPr>
            <w:tcW w:w="2264" w:type="dxa"/>
            <w:gridSpan w:val="2"/>
            <w:vMerge w:val="restart"/>
            <w:tcBorders>
              <w:top w:val="single" w:sz="4" w:space="0" w:color="auto"/>
              <w:left w:val="single" w:sz="4" w:space="0" w:color="auto"/>
              <w:right w:val="single" w:sz="4" w:space="0" w:color="auto"/>
            </w:tcBorders>
            <w:shd w:val="clear" w:color="auto" w:fill="FFFFFF"/>
            <w:vAlign w:val="center"/>
          </w:tcPr>
          <w:p w:rsidR="00AF606A" w:rsidRPr="00350DA0" w:rsidRDefault="00AF606A" w:rsidP="00E578B3">
            <w:pPr>
              <w:pStyle w:val="aff1"/>
              <w:spacing w:line="274" w:lineRule="exact"/>
              <w:rPr>
                <w:rStyle w:val="113"/>
                <w:rFonts w:ascii="Courier New" w:hAnsi="Courier New" w:cs="Courier New"/>
                <w:sz w:val="22"/>
                <w:szCs w:val="22"/>
              </w:rPr>
            </w:pPr>
            <w:r>
              <w:rPr>
                <w:rStyle w:val="113"/>
                <w:rFonts w:ascii="Courier New" w:hAnsi="Courier New" w:cs="Courier New"/>
                <w:sz w:val="22"/>
                <w:szCs w:val="22"/>
              </w:rPr>
              <w:t>8619</w:t>
            </w:r>
          </w:p>
          <w:p w:rsidR="00AF606A" w:rsidRPr="00350DA0" w:rsidRDefault="00AF606A" w:rsidP="00E578B3">
            <w:pPr>
              <w:pStyle w:val="aff1"/>
              <w:spacing w:line="274" w:lineRule="exact"/>
              <w:rPr>
                <w:rStyle w:val="113"/>
                <w:rFonts w:ascii="Courier New" w:hAnsi="Courier New" w:cs="Courier New"/>
                <w:sz w:val="22"/>
                <w:szCs w:val="22"/>
              </w:rPr>
            </w:pPr>
          </w:p>
          <w:p w:rsidR="00AF606A" w:rsidRPr="00350DA0" w:rsidRDefault="00AF606A" w:rsidP="00E578B3">
            <w:pPr>
              <w:pStyle w:val="aff1"/>
              <w:spacing w:line="274" w:lineRule="exact"/>
              <w:rPr>
                <w:rStyle w:val="113"/>
                <w:rFonts w:ascii="Courier New" w:hAnsi="Courier New" w:cs="Courier New"/>
                <w:sz w:val="22"/>
                <w:szCs w:val="22"/>
              </w:rPr>
            </w:pPr>
          </w:p>
          <w:p w:rsidR="00AF606A" w:rsidRPr="00350DA0" w:rsidRDefault="00AF606A" w:rsidP="00E578B3">
            <w:pPr>
              <w:pStyle w:val="aff1"/>
              <w:spacing w:line="274" w:lineRule="exact"/>
              <w:rPr>
                <w:rStyle w:val="113"/>
                <w:rFonts w:ascii="Courier New" w:hAnsi="Courier New" w:cs="Courier New"/>
                <w:sz w:val="22"/>
                <w:szCs w:val="22"/>
              </w:rPr>
            </w:pPr>
          </w:p>
          <w:p w:rsidR="00AF606A" w:rsidRPr="00350DA0" w:rsidRDefault="00AF606A" w:rsidP="00E578B3">
            <w:pPr>
              <w:pStyle w:val="aff1"/>
              <w:spacing w:line="274" w:lineRule="exact"/>
              <w:rPr>
                <w:rStyle w:val="113"/>
                <w:rFonts w:ascii="Courier New" w:hAnsi="Courier New" w:cs="Courier New"/>
                <w:sz w:val="22"/>
                <w:szCs w:val="22"/>
              </w:rPr>
            </w:pPr>
          </w:p>
          <w:p w:rsidR="00AF606A" w:rsidRPr="00350DA0" w:rsidRDefault="00AF606A" w:rsidP="00E578B3">
            <w:pPr>
              <w:pStyle w:val="aff1"/>
              <w:spacing w:line="274" w:lineRule="exact"/>
              <w:rPr>
                <w:rStyle w:val="113"/>
                <w:rFonts w:ascii="Courier New" w:hAnsi="Courier New" w:cs="Courier New"/>
                <w:sz w:val="22"/>
                <w:szCs w:val="22"/>
              </w:rPr>
            </w:pPr>
          </w:p>
          <w:p w:rsidR="00AF606A" w:rsidRPr="00350DA0" w:rsidRDefault="00AF606A" w:rsidP="00E578B3">
            <w:pPr>
              <w:pStyle w:val="aff1"/>
              <w:spacing w:line="274" w:lineRule="exact"/>
              <w:rPr>
                <w:rStyle w:val="113"/>
                <w:rFonts w:ascii="Courier New" w:hAnsi="Courier New" w:cs="Courier New"/>
                <w:sz w:val="22"/>
                <w:szCs w:val="22"/>
              </w:rPr>
            </w:pPr>
          </w:p>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24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Главный библиотекарь</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Главный библиограф</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Pr>
                <w:rFonts w:ascii="Courier New" w:hAnsi="Courier New" w:cs="Courier New"/>
              </w:rPr>
              <w:t>Менеджер по культурно-массовому досугу</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13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Библиограф</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12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Хранитель фондов</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275"/>
          <w:jc w:val="center"/>
        </w:trPr>
        <w:tc>
          <w:tcPr>
            <w:tcW w:w="7225" w:type="dxa"/>
            <w:gridSpan w:val="2"/>
            <w:tcBorders>
              <w:top w:val="single" w:sz="4" w:space="0" w:color="auto"/>
              <w:left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Специалист по фольклору</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Научный сотрудник</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Специалист по фото и видео</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spacing w:after="0" w:line="240" w:lineRule="auto"/>
              <w:jc w:val="center"/>
              <w:rPr>
                <w:rFonts w:ascii="Courier New" w:hAnsi="Courier New" w:cs="Courier New"/>
              </w:rPr>
            </w:pPr>
            <w:r w:rsidRPr="00350DA0">
              <w:rPr>
                <w:rFonts w:ascii="Courier New" w:hAnsi="Courier New" w:cs="Courier New"/>
              </w:rPr>
              <w:t>Звукооператор</w:t>
            </w:r>
          </w:p>
        </w:tc>
        <w:tc>
          <w:tcPr>
            <w:tcW w:w="2264" w:type="dxa"/>
            <w:gridSpan w:val="2"/>
            <w:vMerge/>
            <w:tcBorders>
              <w:left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113"/>
                <w:rFonts w:ascii="Courier New" w:hAnsi="Courier New" w:cs="Courier New"/>
                <w:sz w:val="22"/>
                <w:szCs w:val="22"/>
              </w:rPr>
            </w:pPr>
          </w:p>
        </w:tc>
      </w:tr>
      <w:tr w:rsidR="00AF606A" w:rsidRPr="00350DA0" w:rsidTr="00E578B3">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40" w:lineRule="auto"/>
              <w:rPr>
                <w:rStyle w:val="113"/>
                <w:rFonts w:ascii="Courier New" w:hAnsi="Courier New" w:cs="Courier New"/>
                <w:sz w:val="22"/>
                <w:szCs w:val="22"/>
              </w:rPr>
            </w:pPr>
            <w:r w:rsidRPr="00350DA0">
              <w:rPr>
                <w:rStyle w:val="44"/>
                <w:rFonts w:ascii="Courier New" w:hAnsi="Courier New" w:cs="Courier New"/>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AF606A" w:rsidRPr="00350DA0" w:rsidTr="00E578B3">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40" w:lineRule="auto"/>
              <w:rPr>
                <w:rStyle w:val="44"/>
                <w:rFonts w:ascii="Courier New" w:hAnsi="Courier New" w:cs="Courier New"/>
                <w:sz w:val="22"/>
                <w:szCs w:val="22"/>
              </w:rPr>
            </w:pPr>
            <w:r w:rsidRPr="00350DA0">
              <w:rPr>
                <w:rStyle w:val="113"/>
                <w:rFonts w:ascii="Courier New" w:hAnsi="Courier New" w:cs="Courier New"/>
                <w:sz w:val="22"/>
                <w:szCs w:val="22"/>
              </w:rPr>
              <w:t>Заведующий отделом (сектором) библиотеки</w:t>
            </w:r>
          </w:p>
        </w:tc>
        <w:tc>
          <w:tcPr>
            <w:tcW w:w="2249" w:type="dxa"/>
            <w:vMerge w:val="restart"/>
            <w:tcBorders>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74" w:lineRule="exact"/>
              <w:rPr>
                <w:rStyle w:val="44"/>
                <w:rFonts w:ascii="Courier New" w:hAnsi="Courier New" w:cs="Courier New"/>
                <w:sz w:val="22"/>
                <w:szCs w:val="22"/>
              </w:rPr>
            </w:pPr>
            <w:r>
              <w:rPr>
                <w:rStyle w:val="44"/>
                <w:rFonts w:ascii="Courier New" w:hAnsi="Courier New" w:cs="Courier New"/>
                <w:sz w:val="22"/>
                <w:szCs w:val="22"/>
              </w:rPr>
              <w:t>9838</w:t>
            </w:r>
          </w:p>
        </w:tc>
      </w:tr>
      <w:tr w:rsidR="00AF606A" w:rsidRPr="00350DA0" w:rsidTr="00E578B3">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40" w:lineRule="auto"/>
              <w:rPr>
                <w:rStyle w:val="113"/>
                <w:rFonts w:ascii="Courier New" w:hAnsi="Courier New" w:cs="Courier New"/>
                <w:sz w:val="22"/>
                <w:szCs w:val="22"/>
              </w:rPr>
            </w:pPr>
            <w:r w:rsidRPr="00350DA0">
              <w:rPr>
                <w:rStyle w:val="113"/>
                <w:rFonts w:ascii="Courier New" w:hAnsi="Courier New" w:cs="Courier New"/>
                <w:sz w:val="22"/>
                <w:szCs w:val="22"/>
              </w:rPr>
              <w:t>Заведующий отделом (сектором) музея</w:t>
            </w:r>
          </w:p>
        </w:tc>
        <w:tc>
          <w:tcPr>
            <w:tcW w:w="2249" w:type="dxa"/>
            <w:vMerge/>
            <w:tcBorders>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44"/>
                <w:rFonts w:ascii="Courier New" w:hAnsi="Courier New" w:cs="Courier New"/>
                <w:sz w:val="22"/>
                <w:szCs w:val="22"/>
              </w:rPr>
            </w:pPr>
          </w:p>
        </w:tc>
      </w:tr>
      <w:tr w:rsidR="00AF606A" w:rsidRPr="00350DA0" w:rsidTr="00E578B3">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40" w:lineRule="auto"/>
              <w:rPr>
                <w:rStyle w:val="113"/>
                <w:rFonts w:ascii="Courier New" w:hAnsi="Courier New" w:cs="Courier New"/>
                <w:sz w:val="22"/>
                <w:szCs w:val="22"/>
              </w:rPr>
            </w:pPr>
            <w:r>
              <w:rPr>
                <w:rStyle w:val="113"/>
                <w:rFonts w:ascii="Courier New" w:hAnsi="Courier New" w:cs="Courier New"/>
                <w:sz w:val="22"/>
                <w:szCs w:val="22"/>
              </w:rPr>
              <w:t>Художественный руководитель</w:t>
            </w:r>
          </w:p>
        </w:tc>
        <w:tc>
          <w:tcPr>
            <w:tcW w:w="2249" w:type="dxa"/>
            <w:vMerge/>
            <w:tcBorders>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44"/>
                <w:rFonts w:ascii="Courier New" w:hAnsi="Courier New" w:cs="Courier New"/>
                <w:sz w:val="22"/>
                <w:szCs w:val="22"/>
              </w:rPr>
            </w:pPr>
          </w:p>
        </w:tc>
      </w:tr>
      <w:tr w:rsidR="00AF606A" w:rsidRPr="00350DA0" w:rsidTr="00E578B3">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40" w:lineRule="auto"/>
              <w:rPr>
                <w:rStyle w:val="113"/>
                <w:rFonts w:ascii="Courier New" w:hAnsi="Courier New" w:cs="Courier New"/>
                <w:sz w:val="22"/>
                <w:szCs w:val="22"/>
              </w:rPr>
            </w:pPr>
            <w:r w:rsidRPr="00350DA0">
              <w:rPr>
                <w:rStyle w:val="113"/>
                <w:rFonts w:ascii="Courier New" w:hAnsi="Courier New" w:cs="Courier New"/>
                <w:sz w:val="22"/>
                <w:szCs w:val="22"/>
              </w:rPr>
              <w:t>Главный хранитель фондов</w:t>
            </w:r>
          </w:p>
        </w:tc>
        <w:tc>
          <w:tcPr>
            <w:tcW w:w="2249" w:type="dxa"/>
            <w:vMerge/>
            <w:tcBorders>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44"/>
                <w:rFonts w:ascii="Courier New" w:hAnsi="Courier New" w:cs="Courier New"/>
                <w:sz w:val="22"/>
                <w:szCs w:val="22"/>
              </w:rPr>
            </w:pPr>
          </w:p>
        </w:tc>
      </w:tr>
      <w:tr w:rsidR="00AF606A" w:rsidRPr="00350DA0" w:rsidTr="00E578B3">
        <w:trPr>
          <w:trHeight w:val="1532"/>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AF606A" w:rsidRPr="00350DA0" w:rsidRDefault="00AF606A" w:rsidP="00E578B3">
            <w:pPr>
              <w:pStyle w:val="aff1"/>
              <w:spacing w:line="240" w:lineRule="auto"/>
              <w:rPr>
                <w:rFonts w:ascii="Courier New" w:hAnsi="Courier New" w:cs="Courier New"/>
                <w:sz w:val="22"/>
                <w:szCs w:val="22"/>
              </w:rPr>
            </w:pPr>
            <w:r w:rsidRPr="00350DA0">
              <w:rPr>
                <w:rStyle w:val="113"/>
                <w:rFonts w:ascii="Courier New" w:hAnsi="Courier New" w:cs="Courier New"/>
                <w:sz w:val="22"/>
                <w:szCs w:val="22"/>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w:t>
            </w:r>
            <w:r w:rsidRPr="00350DA0">
              <w:rPr>
                <w:rFonts w:ascii="Courier New" w:hAnsi="Courier New" w:cs="Courier New"/>
                <w:sz w:val="22"/>
                <w:szCs w:val="22"/>
              </w:rPr>
              <w:t xml:space="preserve"> </w:t>
            </w:r>
            <w:r w:rsidRPr="00350DA0">
              <w:rPr>
                <w:rStyle w:val="113"/>
                <w:rFonts w:ascii="Courier New" w:hAnsi="Courier New" w:cs="Courier New"/>
                <w:sz w:val="22"/>
                <w:szCs w:val="22"/>
              </w:rPr>
              <w:t>мастерской</w:t>
            </w:r>
          </w:p>
        </w:tc>
        <w:tc>
          <w:tcPr>
            <w:tcW w:w="2249" w:type="dxa"/>
            <w:vMerge/>
            <w:tcBorders>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44"/>
                <w:rFonts w:ascii="Courier New" w:hAnsi="Courier New" w:cs="Courier New"/>
                <w:sz w:val="22"/>
                <w:szCs w:val="22"/>
              </w:rPr>
            </w:pPr>
          </w:p>
        </w:tc>
      </w:tr>
      <w:tr w:rsidR="00AF606A" w:rsidRPr="00350DA0" w:rsidTr="00E578B3">
        <w:trPr>
          <w:trHeight w:val="257"/>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AF606A" w:rsidRPr="00350DA0" w:rsidRDefault="00AF606A" w:rsidP="00E578B3">
            <w:pPr>
              <w:pStyle w:val="aff1"/>
              <w:spacing w:line="240" w:lineRule="auto"/>
              <w:rPr>
                <w:rStyle w:val="113"/>
                <w:rFonts w:ascii="Courier New" w:hAnsi="Courier New" w:cs="Courier New"/>
                <w:sz w:val="22"/>
                <w:szCs w:val="22"/>
              </w:rPr>
            </w:pPr>
            <w:r w:rsidRPr="00350DA0">
              <w:rPr>
                <w:rStyle w:val="113"/>
                <w:rFonts w:ascii="Courier New" w:hAnsi="Courier New" w:cs="Courier New"/>
                <w:sz w:val="22"/>
                <w:szCs w:val="22"/>
              </w:rPr>
              <w:t>Режиссер массовых представлении</w:t>
            </w:r>
          </w:p>
        </w:tc>
        <w:tc>
          <w:tcPr>
            <w:tcW w:w="2249" w:type="dxa"/>
            <w:vMerge/>
            <w:tcBorders>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74" w:lineRule="exact"/>
              <w:rPr>
                <w:rStyle w:val="44"/>
                <w:rFonts w:ascii="Courier New" w:hAnsi="Courier New" w:cs="Courier New"/>
                <w:sz w:val="22"/>
                <w:szCs w:val="22"/>
              </w:rPr>
            </w:pPr>
          </w:p>
        </w:tc>
      </w:tr>
      <w:tr w:rsidR="00AF606A" w:rsidRPr="00350DA0" w:rsidTr="00E578B3">
        <w:trPr>
          <w:trHeight w:val="54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AF606A" w:rsidRPr="00350DA0" w:rsidRDefault="00AF606A" w:rsidP="00E578B3">
            <w:pPr>
              <w:pStyle w:val="aff1"/>
              <w:spacing w:line="240" w:lineRule="auto"/>
              <w:rPr>
                <w:rFonts w:ascii="Courier New" w:hAnsi="Courier New" w:cs="Courier New"/>
                <w:sz w:val="22"/>
                <w:szCs w:val="22"/>
              </w:rPr>
            </w:pPr>
            <w:r w:rsidRPr="00350DA0">
              <w:rPr>
                <w:rStyle w:val="113"/>
                <w:rFonts w:ascii="Courier New" w:hAnsi="Courier New" w:cs="Courier New"/>
                <w:sz w:val="22"/>
                <w:szCs w:val="22"/>
              </w:rPr>
              <w:t>Руководитель клубного формирования - любительского объединения, студии, коллектива самодеятельного искусства,</w:t>
            </w:r>
            <w:r w:rsidRPr="00350DA0">
              <w:rPr>
                <w:rFonts w:ascii="Courier New" w:hAnsi="Courier New" w:cs="Courier New"/>
                <w:sz w:val="22"/>
                <w:szCs w:val="22"/>
              </w:rPr>
              <w:t xml:space="preserve"> </w:t>
            </w:r>
            <w:r w:rsidRPr="00350DA0">
              <w:rPr>
                <w:rStyle w:val="1120"/>
                <w:rFonts w:ascii="Courier New" w:hAnsi="Courier New" w:cs="Courier New"/>
                <w:sz w:val="22"/>
                <w:szCs w:val="22"/>
              </w:rPr>
              <w:t>клуба по интересам</w:t>
            </w:r>
          </w:p>
        </w:tc>
        <w:tc>
          <w:tcPr>
            <w:tcW w:w="2249" w:type="dxa"/>
            <w:vMerge/>
            <w:tcBorders>
              <w:left w:val="single" w:sz="4" w:space="0" w:color="auto"/>
              <w:bottom w:val="single" w:sz="4" w:space="0" w:color="auto"/>
              <w:right w:val="single" w:sz="4" w:space="0" w:color="auto"/>
            </w:tcBorders>
            <w:shd w:val="clear" w:color="auto" w:fill="FFFFFF"/>
            <w:vAlign w:val="bottom"/>
          </w:tcPr>
          <w:p w:rsidR="00AF606A" w:rsidRPr="00350DA0" w:rsidRDefault="00AF606A" w:rsidP="00E578B3">
            <w:pPr>
              <w:pStyle w:val="aff1"/>
              <w:spacing w:line="240" w:lineRule="auto"/>
              <w:rPr>
                <w:rStyle w:val="44"/>
                <w:rFonts w:ascii="Courier New" w:hAnsi="Courier New" w:cs="Courier New"/>
                <w:sz w:val="22"/>
                <w:szCs w:val="22"/>
              </w:rPr>
            </w:pPr>
          </w:p>
        </w:tc>
      </w:tr>
    </w:tbl>
    <w:p w:rsidR="00AF606A" w:rsidRDefault="00AF606A" w:rsidP="00AF606A">
      <w:pPr>
        <w:pStyle w:val="410"/>
        <w:shd w:val="clear" w:color="auto" w:fill="auto"/>
        <w:tabs>
          <w:tab w:val="left" w:pos="370"/>
        </w:tabs>
        <w:spacing w:line="240" w:lineRule="auto"/>
        <w:jc w:val="center"/>
        <w:rPr>
          <w:rStyle w:val="44"/>
          <w:rFonts w:ascii="Arial" w:hAnsi="Arial" w:cs="Arial"/>
          <w:sz w:val="30"/>
          <w:szCs w:val="30"/>
        </w:rPr>
      </w:pPr>
    </w:p>
    <w:p w:rsidR="00AF606A" w:rsidRPr="00604D37" w:rsidRDefault="00AF606A" w:rsidP="00AF606A">
      <w:pPr>
        <w:pStyle w:val="410"/>
        <w:shd w:val="clear" w:color="auto" w:fill="auto"/>
        <w:tabs>
          <w:tab w:val="left" w:pos="370"/>
        </w:tabs>
        <w:spacing w:line="240" w:lineRule="auto"/>
        <w:jc w:val="center"/>
        <w:rPr>
          <w:rStyle w:val="44"/>
          <w:rFonts w:ascii="Arial" w:hAnsi="Arial" w:cs="Arial"/>
          <w:sz w:val="30"/>
          <w:szCs w:val="30"/>
        </w:rPr>
      </w:pPr>
      <w:r>
        <w:rPr>
          <w:rStyle w:val="44"/>
          <w:rFonts w:ascii="Arial" w:hAnsi="Arial" w:cs="Arial"/>
          <w:sz w:val="30"/>
          <w:szCs w:val="30"/>
        </w:rPr>
        <w:t>4</w:t>
      </w:r>
      <w:r w:rsidRPr="00604D37">
        <w:rPr>
          <w:rStyle w:val="44"/>
          <w:rFonts w:ascii="Arial" w:hAnsi="Arial" w:cs="Arial"/>
          <w:sz w:val="30"/>
          <w:szCs w:val="30"/>
        </w:rPr>
        <w:t>. Профессиональные квалификационные группы</w:t>
      </w:r>
    </w:p>
    <w:p w:rsidR="00AF606A" w:rsidRDefault="00AF606A" w:rsidP="00AF606A">
      <w:pPr>
        <w:pStyle w:val="410"/>
        <w:shd w:val="clear" w:color="auto" w:fill="auto"/>
        <w:tabs>
          <w:tab w:val="left" w:pos="370"/>
        </w:tabs>
        <w:spacing w:line="240" w:lineRule="auto"/>
        <w:jc w:val="center"/>
        <w:rPr>
          <w:rStyle w:val="44"/>
          <w:rFonts w:ascii="Arial" w:hAnsi="Arial" w:cs="Arial"/>
          <w:sz w:val="30"/>
          <w:szCs w:val="30"/>
        </w:rPr>
      </w:pPr>
      <w:r w:rsidRPr="00604D37">
        <w:rPr>
          <w:rStyle w:val="44"/>
          <w:rFonts w:ascii="Arial" w:hAnsi="Arial" w:cs="Arial"/>
          <w:sz w:val="30"/>
          <w:szCs w:val="30"/>
        </w:rPr>
        <w:t>общеотраслевых профессий рабочих, утвержденные приказом Минздравсоцразвития России от 29 мая 2008 года № 248н</w:t>
      </w:r>
    </w:p>
    <w:p w:rsidR="00AF606A" w:rsidRPr="00604D37" w:rsidRDefault="00AF606A" w:rsidP="00AF606A">
      <w:pPr>
        <w:pStyle w:val="410"/>
        <w:shd w:val="clear" w:color="auto" w:fill="auto"/>
        <w:tabs>
          <w:tab w:val="left" w:pos="370"/>
        </w:tabs>
        <w:spacing w:line="240" w:lineRule="auto"/>
        <w:jc w:val="center"/>
        <w:rPr>
          <w:rFonts w:ascii="Arial" w:hAnsi="Arial" w:cs="Arial"/>
          <w:sz w:val="30"/>
          <w:szCs w:val="30"/>
          <w:shd w:val="clear" w:color="auto" w:fill="FFFFFF"/>
        </w:rPr>
      </w:pPr>
    </w:p>
    <w:tbl>
      <w:tblPr>
        <w:tblpPr w:leftFromText="180" w:rightFromText="180" w:vertAnchor="text" w:tblpXSpec="center" w:tblpY="1"/>
        <w:tblOverlap w:val="never"/>
        <w:tblW w:w="9446" w:type="dxa"/>
        <w:tblLayout w:type="fixed"/>
        <w:tblCellMar>
          <w:left w:w="0" w:type="dxa"/>
          <w:right w:w="0" w:type="dxa"/>
        </w:tblCellMar>
        <w:tblLook w:val="0000"/>
      </w:tblPr>
      <w:tblGrid>
        <w:gridCol w:w="7200"/>
        <w:gridCol w:w="13"/>
        <w:gridCol w:w="2233"/>
      </w:tblGrid>
      <w:tr w:rsidR="00AF606A" w:rsidRPr="00350DA0" w:rsidTr="00E578B3">
        <w:trPr>
          <w:trHeight w:hRule="exact" w:val="581"/>
        </w:trPr>
        <w:tc>
          <w:tcPr>
            <w:tcW w:w="9446" w:type="dxa"/>
            <w:gridSpan w:val="3"/>
            <w:tcBorders>
              <w:top w:val="single" w:sz="4" w:space="0" w:color="auto"/>
              <w:left w:val="single" w:sz="4" w:space="0" w:color="auto"/>
              <w:bottom w:val="nil"/>
              <w:right w:val="single" w:sz="4" w:space="0" w:color="auto"/>
            </w:tcBorders>
            <w:shd w:val="clear" w:color="auto" w:fill="FFFFFF"/>
          </w:tcPr>
          <w:p w:rsidR="00AF606A" w:rsidRPr="00350DA0" w:rsidRDefault="00AF606A" w:rsidP="00E578B3">
            <w:pPr>
              <w:pStyle w:val="aff1"/>
              <w:spacing w:line="240" w:lineRule="auto"/>
              <w:rPr>
                <w:rFonts w:ascii="Courier New" w:hAnsi="Courier New" w:cs="Courier New"/>
                <w:sz w:val="22"/>
                <w:szCs w:val="22"/>
              </w:rPr>
            </w:pPr>
            <w:r w:rsidRPr="00350DA0">
              <w:rPr>
                <w:rStyle w:val="113"/>
                <w:rFonts w:ascii="Courier New" w:hAnsi="Courier New" w:cs="Courier New"/>
                <w:sz w:val="22"/>
                <w:szCs w:val="22"/>
              </w:rPr>
              <w:t>Профессиональная квалификационная группа «Общеотраслевые профессии рабочих первого уровня»</w:t>
            </w:r>
          </w:p>
        </w:tc>
      </w:tr>
      <w:tr w:rsidR="00AF606A" w:rsidRPr="00350DA0" w:rsidTr="00E578B3">
        <w:trPr>
          <w:trHeight w:hRule="exact" w:val="284"/>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AF606A" w:rsidRPr="00350DA0" w:rsidRDefault="00AF606A" w:rsidP="00E578B3">
            <w:pPr>
              <w:pStyle w:val="aff1"/>
              <w:spacing w:line="230" w:lineRule="exact"/>
              <w:ind w:left="140"/>
              <w:rPr>
                <w:rFonts w:ascii="Courier New" w:hAnsi="Courier New" w:cs="Courier New"/>
                <w:sz w:val="22"/>
                <w:szCs w:val="22"/>
              </w:rPr>
            </w:pPr>
            <w:r w:rsidRPr="00350DA0">
              <w:rPr>
                <w:rStyle w:val="113"/>
                <w:rFonts w:ascii="Courier New" w:hAnsi="Courier New" w:cs="Courier New"/>
                <w:sz w:val="22"/>
                <w:szCs w:val="22"/>
              </w:rPr>
              <w:t>1 квалификационный уровень</w:t>
            </w:r>
          </w:p>
        </w:tc>
      </w:tr>
      <w:tr w:rsidR="00AF606A" w:rsidRPr="00350DA0" w:rsidTr="00E578B3">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ind w:left="140"/>
              <w:rPr>
                <w:rStyle w:val="113"/>
                <w:rFonts w:ascii="Courier New" w:hAnsi="Courier New" w:cs="Courier New"/>
                <w:sz w:val="22"/>
                <w:szCs w:val="22"/>
              </w:rPr>
            </w:pPr>
            <w:r>
              <w:rPr>
                <w:rStyle w:val="113"/>
                <w:rFonts w:ascii="Courier New" w:hAnsi="Courier New" w:cs="Courier New"/>
                <w:sz w:val="22"/>
                <w:szCs w:val="22"/>
              </w:rPr>
              <w:t>Рабочий</w:t>
            </w:r>
            <w:r w:rsidRPr="00350DA0">
              <w:rPr>
                <w:rStyle w:val="113"/>
                <w:rFonts w:ascii="Courier New" w:hAnsi="Courier New" w:cs="Courier New"/>
                <w:sz w:val="22"/>
                <w:szCs w:val="22"/>
              </w:rPr>
              <w:t xml:space="preserve"> по комплексному обслуживанию и ремонту зданий</w:t>
            </w:r>
          </w:p>
        </w:tc>
        <w:tc>
          <w:tcPr>
            <w:tcW w:w="2233" w:type="dxa"/>
            <w:vMerge w:val="restart"/>
            <w:tcBorders>
              <w:left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Style w:val="113"/>
                <w:rFonts w:ascii="Courier New" w:hAnsi="Courier New" w:cs="Courier New"/>
                <w:sz w:val="22"/>
                <w:szCs w:val="22"/>
              </w:rPr>
            </w:pPr>
            <w:r>
              <w:rPr>
                <w:rStyle w:val="113"/>
                <w:rFonts w:ascii="Courier New" w:hAnsi="Courier New" w:cs="Courier New"/>
                <w:sz w:val="22"/>
                <w:szCs w:val="22"/>
              </w:rPr>
              <w:t>5913</w:t>
            </w:r>
          </w:p>
        </w:tc>
      </w:tr>
      <w:tr w:rsidR="00AF606A" w:rsidRPr="00350DA0" w:rsidTr="00E578B3">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ind w:left="140"/>
              <w:rPr>
                <w:rStyle w:val="113"/>
                <w:rFonts w:ascii="Courier New" w:hAnsi="Courier New" w:cs="Courier New"/>
                <w:sz w:val="22"/>
                <w:szCs w:val="22"/>
              </w:rPr>
            </w:pPr>
            <w:r w:rsidRPr="00350DA0">
              <w:rPr>
                <w:rStyle w:val="113"/>
                <w:rFonts w:ascii="Courier New" w:hAnsi="Courier New" w:cs="Courier New"/>
                <w:sz w:val="22"/>
                <w:szCs w:val="22"/>
              </w:rPr>
              <w:t>Уборщик служебных помещений</w:t>
            </w:r>
          </w:p>
        </w:tc>
        <w:tc>
          <w:tcPr>
            <w:tcW w:w="2233" w:type="dxa"/>
            <w:vMerge/>
            <w:tcBorders>
              <w:left w:val="single" w:sz="4" w:space="0" w:color="auto"/>
              <w:bottom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Style w:val="113"/>
                <w:rFonts w:ascii="Courier New" w:hAnsi="Courier New" w:cs="Courier New"/>
                <w:sz w:val="22"/>
                <w:szCs w:val="22"/>
              </w:rPr>
            </w:pPr>
          </w:p>
        </w:tc>
      </w:tr>
      <w:tr w:rsidR="00AF606A" w:rsidRPr="00350DA0" w:rsidTr="00E578B3">
        <w:trPr>
          <w:trHeight w:val="75"/>
        </w:trPr>
        <w:tc>
          <w:tcPr>
            <w:tcW w:w="9446" w:type="dxa"/>
            <w:gridSpan w:val="3"/>
            <w:tcBorders>
              <w:top w:val="single" w:sz="4" w:space="0" w:color="auto"/>
              <w:left w:val="single" w:sz="4" w:space="0" w:color="auto"/>
              <w:right w:val="single" w:sz="4" w:space="0" w:color="auto"/>
            </w:tcBorders>
            <w:shd w:val="clear" w:color="auto" w:fill="FFFFFF"/>
            <w:vAlign w:val="center"/>
          </w:tcPr>
          <w:p w:rsidR="00AF606A" w:rsidRPr="00350DA0" w:rsidRDefault="00AF606A" w:rsidP="00E578B3">
            <w:pPr>
              <w:pStyle w:val="aff1"/>
              <w:spacing w:line="230" w:lineRule="exact"/>
              <w:rPr>
                <w:rStyle w:val="113"/>
                <w:rFonts w:ascii="Courier New" w:hAnsi="Courier New" w:cs="Courier New"/>
                <w:sz w:val="22"/>
                <w:szCs w:val="22"/>
              </w:rPr>
            </w:pPr>
            <w:r w:rsidRPr="00350DA0">
              <w:rPr>
                <w:rStyle w:val="113"/>
                <w:rFonts w:ascii="Courier New" w:hAnsi="Courier New" w:cs="Courier New"/>
                <w:sz w:val="22"/>
                <w:szCs w:val="22"/>
              </w:rPr>
              <w:t>Профессиональная квалификационная группа «Общеотра</w:t>
            </w:r>
            <w:r>
              <w:rPr>
                <w:rStyle w:val="113"/>
                <w:rFonts w:ascii="Courier New" w:hAnsi="Courier New" w:cs="Courier New"/>
                <w:sz w:val="22"/>
                <w:szCs w:val="22"/>
              </w:rPr>
              <w:t>слевые профессии рабочих второго</w:t>
            </w:r>
            <w:r w:rsidRPr="00350DA0">
              <w:rPr>
                <w:rStyle w:val="113"/>
                <w:rFonts w:ascii="Courier New" w:hAnsi="Courier New" w:cs="Courier New"/>
                <w:sz w:val="22"/>
                <w:szCs w:val="22"/>
              </w:rPr>
              <w:t xml:space="preserve"> уровня»</w:t>
            </w:r>
          </w:p>
        </w:tc>
      </w:tr>
      <w:tr w:rsidR="00AF606A" w:rsidRPr="00350DA0" w:rsidTr="00E578B3">
        <w:trPr>
          <w:trHeight w:hRule="exact" w:val="229"/>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AF606A" w:rsidRPr="00350DA0" w:rsidRDefault="00AF606A" w:rsidP="00E578B3">
            <w:pPr>
              <w:pStyle w:val="aff1"/>
              <w:spacing w:line="230" w:lineRule="exact"/>
              <w:rPr>
                <w:rStyle w:val="113"/>
                <w:rFonts w:ascii="Courier New" w:hAnsi="Courier New" w:cs="Courier New"/>
                <w:sz w:val="22"/>
                <w:szCs w:val="22"/>
              </w:rPr>
            </w:pPr>
            <w:r>
              <w:rPr>
                <w:rStyle w:val="113"/>
                <w:rFonts w:ascii="Courier New" w:hAnsi="Courier New" w:cs="Courier New"/>
                <w:sz w:val="22"/>
                <w:szCs w:val="22"/>
              </w:rPr>
              <w:t>1</w:t>
            </w:r>
            <w:r w:rsidRPr="00350DA0">
              <w:rPr>
                <w:rStyle w:val="113"/>
                <w:rFonts w:ascii="Courier New" w:hAnsi="Courier New" w:cs="Courier New"/>
                <w:sz w:val="22"/>
                <w:szCs w:val="22"/>
              </w:rPr>
              <w:t xml:space="preserve"> квалификационный уровень</w:t>
            </w:r>
          </w:p>
        </w:tc>
      </w:tr>
      <w:tr w:rsidR="00AF606A" w:rsidRPr="00350DA0" w:rsidTr="00E578B3">
        <w:trPr>
          <w:trHeight w:hRule="exact" w:val="217"/>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AF606A" w:rsidRDefault="00AF606A" w:rsidP="00E578B3">
            <w:pPr>
              <w:pStyle w:val="aff1"/>
              <w:spacing w:line="230" w:lineRule="exact"/>
              <w:rPr>
                <w:rStyle w:val="113"/>
                <w:rFonts w:ascii="Courier New" w:hAnsi="Courier New" w:cs="Courier New"/>
                <w:sz w:val="22"/>
                <w:szCs w:val="22"/>
              </w:rPr>
            </w:pPr>
            <w:r>
              <w:rPr>
                <w:rStyle w:val="113"/>
                <w:rFonts w:ascii="Courier New" w:hAnsi="Courier New" w:cs="Courier New"/>
                <w:sz w:val="22"/>
                <w:szCs w:val="22"/>
              </w:rPr>
              <w:t>Водитель автомобиля</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rsidR="00AF606A" w:rsidRDefault="00AF606A" w:rsidP="00E578B3">
            <w:pPr>
              <w:pStyle w:val="aff1"/>
              <w:spacing w:line="230" w:lineRule="exact"/>
              <w:rPr>
                <w:rStyle w:val="113"/>
                <w:rFonts w:ascii="Courier New" w:hAnsi="Courier New" w:cs="Courier New"/>
                <w:sz w:val="22"/>
                <w:szCs w:val="22"/>
              </w:rPr>
            </w:pPr>
            <w:r>
              <w:rPr>
                <w:rStyle w:val="113"/>
                <w:rFonts w:ascii="Courier New" w:hAnsi="Courier New" w:cs="Courier New"/>
                <w:sz w:val="22"/>
                <w:szCs w:val="22"/>
              </w:rPr>
              <w:t>7119</w:t>
            </w:r>
          </w:p>
        </w:tc>
      </w:tr>
    </w:tbl>
    <w:p w:rsidR="00AF606A" w:rsidRDefault="00AF606A" w:rsidP="00AF606A">
      <w:pPr>
        <w:pStyle w:val="410"/>
        <w:shd w:val="clear" w:color="auto" w:fill="auto"/>
        <w:spacing w:line="230" w:lineRule="exact"/>
        <w:rPr>
          <w:rStyle w:val="44"/>
          <w:rFonts w:ascii="Courier New" w:hAnsi="Courier New" w:cs="Courier New"/>
          <w:sz w:val="22"/>
          <w:szCs w:val="22"/>
        </w:rPr>
      </w:pPr>
    </w:p>
    <w:p w:rsidR="00AF606A" w:rsidRDefault="00AF606A" w:rsidP="00AF606A">
      <w:pPr>
        <w:pStyle w:val="410"/>
        <w:shd w:val="clear" w:color="auto" w:fill="auto"/>
        <w:spacing w:line="230" w:lineRule="exact"/>
        <w:rPr>
          <w:rStyle w:val="44"/>
          <w:rFonts w:ascii="Courier New" w:hAnsi="Courier New" w:cs="Courier New"/>
          <w:sz w:val="22"/>
          <w:szCs w:val="22"/>
        </w:rPr>
      </w:pPr>
      <w:r w:rsidRPr="009465A8">
        <w:rPr>
          <w:rStyle w:val="44"/>
          <w:rFonts w:ascii="Courier New" w:hAnsi="Courier New" w:cs="Courier New"/>
          <w:sz w:val="22"/>
          <w:szCs w:val="22"/>
        </w:rPr>
        <w:t xml:space="preserve">Приложение </w:t>
      </w:r>
      <w:r>
        <w:rPr>
          <w:rStyle w:val="44"/>
          <w:rFonts w:ascii="Courier New" w:hAnsi="Courier New" w:cs="Courier New"/>
          <w:sz w:val="22"/>
          <w:szCs w:val="22"/>
        </w:rPr>
        <w:t>2</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к Положению об оплате труда</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работников муниципального бюджетного</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учреждения культуры муниципального</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lastRenderedPageBreak/>
        <w:t xml:space="preserve">образования «Табарсук», </w:t>
      </w:r>
    </w:p>
    <w:p w:rsidR="00AF606A" w:rsidRDefault="00AF606A" w:rsidP="00AF606A">
      <w:pPr>
        <w:pStyle w:val="410"/>
        <w:shd w:val="clear" w:color="auto" w:fill="auto"/>
        <w:spacing w:line="230" w:lineRule="exact"/>
        <w:rPr>
          <w:rStyle w:val="44"/>
          <w:rFonts w:ascii="Courier New" w:hAnsi="Courier New" w:cs="Courier New"/>
          <w:sz w:val="22"/>
          <w:szCs w:val="22"/>
        </w:rPr>
      </w:pPr>
      <w:r>
        <w:rPr>
          <w:rStyle w:val="44"/>
          <w:rFonts w:ascii="Courier New" w:hAnsi="Courier New" w:cs="Courier New"/>
          <w:sz w:val="22"/>
          <w:szCs w:val="22"/>
        </w:rPr>
        <w:t xml:space="preserve"> утвержденному постановлением администрации </w:t>
      </w:r>
    </w:p>
    <w:p w:rsidR="00AF606A" w:rsidRDefault="00AF606A" w:rsidP="00AF606A">
      <w:pPr>
        <w:pStyle w:val="410"/>
        <w:shd w:val="clear" w:color="auto" w:fill="auto"/>
        <w:spacing w:line="230" w:lineRule="exact"/>
        <w:ind w:left="4956" w:firstLine="708"/>
        <w:rPr>
          <w:rStyle w:val="44"/>
          <w:rFonts w:ascii="Courier New" w:hAnsi="Courier New" w:cs="Courier New"/>
          <w:sz w:val="22"/>
          <w:szCs w:val="22"/>
        </w:rPr>
      </w:pPr>
      <w:r>
        <w:rPr>
          <w:rStyle w:val="44"/>
          <w:rFonts w:ascii="Courier New" w:hAnsi="Courier New" w:cs="Courier New"/>
          <w:sz w:val="22"/>
          <w:szCs w:val="22"/>
        </w:rPr>
        <w:t>муниципального образования «Табарсук»</w:t>
      </w:r>
    </w:p>
    <w:p w:rsidR="00AF606A" w:rsidRPr="009465A8" w:rsidRDefault="00AF606A" w:rsidP="00AF606A">
      <w:pPr>
        <w:pStyle w:val="410"/>
        <w:shd w:val="clear" w:color="auto" w:fill="auto"/>
        <w:tabs>
          <w:tab w:val="left" w:pos="9781"/>
        </w:tabs>
        <w:spacing w:line="240" w:lineRule="auto"/>
        <w:ind w:left="5664"/>
        <w:rPr>
          <w:rStyle w:val="44"/>
          <w:rFonts w:ascii="Courier New" w:hAnsi="Courier New" w:cs="Courier New"/>
          <w:sz w:val="22"/>
          <w:szCs w:val="22"/>
        </w:rPr>
      </w:pPr>
      <w:r>
        <w:rPr>
          <w:rStyle w:val="44"/>
          <w:rFonts w:ascii="Courier New" w:hAnsi="Courier New" w:cs="Courier New"/>
          <w:sz w:val="22"/>
          <w:szCs w:val="22"/>
        </w:rPr>
        <w:t>от 28.05.2019 г. № 30-п</w:t>
      </w:r>
    </w:p>
    <w:p w:rsidR="00AF606A" w:rsidRPr="007A3157" w:rsidRDefault="00AF606A" w:rsidP="00AF606A">
      <w:pPr>
        <w:pStyle w:val="410"/>
        <w:shd w:val="clear" w:color="auto" w:fill="auto"/>
        <w:tabs>
          <w:tab w:val="left" w:pos="9781"/>
        </w:tabs>
        <w:spacing w:line="274" w:lineRule="exact"/>
        <w:ind w:left="5664"/>
        <w:jc w:val="both"/>
        <w:rPr>
          <w:b/>
          <w:bCs/>
        </w:rPr>
      </w:pPr>
    </w:p>
    <w:p w:rsidR="00AF606A" w:rsidRDefault="00AF606A" w:rsidP="00AF606A">
      <w:pPr>
        <w:pStyle w:val="213"/>
        <w:shd w:val="clear" w:color="auto" w:fill="auto"/>
        <w:spacing w:line="322" w:lineRule="exact"/>
        <w:ind w:left="20"/>
        <w:jc w:val="center"/>
        <w:rPr>
          <w:rFonts w:ascii="Arial" w:hAnsi="Arial" w:cs="Arial"/>
          <w:sz w:val="30"/>
          <w:szCs w:val="30"/>
        </w:rPr>
      </w:pPr>
      <w:r w:rsidRPr="0063286F">
        <w:rPr>
          <w:rFonts w:ascii="Arial" w:hAnsi="Arial" w:cs="Arial"/>
          <w:sz w:val="30"/>
          <w:szCs w:val="30"/>
        </w:rPr>
        <w:t>Перечни дол</w:t>
      </w:r>
      <w:r>
        <w:rPr>
          <w:rFonts w:ascii="Arial" w:hAnsi="Arial" w:cs="Arial"/>
          <w:sz w:val="30"/>
          <w:szCs w:val="30"/>
        </w:rPr>
        <w:t>жностей работников муниципального</w:t>
      </w:r>
      <w:r w:rsidRPr="0063286F">
        <w:rPr>
          <w:rFonts w:ascii="Arial" w:hAnsi="Arial" w:cs="Arial"/>
          <w:sz w:val="30"/>
          <w:szCs w:val="30"/>
        </w:rPr>
        <w:t xml:space="preserve"> </w:t>
      </w:r>
      <w:r>
        <w:rPr>
          <w:rFonts w:ascii="Arial" w:hAnsi="Arial" w:cs="Arial"/>
          <w:sz w:val="30"/>
          <w:szCs w:val="30"/>
        </w:rPr>
        <w:t>бюджетного учреждения культуры</w:t>
      </w:r>
      <w:r w:rsidRPr="0063286F">
        <w:rPr>
          <w:rFonts w:ascii="Arial" w:hAnsi="Arial" w:cs="Arial"/>
          <w:sz w:val="30"/>
          <w:szCs w:val="30"/>
        </w:rPr>
        <w:t xml:space="preserve"> муниципального образования «</w:t>
      </w:r>
      <w:r>
        <w:rPr>
          <w:rFonts w:ascii="Arial" w:hAnsi="Arial" w:cs="Arial"/>
          <w:sz w:val="30"/>
          <w:szCs w:val="30"/>
        </w:rPr>
        <w:t>Табарсук</w:t>
      </w:r>
      <w:r w:rsidRPr="0063286F">
        <w:rPr>
          <w:rFonts w:ascii="Arial" w:hAnsi="Arial" w:cs="Arial"/>
          <w:sz w:val="30"/>
          <w:szCs w:val="30"/>
        </w:rPr>
        <w:t>», относимых к основному персоналу</w:t>
      </w:r>
    </w:p>
    <w:p w:rsidR="00AF606A" w:rsidRPr="0063286F" w:rsidRDefault="00AF606A" w:rsidP="00AF606A">
      <w:pPr>
        <w:pStyle w:val="213"/>
        <w:shd w:val="clear" w:color="auto" w:fill="auto"/>
        <w:spacing w:line="322" w:lineRule="exact"/>
        <w:ind w:left="20"/>
        <w:jc w:val="center"/>
        <w:rPr>
          <w:rFonts w:ascii="Arial" w:hAnsi="Arial" w:cs="Arial"/>
          <w:sz w:val="30"/>
          <w:szCs w:val="30"/>
        </w:rPr>
      </w:pPr>
    </w:p>
    <w:p w:rsidR="00AF606A" w:rsidRPr="0081460D" w:rsidRDefault="00AF606A" w:rsidP="00AF606A">
      <w:pPr>
        <w:pStyle w:val="aff1"/>
        <w:tabs>
          <w:tab w:val="left" w:pos="3859"/>
        </w:tabs>
        <w:spacing w:before="120" w:line="240" w:lineRule="auto"/>
        <w:ind w:firstLine="709"/>
        <w:jc w:val="both"/>
        <w:rPr>
          <w:rFonts w:ascii="Arial" w:hAnsi="Arial" w:cs="Arial"/>
          <w:sz w:val="24"/>
          <w:szCs w:val="24"/>
        </w:rPr>
      </w:pPr>
      <w:r w:rsidRPr="005A7B0A">
        <w:rPr>
          <w:rFonts w:ascii="Arial" w:hAnsi="Arial" w:cs="Arial"/>
          <w:sz w:val="24"/>
          <w:szCs w:val="24"/>
        </w:rPr>
        <w:t xml:space="preserve">1. Перечень должностей работников </w:t>
      </w:r>
      <w:r>
        <w:rPr>
          <w:rFonts w:ascii="Arial" w:hAnsi="Arial" w:cs="Arial"/>
          <w:sz w:val="24"/>
          <w:szCs w:val="24"/>
        </w:rPr>
        <w:t>образовательных учреждений:</w:t>
      </w:r>
    </w:p>
    <w:p w:rsidR="00AF606A" w:rsidRPr="00504E4C" w:rsidRDefault="00AF606A" w:rsidP="00AF606A">
      <w:pPr>
        <w:pStyle w:val="61"/>
        <w:shd w:val="clear" w:color="auto" w:fill="auto"/>
        <w:spacing w:after="0" w:line="240" w:lineRule="auto"/>
        <w:ind w:firstLine="0"/>
        <w:rPr>
          <w:rFonts w:ascii="Arial" w:hAnsi="Arial" w:cs="Arial"/>
          <w:sz w:val="24"/>
          <w:szCs w:val="24"/>
        </w:rPr>
      </w:pPr>
      <w:r w:rsidRPr="00504E4C">
        <w:rPr>
          <w:rFonts w:ascii="Arial" w:hAnsi="Arial" w:cs="Arial"/>
          <w:sz w:val="24"/>
          <w:szCs w:val="24"/>
        </w:rPr>
        <w:t>Преподаватель</w:t>
      </w:r>
      <w:r>
        <w:rPr>
          <w:rFonts w:ascii="Arial" w:hAnsi="Arial" w:cs="Arial"/>
          <w:sz w:val="24"/>
          <w:szCs w:val="24"/>
        </w:rPr>
        <w:t>;</w:t>
      </w:r>
    </w:p>
    <w:p w:rsidR="00AF606A" w:rsidRPr="00504E4C" w:rsidRDefault="00AF606A" w:rsidP="00AF606A">
      <w:pPr>
        <w:pStyle w:val="aff1"/>
        <w:tabs>
          <w:tab w:val="left" w:pos="3859"/>
        </w:tabs>
        <w:spacing w:line="240" w:lineRule="auto"/>
        <w:jc w:val="both"/>
        <w:rPr>
          <w:rFonts w:ascii="Arial" w:hAnsi="Arial" w:cs="Arial"/>
          <w:sz w:val="24"/>
          <w:szCs w:val="24"/>
        </w:rPr>
      </w:pPr>
      <w:r w:rsidRPr="00504E4C">
        <w:rPr>
          <w:rFonts w:ascii="Arial" w:hAnsi="Arial" w:cs="Arial"/>
          <w:sz w:val="24"/>
          <w:szCs w:val="24"/>
        </w:rPr>
        <w:t>Педагог дополнительного образования</w:t>
      </w:r>
      <w:r>
        <w:rPr>
          <w:rFonts w:ascii="Arial" w:hAnsi="Arial" w:cs="Arial"/>
          <w:sz w:val="24"/>
          <w:szCs w:val="24"/>
        </w:rPr>
        <w:t>.</w:t>
      </w:r>
    </w:p>
    <w:p w:rsidR="00AF606A" w:rsidRDefault="00AF606A" w:rsidP="00AF606A">
      <w:pPr>
        <w:pStyle w:val="aff1"/>
        <w:tabs>
          <w:tab w:val="left" w:pos="-142"/>
        </w:tabs>
        <w:spacing w:line="240" w:lineRule="auto"/>
        <w:ind w:firstLine="709"/>
        <w:jc w:val="both"/>
        <w:rPr>
          <w:rFonts w:ascii="Arial" w:hAnsi="Arial" w:cs="Arial"/>
          <w:sz w:val="24"/>
          <w:szCs w:val="24"/>
        </w:rPr>
      </w:pPr>
      <w:r w:rsidRPr="005A7B0A">
        <w:rPr>
          <w:rFonts w:ascii="Arial" w:hAnsi="Arial" w:cs="Arial"/>
          <w:sz w:val="24"/>
          <w:szCs w:val="24"/>
        </w:rPr>
        <w:t xml:space="preserve">2. Перечень должностей работников </w:t>
      </w:r>
      <w:r>
        <w:rPr>
          <w:rFonts w:ascii="Arial" w:hAnsi="Arial" w:cs="Arial"/>
          <w:sz w:val="24"/>
          <w:szCs w:val="24"/>
        </w:rPr>
        <w:t>библиотек, музеев, учреждений клубного типа:</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Библиограф;</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Библиотекарь;</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Главный библиограф;</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Главный библиотекарь;</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Специалист по фольклору;</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Хранитель фондов;</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Менеджер по культурно – массовому досугу;</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Научный сотрудник;</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Специалист по фото и видео;</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Звукооператор;</w:t>
      </w:r>
    </w:p>
    <w:p w:rsidR="00AF606A" w:rsidRDefault="00AF606A" w:rsidP="00AF606A">
      <w:pPr>
        <w:pStyle w:val="aff1"/>
        <w:tabs>
          <w:tab w:val="left" w:pos="-142"/>
        </w:tabs>
        <w:spacing w:line="240" w:lineRule="auto"/>
        <w:ind w:firstLine="709"/>
        <w:jc w:val="both"/>
        <w:rPr>
          <w:rFonts w:ascii="Arial" w:hAnsi="Arial" w:cs="Arial"/>
          <w:sz w:val="24"/>
          <w:szCs w:val="24"/>
        </w:rPr>
      </w:pPr>
      <w:r>
        <w:rPr>
          <w:rFonts w:ascii="Arial" w:hAnsi="Arial" w:cs="Arial"/>
          <w:sz w:val="24"/>
          <w:szCs w:val="24"/>
        </w:rPr>
        <w:t>Главный хранитель фондов.</w:t>
      </w: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512E6" w:rsidRPr="00F26A28" w:rsidRDefault="00E512E6" w:rsidP="00E512E6">
      <w:pPr>
        <w:spacing w:after="0" w:line="240" w:lineRule="auto"/>
        <w:jc w:val="center"/>
        <w:outlineLvl w:val="0"/>
        <w:rPr>
          <w:rFonts w:eastAsia="Times New Roman"/>
          <w:b/>
          <w:bCs/>
          <w:kern w:val="36"/>
        </w:rPr>
      </w:pPr>
      <w:r w:rsidRPr="00F26A28">
        <w:rPr>
          <w:rFonts w:eastAsia="Times New Roman"/>
          <w:b/>
          <w:bCs/>
          <w:kern w:val="36"/>
        </w:rPr>
        <w:lastRenderedPageBreak/>
        <w:t xml:space="preserve">Рекомендации населению при возникновении задымленности </w:t>
      </w:r>
    </w:p>
    <w:p w:rsidR="00E512E6" w:rsidRPr="00F26A28" w:rsidRDefault="00E512E6" w:rsidP="00E512E6">
      <w:pPr>
        <w:spacing w:after="0" w:line="240" w:lineRule="auto"/>
        <w:jc w:val="center"/>
        <w:outlineLvl w:val="0"/>
        <w:rPr>
          <w:rFonts w:eastAsia="Times New Roman"/>
          <w:b/>
          <w:bCs/>
          <w:kern w:val="36"/>
        </w:rPr>
      </w:pPr>
      <w:r w:rsidRPr="00F26A28">
        <w:rPr>
          <w:rFonts w:eastAsia="Times New Roman"/>
          <w:b/>
          <w:bCs/>
          <w:kern w:val="36"/>
        </w:rPr>
        <w:t>населенных пунктов</w:t>
      </w:r>
    </w:p>
    <w:p w:rsidR="00E512E6" w:rsidRPr="00F26A28" w:rsidRDefault="00E512E6" w:rsidP="00E512E6">
      <w:pPr>
        <w:spacing w:after="0" w:line="240" w:lineRule="auto"/>
        <w:jc w:val="center"/>
        <w:outlineLvl w:val="0"/>
        <w:rPr>
          <w:rFonts w:eastAsia="Times New Roman"/>
          <w:bCs/>
          <w:kern w:val="36"/>
        </w:rPr>
      </w:pPr>
    </w:p>
    <w:p w:rsidR="00E512E6" w:rsidRPr="00F26A28" w:rsidRDefault="00E512E6" w:rsidP="00E512E6">
      <w:pPr>
        <w:spacing w:after="0" w:line="240" w:lineRule="auto"/>
        <w:jc w:val="both"/>
        <w:rPr>
          <w:rFonts w:eastAsia="Times New Roman"/>
        </w:rPr>
      </w:pPr>
      <w:r w:rsidRPr="00F26A28">
        <w:rPr>
          <w:rFonts w:eastAsia="Times New Roman"/>
          <w:b/>
          <w:bCs/>
        </w:rPr>
        <w:t>При наличии задымления на открытом воздухе рекомендуется:</w:t>
      </w:r>
    </w:p>
    <w:p w:rsidR="00E512E6" w:rsidRPr="00F26A28" w:rsidRDefault="00E512E6" w:rsidP="00E512E6">
      <w:pPr>
        <w:spacing w:after="0" w:line="240" w:lineRule="auto"/>
        <w:jc w:val="both"/>
        <w:rPr>
          <w:rFonts w:eastAsia="Times New Roman"/>
        </w:rPr>
      </w:pPr>
      <w:r w:rsidRPr="00F26A28">
        <w:rPr>
          <w:rFonts w:eastAsia="Times New Roman"/>
        </w:rPr>
        <w:t>- использовать защитные маски;</w:t>
      </w:r>
    </w:p>
    <w:p w:rsidR="00E512E6" w:rsidRPr="00F26A28" w:rsidRDefault="00E512E6" w:rsidP="00E512E6">
      <w:pPr>
        <w:spacing w:after="0" w:line="240" w:lineRule="auto"/>
        <w:jc w:val="both"/>
        <w:rPr>
          <w:rFonts w:eastAsia="Times New Roman"/>
        </w:rPr>
      </w:pPr>
      <w:r w:rsidRPr="00F26A28">
        <w:rPr>
          <w:rFonts w:eastAsia="Times New Roman"/>
        </w:rPr>
        <w:t>- по возможности минимизировать время пребывания на улице;</w:t>
      </w:r>
    </w:p>
    <w:p w:rsidR="00E512E6" w:rsidRPr="00F26A28" w:rsidRDefault="00E512E6" w:rsidP="00E512E6">
      <w:pPr>
        <w:spacing w:after="0" w:line="240" w:lineRule="auto"/>
        <w:jc w:val="both"/>
        <w:rPr>
          <w:rFonts w:eastAsia="Times New Roman"/>
        </w:rPr>
      </w:pPr>
      <w:r w:rsidRPr="00F26A28">
        <w:rPr>
          <w:rFonts w:eastAsia="Times New Roman"/>
        </w:rPr>
        <w:t>- плотно закрывать окна и двери;</w:t>
      </w:r>
    </w:p>
    <w:p w:rsidR="00E512E6" w:rsidRPr="00F26A28" w:rsidRDefault="00E512E6" w:rsidP="00E512E6">
      <w:pPr>
        <w:spacing w:after="0" w:line="240" w:lineRule="auto"/>
        <w:jc w:val="both"/>
        <w:rPr>
          <w:rFonts w:eastAsia="Times New Roman"/>
        </w:rPr>
      </w:pPr>
      <w:r w:rsidRPr="00F26A28">
        <w:rPr>
          <w:rFonts w:eastAsia="Times New Roman"/>
        </w:rPr>
        <w:t>- чаще проводить влажную уборку помещений;</w:t>
      </w:r>
    </w:p>
    <w:p w:rsidR="00E512E6" w:rsidRPr="00F26A28" w:rsidRDefault="00E512E6" w:rsidP="00E512E6">
      <w:pPr>
        <w:spacing w:after="0" w:line="240" w:lineRule="auto"/>
        <w:jc w:val="both"/>
        <w:rPr>
          <w:rFonts w:eastAsia="Times New Roman"/>
        </w:rPr>
      </w:pPr>
      <w:r w:rsidRPr="00F26A28">
        <w:rPr>
          <w:rFonts w:eastAsia="Times New Roman"/>
        </w:rPr>
        <w:t>- исключить дополнительную физическую активность, так как в эти моменты человеку требуется больше кислорода;</w:t>
      </w:r>
    </w:p>
    <w:p w:rsidR="00E512E6" w:rsidRPr="00F26A28" w:rsidRDefault="00E512E6" w:rsidP="00E512E6">
      <w:pPr>
        <w:spacing w:after="0" w:line="240" w:lineRule="auto"/>
        <w:jc w:val="both"/>
        <w:rPr>
          <w:rFonts w:eastAsia="Times New Roman"/>
        </w:rPr>
      </w:pPr>
      <w:r w:rsidRPr="00F26A28">
        <w:rPr>
          <w:rFonts w:eastAsia="Times New Roman"/>
        </w:rPr>
        <w:t>- пить больше жидкости; отказаться от курения и употребления алкогольной продукции.</w:t>
      </w:r>
    </w:p>
    <w:p w:rsidR="00E512E6" w:rsidRPr="00F26A28" w:rsidRDefault="00E512E6" w:rsidP="00E512E6">
      <w:pPr>
        <w:spacing w:after="0" w:line="240" w:lineRule="auto"/>
        <w:jc w:val="both"/>
        <w:rPr>
          <w:rFonts w:eastAsia="Times New Roman"/>
        </w:rPr>
      </w:pPr>
      <w:r w:rsidRPr="00F26A28">
        <w:rPr>
          <w:rFonts w:eastAsia="Times New Roman"/>
          <w:b/>
          <w:bCs/>
        </w:rPr>
        <w:t>При задымлении воздуха от лесных пожаров населению рекомендуется:</w:t>
      </w:r>
    </w:p>
    <w:p w:rsidR="00E512E6" w:rsidRPr="00F26A28" w:rsidRDefault="00E512E6" w:rsidP="00E512E6">
      <w:pPr>
        <w:spacing w:after="0" w:line="240" w:lineRule="auto"/>
        <w:jc w:val="both"/>
        <w:rPr>
          <w:rFonts w:eastAsia="Times New Roman"/>
        </w:rPr>
      </w:pPr>
      <w:r w:rsidRPr="00F26A28">
        <w:rPr>
          <w:rFonts w:eastAsia="Times New Roman"/>
        </w:rPr>
        <w:t>- использовать во время пребывания на открытом воздухе увлажненные пятислойные марлевые маски или приобрести в аптеке защитные маски;</w:t>
      </w:r>
    </w:p>
    <w:p w:rsidR="00E512E6" w:rsidRPr="00F26A28" w:rsidRDefault="00E512E6" w:rsidP="00E512E6">
      <w:pPr>
        <w:spacing w:after="0" w:line="240" w:lineRule="auto"/>
        <w:jc w:val="both"/>
        <w:rPr>
          <w:rFonts w:eastAsia="Times New Roman"/>
        </w:rPr>
      </w:pPr>
      <w:r w:rsidRPr="00F26A28">
        <w:rPr>
          <w:rFonts w:eastAsia="Times New Roman"/>
        </w:rPr>
        <w:t> - по возможности минимизировать время пребывания на улице;</w:t>
      </w:r>
    </w:p>
    <w:p w:rsidR="00E512E6" w:rsidRPr="00F26A28" w:rsidRDefault="00E512E6" w:rsidP="00E512E6">
      <w:pPr>
        <w:spacing w:after="0" w:line="240" w:lineRule="auto"/>
        <w:jc w:val="both"/>
        <w:rPr>
          <w:rFonts w:eastAsia="Times New Roman"/>
        </w:rPr>
      </w:pPr>
      <w:r w:rsidRPr="00F26A28">
        <w:rPr>
          <w:rFonts w:eastAsia="Times New Roman"/>
        </w:rPr>
        <w:t> - плотно закрывать окна и двери, щели между дверьми и окнами рекомендуется затыкать влажной тканью;</w:t>
      </w:r>
    </w:p>
    <w:p w:rsidR="00E512E6" w:rsidRPr="00F26A28" w:rsidRDefault="00E512E6" w:rsidP="00E512E6">
      <w:pPr>
        <w:spacing w:after="0" w:line="240" w:lineRule="auto"/>
        <w:jc w:val="both"/>
        <w:rPr>
          <w:rFonts w:eastAsia="Times New Roman"/>
        </w:rPr>
      </w:pPr>
      <w:r w:rsidRPr="00F26A28">
        <w:rPr>
          <w:rFonts w:eastAsia="Times New Roman"/>
        </w:rPr>
        <w:t> - при отсутствии герметичности окон и дверей сделать завесы из влажной ткани;</w:t>
      </w:r>
    </w:p>
    <w:p w:rsidR="00E512E6" w:rsidRPr="00F26A28" w:rsidRDefault="00E512E6" w:rsidP="00E512E6">
      <w:pPr>
        <w:spacing w:after="0" w:line="240" w:lineRule="auto"/>
        <w:jc w:val="both"/>
        <w:rPr>
          <w:rFonts w:eastAsia="Times New Roman"/>
        </w:rPr>
      </w:pPr>
      <w:r w:rsidRPr="00F26A28">
        <w:rPr>
          <w:rFonts w:eastAsia="Times New Roman"/>
        </w:rPr>
        <w:t> - обеспечить обильное питье (щелочная минеральная вода, не сладкие отвары шиповника, брусники, зеленый чай);</w:t>
      </w:r>
    </w:p>
    <w:p w:rsidR="00E512E6" w:rsidRPr="00F26A28" w:rsidRDefault="00E512E6" w:rsidP="00E512E6">
      <w:pPr>
        <w:spacing w:after="0" w:line="240" w:lineRule="auto"/>
        <w:jc w:val="both"/>
        <w:rPr>
          <w:rFonts w:eastAsia="Times New Roman"/>
        </w:rPr>
      </w:pPr>
      <w:r w:rsidRPr="00F26A28">
        <w:rPr>
          <w:rFonts w:eastAsia="Times New Roman"/>
        </w:rPr>
        <w:t> - как можно чаще проводить влажную уборку помещений;</w:t>
      </w:r>
    </w:p>
    <w:p w:rsidR="00E512E6" w:rsidRPr="00F26A28" w:rsidRDefault="00E512E6" w:rsidP="00E512E6">
      <w:pPr>
        <w:spacing w:after="0" w:line="240" w:lineRule="auto"/>
        <w:jc w:val="both"/>
        <w:rPr>
          <w:rFonts w:eastAsia="Times New Roman"/>
        </w:rPr>
      </w:pPr>
      <w:r w:rsidRPr="00F26A28">
        <w:rPr>
          <w:rFonts w:eastAsia="Times New Roman"/>
        </w:rPr>
        <w:t> - принимать душ;</w:t>
      </w:r>
    </w:p>
    <w:p w:rsidR="00E512E6" w:rsidRPr="00F26A28" w:rsidRDefault="00E512E6" w:rsidP="00E512E6">
      <w:pPr>
        <w:spacing w:after="0" w:line="240" w:lineRule="auto"/>
        <w:jc w:val="both"/>
        <w:rPr>
          <w:rFonts w:eastAsia="Times New Roman"/>
        </w:rPr>
      </w:pPr>
      <w:r w:rsidRPr="00F26A28">
        <w:rPr>
          <w:rFonts w:eastAsia="Times New Roman"/>
        </w:rPr>
        <w:t> - не курить;</w:t>
      </w:r>
    </w:p>
    <w:p w:rsidR="00E512E6" w:rsidRPr="00F26A28" w:rsidRDefault="00E512E6" w:rsidP="00E512E6">
      <w:pPr>
        <w:spacing w:after="0" w:line="240" w:lineRule="auto"/>
        <w:jc w:val="both"/>
        <w:rPr>
          <w:rFonts w:eastAsia="Times New Roman"/>
        </w:rPr>
      </w:pPr>
      <w:r w:rsidRPr="00F26A28">
        <w:rPr>
          <w:rFonts w:eastAsia="Times New Roman"/>
        </w:rPr>
        <w:t> - исключить дополнительную физическую активность, так как в эти моменты человеку требуется больше кислорода;</w:t>
      </w:r>
    </w:p>
    <w:p w:rsidR="00E512E6" w:rsidRPr="00F26A28" w:rsidRDefault="00E512E6" w:rsidP="00E512E6">
      <w:pPr>
        <w:spacing w:after="0" w:line="240" w:lineRule="auto"/>
        <w:jc w:val="both"/>
        <w:rPr>
          <w:rFonts w:eastAsia="Times New Roman"/>
        </w:rPr>
      </w:pPr>
      <w:r w:rsidRPr="00F26A28">
        <w:rPr>
          <w:rFonts w:eastAsia="Times New Roman"/>
        </w:rPr>
        <w:t> - использовать увлажнители воздуха;</w:t>
      </w:r>
    </w:p>
    <w:p w:rsidR="00E512E6" w:rsidRPr="00F26A28" w:rsidRDefault="00E512E6" w:rsidP="00E512E6">
      <w:pPr>
        <w:spacing w:after="0" w:line="240" w:lineRule="auto"/>
        <w:jc w:val="both"/>
        <w:rPr>
          <w:rFonts w:eastAsia="Times New Roman"/>
        </w:rPr>
      </w:pPr>
      <w:r w:rsidRPr="00F26A28">
        <w:rPr>
          <w:rFonts w:eastAsia="Times New Roman"/>
        </w:rPr>
        <w:t> - отказаться от употребления алкогольной продукции;</w:t>
      </w:r>
    </w:p>
    <w:p w:rsidR="00E512E6" w:rsidRPr="00F26A28" w:rsidRDefault="00E512E6" w:rsidP="00E512E6">
      <w:pPr>
        <w:spacing w:after="0" w:line="240" w:lineRule="auto"/>
        <w:jc w:val="both"/>
        <w:rPr>
          <w:rFonts w:eastAsia="Times New Roman"/>
        </w:rPr>
      </w:pPr>
      <w:r w:rsidRPr="00F26A28">
        <w:rPr>
          <w:rFonts w:eastAsia="Times New Roman"/>
        </w:rPr>
        <w:t> - по возможности организовать орошение придомовой территории.</w:t>
      </w:r>
    </w:p>
    <w:p w:rsidR="00E512E6" w:rsidRPr="00F26A28" w:rsidRDefault="00E512E6" w:rsidP="00E512E6">
      <w:pPr>
        <w:spacing w:after="0" w:line="240" w:lineRule="auto"/>
        <w:jc w:val="both"/>
        <w:rPr>
          <w:rFonts w:eastAsia="Times New Roman"/>
        </w:rPr>
      </w:pPr>
      <w:r w:rsidRPr="00F26A28">
        <w:rPr>
          <w:rFonts w:eastAsia="Times New Roman"/>
          <w:b/>
          <w:bCs/>
        </w:rPr>
        <w:t>Запомните симптомы отравления дымом:</w:t>
      </w:r>
    </w:p>
    <w:p w:rsidR="00E512E6" w:rsidRPr="00F26A28" w:rsidRDefault="00E512E6" w:rsidP="00E512E6">
      <w:pPr>
        <w:spacing w:after="0" w:line="240" w:lineRule="auto"/>
        <w:jc w:val="both"/>
        <w:rPr>
          <w:rFonts w:eastAsia="Times New Roman"/>
        </w:rPr>
      </w:pPr>
      <w:r w:rsidRPr="00F26A28">
        <w:rPr>
          <w:rFonts w:eastAsia="Times New Roman"/>
        </w:rPr>
        <w:t> - замедленная путаная речь;</w:t>
      </w:r>
    </w:p>
    <w:p w:rsidR="00E512E6" w:rsidRPr="00F26A28" w:rsidRDefault="00E512E6" w:rsidP="00E512E6">
      <w:pPr>
        <w:spacing w:after="0" w:line="240" w:lineRule="auto"/>
        <w:jc w:val="both"/>
        <w:rPr>
          <w:rFonts w:eastAsia="Times New Roman"/>
        </w:rPr>
      </w:pPr>
      <w:r w:rsidRPr="00F26A28">
        <w:rPr>
          <w:rFonts w:eastAsia="Times New Roman"/>
        </w:rPr>
        <w:t> - нарушение ориентации в пространстве;</w:t>
      </w:r>
    </w:p>
    <w:p w:rsidR="00E512E6" w:rsidRPr="00F26A28" w:rsidRDefault="00E512E6" w:rsidP="00E512E6">
      <w:pPr>
        <w:spacing w:after="0" w:line="240" w:lineRule="auto"/>
        <w:jc w:val="both"/>
        <w:rPr>
          <w:rFonts w:eastAsia="Times New Roman"/>
        </w:rPr>
      </w:pPr>
      <w:r w:rsidRPr="00F26A28">
        <w:rPr>
          <w:rFonts w:eastAsia="Times New Roman"/>
        </w:rPr>
        <w:t> - тахикардия;</w:t>
      </w:r>
    </w:p>
    <w:p w:rsidR="00E512E6" w:rsidRPr="00F26A28" w:rsidRDefault="00E512E6" w:rsidP="00E512E6">
      <w:pPr>
        <w:spacing w:after="0" w:line="240" w:lineRule="auto"/>
        <w:jc w:val="both"/>
        <w:rPr>
          <w:rFonts w:eastAsia="Times New Roman"/>
        </w:rPr>
      </w:pPr>
      <w:r w:rsidRPr="00F26A28">
        <w:rPr>
          <w:rFonts w:eastAsia="Times New Roman"/>
        </w:rPr>
        <w:t> - гипертония;</w:t>
      </w:r>
    </w:p>
    <w:p w:rsidR="00E512E6" w:rsidRPr="00F26A28" w:rsidRDefault="00E512E6" w:rsidP="00E512E6">
      <w:pPr>
        <w:spacing w:after="0" w:line="240" w:lineRule="auto"/>
        <w:jc w:val="both"/>
        <w:rPr>
          <w:rFonts w:eastAsia="Times New Roman"/>
        </w:rPr>
      </w:pPr>
      <w:r w:rsidRPr="00F26A28">
        <w:rPr>
          <w:rFonts w:eastAsia="Times New Roman"/>
        </w:rPr>
        <w:t> - судороги;</w:t>
      </w:r>
    </w:p>
    <w:p w:rsidR="00E512E6" w:rsidRPr="00F26A28" w:rsidRDefault="00E512E6" w:rsidP="00E512E6">
      <w:pPr>
        <w:spacing w:after="0" w:line="240" w:lineRule="auto"/>
        <w:jc w:val="both"/>
        <w:rPr>
          <w:rFonts w:eastAsia="Times New Roman"/>
        </w:rPr>
      </w:pPr>
      <w:r w:rsidRPr="00F26A28">
        <w:rPr>
          <w:rFonts w:eastAsia="Times New Roman"/>
        </w:rPr>
        <w:t> - нарушение дыхания;</w:t>
      </w:r>
    </w:p>
    <w:p w:rsidR="00E512E6" w:rsidRPr="00F26A28" w:rsidRDefault="00E512E6" w:rsidP="00E512E6">
      <w:pPr>
        <w:spacing w:after="0" w:line="240" w:lineRule="auto"/>
        <w:jc w:val="both"/>
        <w:rPr>
          <w:rFonts w:eastAsia="Times New Roman"/>
        </w:rPr>
      </w:pPr>
      <w:r w:rsidRPr="00F26A28">
        <w:rPr>
          <w:rFonts w:eastAsia="Times New Roman"/>
        </w:rPr>
        <w:t> - быстрая утомляемость, головная боль, рассеянность.</w:t>
      </w:r>
    </w:p>
    <w:p w:rsidR="00E512E6" w:rsidRPr="00F26A28" w:rsidRDefault="00E512E6" w:rsidP="00E512E6">
      <w:pPr>
        <w:spacing w:after="0" w:line="240" w:lineRule="auto"/>
        <w:jc w:val="both"/>
        <w:rPr>
          <w:rFonts w:eastAsia="Times New Roman"/>
        </w:rPr>
      </w:pPr>
      <w:r w:rsidRPr="00F26A28">
        <w:rPr>
          <w:rFonts w:eastAsia="Times New Roman"/>
        </w:rPr>
        <w:t> Дым наиболее опасен для людей, страдающих хроническими заболеваниями органов дыхания и сердечно - сосудистой системы. Им рекомендуется не выходить без особой нужды на улицу и оставаться в квартирах. Настоятельно рекомендуется при появлении первых же симптомов обратиться в ближайшее лечебно-профилактическое учреждение за медицинской помощью. </w:t>
      </w:r>
    </w:p>
    <w:p w:rsidR="00E512E6" w:rsidRPr="00F63097" w:rsidRDefault="00E512E6" w:rsidP="00E512E6"/>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E6389A" w:rsidRDefault="00E6389A" w:rsidP="00AF606A">
      <w:pPr>
        <w:pStyle w:val="aff1"/>
        <w:tabs>
          <w:tab w:val="left" w:pos="-142"/>
        </w:tabs>
        <w:spacing w:line="240" w:lineRule="auto"/>
        <w:ind w:firstLine="709"/>
        <w:jc w:val="both"/>
        <w:rPr>
          <w:rFonts w:ascii="Arial" w:hAnsi="Arial" w:cs="Arial"/>
          <w:sz w:val="24"/>
          <w:szCs w:val="24"/>
        </w:rPr>
      </w:pPr>
    </w:p>
    <w:p w:rsidR="00AF606A" w:rsidRDefault="00AF606A" w:rsidP="00AF606A"/>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Default="00AF606A" w:rsidP="007978A6">
      <w:pPr>
        <w:pStyle w:val="aff1"/>
        <w:tabs>
          <w:tab w:val="left" w:pos="994"/>
        </w:tabs>
        <w:spacing w:line="240" w:lineRule="auto"/>
        <w:ind w:firstLine="709"/>
        <w:jc w:val="both"/>
        <w:rPr>
          <w:rFonts w:ascii="Arial" w:hAnsi="Arial" w:cs="Arial"/>
          <w:sz w:val="24"/>
          <w:szCs w:val="24"/>
        </w:rPr>
      </w:pPr>
    </w:p>
    <w:p w:rsidR="00AF606A" w:rsidRPr="007978A6" w:rsidRDefault="00AF606A" w:rsidP="007978A6">
      <w:pPr>
        <w:pStyle w:val="aff1"/>
        <w:tabs>
          <w:tab w:val="left" w:pos="994"/>
        </w:tabs>
        <w:spacing w:line="240" w:lineRule="auto"/>
        <w:ind w:firstLine="709"/>
        <w:jc w:val="both"/>
        <w:rPr>
          <w:rFonts w:ascii="Arial" w:hAnsi="Arial" w:cs="Arial"/>
          <w:b/>
          <w:sz w:val="24"/>
          <w:szCs w:val="24"/>
        </w:rPr>
      </w:pPr>
    </w:p>
    <w:p w:rsidR="007978A6" w:rsidRPr="007978A6" w:rsidRDefault="007978A6" w:rsidP="007978A6">
      <w:pPr>
        <w:pStyle w:val="aff1"/>
        <w:tabs>
          <w:tab w:val="left" w:pos="994"/>
        </w:tabs>
        <w:spacing w:line="240" w:lineRule="auto"/>
        <w:ind w:firstLine="709"/>
        <w:jc w:val="both"/>
        <w:rPr>
          <w:rFonts w:ascii="Arial" w:hAnsi="Arial" w:cs="Arial"/>
          <w:b/>
          <w:sz w:val="22"/>
          <w:szCs w:val="24"/>
        </w:rPr>
      </w:pPr>
    </w:p>
    <w:p w:rsidR="007978A6" w:rsidRPr="007978A6" w:rsidRDefault="007978A6" w:rsidP="007978A6">
      <w:pPr>
        <w:pStyle w:val="aff1"/>
        <w:tabs>
          <w:tab w:val="left" w:pos="0"/>
        </w:tabs>
        <w:spacing w:line="240" w:lineRule="auto"/>
        <w:ind w:firstLine="709"/>
        <w:jc w:val="both"/>
        <w:rPr>
          <w:sz w:val="24"/>
        </w:rPr>
      </w:pPr>
    </w:p>
    <w:p w:rsidR="007978A6" w:rsidRPr="007978A6" w:rsidRDefault="007978A6" w:rsidP="0045684A">
      <w:pPr>
        <w:pStyle w:val="a8"/>
        <w:jc w:val="center"/>
        <w:rPr>
          <w:rFonts w:ascii="Arial" w:hAnsi="Arial" w:cs="Arial"/>
          <w:b/>
          <w:szCs w:val="32"/>
        </w:rPr>
      </w:pPr>
    </w:p>
    <w:p w:rsidR="00FE5D79" w:rsidRPr="007978A6" w:rsidRDefault="00FE5D79" w:rsidP="0045684A">
      <w:pPr>
        <w:pStyle w:val="a8"/>
        <w:jc w:val="center"/>
        <w:rPr>
          <w:rFonts w:ascii="Arial" w:hAnsi="Arial" w:cs="Arial"/>
          <w:b/>
          <w:szCs w:val="32"/>
        </w:rPr>
      </w:pPr>
    </w:p>
    <w:p w:rsidR="00FE5D79" w:rsidRPr="007978A6" w:rsidRDefault="00FE5D79" w:rsidP="0045684A">
      <w:pPr>
        <w:pStyle w:val="a8"/>
        <w:jc w:val="center"/>
        <w:rPr>
          <w:rFonts w:ascii="Arial" w:hAnsi="Arial" w:cs="Arial"/>
          <w:b/>
          <w:szCs w:val="32"/>
        </w:rPr>
      </w:pPr>
    </w:p>
    <w:p w:rsidR="00FE5D79" w:rsidRPr="007978A6" w:rsidRDefault="00FE5D79" w:rsidP="0045684A">
      <w:pPr>
        <w:pStyle w:val="a8"/>
        <w:jc w:val="center"/>
        <w:rPr>
          <w:rFonts w:ascii="Arial" w:hAnsi="Arial" w:cs="Arial"/>
          <w:b/>
          <w:szCs w:val="32"/>
        </w:rPr>
      </w:pPr>
    </w:p>
    <w:p w:rsidR="00FE5D79" w:rsidRPr="007978A6" w:rsidRDefault="00FE5D79" w:rsidP="0045684A">
      <w:pPr>
        <w:pStyle w:val="a8"/>
        <w:jc w:val="center"/>
        <w:rPr>
          <w:rFonts w:ascii="Arial" w:hAnsi="Arial" w:cs="Arial"/>
          <w:b/>
          <w:szCs w:val="32"/>
        </w:rPr>
      </w:pPr>
    </w:p>
    <w:p w:rsidR="00FE5D79" w:rsidRPr="007978A6" w:rsidRDefault="00FE5D79" w:rsidP="0045684A">
      <w:pPr>
        <w:pStyle w:val="a8"/>
        <w:jc w:val="center"/>
        <w:rPr>
          <w:rFonts w:ascii="Arial" w:hAnsi="Arial" w:cs="Arial"/>
          <w:b/>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9A0643" w:rsidRDefault="009A0643"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sectPr w:rsidR="00F31485" w:rsidSect="007F06F5">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C5" w:rsidRDefault="00B716C5" w:rsidP="00D05D3C">
      <w:pPr>
        <w:spacing w:after="0" w:line="240" w:lineRule="auto"/>
      </w:pPr>
      <w:r>
        <w:separator/>
      </w:r>
    </w:p>
  </w:endnote>
  <w:endnote w:type="continuationSeparator" w:id="1">
    <w:p w:rsidR="00B716C5" w:rsidRDefault="00B716C5"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C5" w:rsidRDefault="00B716C5" w:rsidP="00D05D3C">
      <w:pPr>
        <w:spacing w:after="0" w:line="240" w:lineRule="auto"/>
      </w:pPr>
      <w:r>
        <w:separator/>
      </w:r>
    </w:p>
  </w:footnote>
  <w:footnote w:type="continuationSeparator" w:id="1">
    <w:p w:rsidR="00B716C5" w:rsidRDefault="00B716C5"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B3" w:rsidRDefault="00E578B3">
    <w:pPr>
      <w:pStyle w:val="a3"/>
      <w:jc w:val="center"/>
    </w:pPr>
  </w:p>
  <w:p w:rsidR="00E578B3" w:rsidRDefault="00E578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D25A5"/>
    <w:multiLevelType w:val="multilevel"/>
    <w:tmpl w:val="ACCC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2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6">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3"/>
  </w:num>
  <w:num w:numId="3">
    <w:abstractNumId w:val="10"/>
  </w:num>
  <w:num w:numId="4">
    <w:abstractNumId w:val="21"/>
  </w:num>
  <w:num w:numId="5">
    <w:abstractNumId w:val="19"/>
  </w:num>
  <w:num w:numId="6">
    <w:abstractNumId w:val="11"/>
  </w:num>
  <w:num w:numId="7">
    <w:abstractNumId w:val="12"/>
  </w:num>
  <w:num w:numId="8">
    <w:abstractNumId w:val="25"/>
  </w:num>
  <w:num w:numId="9">
    <w:abstractNumId w:val="23"/>
  </w:num>
  <w:num w:numId="10">
    <w:abstractNumId w:val="16"/>
  </w:num>
  <w:num w:numId="11">
    <w:abstractNumId w:val="18"/>
  </w:num>
  <w:num w:numId="12">
    <w:abstractNumId w:val="9"/>
  </w:num>
  <w:num w:numId="13">
    <w:abstractNumId w:val="24"/>
  </w:num>
  <w:num w:numId="14">
    <w:abstractNumId w:val="26"/>
  </w:num>
  <w:num w:numId="15">
    <w:abstractNumId w:val="6"/>
  </w:num>
  <w:num w:numId="16">
    <w:abstractNumId w:val="15"/>
  </w:num>
  <w:num w:numId="17">
    <w:abstractNumId w:val="7"/>
  </w:num>
  <w:num w:numId="18">
    <w:abstractNumId w:val="20"/>
  </w:num>
  <w:num w:numId="19">
    <w:abstractNumId w:val="14"/>
  </w:num>
  <w:num w:numId="20">
    <w:abstractNumId w:val="27"/>
  </w:num>
  <w:num w:numId="21">
    <w:abstractNumId w:va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0715"/>
    <w:rsid w:val="00011708"/>
    <w:rsid w:val="000222AB"/>
    <w:rsid w:val="00030F36"/>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0762"/>
    <w:rsid w:val="000B2FBC"/>
    <w:rsid w:val="000C6107"/>
    <w:rsid w:val="000C74E7"/>
    <w:rsid w:val="000D076A"/>
    <w:rsid w:val="000D5EB6"/>
    <w:rsid w:val="000D6E83"/>
    <w:rsid w:val="000D7B61"/>
    <w:rsid w:val="000E644B"/>
    <w:rsid w:val="000E7155"/>
    <w:rsid w:val="000E7FA2"/>
    <w:rsid w:val="000F5872"/>
    <w:rsid w:val="000F5BD5"/>
    <w:rsid w:val="001109C2"/>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1F5F51"/>
    <w:rsid w:val="00201CCE"/>
    <w:rsid w:val="00202D11"/>
    <w:rsid w:val="00204568"/>
    <w:rsid w:val="00206431"/>
    <w:rsid w:val="00206D1D"/>
    <w:rsid w:val="002102FA"/>
    <w:rsid w:val="002108AC"/>
    <w:rsid w:val="00211A95"/>
    <w:rsid w:val="00211E06"/>
    <w:rsid w:val="0021623F"/>
    <w:rsid w:val="00217B2F"/>
    <w:rsid w:val="00217BEB"/>
    <w:rsid w:val="002221FA"/>
    <w:rsid w:val="00223CC2"/>
    <w:rsid w:val="0022401A"/>
    <w:rsid w:val="002259F7"/>
    <w:rsid w:val="00231188"/>
    <w:rsid w:val="0023209A"/>
    <w:rsid w:val="00234949"/>
    <w:rsid w:val="0023547C"/>
    <w:rsid w:val="00236C79"/>
    <w:rsid w:val="00237F2C"/>
    <w:rsid w:val="00240470"/>
    <w:rsid w:val="0024364C"/>
    <w:rsid w:val="00246BC5"/>
    <w:rsid w:val="00246E33"/>
    <w:rsid w:val="0025177D"/>
    <w:rsid w:val="0025363C"/>
    <w:rsid w:val="00253D9F"/>
    <w:rsid w:val="002544E1"/>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32A0"/>
    <w:rsid w:val="002B5C7C"/>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24DFD"/>
    <w:rsid w:val="00331CF8"/>
    <w:rsid w:val="00331E6F"/>
    <w:rsid w:val="00334620"/>
    <w:rsid w:val="003357EF"/>
    <w:rsid w:val="0034565B"/>
    <w:rsid w:val="00347B28"/>
    <w:rsid w:val="003613B6"/>
    <w:rsid w:val="00365D61"/>
    <w:rsid w:val="00372563"/>
    <w:rsid w:val="00375CE4"/>
    <w:rsid w:val="00377E51"/>
    <w:rsid w:val="003879EB"/>
    <w:rsid w:val="003927E5"/>
    <w:rsid w:val="00396135"/>
    <w:rsid w:val="003A33E7"/>
    <w:rsid w:val="003B1FDB"/>
    <w:rsid w:val="003B46FE"/>
    <w:rsid w:val="003B603E"/>
    <w:rsid w:val="003C0ABA"/>
    <w:rsid w:val="003C15E6"/>
    <w:rsid w:val="003C4713"/>
    <w:rsid w:val="003C667A"/>
    <w:rsid w:val="003C66C3"/>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25A85"/>
    <w:rsid w:val="0043143B"/>
    <w:rsid w:val="004322A2"/>
    <w:rsid w:val="0043700F"/>
    <w:rsid w:val="004420EA"/>
    <w:rsid w:val="004433BE"/>
    <w:rsid w:val="00447C2F"/>
    <w:rsid w:val="00450ECC"/>
    <w:rsid w:val="00451577"/>
    <w:rsid w:val="00452B8F"/>
    <w:rsid w:val="004545FF"/>
    <w:rsid w:val="0045684A"/>
    <w:rsid w:val="004622D1"/>
    <w:rsid w:val="004663E8"/>
    <w:rsid w:val="00466586"/>
    <w:rsid w:val="004675ED"/>
    <w:rsid w:val="004704D5"/>
    <w:rsid w:val="00472146"/>
    <w:rsid w:val="00473898"/>
    <w:rsid w:val="00474338"/>
    <w:rsid w:val="00476D4D"/>
    <w:rsid w:val="00477C28"/>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0BBF"/>
    <w:rsid w:val="004E19E1"/>
    <w:rsid w:val="004E4280"/>
    <w:rsid w:val="004E6E5A"/>
    <w:rsid w:val="004F4305"/>
    <w:rsid w:val="0050224A"/>
    <w:rsid w:val="00503AC4"/>
    <w:rsid w:val="00504730"/>
    <w:rsid w:val="0051176C"/>
    <w:rsid w:val="005130C9"/>
    <w:rsid w:val="0051546A"/>
    <w:rsid w:val="005211CD"/>
    <w:rsid w:val="005236BF"/>
    <w:rsid w:val="0053175D"/>
    <w:rsid w:val="00532731"/>
    <w:rsid w:val="005347DB"/>
    <w:rsid w:val="00541431"/>
    <w:rsid w:val="005425AE"/>
    <w:rsid w:val="00546040"/>
    <w:rsid w:val="005470A6"/>
    <w:rsid w:val="00550903"/>
    <w:rsid w:val="00551638"/>
    <w:rsid w:val="005542F9"/>
    <w:rsid w:val="00562605"/>
    <w:rsid w:val="00564534"/>
    <w:rsid w:val="00567F97"/>
    <w:rsid w:val="00571949"/>
    <w:rsid w:val="00580F3D"/>
    <w:rsid w:val="00586AF6"/>
    <w:rsid w:val="0058794A"/>
    <w:rsid w:val="005923AF"/>
    <w:rsid w:val="00592445"/>
    <w:rsid w:val="00593C2D"/>
    <w:rsid w:val="005949C2"/>
    <w:rsid w:val="00596AAE"/>
    <w:rsid w:val="005A4B22"/>
    <w:rsid w:val="005B41E6"/>
    <w:rsid w:val="005B499D"/>
    <w:rsid w:val="005B7B2B"/>
    <w:rsid w:val="005C26F7"/>
    <w:rsid w:val="005C6065"/>
    <w:rsid w:val="005D3800"/>
    <w:rsid w:val="005D5A08"/>
    <w:rsid w:val="005E68C5"/>
    <w:rsid w:val="005F1017"/>
    <w:rsid w:val="005F2071"/>
    <w:rsid w:val="005F46E1"/>
    <w:rsid w:val="005F56B8"/>
    <w:rsid w:val="005F5C0D"/>
    <w:rsid w:val="00601D03"/>
    <w:rsid w:val="00602B6F"/>
    <w:rsid w:val="0060391D"/>
    <w:rsid w:val="006041CD"/>
    <w:rsid w:val="00606A57"/>
    <w:rsid w:val="0061075B"/>
    <w:rsid w:val="006135AA"/>
    <w:rsid w:val="00615426"/>
    <w:rsid w:val="00616630"/>
    <w:rsid w:val="00621592"/>
    <w:rsid w:val="00623B4D"/>
    <w:rsid w:val="006254E0"/>
    <w:rsid w:val="006413BB"/>
    <w:rsid w:val="00643C97"/>
    <w:rsid w:val="00645912"/>
    <w:rsid w:val="006475E9"/>
    <w:rsid w:val="00647702"/>
    <w:rsid w:val="00654849"/>
    <w:rsid w:val="00654C78"/>
    <w:rsid w:val="00655DEF"/>
    <w:rsid w:val="0065692F"/>
    <w:rsid w:val="00656AC4"/>
    <w:rsid w:val="0066037D"/>
    <w:rsid w:val="006612CA"/>
    <w:rsid w:val="0066329C"/>
    <w:rsid w:val="006732C5"/>
    <w:rsid w:val="0067396D"/>
    <w:rsid w:val="00674C83"/>
    <w:rsid w:val="00680E5E"/>
    <w:rsid w:val="00681FEF"/>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31E0"/>
    <w:rsid w:val="006D327D"/>
    <w:rsid w:val="006D4C5B"/>
    <w:rsid w:val="006D4C90"/>
    <w:rsid w:val="006D52BD"/>
    <w:rsid w:val="006D6D71"/>
    <w:rsid w:val="006D713C"/>
    <w:rsid w:val="006E16E9"/>
    <w:rsid w:val="006E2110"/>
    <w:rsid w:val="006E250B"/>
    <w:rsid w:val="006E5CF7"/>
    <w:rsid w:val="006F572C"/>
    <w:rsid w:val="00700CA6"/>
    <w:rsid w:val="007014F1"/>
    <w:rsid w:val="00704847"/>
    <w:rsid w:val="00706FA4"/>
    <w:rsid w:val="00720779"/>
    <w:rsid w:val="00731023"/>
    <w:rsid w:val="00737A3E"/>
    <w:rsid w:val="00737B26"/>
    <w:rsid w:val="00746914"/>
    <w:rsid w:val="00751F32"/>
    <w:rsid w:val="00753378"/>
    <w:rsid w:val="00757177"/>
    <w:rsid w:val="00757CE9"/>
    <w:rsid w:val="00760A16"/>
    <w:rsid w:val="00774FC9"/>
    <w:rsid w:val="00775707"/>
    <w:rsid w:val="00780A5A"/>
    <w:rsid w:val="00780C25"/>
    <w:rsid w:val="00782F96"/>
    <w:rsid w:val="00795F4E"/>
    <w:rsid w:val="007960CB"/>
    <w:rsid w:val="0079787C"/>
    <w:rsid w:val="007978A6"/>
    <w:rsid w:val="007A2F8F"/>
    <w:rsid w:val="007A7E73"/>
    <w:rsid w:val="007B1569"/>
    <w:rsid w:val="007B2282"/>
    <w:rsid w:val="007B5382"/>
    <w:rsid w:val="007C266F"/>
    <w:rsid w:val="007C644F"/>
    <w:rsid w:val="007D1843"/>
    <w:rsid w:val="007D318F"/>
    <w:rsid w:val="007D4968"/>
    <w:rsid w:val="007E04E0"/>
    <w:rsid w:val="007E2D7E"/>
    <w:rsid w:val="007E4915"/>
    <w:rsid w:val="007F06F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18EB"/>
    <w:rsid w:val="008632C6"/>
    <w:rsid w:val="0087340A"/>
    <w:rsid w:val="0087378D"/>
    <w:rsid w:val="00882644"/>
    <w:rsid w:val="008871E5"/>
    <w:rsid w:val="00891CBD"/>
    <w:rsid w:val="00893E89"/>
    <w:rsid w:val="00897BE3"/>
    <w:rsid w:val="008A18BC"/>
    <w:rsid w:val="008A4878"/>
    <w:rsid w:val="008A507B"/>
    <w:rsid w:val="008A5F45"/>
    <w:rsid w:val="008A6160"/>
    <w:rsid w:val="008A678D"/>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4164"/>
    <w:rsid w:val="009570FA"/>
    <w:rsid w:val="00957FF9"/>
    <w:rsid w:val="0096225D"/>
    <w:rsid w:val="009646FF"/>
    <w:rsid w:val="00966598"/>
    <w:rsid w:val="00970B9C"/>
    <w:rsid w:val="00970FB8"/>
    <w:rsid w:val="009721F7"/>
    <w:rsid w:val="009801BC"/>
    <w:rsid w:val="009A0643"/>
    <w:rsid w:val="009A315A"/>
    <w:rsid w:val="009A5BBA"/>
    <w:rsid w:val="009B0D6C"/>
    <w:rsid w:val="009B28F1"/>
    <w:rsid w:val="009B4067"/>
    <w:rsid w:val="009B5D68"/>
    <w:rsid w:val="009B6D1D"/>
    <w:rsid w:val="009D0921"/>
    <w:rsid w:val="009D38E1"/>
    <w:rsid w:val="009D7FEA"/>
    <w:rsid w:val="009E1458"/>
    <w:rsid w:val="009E2D93"/>
    <w:rsid w:val="009E4FA4"/>
    <w:rsid w:val="009F16C3"/>
    <w:rsid w:val="009F3C6D"/>
    <w:rsid w:val="009F5A09"/>
    <w:rsid w:val="009F69B6"/>
    <w:rsid w:val="009F6DBA"/>
    <w:rsid w:val="00A007D0"/>
    <w:rsid w:val="00A0198A"/>
    <w:rsid w:val="00A0284F"/>
    <w:rsid w:val="00A03A8A"/>
    <w:rsid w:val="00A05858"/>
    <w:rsid w:val="00A1237C"/>
    <w:rsid w:val="00A12402"/>
    <w:rsid w:val="00A12D58"/>
    <w:rsid w:val="00A17C2C"/>
    <w:rsid w:val="00A232C5"/>
    <w:rsid w:val="00A304C5"/>
    <w:rsid w:val="00A33582"/>
    <w:rsid w:val="00A342E7"/>
    <w:rsid w:val="00A355BB"/>
    <w:rsid w:val="00A35D27"/>
    <w:rsid w:val="00A37130"/>
    <w:rsid w:val="00A4035D"/>
    <w:rsid w:val="00A55E0B"/>
    <w:rsid w:val="00A7668A"/>
    <w:rsid w:val="00A80886"/>
    <w:rsid w:val="00A80C67"/>
    <w:rsid w:val="00A87592"/>
    <w:rsid w:val="00A950F3"/>
    <w:rsid w:val="00A96F40"/>
    <w:rsid w:val="00AA1A5D"/>
    <w:rsid w:val="00AA27CE"/>
    <w:rsid w:val="00AA3745"/>
    <w:rsid w:val="00AB2383"/>
    <w:rsid w:val="00AB28E3"/>
    <w:rsid w:val="00AB3977"/>
    <w:rsid w:val="00AC0C90"/>
    <w:rsid w:val="00AC1BB7"/>
    <w:rsid w:val="00AC50F7"/>
    <w:rsid w:val="00AD241B"/>
    <w:rsid w:val="00AD569E"/>
    <w:rsid w:val="00AD7CF1"/>
    <w:rsid w:val="00AE5C63"/>
    <w:rsid w:val="00AE6902"/>
    <w:rsid w:val="00AF2C77"/>
    <w:rsid w:val="00AF596C"/>
    <w:rsid w:val="00AF606A"/>
    <w:rsid w:val="00AF6EA1"/>
    <w:rsid w:val="00AF7084"/>
    <w:rsid w:val="00B02A8C"/>
    <w:rsid w:val="00B0352C"/>
    <w:rsid w:val="00B04163"/>
    <w:rsid w:val="00B051EA"/>
    <w:rsid w:val="00B07E85"/>
    <w:rsid w:val="00B16883"/>
    <w:rsid w:val="00B23DFE"/>
    <w:rsid w:val="00B32145"/>
    <w:rsid w:val="00B41E9D"/>
    <w:rsid w:val="00B42444"/>
    <w:rsid w:val="00B446CD"/>
    <w:rsid w:val="00B50667"/>
    <w:rsid w:val="00B50EFF"/>
    <w:rsid w:val="00B5106D"/>
    <w:rsid w:val="00B51228"/>
    <w:rsid w:val="00B52BBF"/>
    <w:rsid w:val="00B654DA"/>
    <w:rsid w:val="00B716C5"/>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13F"/>
    <w:rsid w:val="00BC22E6"/>
    <w:rsid w:val="00BC290A"/>
    <w:rsid w:val="00BC2F5D"/>
    <w:rsid w:val="00BC40B2"/>
    <w:rsid w:val="00BC6608"/>
    <w:rsid w:val="00BD11E5"/>
    <w:rsid w:val="00BD3444"/>
    <w:rsid w:val="00BD5BE9"/>
    <w:rsid w:val="00BE1701"/>
    <w:rsid w:val="00BE24E5"/>
    <w:rsid w:val="00BE3FBE"/>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4404"/>
    <w:rsid w:val="00C352F3"/>
    <w:rsid w:val="00C35BF1"/>
    <w:rsid w:val="00C36910"/>
    <w:rsid w:val="00C415DC"/>
    <w:rsid w:val="00C446F7"/>
    <w:rsid w:val="00C47D13"/>
    <w:rsid w:val="00C47FC2"/>
    <w:rsid w:val="00C511A3"/>
    <w:rsid w:val="00C63447"/>
    <w:rsid w:val="00C7112B"/>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CE5586"/>
    <w:rsid w:val="00D01DE2"/>
    <w:rsid w:val="00D02C7B"/>
    <w:rsid w:val="00D02F71"/>
    <w:rsid w:val="00D05D3C"/>
    <w:rsid w:val="00D10C32"/>
    <w:rsid w:val="00D26301"/>
    <w:rsid w:val="00D26751"/>
    <w:rsid w:val="00D31979"/>
    <w:rsid w:val="00D453EA"/>
    <w:rsid w:val="00D46CC2"/>
    <w:rsid w:val="00D46FE7"/>
    <w:rsid w:val="00D503F8"/>
    <w:rsid w:val="00D567DA"/>
    <w:rsid w:val="00D57019"/>
    <w:rsid w:val="00D57143"/>
    <w:rsid w:val="00D623B7"/>
    <w:rsid w:val="00D64C6D"/>
    <w:rsid w:val="00D71DF5"/>
    <w:rsid w:val="00D7423F"/>
    <w:rsid w:val="00D75D2B"/>
    <w:rsid w:val="00D768F6"/>
    <w:rsid w:val="00D947CA"/>
    <w:rsid w:val="00D95651"/>
    <w:rsid w:val="00D95A17"/>
    <w:rsid w:val="00D97E5F"/>
    <w:rsid w:val="00DA0885"/>
    <w:rsid w:val="00DA0D73"/>
    <w:rsid w:val="00DA14B5"/>
    <w:rsid w:val="00DA15AC"/>
    <w:rsid w:val="00DA31BC"/>
    <w:rsid w:val="00DB4074"/>
    <w:rsid w:val="00DB54E4"/>
    <w:rsid w:val="00DD3307"/>
    <w:rsid w:val="00DD4D5A"/>
    <w:rsid w:val="00DE46CF"/>
    <w:rsid w:val="00DF0AE5"/>
    <w:rsid w:val="00DF2044"/>
    <w:rsid w:val="00DF5495"/>
    <w:rsid w:val="00DF7AC4"/>
    <w:rsid w:val="00E010F4"/>
    <w:rsid w:val="00E04DC1"/>
    <w:rsid w:val="00E125F6"/>
    <w:rsid w:val="00E12D9D"/>
    <w:rsid w:val="00E14938"/>
    <w:rsid w:val="00E152E8"/>
    <w:rsid w:val="00E16657"/>
    <w:rsid w:val="00E178D5"/>
    <w:rsid w:val="00E20C14"/>
    <w:rsid w:val="00E2395B"/>
    <w:rsid w:val="00E25493"/>
    <w:rsid w:val="00E300D8"/>
    <w:rsid w:val="00E32E98"/>
    <w:rsid w:val="00E3517C"/>
    <w:rsid w:val="00E40C4E"/>
    <w:rsid w:val="00E40EA9"/>
    <w:rsid w:val="00E44BA5"/>
    <w:rsid w:val="00E4555B"/>
    <w:rsid w:val="00E47ADB"/>
    <w:rsid w:val="00E47CFE"/>
    <w:rsid w:val="00E50401"/>
    <w:rsid w:val="00E5045F"/>
    <w:rsid w:val="00E512E6"/>
    <w:rsid w:val="00E5751C"/>
    <w:rsid w:val="00E578B3"/>
    <w:rsid w:val="00E62173"/>
    <w:rsid w:val="00E6389A"/>
    <w:rsid w:val="00E63D41"/>
    <w:rsid w:val="00E6450F"/>
    <w:rsid w:val="00E73E03"/>
    <w:rsid w:val="00E7620A"/>
    <w:rsid w:val="00E8304D"/>
    <w:rsid w:val="00E834B9"/>
    <w:rsid w:val="00E91DED"/>
    <w:rsid w:val="00E92262"/>
    <w:rsid w:val="00EA066D"/>
    <w:rsid w:val="00EA12E9"/>
    <w:rsid w:val="00EA52E9"/>
    <w:rsid w:val="00EB1A6B"/>
    <w:rsid w:val="00EB3FBA"/>
    <w:rsid w:val="00EB523F"/>
    <w:rsid w:val="00EB6DEE"/>
    <w:rsid w:val="00EC3198"/>
    <w:rsid w:val="00EC54BB"/>
    <w:rsid w:val="00EC7CD9"/>
    <w:rsid w:val="00ED0568"/>
    <w:rsid w:val="00ED193B"/>
    <w:rsid w:val="00ED3A25"/>
    <w:rsid w:val="00ED4202"/>
    <w:rsid w:val="00ED6214"/>
    <w:rsid w:val="00ED77E5"/>
    <w:rsid w:val="00EE284E"/>
    <w:rsid w:val="00EE3288"/>
    <w:rsid w:val="00EE36C7"/>
    <w:rsid w:val="00EF4530"/>
    <w:rsid w:val="00F118E2"/>
    <w:rsid w:val="00F20AF4"/>
    <w:rsid w:val="00F21A8F"/>
    <w:rsid w:val="00F26421"/>
    <w:rsid w:val="00F31485"/>
    <w:rsid w:val="00F34487"/>
    <w:rsid w:val="00F3591D"/>
    <w:rsid w:val="00F45B2D"/>
    <w:rsid w:val="00F45DB4"/>
    <w:rsid w:val="00F46852"/>
    <w:rsid w:val="00F472F6"/>
    <w:rsid w:val="00F50F74"/>
    <w:rsid w:val="00F64E41"/>
    <w:rsid w:val="00F74189"/>
    <w:rsid w:val="00F803D3"/>
    <w:rsid w:val="00F80D9B"/>
    <w:rsid w:val="00F82653"/>
    <w:rsid w:val="00F8609F"/>
    <w:rsid w:val="00F8671F"/>
    <w:rsid w:val="00F86E23"/>
    <w:rsid w:val="00F87D1F"/>
    <w:rsid w:val="00F90AD7"/>
    <w:rsid w:val="00F9412F"/>
    <w:rsid w:val="00F959FD"/>
    <w:rsid w:val="00FA3FB7"/>
    <w:rsid w:val="00FA4068"/>
    <w:rsid w:val="00FA5682"/>
    <w:rsid w:val="00FA7596"/>
    <w:rsid w:val="00FB1358"/>
    <w:rsid w:val="00FB46CD"/>
    <w:rsid w:val="00FB577D"/>
    <w:rsid w:val="00FB5E5F"/>
    <w:rsid w:val="00FB7BBE"/>
    <w:rsid w:val="00FC06AD"/>
    <w:rsid w:val="00FC0755"/>
    <w:rsid w:val="00FC2A09"/>
    <w:rsid w:val="00FC5B8E"/>
    <w:rsid w:val="00FC6550"/>
    <w:rsid w:val="00FC6F93"/>
    <w:rsid w:val="00FD5411"/>
    <w:rsid w:val="00FE0D86"/>
    <w:rsid w:val="00FE57C1"/>
    <w:rsid w:val="00FE5D79"/>
    <w:rsid w:val="00FF1ED1"/>
    <w:rsid w:val="00FF5093"/>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Cell">
    <w:name w:val="ConsCell"/>
    <w:rsid w:val="00F87D1F"/>
    <w:pPr>
      <w:suppressAutoHyphens/>
      <w:autoSpaceDE w:val="0"/>
      <w:spacing w:after="0" w:line="240" w:lineRule="auto"/>
      <w:ind w:right="19772"/>
    </w:pPr>
    <w:rPr>
      <w:rFonts w:ascii="Arial" w:eastAsia="Arial" w:hAnsi="Arial" w:cs="Arial"/>
      <w:sz w:val="20"/>
      <w:szCs w:val="20"/>
      <w:lang w:eastAsia="ar-SA"/>
    </w:rPr>
  </w:style>
  <w:style w:type="paragraph" w:customStyle="1" w:styleId="51">
    <w:name w:val="Обычный5"/>
    <w:rsid w:val="004E0BBF"/>
    <w:pPr>
      <w:spacing w:after="0" w:line="240" w:lineRule="auto"/>
    </w:pPr>
    <w:rPr>
      <w:rFonts w:eastAsia="Times New Roman"/>
      <w:sz w:val="20"/>
      <w:szCs w:val="20"/>
    </w:rPr>
  </w:style>
  <w:style w:type="paragraph" w:customStyle="1" w:styleId="350">
    <w:name w:val="Заголовок 35"/>
    <w:basedOn w:val="51"/>
    <w:next w:val="51"/>
    <w:rsid w:val="004E0BBF"/>
    <w:pPr>
      <w:keepNext/>
      <w:ind w:right="-426"/>
      <w:jc w:val="center"/>
    </w:pPr>
    <w:rPr>
      <w:b/>
      <w:sz w:val="40"/>
    </w:rPr>
  </w:style>
  <w:style w:type="paragraph" w:customStyle="1" w:styleId="headertext">
    <w:name w:val="headertext"/>
    <w:basedOn w:val="a"/>
    <w:rsid w:val="00882644"/>
    <w:pPr>
      <w:spacing w:before="100" w:beforeAutospacing="1" w:after="100" w:afterAutospacing="1" w:line="240" w:lineRule="auto"/>
    </w:pPr>
    <w:rPr>
      <w:rFonts w:eastAsia="Times New Roman"/>
      <w:sz w:val="24"/>
      <w:szCs w:val="24"/>
    </w:rPr>
  </w:style>
  <w:style w:type="paragraph" w:customStyle="1" w:styleId="normal">
    <w:name w:val="normal"/>
    <w:rsid w:val="001109C2"/>
    <w:pPr>
      <w:spacing w:after="160" w:line="259" w:lineRule="auto"/>
    </w:pPr>
    <w:rPr>
      <w:rFonts w:ascii="Calibri" w:eastAsia="Calibri" w:hAnsi="Calibri" w:cs="Calibri"/>
      <w:sz w:val="22"/>
      <w:szCs w:val="22"/>
    </w:rPr>
  </w:style>
  <w:style w:type="paragraph" w:customStyle="1" w:styleId="213">
    <w:name w:val="Основной текст (2)1"/>
    <w:basedOn w:val="a"/>
    <w:rsid w:val="007978A6"/>
    <w:pPr>
      <w:widowControl w:val="0"/>
      <w:shd w:val="clear" w:color="auto" w:fill="FFFFFF"/>
      <w:spacing w:after="0" w:line="442" w:lineRule="exact"/>
    </w:pPr>
    <w:rPr>
      <w:rFonts w:eastAsiaTheme="minorHAnsi"/>
      <w:b/>
      <w:bCs/>
      <w:sz w:val="27"/>
      <w:szCs w:val="27"/>
      <w:lang w:eastAsia="en-US"/>
    </w:rPr>
  </w:style>
  <w:style w:type="character" w:customStyle="1" w:styleId="7Exact">
    <w:name w:val="Основной текст (7) Exact"/>
    <w:basedOn w:val="a0"/>
    <w:link w:val="71"/>
    <w:uiPriority w:val="99"/>
    <w:rsid w:val="00AF606A"/>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AF606A"/>
  </w:style>
  <w:style w:type="paragraph" w:customStyle="1" w:styleId="71">
    <w:name w:val="Основной текст (7)"/>
    <w:basedOn w:val="a"/>
    <w:link w:val="7Exact"/>
    <w:uiPriority w:val="99"/>
    <w:rsid w:val="00AF606A"/>
    <w:pPr>
      <w:widowControl w:val="0"/>
      <w:shd w:val="clear" w:color="auto" w:fill="FFFFFF"/>
      <w:spacing w:after="0" w:line="240" w:lineRule="atLeast"/>
    </w:pPr>
    <w:rPr>
      <w:rFonts w:ascii="MS Mincho" w:eastAsia="MS Mincho" w:cs="MS Mincho"/>
      <w:noProof/>
      <w:sz w:val="8"/>
      <w:szCs w:val="8"/>
    </w:rPr>
  </w:style>
  <w:style w:type="character" w:customStyle="1" w:styleId="43">
    <w:name w:val="Основной текст (4)_"/>
    <w:basedOn w:val="a0"/>
    <w:link w:val="410"/>
    <w:uiPriority w:val="99"/>
    <w:rsid w:val="00AF606A"/>
    <w:rPr>
      <w:sz w:val="23"/>
      <w:szCs w:val="23"/>
      <w:shd w:val="clear" w:color="auto" w:fill="FFFFFF"/>
    </w:rPr>
  </w:style>
  <w:style w:type="character" w:customStyle="1" w:styleId="44">
    <w:name w:val="Основной текст (4)"/>
    <w:basedOn w:val="43"/>
    <w:uiPriority w:val="99"/>
    <w:rsid w:val="00AF606A"/>
  </w:style>
  <w:style w:type="paragraph" w:customStyle="1" w:styleId="410">
    <w:name w:val="Основной текст (4)1"/>
    <w:basedOn w:val="a"/>
    <w:link w:val="43"/>
    <w:uiPriority w:val="99"/>
    <w:rsid w:val="00AF606A"/>
    <w:pPr>
      <w:widowControl w:val="0"/>
      <w:shd w:val="clear" w:color="auto" w:fill="FFFFFF"/>
      <w:spacing w:after="0" w:line="240" w:lineRule="atLeast"/>
      <w:jc w:val="right"/>
    </w:pPr>
    <w:rPr>
      <w:sz w:val="23"/>
      <w:szCs w:val="23"/>
    </w:rPr>
  </w:style>
  <w:style w:type="character" w:customStyle="1" w:styleId="113">
    <w:name w:val="Основной текст + 11"/>
    <w:aliases w:val="5 pt7"/>
    <w:uiPriority w:val="99"/>
    <w:rsid w:val="00AF606A"/>
    <w:rPr>
      <w:rFonts w:ascii="Times New Roman" w:hAnsi="Times New Roman" w:cs="Times New Roman"/>
      <w:sz w:val="23"/>
      <w:szCs w:val="23"/>
      <w:u w:val="none"/>
      <w:shd w:val="clear" w:color="auto" w:fill="FFFFFF"/>
    </w:rPr>
  </w:style>
  <w:style w:type="character" w:customStyle="1" w:styleId="1120">
    <w:name w:val="Основной текст + 112"/>
    <w:aliases w:val="5 pt6"/>
    <w:uiPriority w:val="99"/>
    <w:rsid w:val="00AF606A"/>
    <w:rPr>
      <w:rFonts w:ascii="Times New Roman" w:hAnsi="Times New Roman" w:cs="Times New Roman"/>
      <w:sz w:val="23"/>
      <w:szCs w:val="23"/>
      <w:u w:val="none"/>
      <w:shd w:val="clear" w:color="auto" w:fill="FFFFFF"/>
    </w:rPr>
  </w:style>
  <w:style w:type="paragraph" w:customStyle="1" w:styleId="61">
    <w:name w:val="Основной текст6"/>
    <w:basedOn w:val="a"/>
    <w:rsid w:val="00AF606A"/>
    <w:pPr>
      <w:widowControl w:val="0"/>
      <w:shd w:val="clear" w:color="auto" w:fill="FFFFFF"/>
      <w:spacing w:after="240" w:line="323" w:lineRule="exact"/>
      <w:ind w:hanging="780"/>
    </w:pPr>
    <w:rPr>
      <w:rFonts w:eastAsia="Times New Roman"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146.0/"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96E982A517483828B64E8206FA476F34FCFA1A7E40B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8F10-4907-4B2E-8052-52D622DA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41</Pages>
  <Words>10818</Words>
  <Characters>61664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568</cp:revision>
  <cp:lastPrinted>2019-05-31T02:19:00Z</cp:lastPrinted>
  <dcterms:created xsi:type="dcterms:W3CDTF">2014-04-30T05:50:00Z</dcterms:created>
  <dcterms:modified xsi:type="dcterms:W3CDTF">2019-05-31T02:19:00Z</dcterms:modified>
</cp:coreProperties>
</file>