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ED" w:rsidRPr="0007363F" w:rsidRDefault="00EF541D" w:rsidP="00EF541D">
      <w:pPr>
        <w:pStyle w:val="a3"/>
        <w:tabs>
          <w:tab w:val="left" w:pos="2115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</w:t>
      </w:r>
      <w:r w:rsidR="00AF69AD">
        <w:rPr>
          <w:rFonts w:ascii="Arial" w:hAnsi="Arial" w:cs="Arial"/>
          <w:b/>
          <w:sz w:val="32"/>
          <w:szCs w:val="32"/>
        </w:rPr>
        <w:t>3</w:t>
      </w:r>
      <w:r w:rsidR="009F3CED" w:rsidRPr="0007363F">
        <w:rPr>
          <w:rFonts w:ascii="Arial" w:hAnsi="Arial" w:cs="Arial"/>
          <w:b/>
          <w:sz w:val="32"/>
          <w:szCs w:val="32"/>
        </w:rPr>
        <w:t>.20</w:t>
      </w:r>
      <w:r w:rsidR="009F3CED">
        <w:rPr>
          <w:rFonts w:ascii="Arial" w:hAnsi="Arial" w:cs="Arial"/>
          <w:b/>
          <w:sz w:val="32"/>
          <w:szCs w:val="32"/>
        </w:rPr>
        <w:t>22</w:t>
      </w:r>
      <w:r w:rsidR="009F3CED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27</w:t>
      </w:r>
      <w:r w:rsidR="009F3CED">
        <w:rPr>
          <w:rFonts w:ascii="Arial" w:hAnsi="Arial" w:cs="Arial"/>
          <w:b/>
          <w:sz w:val="32"/>
          <w:szCs w:val="32"/>
        </w:rPr>
        <w:t xml:space="preserve"> </w:t>
      </w:r>
      <w:r w:rsidR="009F3CED" w:rsidRPr="0007363F">
        <w:rPr>
          <w:rFonts w:ascii="Arial" w:hAnsi="Arial" w:cs="Arial"/>
          <w:b/>
          <w:sz w:val="32"/>
          <w:szCs w:val="32"/>
        </w:rPr>
        <w:t>-</w:t>
      </w:r>
      <w:r w:rsidR="009F3CE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9F3CED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9F3CED" w:rsidRPr="0007363F" w:rsidRDefault="009F3CED" w:rsidP="009F3C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9F3CED" w:rsidRPr="0007363F" w:rsidRDefault="009F3CED" w:rsidP="009F3C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9F3CED" w:rsidRPr="0007363F" w:rsidRDefault="009F3CED" w:rsidP="009F3C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9F3CED" w:rsidRPr="0007363F" w:rsidRDefault="009F3CED" w:rsidP="009F3CE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9F3CED" w:rsidRPr="0007363F" w:rsidRDefault="009F3CED" w:rsidP="009F3CE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9F3CED" w:rsidRDefault="009F3CED" w:rsidP="009F3CE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F3CED" w:rsidRPr="0007363F" w:rsidRDefault="009F3CED" w:rsidP="009F3CE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B1640F">
        <w:rPr>
          <w:rFonts w:ascii="Arial" w:eastAsia="Times New Roman" w:hAnsi="Arial" w:cs="Arial"/>
          <w:b/>
          <w:sz w:val="32"/>
          <w:szCs w:val="32"/>
          <w:lang w:eastAsia="ru-RU"/>
        </w:rPr>
        <w:t>ТАБАРСУК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 НА ДОЛГОСРОЧНЫЙ ПЕРИОД</w:t>
      </w:r>
    </w:p>
    <w:p w:rsidR="000565F4" w:rsidRPr="009F3CED" w:rsidRDefault="000565F4" w:rsidP="000565F4">
      <w:pPr>
        <w:spacing w:after="0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9F3CED" w:rsidRDefault="000565F4" w:rsidP="009F3CED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0565F4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hyperlink r:id="rId5" w:history="1">
        <w:r w:rsidRPr="000565F4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170.1</w:t>
        </w:r>
      </w:hyperlink>
      <w:r w:rsidRPr="000565F4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9F3CED" w:rsidRPr="009F3CED">
        <w:rPr>
          <w:rFonts w:ascii="Arial" w:hAnsi="Arial" w:cs="Arial"/>
          <w:sz w:val="24"/>
        </w:rPr>
        <w:t xml:space="preserve"> </w:t>
      </w:r>
      <w:r w:rsidR="009F3CED" w:rsidRPr="00476C2A">
        <w:rPr>
          <w:rFonts w:ascii="Arial" w:hAnsi="Arial" w:cs="Arial"/>
          <w:sz w:val="24"/>
        </w:rPr>
        <w:t>руководствуясь Уставом муниципального образования «</w:t>
      </w:r>
      <w:proofErr w:type="spellStart"/>
      <w:r w:rsidR="009F3CED" w:rsidRPr="00476C2A">
        <w:rPr>
          <w:rFonts w:ascii="Arial" w:hAnsi="Arial" w:cs="Arial"/>
          <w:sz w:val="24"/>
        </w:rPr>
        <w:t>Табарсук</w:t>
      </w:r>
      <w:proofErr w:type="spellEnd"/>
      <w:r w:rsidR="009F3CED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="009F3CED" w:rsidRPr="00476C2A">
        <w:rPr>
          <w:rFonts w:ascii="Arial" w:hAnsi="Arial" w:cs="Arial"/>
          <w:sz w:val="24"/>
        </w:rPr>
        <w:t>Табарсук</w:t>
      </w:r>
      <w:proofErr w:type="spellEnd"/>
      <w:r w:rsidR="009F3CED" w:rsidRPr="00476C2A">
        <w:rPr>
          <w:rFonts w:ascii="Arial" w:hAnsi="Arial" w:cs="Arial"/>
          <w:sz w:val="24"/>
        </w:rPr>
        <w:t>»</w:t>
      </w:r>
      <w:r w:rsidR="009F3CED">
        <w:rPr>
          <w:rFonts w:ascii="Arial" w:hAnsi="Arial" w:cs="Arial"/>
          <w:sz w:val="24"/>
        </w:rPr>
        <w:t>,</w:t>
      </w:r>
    </w:p>
    <w:p w:rsidR="009F3CED" w:rsidRPr="00B00240" w:rsidRDefault="009F3CED" w:rsidP="009F3C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3CED" w:rsidRDefault="009F3CED" w:rsidP="009F3CE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0565F4" w:rsidRPr="000565F4" w:rsidRDefault="000565F4" w:rsidP="009F3C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hyperlink r:id="rId6" w:anchor="P29" w:history="1">
        <w:r w:rsidRPr="0051210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Порядок</w:t>
        </w:r>
      </w:hyperlink>
      <w:r w:rsidR="00B1640F"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разработки и утверждения бюджетного прогноза  на долгосрочный период согласно приложению.</w:t>
      </w:r>
    </w:p>
    <w:p w:rsidR="003D5804" w:rsidRPr="00B00240" w:rsidRDefault="003D5804" w:rsidP="003D58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00240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  <w:szCs w:val="24"/>
        </w:rPr>
        <w:t>издании</w:t>
      </w:r>
      <w:r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00240">
        <w:rPr>
          <w:rFonts w:ascii="Arial" w:hAnsi="Arial" w:cs="Arial"/>
          <w:sz w:val="24"/>
          <w:szCs w:val="24"/>
        </w:rPr>
        <w:t>Табарсукски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</w:t>
      </w:r>
      <w:r w:rsidRPr="00B002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официальном сайте </w:t>
      </w:r>
      <w:r w:rsidRPr="00B00240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B00240">
        <w:rPr>
          <w:rFonts w:ascii="Arial" w:hAnsi="Arial" w:cs="Arial"/>
          <w:sz w:val="24"/>
          <w:szCs w:val="24"/>
        </w:rPr>
        <w:t>Табарсук</w:t>
      </w:r>
      <w:proofErr w:type="spellEnd"/>
      <w:r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D5804" w:rsidRPr="00B00240" w:rsidRDefault="003D5804" w:rsidP="003D58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D5804" w:rsidRPr="00B00240" w:rsidRDefault="003D5804" w:rsidP="003D580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B00240">
        <w:rPr>
          <w:rFonts w:ascii="Arial" w:hAnsi="Arial" w:cs="Arial"/>
          <w:sz w:val="24"/>
          <w:szCs w:val="24"/>
        </w:rPr>
        <w:t>Табарсук</w:t>
      </w:r>
      <w:proofErr w:type="spellEnd"/>
      <w:r w:rsidRPr="00B00240">
        <w:rPr>
          <w:rFonts w:ascii="Arial" w:hAnsi="Arial" w:cs="Arial"/>
          <w:sz w:val="24"/>
          <w:szCs w:val="24"/>
        </w:rPr>
        <w:t>» Андрееву Т.С..</w:t>
      </w:r>
    </w:p>
    <w:p w:rsidR="003D5804" w:rsidRPr="00B00240" w:rsidRDefault="003D5804" w:rsidP="003D58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5804" w:rsidRPr="00B00240" w:rsidRDefault="003D5804" w:rsidP="003D580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5804" w:rsidRPr="00B00240" w:rsidRDefault="003D5804" w:rsidP="003D5804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B00240">
        <w:rPr>
          <w:rFonts w:ascii="Arial" w:hAnsi="Arial" w:cs="Arial"/>
          <w:sz w:val="24"/>
          <w:szCs w:val="24"/>
        </w:rPr>
        <w:t>Табарсук</w:t>
      </w:r>
      <w:proofErr w:type="spellEnd"/>
      <w:r w:rsidRPr="00B00240">
        <w:rPr>
          <w:rFonts w:ascii="Arial" w:hAnsi="Arial" w:cs="Arial"/>
          <w:sz w:val="24"/>
          <w:szCs w:val="24"/>
        </w:rPr>
        <w:t>»</w:t>
      </w:r>
    </w:p>
    <w:p w:rsidR="003D5804" w:rsidRPr="00B00240" w:rsidRDefault="003D5804" w:rsidP="003D5804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p w:rsidR="00C14E8E" w:rsidRDefault="00C14E8E" w:rsidP="00304D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E8E" w:rsidRPr="00304D22" w:rsidRDefault="00C14E8E" w:rsidP="0036099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6099D" w:rsidRPr="00304D22" w:rsidRDefault="0036099D" w:rsidP="0036099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04D22">
        <w:rPr>
          <w:rFonts w:ascii="Courier New" w:eastAsia="Times New Roman" w:hAnsi="Courier New" w:cs="Courier New"/>
          <w:szCs w:val="24"/>
          <w:lang w:eastAsia="ru-RU"/>
        </w:rPr>
        <w:t xml:space="preserve">Приложение </w:t>
      </w:r>
    </w:p>
    <w:p w:rsidR="0036099D" w:rsidRPr="00304D22" w:rsidRDefault="0036099D" w:rsidP="0036099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04D22">
        <w:rPr>
          <w:rFonts w:ascii="Courier New" w:eastAsia="Times New Roman" w:hAnsi="Courier New" w:cs="Courier New"/>
          <w:szCs w:val="24"/>
          <w:lang w:eastAsia="ru-RU"/>
        </w:rPr>
        <w:t>к постановлению</w:t>
      </w:r>
    </w:p>
    <w:p w:rsidR="00304D22" w:rsidRDefault="0036099D" w:rsidP="0036099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04D22">
        <w:rPr>
          <w:rFonts w:ascii="Courier New" w:eastAsia="Times New Roman" w:hAnsi="Courier New" w:cs="Courier New"/>
          <w:szCs w:val="24"/>
          <w:lang w:eastAsia="ru-RU"/>
        </w:rPr>
        <w:t xml:space="preserve">администрации </w:t>
      </w:r>
      <w:proofErr w:type="gramStart"/>
      <w:r w:rsidR="00304D22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proofErr w:type="gramEnd"/>
      <w:r w:rsidR="00304D22">
        <w:rPr>
          <w:rFonts w:ascii="Courier New" w:eastAsia="Times New Roman" w:hAnsi="Courier New" w:cs="Courier New"/>
          <w:szCs w:val="24"/>
          <w:lang w:eastAsia="ru-RU"/>
        </w:rPr>
        <w:t xml:space="preserve"> </w:t>
      </w:r>
    </w:p>
    <w:p w:rsidR="0036099D" w:rsidRPr="00304D22" w:rsidRDefault="00304D22" w:rsidP="0036099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образования</w:t>
      </w:r>
      <w:r w:rsidR="0036099D" w:rsidRPr="00304D22">
        <w:rPr>
          <w:rFonts w:ascii="Courier New" w:eastAsia="Times New Roman" w:hAnsi="Courier New" w:cs="Courier New"/>
          <w:szCs w:val="24"/>
          <w:lang w:eastAsia="ru-RU"/>
        </w:rPr>
        <w:t xml:space="preserve"> «</w:t>
      </w:r>
      <w:proofErr w:type="spellStart"/>
      <w:r w:rsidR="00C14E8E" w:rsidRPr="00304D22">
        <w:rPr>
          <w:rFonts w:ascii="Courier New" w:eastAsia="Times New Roman" w:hAnsi="Courier New" w:cs="Courier New"/>
          <w:szCs w:val="24"/>
          <w:lang w:eastAsia="ru-RU"/>
        </w:rPr>
        <w:t>Табарсук</w:t>
      </w:r>
      <w:proofErr w:type="spellEnd"/>
      <w:r w:rsidR="0036099D" w:rsidRPr="00304D22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36099D" w:rsidRPr="00304D22" w:rsidRDefault="0036099D" w:rsidP="00304D22">
      <w:pPr>
        <w:spacing w:after="0" w:line="240" w:lineRule="auto"/>
        <w:jc w:val="right"/>
        <w:rPr>
          <w:rFonts w:ascii="Courier New" w:eastAsia="Times New Roman" w:hAnsi="Courier New" w:cs="Courier New"/>
          <w:bCs/>
          <w:szCs w:val="24"/>
          <w:lang w:eastAsia="ru-RU"/>
        </w:rPr>
      </w:pPr>
      <w:r w:rsidRPr="00304D22">
        <w:rPr>
          <w:rFonts w:ascii="Courier New" w:eastAsia="Times New Roman" w:hAnsi="Courier New" w:cs="Courier New"/>
          <w:bCs/>
          <w:szCs w:val="24"/>
          <w:lang w:eastAsia="ru-RU"/>
        </w:rPr>
        <w:t xml:space="preserve">от </w:t>
      </w:r>
      <w:r w:rsidR="000C5A63">
        <w:rPr>
          <w:rFonts w:ascii="Courier New" w:eastAsia="Times New Roman" w:hAnsi="Courier New" w:cs="Courier New"/>
          <w:bCs/>
          <w:szCs w:val="24"/>
          <w:lang w:eastAsia="ru-RU"/>
        </w:rPr>
        <w:t>21.03.</w:t>
      </w:r>
      <w:r w:rsidRPr="00304D22">
        <w:rPr>
          <w:rFonts w:ascii="Courier New" w:eastAsia="Times New Roman" w:hAnsi="Courier New" w:cs="Courier New"/>
          <w:bCs/>
          <w:szCs w:val="24"/>
          <w:lang w:eastAsia="ru-RU"/>
        </w:rPr>
        <w:t>2022г.№</w:t>
      </w:r>
      <w:r w:rsidR="000C5A63">
        <w:rPr>
          <w:rFonts w:ascii="Courier New" w:eastAsia="Times New Roman" w:hAnsi="Courier New" w:cs="Courier New"/>
          <w:bCs/>
          <w:szCs w:val="24"/>
          <w:lang w:eastAsia="ru-RU"/>
        </w:rPr>
        <w:t xml:space="preserve"> 27</w:t>
      </w:r>
      <w:r w:rsidR="00304D22">
        <w:rPr>
          <w:rFonts w:ascii="Courier New" w:eastAsia="Times New Roman" w:hAnsi="Courier New" w:cs="Courier New"/>
          <w:bCs/>
          <w:szCs w:val="24"/>
          <w:lang w:eastAsia="ru-RU"/>
        </w:rPr>
        <w:t>-п</w:t>
      </w:r>
    </w:p>
    <w:p w:rsidR="0036099D" w:rsidRPr="0036099D" w:rsidRDefault="0036099D" w:rsidP="00304D2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C14E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Pr="000565F4">
        <w:rPr>
          <w:rFonts w:ascii="Arial" w:eastAsia="Times New Roman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о бюджете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Администрация).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D0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показатели финансового обеспечения муниципальных программ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на период их действия;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36099D">
        <w:rPr>
          <w:rFonts w:ascii="Arial" w:eastAsia="Times New Roman" w:hAnsi="Arial" w:cs="Arial"/>
          <w:sz w:val="24"/>
          <w:szCs w:val="24"/>
          <w:lang w:eastAsia="ru-RU"/>
        </w:rPr>
        <w:t>Ныгд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а»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proofErr w:type="spellStart"/>
      <w:r w:rsidR="00C14E8E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4D05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>Приложение 1</w:t>
      </w: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>к Порядку разработки и утверждения</w:t>
      </w: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 xml:space="preserve">бюджетного прогноза </w:t>
      </w: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 «</w:t>
      </w:r>
      <w:proofErr w:type="spellStart"/>
      <w:r w:rsidR="00C14E8E" w:rsidRPr="004D054F">
        <w:rPr>
          <w:rFonts w:ascii="Courier New" w:eastAsia="Times New Roman" w:hAnsi="Courier New" w:cs="Courier New"/>
          <w:szCs w:val="24"/>
          <w:lang w:eastAsia="ru-RU"/>
        </w:rPr>
        <w:t>Табарсук</w:t>
      </w:r>
      <w:proofErr w:type="spellEnd"/>
      <w:r w:rsidRPr="004D054F">
        <w:rPr>
          <w:rFonts w:ascii="Courier New" w:eastAsia="Times New Roman" w:hAnsi="Courier New" w:cs="Courier New"/>
          <w:szCs w:val="24"/>
          <w:lang w:eastAsia="ru-RU"/>
        </w:rPr>
        <w:t xml:space="preserve">» </w:t>
      </w: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>на долгосрочный период</w:t>
      </w:r>
    </w:p>
    <w:p w:rsidR="000565F4" w:rsidRPr="004D054F" w:rsidRDefault="000565F4" w:rsidP="000565F4">
      <w:pPr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78"/>
      <w:bookmarkEnd w:id="0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C14E8E">
        <w:rPr>
          <w:rFonts w:ascii="Arial" w:eastAsia="Times New Roman" w:hAnsi="Arial" w:cs="Arial"/>
          <w:b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</w:t>
            </w:r>
            <w:proofErr w:type="gramStart"/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n + 5</w:t>
            </w: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1.3</w:t>
            </w:r>
            <w:r w:rsidRPr="004D054F">
              <w:rPr>
                <w:rFonts w:ascii="Courier New" w:eastAsia="Times New Roman" w:hAnsi="Courier New" w:cs="Courier New"/>
                <w:lang w:eastAsia="ru-RU"/>
              </w:rPr>
              <w:lastRenderedPageBreak/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-безвозмездные </w:t>
            </w:r>
            <w:r w:rsidRPr="004D054F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b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 xml:space="preserve">Объем расходов на обслуживание </w:t>
            </w:r>
            <w:r w:rsidRPr="004D054F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565F4" w:rsidRPr="000565F4" w:rsidRDefault="000565F4" w:rsidP="004D05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>Приложение 2</w:t>
      </w: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>к Порядку разработки и утверждения</w:t>
      </w: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 xml:space="preserve">бюджетного прогноза </w:t>
      </w: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 «</w:t>
      </w:r>
      <w:proofErr w:type="spellStart"/>
      <w:r w:rsidR="00C14E8E" w:rsidRPr="004D054F">
        <w:rPr>
          <w:rFonts w:ascii="Courier New" w:eastAsia="Times New Roman" w:hAnsi="Courier New" w:cs="Courier New"/>
          <w:szCs w:val="24"/>
          <w:lang w:eastAsia="ru-RU"/>
        </w:rPr>
        <w:t>Табарсук</w:t>
      </w:r>
      <w:proofErr w:type="spellEnd"/>
      <w:r w:rsidRPr="004D054F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0565F4" w:rsidRPr="004D054F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D054F">
        <w:rPr>
          <w:rFonts w:ascii="Courier New" w:eastAsia="Times New Roman" w:hAnsi="Courier New" w:cs="Courier New"/>
          <w:szCs w:val="24"/>
          <w:lang w:eastAsia="ru-RU"/>
        </w:rPr>
        <w:t>на долгосрочный период</w:t>
      </w:r>
    </w:p>
    <w:p w:rsidR="000565F4" w:rsidRPr="004D054F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246"/>
      <w:bookmarkEnd w:id="1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C14E8E">
        <w:rPr>
          <w:rFonts w:ascii="Arial" w:eastAsia="Times New Roman" w:hAnsi="Arial" w:cs="Arial"/>
          <w:b/>
          <w:sz w:val="24"/>
          <w:szCs w:val="24"/>
          <w:lang w:eastAsia="ru-RU"/>
        </w:rPr>
        <w:t>Табарсук</w:t>
      </w:r>
      <w:proofErr w:type="spellEnd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0565F4" w:rsidRPr="004D054F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4D054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D054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n + 5</w:t>
            </w:r>
          </w:p>
        </w:tc>
      </w:tr>
      <w:tr w:rsidR="000565F4" w:rsidRPr="004D054F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 xml:space="preserve">- муниципальная программа 1 </w:t>
            </w:r>
            <w:r w:rsidRPr="004D054F">
              <w:rPr>
                <w:rFonts w:ascii="Courier New" w:eastAsia="Times New Roman" w:hAnsi="Courier New" w:cs="Courier New"/>
                <w:color w:val="0000FF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 xml:space="preserve">- муниципальная программа 2 </w:t>
            </w:r>
            <w:r w:rsidRPr="004D054F">
              <w:rPr>
                <w:rFonts w:ascii="Courier New" w:eastAsia="Times New Roman" w:hAnsi="Courier New" w:cs="Courier New"/>
                <w:color w:val="0000FF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65F4" w:rsidRPr="004D054F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4D054F" w:rsidRDefault="000565F4" w:rsidP="000565F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054F">
              <w:rPr>
                <w:rFonts w:ascii="Courier New" w:eastAsia="Times New Roman" w:hAnsi="Courier New" w:cs="Courier New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4D054F" w:rsidRDefault="000565F4" w:rsidP="00056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324"/>
      <w:bookmarkEnd w:id="2"/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E20841" w:rsidRPr="0036099D" w:rsidRDefault="000565F4" w:rsidP="0036099D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sectPr w:rsidR="00E20841" w:rsidRPr="0036099D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1B"/>
    <w:rsid w:val="000565F4"/>
    <w:rsid w:val="000C5A63"/>
    <w:rsid w:val="00183839"/>
    <w:rsid w:val="002B63F1"/>
    <w:rsid w:val="00304D22"/>
    <w:rsid w:val="0036099D"/>
    <w:rsid w:val="003D5804"/>
    <w:rsid w:val="004D054F"/>
    <w:rsid w:val="0051210F"/>
    <w:rsid w:val="005F4BF4"/>
    <w:rsid w:val="006228A7"/>
    <w:rsid w:val="0080188E"/>
    <w:rsid w:val="00876C1B"/>
    <w:rsid w:val="008C0105"/>
    <w:rsid w:val="00916F36"/>
    <w:rsid w:val="009F3CED"/>
    <w:rsid w:val="00A61E8B"/>
    <w:rsid w:val="00AF69AD"/>
    <w:rsid w:val="00B1640F"/>
    <w:rsid w:val="00BF4445"/>
    <w:rsid w:val="00C14E8E"/>
    <w:rsid w:val="00D0291A"/>
    <w:rsid w:val="00D8631C"/>
    <w:rsid w:val="00E23157"/>
    <w:rsid w:val="00EF2822"/>
    <w:rsid w:val="00EF541D"/>
    <w:rsid w:val="00EF603D"/>
    <w:rsid w:val="00F6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CE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29E6-2DBE-41AA-89D9-A30A2E50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9</cp:revision>
  <cp:lastPrinted>2022-03-25T01:46:00Z</cp:lastPrinted>
  <dcterms:created xsi:type="dcterms:W3CDTF">2022-02-24T02:39:00Z</dcterms:created>
  <dcterms:modified xsi:type="dcterms:W3CDTF">2022-03-25T01:46:00Z</dcterms:modified>
</cp:coreProperties>
</file>