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565C48" w:rsidP="00565C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5E4FD0">
        <w:rPr>
          <w:rFonts w:ascii="Arial" w:hAnsi="Arial" w:cs="Arial"/>
          <w:b/>
          <w:sz w:val="32"/>
          <w:szCs w:val="32"/>
        </w:rPr>
        <w:t>1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356E3">
        <w:rPr>
          <w:rStyle w:val="a5"/>
          <w:rFonts w:ascii="Arial" w:hAnsi="Arial" w:cs="Arial"/>
          <w:sz w:val="32"/>
          <w:szCs w:val="24"/>
        </w:rPr>
        <w:t>ПРЕД</w:t>
      </w:r>
      <w:r w:rsidR="00E43622">
        <w:rPr>
          <w:rStyle w:val="a5"/>
          <w:rFonts w:ascii="Arial" w:hAnsi="Arial" w:cs="Arial"/>
          <w:sz w:val="32"/>
          <w:szCs w:val="24"/>
        </w:rPr>
        <w:t xml:space="preserve">ОСТАВЛЕНИЕ ЗЕМЕЛЬНЫХ УЧАСТКОВ, </w:t>
      </w:r>
      <w:r w:rsidR="00D356E3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МУНИЦИПАЛЬНОГО ОБРАЗОВАНИЯ «ТАБА</w:t>
      </w:r>
      <w:r w:rsidR="008E35A1">
        <w:rPr>
          <w:rStyle w:val="a5"/>
          <w:rFonts w:ascii="Arial" w:hAnsi="Arial" w:cs="Arial"/>
          <w:sz w:val="32"/>
          <w:szCs w:val="24"/>
        </w:rPr>
        <w:t>РСУК»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356E3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356E3">
        <w:rPr>
          <w:rStyle w:val="a5"/>
          <w:rFonts w:ascii="Arial" w:hAnsi="Arial" w:cs="Arial"/>
          <w:sz w:val="32"/>
          <w:szCs w:val="24"/>
        </w:rPr>
        <w:t>НОЯБРЯ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</w:t>
      </w:r>
      <w:r w:rsidR="00D356E3">
        <w:rPr>
          <w:rStyle w:val="a5"/>
          <w:rFonts w:ascii="Arial" w:hAnsi="Arial" w:cs="Arial"/>
          <w:sz w:val="32"/>
          <w:szCs w:val="24"/>
        </w:rPr>
        <w:t>61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  <w:r w:rsidR="00E43622">
        <w:rPr>
          <w:rStyle w:val="a5"/>
          <w:rFonts w:ascii="Arial" w:hAnsi="Arial" w:cs="Arial"/>
          <w:sz w:val="32"/>
          <w:szCs w:val="24"/>
        </w:rPr>
        <w:t>(</w:t>
      </w:r>
      <w:r w:rsidR="00F76846">
        <w:rPr>
          <w:rStyle w:val="a5"/>
          <w:rFonts w:ascii="Arial" w:hAnsi="Arial" w:cs="Arial"/>
          <w:sz w:val="32"/>
          <w:szCs w:val="24"/>
        </w:rPr>
        <w:t>С ИЗМЕНЕНИЯМИ</w:t>
      </w:r>
      <w:r w:rsidR="00E43622">
        <w:rPr>
          <w:rStyle w:val="a5"/>
          <w:rFonts w:ascii="Arial" w:hAnsi="Arial" w:cs="Arial"/>
          <w:sz w:val="32"/>
          <w:szCs w:val="24"/>
        </w:rPr>
        <w:t xml:space="preserve"> ОТ 28 МАЯ 2020</w:t>
      </w:r>
      <w:r w:rsidR="00F76846">
        <w:rPr>
          <w:rStyle w:val="a5"/>
          <w:rFonts w:ascii="Arial" w:hAnsi="Arial" w:cs="Arial"/>
          <w:sz w:val="32"/>
          <w:szCs w:val="24"/>
        </w:rPr>
        <w:t xml:space="preserve"> ГОДА</w:t>
      </w:r>
      <w:r w:rsidR="00E43622">
        <w:rPr>
          <w:rStyle w:val="a5"/>
          <w:rFonts w:ascii="Arial" w:hAnsi="Arial" w:cs="Arial"/>
          <w:sz w:val="32"/>
          <w:szCs w:val="24"/>
        </w:rPr>
        <w:t xml:space="preserve"> № 28-п</w:t>
      </w:r>
      <w:r w:rsidR="00114AF6">
        <w:rPr>
          <w:rStyle w:val="a5"/>
          <w:rFonts w:ascii="Arial" w:hAnsi="Arial" w:cs="Arial"/>
          <w:sz w:val="32"/>
          <w:szCs w:val="24"/>
        </w:rPr>
        <w:t>, ОТ 13 НОЯБРЯ 2020 ГОДА № 58-п</w:t>
      </w:r>
      <w:r w:rsidR="00E43622">
        <w:rPr>
          <w:rStyle w:val="a5"/>
          <w:rFonts w:ascii="Arial" w:hAnsi="Arial" w:cs="Arial"/>
          <w:sz w:val="32"/>
          <w:szCs w:val="24"/>
        </w:rPr>
        <w:t>)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356E3">
        <w:rPr>
          <w:rFonts w:ascii="Arial" w:hAnsi="Arial" w:cs="Arial"/>
          <w:sz w:val="24"/>
          <w:szCs w:val="24"/>
        </w:rPr>
        <w:t>Предоставление земельных участков,  находящихся в муниципальной собственности муниципального образования «Табарсук» в собственность бесплатно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097812">
        <w:rPr>
          <w:rFonts w:ascii="Arial" w:hAnsi="Arial" w:cs="Arial"/>
          <w:sz w:val="24"/>
          <w:szCs w:val="24"/>
        </w:rPr>
        <w:t>7</w:t>
      </w:r>
      <w:r w:rsidR="00DE3B90">
        <w:rPr>
          <w:rFonts w:ascii="Arial" w:hAnsi="Arial" w:cs="Arial"/>
          <w:sz w:val="24"/>
          <w:szCs w:val="24"/>
        </w:rPr>
        <w:t xml:space="preserve"> </w:t>
      </w:r>
      <w:r w:rsidR="00097812">
        <w:rPr>
          <w:rFonts w:ascii="Arial" w:hAnsi="Arial" w:cs="Arial"/>
          <w:sz w:val="24"/>
          <w:szCs w:val="24"/>
        </w:rPr>
        <w:t>ноября</w:t>
      </w:r>
      <w:r w:rsidR="00DE3B90">
        <w:rPr>
          <w:rFonts w:ascii="Arial" w:hAnsi="Arial" w:cs="Arial"/>
          <w:sz w:val="24"/>
          <w:szCs w:val="24"/>
        </w:rPr>
        <w:t xml:space="preserve"> 2019 года </w:t>
      </w:r>
      <w:r w:rsidR="00400701">
        <w:rPr>
          <w:rFonts w:ascii="Arial" w:hAnsi="Arial" w:cs="Arial"/>
          <w:sz w:val="24"/>
          <w:szCs w:val="24"/>
        </w:rPr>
        <w:t xml:space="preserve">№ </w:t>
      </w:r>
      <w:r w:rsidR="00097812">
        <w:rPr>
          <w:rFonts w:ascii="Arial" w:hAnsi="Arial" w:cs="Arial"/>
          <w:sz w:val="24"/>
          <w:szCs w:val="24"/>
        </w:rPr>
        <w:t>61</w:t>
      </w:r>
      <w:r w:rsidR="00400701">
        <w:rPr>
          <w:rFonts w:ascii="Arial" w:hAnsi="Arial" w:cs="Arial"/>
          <w:sz w:val="24"/>
          <w:szCs w:val="24"/>
        </w:rPr>
        <w:t>-п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(в редакции от 28 мая 2020</w:t>
      </w:r>
      <w:r w:rsidR="00D02497">
        <w:rPr>
          <w:rFonts w:ascii="Arial" w:hAnsi="Arial" w:cs="Arial"/>
          <w:sz w:val="24"/>
          <w:szCs w:val="24"/>
        </w:rPr>
        <w:t xml:space="preserve"> года</w:t>
      </w:r>
      <w:r w:rsidR="00176CAB">
        <w:rPr>
          <w:rFonts w:ascii="Arial" w:hAnsi="Arial" w:cs="Arial"/>
          <w:sz w:val="24"/>
          <w:szCs w:val="24"/>
        </w:rPr>
        <w:t>. №</w:t>
      </w:r>
      <w:r w:rsidR="00D02497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28-п</w:t>
      </w:r>
      <w:r w:rsidR="00606264">
        <w:rPr>
          <w:rFonts w:ascii="Arial" w:hAnsi="Arial" w:cs="Arial"/>
          <w:sz w:val="24"/>
          <w:szCs w:val="24"/>
        </w:rPr>
        <w:t xml:space="preserve">, от 13 ноября </w:t>
      </w:r>
      <w:r w:rsidR="00D02497">
        <w:rPr>
          <w:rFonts w:ascii="Arial" w:hAnsi="Arial" w:cs="Arial"/>
          <w:sz w:val="24"/>
          <w:szCs w:val="24"/>
        </w:rPr>
        <w:t>2020 года № 58-п</w:t>
      </w:r>
      <w:r w:rsidR="00176CAB">
        <w:rPr>
          <w:rFonts w:ascii="Arial" w:hAnsi="Arial" w:cs="Arial"/>
          <w:sz w:val="24"/>
          <w:szCs w:val="24"/>
        </w:rPr>
        <w:t xml:space="preserve">) 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3E6C16" w:rsidRDefault="003E6C16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6 пункта  4 изложить в новой редакции:</w:t>
      </w:r>
    </w:p>
    <w:p w:rsidR="003E6C16" w:rsidRDefault="003E6C16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«6) гражданам, постоянно проживающим на территории поселения, постоянно проживающим в поселении, находящемся в центральной экологической зоне Байкальской природной территории – многодетной семье,  состоящей из родителей (усыновителей, опекунов или попечителей) или единственного родителя (усыновителя, опекуна или попечителя),  трех и более детей, в том числе детей,  находящихся под опекой или попечительством,  не достигших возраста 18 лет на дату подачи заявления о постановке на</w:t>
      </w:r>
      <w:proofErr w:type="gramEnd"/>
      <w:r>
        <w:rPr>
          <w:rFonts w:ascii="Arial" w:hAnsi="Arial" w:cs="Arial"/>
          <w:sz w:val="24"/>
          <w:szCs w:val="24"/>
        </w:rPr>
        <w:t xml:space="preserve"> земельный учет (далее - многодетная семья), отвечающая в совокупности следующим условиям:</w:t>
      </w:r>
    </w:p>
    <w:p w:rsidR="003E6C16" w:rsidRDefault="0058388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один из  членов многодетной семьи постоянно проживает в указанном поселении;</w:t>
      </w:r>
    </w:p>
    <w:p w:rsidR="00583883" w:rsidRDefault="00F84C54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 члены многодетной семьи постоянно проживают в Иркутской области;</w:t>
      </w:r>
    </w:p>
    <w:p w:rsidR="003E6C16" w:rsidRDefault="001D6DB2" w:rsidP="00CA7A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в) </w:t>
      </w:r>
      <w:r w:rsidRPr="00D52732">
        <w:rPr>
          <w:rFonts w:ascii="Arial" w:hAnsi="Arial" w:cs="Arial"/>
          <w:sz w:val="24"/>
          <w:szCs w:val="24"/>
        </w:rPr>
        <w:t>членам многодетной семьи не предоставлялись в собственнос</w:t>
      </w:r>
      <w:r w:rsidR="00CA7A6D">
        <w:rPr>
          <w:rFonts w:ascii="Arial" w:hAnsi="Arial" w:cs="Arial"/>
          <w:sz w:val="24"/>
          <w:szCs w:val="24"/>
        </w:rPr>
        <w:t>ть бесплатно земельные участки,</w:t>
      </w:r>
      <w:r w:rsidRPr="00D52732">
        <w:rPr>
          <w:rFonts w:ascii="Arial" w:hAnsi="Arial" w:cs="Arial"/>
          <w:sz w:val="24"/>
          <w:szCs w:val="24"/>
        </w:rPr>
        <w:t xml:space="preserve"> находящиеся в государственной или муниципальной собственности,  за исключением предоставления земельных участков в собственность бесплатно в соответствии с Федеральным законом от 15 апреля 1998 года № 66-ФЗ «О садоводческих, огороднических и дачных некоммерческих объединениях», Федеральным законом от 25 октября 2001 года № 137-ФЗ «О введении в действие Земельного кодекса  Российской Федерации»;</w:t>
      </w:r>
      <w:proofErr w:type="gramEnd"/>
    </w:p>
    <w:p w:rsidR="00D040C7" w:rsidRDefault="00D040C7" w:rsidP="00D040C7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7 пункта 4 слова «(далее – пострадавшие граждане)» заменить словами «(далее - пострадавшие граждане от пожара</w:t>
      </w:r>
      <w:proofErr w:type="gramStart"/>
      <w:r>
        <w:rPr>
          <w:rFonts w:ascii="Arial" w:hAnsi="Arial" w:cs="Arial"/>
          <w:sz w:val="24"/>
          <w:szCs w:val="24"/>
        </w:rPr>
        <w:t>)».;</w:t>
      </w:r>
      <w:proofErr w:type="gramEnd"/>
    </w:p>
    <w:p w:rsidR="00606264" w:rsidRDefault="00606264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«а» подпункта 11 пункта 4 слова «сельского населенного пункта в составе территории этого городского округа» заменить словами «в поселении, находящемся в центральной экологической зоне Байкальской природной территории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06264" w:rsidRDefault="00606264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«б» подпункта 11 пункта 4 слова «сельского населенного пункта в составе территории этого городского округа» заменить словами «в поселении, находящемся в центральной экологической зоне Байкальской природной территории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D3B28" w:rsidRDefault="006D3B28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12 пункта 4 слова «городского округа» исключить;</w:t>
      </w:r>
    </w:p>
    <w:p w:rsidR="00B329E2" w:rsidRDefault="00B329E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подпункте 12 пункта 4 </w:t>
      </w:r>
      <w:r w:rsidR="00F458EB">
        <w:rPr>
          <w:rFonts w:ascii="Arial" w:hAnsi="Arial" w:cs="Arial"/>
          <w:sz w:val="24"/>
          <w:szCs w:val="24"/>
        </w:rPr>
        <w:t>после слов «Иркутской области</w:t>
      </w:r>
      <w:proofErr w:type="gramStart"/>
      <w:r w:rsidR="00F458EB">
        <w:rPr>
          <w:rFonts w:ascii="Arial" w:hAnsi="Arial" w:cs="Arial"/>
          <w:sz w:val="24"/>
          <w:szCs w:val="24"/>
        </w:rPr>
        <w:t>,»</w:t>
      </w:r>
      <w:proofErr w:type="gramEnd"/>
      <w:r w:rsidR="00F458EB">
        <w:rPr>
          <w:rFonts w:ascii="Arial" w:hAnsi="Arial" w:cs="Arial"/>
          <w:sz w:val="24"/>
          <w:szCs w:val="24"/>
        </w:rPr>
        <w:t xml:space="preserve"> дополнить словами «пос</w:t>
      </w:r>
      <w:r w:rsidR="007923DC">
        <w:rPr>
          <w:rFonts w:ascii="Arial" w:hAnsi="Arial" w:cs="Arial"/>
          <w:sz w:val="24"/>
          <w:szCs w:val="24"/>
        </w:rPr>
        <w:t>тоянно проживающие в поселении,</w:t>
      </w:r>
      <w:r w:rsidR="00F458EB">
        <w:rPr>
          <w:rFonts w:ascii="Arial" w:hAnsi="Arial" w:cs="Arial"/>
          <w:sz w:val="24"/>
          <w:szCs w:val="24"/>
        </w:rPr>
        <w:t xml:space="preserve"> находящемся в центральной экологической зоне Байкальской природной территории,»;</w:t>
      </w:r>
    </w:p>
    <w:p w:rsidR="00606264" w:rsidRDefault="007923DC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15 пункта 4 слова «</w:t>
      </w:r>
      <w:proofErr w:type="gramStart"/>
      <w:r>
        <w:rPr>
          <w:rFonts w:ascii="Arial" w:hAnsi="Arial" w:cs="Arial"/>
          <w:sz w:val="24"/>
          <w:szCs w:val="24"/>
        </w:rPr>
        <w:t>,г</w:t>
      </w:r>
      <w:proofErr w:type="gramEnd"/>
      <w:r>
        <w:rPr>
          <w:rFonts w:ascii="Arial" w:hAnsi="Arial" w:cs="Arial"/>
          <w:sz w:val="24"/>
          <w:szCs w:val="24"/>
        </w:rPr>
        <w:t>ородского округа»</w:t>
      </w:r>
      <w:r w:rsidR="00D160F0">
        <w:rPr>
          <w:rFonts w:ascii="Arial" w:hAnsi="Arial" w:cs="Arial"/>
          <w:sz w:val="24"/>
          <w:szCs w:val="24"/>
        </w:rPr>
        <w:t xml:space="preserve"> исключить;</w:t>
      </w:r>
    </w:p>
    <w:p w:rsidR="00606264" w:rsidRDefault="002F4F4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17 пункта 4 дополнить абзацами 5-7 следующего содержания:</w:t>
      </w:r>
    </w:p>
    <w:p w:rsidR="002F4F42" w:rsidRDefault="002F4F4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«или на территории Ирк</w:t>
      </w:r>
      <w:r w:rsidR="003C1CDC">
        <w:rPr>
          <w:rFonts w:ascii="Arial" w:hAnsi="Arial" w:cs="Arial"/>
          <w:sz w:val="24"/>
          <w:szCs w:val="24"/>
        </w:rPr>
        <w:t xml:space="preserve">утской области молодым семьям, </w:t>
      </w:r>
      <w:r>
        <w:rPr>
          <w:rFonts w:ascii="Arial" w:hAnsi="Arial" w:cs="Arial"/>
          <w:sz w:val="24"/>
          <w:szCs w:val="24"/>
        </w:rPr>
        <w:t>пост</w:t>
      </w:r>
      <w:r w:rsidR="003C1CDC">
        <w:rPr>
          <w:rFonts w:ascii="Arial" w:hAnsi="Arial" w:cs="Arial"/>
          <w:sz w:val="24"/>
          <w:szCs w:val="24"/>
        </w:rPr>
        <w:t xml:space="preserve">оянно проживающим в поселении, </w:t>
      </w:r>
      <w:r>
        <w:rPr>
          <w:rFonts w:ascii="Arial" w:hAnsi="Arial" w:cs="Arial"/>
          <w:sz w:val="24"/>
          <w:szCs w:val="24"/>
        </w:rPr>
        <w:t>находящемся в центральной экологической зоне Байкальской природной территории,  отвечающим в совокупности следующим условиям:</w:t>
      </w:r>
    </w:p>
    <w:p w:rsidR="002F4F42" w:rsidRDefault="002F4F4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молодая семья постоянно проживает в Иркутской области;</w:t>
      </w:r>
    </w:p>
    <w:p w:rsidR="002F4F42" w:rsidRDefault="002F4F42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членам молодой семьи  не предоставлялись в собственность бесплатно земельные участки,  находящиеся в государственной или муниципальной собственности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606264" w:rsidRDefault="00376111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 дополнить подпунктом 18 следующего содержания:</w:t>
      </w:r>
    </w:p>
    <w:p w:rsidR="003C1CDC" w:rsidRDefault="004D0A65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«18) граждане</w:t>
      </w:r>
      <w:r w:rsidR="003C1CDC">
        <w:rPr>
          <w:rFonts w:ascii="Arial" w:hAnsi="Arial" w:cs="Arial"/>
          <w:sz w:val="24"/>
          <w:szCs w:val="24"/>
        </w:rPr>
        <w:t>,  жилые помещения которых утрачены (уничтожены или признаны непригодными для проживания) в результате чрезвычайной ситуации, сложившейся в результате наводнения,  вызванного сильными дождями, прошедшими в июне-июле 2019 года на территории Иркутской области (</w:t>
      </w:r>
      <w:proofErr w:type="spellStart"/>
      <w:r w:rsidR="003C1CDC">
        <w:rPr>
          <w:rFonts w:ascii="Arial" w:hAnsi="Arial" w:cs="Arial"/>
          <w:sz w:val="24"/>
          <w:szCs w:val="24"/>
        </w:rPr>
        <w:t>далее-утраченное</w:t>
      </w:r>
      <w:proofErr w:type="spellEnd"/>
      <w:r w:rsidR="003C1CDC">
        <w:rPr>
          <w:rFonts w:ascii="Arial" w:hAnsi="Arial" w:cs="Arial"/>
          <w:sz w:val="24"/>
          <w:szCs w:val="24"/>
        </w:rPr>
        <w:t xml:space="preserve"> жилое помещение от наводнения), отвечающи</w:t>
      </w:r>
      <w:r>
        <w:rPr>
          <w:rFonts w:ascii="Arial" w:hAnsi="Arial" w:cs="Arial"/>
          <w:sz w:val="24"/>
          <w:szCs w:val="24"/>
        </w:rPr>
        <w:t>е</w:t>
      </w:r>
      <w:r w:rsidR="003C1CDC">
        <w:rPr>
          <w:rFonts w:ascii="Arial" w:hAnsi="Arial" w:cs="Arial"/>
          <w:sz w:val="24"/>
          <w:szCs w:val="24"/>
        </w:rPr>
        <w:t xml:space="preserve"> в совокупности следующим условиям (далее пострадавшие граждане от паводка):</w:t>
      </w:r>
    </w:p>
    <w:p w:rsidR="00B5196A" w:rsidRDefault="00B5196A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граждане являются  получателями </w:t>
      </w:r>
      <w:r w:rsidR="001D1804">
        <w:rPr>
          <w:rFonts w:ascii="Arial" w:hAnsi="Arial" w:cs="Arial"/>
          <w:sz w:val="24"/>
          <w:szCs w:val="24"/>
        </w:rPr>
        <w:t>свидетельств</w:t>
      </w:r>
      <w:r w:rsidR="009E3649">
        <w:rPr>
          <w:rFonts w:ascii="Arial" w:hAnsi="Arial" w:cs="Arial"/>
          <w:sz w:val="24"/>
          <w:szCs w:val="24"/>
        </w:rPr>
        <w:t>;</w:t>
      </w:r>
    </w:p>
    <w:p w:rsidR="009E3649" w:rsidRDefault="009E3649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гражданам не предоставлялись в собственность бесплатно земельные участки, находящиеся в государственной или муниципальной собственности,  за исключением предоставления земельных участков в собственность в соответствии с Федеральным законом от 15 апреля 1998 года</w:t>
      </w:r>
      <w:r w:rsidR="00C12EA2">
        <w:rPr>
          <w:rFonts w:ascii="Arial" w:hAnsi="Arial" w:cs="Arial"/>
          <w:sz w:val="24"/>
          <w:szCs w:val="24"/>
        </w:rPr>
        <w:t xml:space="preserve"> №66-ФЗ «О садоводческих,  огороднических и дачных некоммерческих объединениях граждан», Федеральным </w:t>
      </w:r>
      <w:r w:rsidR="00CA5567">
        <w:rPr>
          <w:rFonts w:ascii="Arial" w:hAnsi="Arial" w:cs="Arial"/>
          <w:sz w:val="24"/>
          <w:szCs w:val="24"/>
        </w:rPr>
        <w:t>законом от 25 октября 2001 года № 137-ФЗ «О введении в действие Земельного  кодекса  Российской Федерации</w:t>
      </w:r>
      <w:r w:rsidR="00B35810">
        <w:rPr>
          <w:rFonts w:ascii="Arial" w:hAnsi="Arial" w:cs="Arial"/>
          <w:sz w:val="24"/>
          <w:szCs w:val="24"/>
        </w:rPr>
        <w:t>»;</w:t>
      </w:r>
      <w:proofErr w:type="gramEnd"/>
    </w:p>
    <w:p w:rsidR="00B35810" w:rsidRDefault="00B35810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  граждане отказались от права собственности, права пожизненного наследуемого владения, права постоянного (бессрочного) пользования, а также</w:t>
      </w:r>
      <w:r w:rsidR="0080537F">
        <w:rPr>
          <w:rFonts w:ascii="Arial" w:hAnsi="Arial" w:cs="Arial"/>
          <w:sz w:val="24"/>
          <w:szCs w:val="24"/>
        </w:rPr>
        <w:t xml:space="preserve"> отказались от договора (исполнения договора) аренды на предоставленный из государственной (муниципальной)  собственности земельный участок,  </w:t>
      </w:r>
      <w:r w:rsidR="0080537F">
        <w:rPr>
          <w:rFonts w:ascii="Arial" w:hAnsi="Arial" w:cs="Arial"/>
          <w:sz w:val="24"/>
          <w:szCs w:val="24"/>
        </w:rPr>
        <w:lastRenderedPageBreak/>
        <w:t xml:space="preserve">расположенный  в границах подтопленных (затопленных) зон чрезвычайной ситуации, сложившейся в результате наводнения,  вызванного сильными дождями,  прошедшими в июне-июле 2019  года на территории </w:t>
      </w:r>
      <w:r w:rsidR="00C620AB">
        <w:rPr>
          <w:rFonts w:ascii="Arial" w:hAnsi="Arial" w:cs="Arial"/>
          <w:sz w:val="24"/>
          <w:szCs w:val="24"/>
        </w:rPr>
        <w:t>Иркутской области (далее – затопленный земельный участок), и их</w:t>
      </w:r>
      <w:proofErr w:type="gramEnd"/>
      <w:r w:rsidR="00C620AB">
        <w:rPr>
          <w:rFonts w:ascii="Arial" w:hAnsi="Arial" w:cs="Arial"/>
          <w:sz w:val="24"/>
          <w:szCs w:val="24"/>
        </w:rPr>
        <w:t xml:space="preserve"> право на расположенное на этом затопленном  земельном участке утраченное жилое помещение от наводнения прекращено;</w:t>
      </w:r>
    </w:p>
    <w:p w:rsidR="005F43DC" w:rsidRDefault="005F43DC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гражданам с момента вступления в силу указа Губернатора Иркутской области от 27 июня 2019 года № 134-уг «О введении режима чрезвычайной ситуации на территории Иркутской области» не предоставлены органами государственной власти и органами местного</w:t>
      </w:r>
      <w:r w:rsidR="005A330E">
        <w:rPr>
          <w:rFonts w:ascii="Arial" w:hAnsi="Arial" w:cs="Arial"/>
          <w:sz w:val="24"/>
          <w:szCs w:val="24"/>
        </w:rPr>
        <w:t xml:space="preserve"> самоуправления  жилые помещения в собственность или по договору социального найма</w:t>
      </w:r>
      <w:proofErr w:type="gramStart"/>
      <w:r w:rsidR="005A330E">
        <w:rPr>
          <w:rFonts w:ascii="Arial" w:hAnsi="Arial" w:cs="Arial"/>
          <w:sz w:val="24"/>
          <w:szCs w:val="24"/>
        </w:rPr>
        <w:t>;</w:t>
      </w:r>
      <w:r w:rsidR="00286AB0">
        <w:rPr>
          <w:rFonts w:ascii="Arial" w:hAnsi="Arial" w:cs="Arial"/>
          <w:sz w:val="24"/>
          <w:szCs w:val="24"/>
        </w:rPr>
        <w:t>»</w:t>
      </w:r>
      <w:proofErr w:type="gramEnd"/>
      <w:r w:rsidR="00286AB0">
        <w:rPr>
          <w:rFonts w:ascii="Arial" w:hAnsi="Arial" w:cs="Arial"/>
          <w:sz w:val="24"/>
          <w:szCs w:val="24"/>
        </w:rPr>
        <w:t>;</w:t>
      </w:r>
    </w:p>
    <w:p w:rsidR="00286AB0" w:rsidRDefault="00286AB0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4 дополнить подпунктом 19 следующего содержания:</w:t>
      </w:r>
    </w:p>
    <w:p w:rsidR="00286AB0" w:rsidRDefault="00286AB0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E03EB3">
        <w:rPr>
          <w:rFonts w:ascii="Arial" w:hAnsi="Arial" w:cs="Arial"/>
          <w:sz w:val="24"/>
          <w:szCs w:val="24"/>
        </w:rPr>
        <w:t>19) граждан</w:t>
      </w:r>
      <w:r w:rsidR="004D0A65">
        <w:rPr>
          <w:rFonts w:ascii="Arial" w:hAnsi="Arial" w:cs="Arial"/>
          <w:sz w:val="24"/>
          <w:szCs w:val="24"/>
        </w:rPr>
        <w:t>е</w:t>
      </w:r>
      <w:r w:rsidR="00E03E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чьи земельные участки</w:t>
      </w:r>
      <w:r w:rsidR="006252D4">
        <w:rPr>
          <w:rFonts w:ascii="Arial" w:hAnsi="Arial" w:cs="Arial"/>
          <w:sz w:val="24"/>
          <w:szCs w:val="24"/>
        </w:rPr>
        <w:t xml:space="preserve">  для индивидуального жилищного строительства,  ведения личного подсобного хозяйства в границах населенного пункта были подтоплены (затоплены) в результате  чрезвычайной ситуации,  сложившейся в результате наводнения, вызванного сильными дождями,  прошедшими в июне-июле 2019 года </w:t>
      </w:r>
      <w:r w:rsidR="00F508D6">
        <w:rPr>
          <w:rFonts w:ascii="Arial" w:hAnsi="Arial" w:cs="Arial"/>
          <w:sz w:val="24"/>
          <w:szCs w:val="24"/>
        </w:rPr>
        <w:t>на территории Иркутской области, отвечающи</w:t>
      </w:r>
      <w:r w:rsidR="004D0A65">
        <w:rPr>
          <w:rFonts w:ascii="Arial" w:hAnsi="Arial" w:cs="Arial"/>
          <w:sz w:val="24"/>
          <w:szCs w:val="24"/>
        </w:rPr>
        <w:t>е</w:t>
      </w:r>
      <w:r w:rsidR="00F508D6">
        <w:rPr>
          <w:rFonts w:ascii="Arial" w:hAnsi="Arial" w:cs="Arial"/>
          <w:sz w:val="24"/>
          <w:szCs w:val="24"/>
        </w:rPr>
        <w:t xml:space="preserve"> в совокупности следующим условиям (далее – граждане,  утратившие участок):</w:t>
      </w:r>
      <w:proofErr w:type="gramEnd"/>
    </w:p>
    <w:p w:rsidR="00606264" w:rsidRDefault="007C48B0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гражданам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 66-ФЗ «</w:t>
      </w:r>
      <w:r w:rsidR="00E03EB3">
        <w:rPr>
          <w:rFonts w:ascii="Arial" w:hAnsi="Arial" w:cs="Arial"/>
          <w:sz w:val="24"/>
          <w:szCs w:val="24"/>
        </w:rPr>
        <w:t xml:space="preserve">О садоводческих, </w:t>
      </w:r>
      <w:r>
        <w:rPr>
          <w:rFonts w:ascii="Arial" w:hAnsi="Arial" w:cs="Arial"/>
          <w:sz w:val="24"/>
          <w:szCs w:val="24"/>
        </w:rPr>
        <w:t>огороднических и дачных некоммерческих объединениях граждан»</w:t>
      </w:r>
      <w:r w:rsidR="00E03EB3">
        <w:rPr>
          <w:rFonts w:ascii="Arial" w:hAnsi="Arial" w:cs="Arial"/>
          <w:sz w:val="24"/>
          <w:szCs w:val="24"/>
        </w:rPr>
        <w:t>, Федеральным законом от 25 октября 2001 года № 137-ФЗ «О введении в действие Земельного кодекса Российской Федерации»;</w:t>
      </w:r>
      <w:proofErr w:type="gramEnd"/>
    </w:p>
    <w:p w:rsidR="00AA12C7" w:rsidRDefault="00AA12C7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граждане отказались от права собственности пожизненного наследуемого владения,  права постоянного (бессрочного) пользования, отказались от договора (исполнения договора) аренды на предоставленный из государственной (муниципальной) собственности земельный участок,  расположенный в границах подтопленных  (затопленных) зон чрезвычайной  ситуации,</w:t>
      </w:r>
      <w:r w:rsidR="00406D96">
        <w:rPr>
          <w:rFonts w:ascii="Arial" w:hAnsi="Arial" w:cs="Arial"/>
          <w:sz w:val="24"/>
          <w:szCs w:val="24"/>
        </w:rPr>
        <w:t xml:space="preserve"> сложившейся в результате наводнения, вызванного сильными дождями, прошедшими в июне-июле 2019 года на территории Иркутской области (</w:t>
      </w:r>
      <w:proofErr w:type="spellStart"/>
      <w:r w:rsidR="00406D96">
        <w:rPr>
          <w:rFonts w:ascii="Arial" w:hAnsi="Arial" w:cs="Arial"/>
          <w:sz w:val="24"/>
          <w:szCs w:val="24"/>
        </w:rPr>
        <w:t>далее-утраченный</w:t>
      </w:r>
      <w:proofErr w:type="spellEnd"/>
      <w:r w:rsidR="00406D96">
        <w:rPr>
          <w:rFonts w:ascii="Arial" w:hAnsi="Arial" w:cs="Arial"/>
          <w:sz w:val="24"/>
          <w:szCs w:val="24"/>
        </w:rPr>
        <w:t xml:space="preserve">  земельный участок),  а также при наличии</w:t>
      </w:r>
      <w:r w:rsidR="007F7101">
        <w:rPr>
          <w:rFonts w:ascii="Arial" w:hAnsi="Arial" w:cs="Arial"/>
          <w:sz w:val="24"/>
          <w:szCs w:val="24"/>
        </w:rPr>
        <w:t xml:space="preserve"> здания, сооружения</w:t>
      </w:r>
      <w:proofErr w:type="gramEnd"/>
      <w:r w:rsidR="007F7101">
        <w:rPr>
          <w:rFonts w:ascii="Arial" w:hAnsi="Arial" w:cs="Arial"/>
          <w:sz w:val="24"/>
          <w:szCs w:val="24"/>
        </w:rPr>
        <w:t xml:space="preserve">,  не являющегося жилым помещением объекта незавершенного строительства (вместе именуемые – объекты недвижимости), расположенных на утраченном земельном участке, отказались от </w:t>
      </w:r>
      <w:r w:rsidR="00462E08">
        <w:rPr>
          <w:rFonts w:ascii="Arial" w:hAnsi="Arial" w:cs="Arial"/>
          <w:sz w:val="24"/>
          <w:szCs w:val="24"/>
        </w:rPr>
        <w:t xml:space="preserve">права собственности на такие объекты недвижимости и соответствующие права на земельный </w:t>
      </w:r>
      <w:proofErr w:type="gramStart"/>
      <w:r w:rsidR="00462E08">
        <w:rPr>
          <w:rFonts w:ascii="Arial" w:hAnsi="Arial" w:cs="Arial"/>
          <w:sz w:val="24"/>
          <w:szCs w:val="24"/>
        </w:rPr>
        <w:t>участок</w:t>
      </w:r>
      <w:proofErr w:type="gramEnd"/>
      <w:r w:rsidR="00462E08">
        <w:rPr>
          <w:rFonts w:ascii="Arial" w:hAnsi="Arial" w:cs="Arial"/>
          <w:sz w:val="24"/>
          <w:szCs w:val="24"/>
        </w:rPr>
        <w:t xml:space="preserve"> и объекты недвижимости прекращены в установленном федеральным законодательством порядке.»;</w:t>
      </w:r>
    </w:p>
    <w:p w:rsidR="00B447C1" w:rsidRDefault="00B447C1" w:rsidP="00B447C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spellEnd"/>
      <w:r>
        <w:rPr>
          <w:rFonts w:ascii="Arial" w:hAnsi="Arial" w:cs="Arial"/>
          <w:sz w:val="24"/>
          <w:szCs w:val="24"/>
        </w:rPr>
        <w:t>» подпункта 3 пункта 28 слова «подпунктом 13 пункта 4» заменить словами «подпунктом  14 пункта 4»;</w:t>
      </w:r>
    </w:p>
    <w:p w:rsidR="00B447C1" w:rsidRDefault="00B447C1" w:rsidP="00B447C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» подпункта 3 пункта 28 слова «подпунктом 15 пункта 4» заменить словами «подпунктом  13 пункта 4»;</w:t>
      </w:r>
    </w:p>
    <w:p w:rsidR="006D5D82" w:rsidRDefault="00B447C1" w:rsidP="00B447C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>» пункта 3 пункта 28 слова «муниципальную» исключить;</w:t>
      </w:r>
    </w:p>
    <w:p w:rsidR="004D0A65" w:rsidRDefault="00B447C1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D0A65">
        <w:rPr>
          <w:rFonts w:ascii="Arial" w:hAnsi="Arial" w:cs="Arial"/>
          <w:sz w:val="24"/>
          <w:szCs w:val="24"/>
        </w:rPr>
        <w:t>подпункт 3 пункта 28 дополнить подподпунктом «</w:t>
      </w:r>
      <w:proofErr w:type="gramStart"/>
      <w:r w:rsidR="004D0A65">
        <w:rPr>
          <w:rFonts w:ascii="Arial" w:hAnsi="Arial" w:cs="Arial"/>
          <w:sz w:val="24"/>
          <w:szCs w:val="24"/>
        </w:rPr>
        <w:t>с</w:t>
      </w:r>
      <w:proofErr w:type="gramEnd"/>
      <w:r w:rsidR="004D0A65">
        <w:rPr>
          <w:rFonts w:ascii="Arial" w:hAnsi="Arial" w:cs="Arial"/>
          <w:sz w:val="24"/>
          <w:szCs w:val="24"/>
        </w:rPr>
        <w:t>» следующего содержания:</w:t>
      </w:r>
    </w:p>
    <w:p w:rsidR="004D0A65" w:rsidRDefault="004D0A65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«с) для </w:t>
      </w:r>
      <w:r w:rsidR="0068504A">
        <w:rPr>
          <w:rFonts w:ascii="Arial" w:hAnsi="Arial" w:cs="Arial"/>
          <w:sz w:val="24"/>
          <w:szCs w:val="24"/>
        </w:rPr>
        <w:t>заявителя, предусмотренного подпунктом 18 пункта 4 настоящего административного регламента:</w:t>
      </w:r>
    </w:p>
    <w:p w:rsidR="0068504A" w:rsidRDefault="00292A26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8504A">
        <w:rPr>
          <w:rFonts w:ascii="Arial" w:hAnsi="Arial" w:cs="Arial"/>
          <w:sz w:val="24"/>
          <w:szCs w:val="24"/>
        </w:rPr>
        <w:t>равоустанавливающие</w:t>
      </w:r>
      <w:r w:rsidR="00BF2201">
        <w:rPr>
          <w:rFonts w:ascii="Arial" w:hAnsi="Arial" w:cs="Arial"/>
          <w:sz w:val="24"/>
          <w:szCs w:val="24"/>
        </w:rPr>
        <w:t xml:space="preserve">  документы на земельный участок, на котором было расположено утраченное жилое помещение</w:t>
      </w:r>
      <w:r>
        <w:rPr>
          <w:rFonts w:ascii="Arial" w:hAnsi="Arial" w:cs="Arial"/>
          <w:sz w:val="24"/>
          <w:szCs w:val="24"/>
        </w:rPr>
        <w:t xml:space="preserve"> от наводнения (в случае, если право на земельный участок, на котором расположено утраченное жилое </w:t>
      </w:r>
      <w:r>
        <w:rPr>
          <w:rFonts w:ascii="Arial" w:hAnsi="Arial" w:cs="Arial"/>
          <w:sz w:val="24"/>
          <w:szCs w:val="24"/>
        </w:rPr>
        <w:lastRenderedPageBreak/>
        <w:t>помещение от наводнения, не зарегистрировано в Едином государственном реестре недвижимости) (при наличии);</w:t>
      </w:r>
    </w:p>
    <w:p w:rsidR="00E70A96" w:rsidRPr="00136ED0" w:rsidRDefault="00292A26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6ED0">
        <w:rPr>
          <w:rFonts w:ascii="Arial" w:hAnsi="Arial" w:cs="Arial"/>
          <w:sz w:val="24"/>
          <w:szCs w:val="24"/>
        </w:rPr>
        <w:t>свидетельство, удостоверяющее право заявителя (заявителей) на получение социальной выплаты на приобретение или строительство жилого помещения, выданное уполномоченным исполнительным органом</w:t>
      </w:r>
      <w:r w:rsidR="009F5E75" w:rsidRPr="00136ED0">
        <w:rPr>
          <w:rFonts w:ascii="Arial" w:hAnsi="Arial" w:cs="Arial"/>
          <w:sz w:val="24"/>
          <w:szCs w:val="24"/>
        </w:rPr>
        <w:t xml:space="preserve"> государственной власти Иркутской области в соответствии с постановлением Правительства Иркутской области от 17 июля 2019 года № 556-пп «О предоставлении гражданам, жилые помещения которых утрачены или повреждены</w:t>
      </w:r>
      <w:r w:rsidR="00662810" w:rsidRPr="00136ED0">
        <w:rPr>
          <w:rFonts w:ascii="Arial" w:hAnsi="Arial" w:cs="Arial"/>
          <w:sz w:val="24"/>
          <w:szCs w:val="24"/>
        </w:rPr>
        <w:t xml:space="preserve"> в результате чрезвычайной ситуации, </w:t>
      </w:r>
      <w:r w:rsidR="00032E08" w:rsidRPr="00136ED0">
        <w:rPr>
          <w:rFonts w:ascii="Arial" w:hAnsi="Arial" w:cs="Arial"/>
          <w:sz w:val="24"/>
          <w:szCs w:val="24"/>
        </w:rPr>
        <w:t>сложившейся в результате наводнения, вызванного сильными дождями,  прошедшими в июне-июле 2019</w:t>
      </w:r>
      <w:proofErr w:type="gramEnd"/>
      <w:r w:rsidR="00032E08" w:rsidRPr="00136E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2E08" w:rsidRPr="00136ED0">
        <w:rPr>
          <w:rFonts w:ascii="Arial" w:hAnsi="Arial" w:cs="Arial"/>
          <w:sz w:val="24"/>
          <w:szCs w:val="24"/>
        </w:rPr>
        <w:t xml:space="preserve">года на территории Иркутской </w:t>
      </w:r>
      <w:r w:rsidR="006761D6" w:rsidRPr="00136ED0">
        <w:rPr>
          <w:rFonts w:ascii="Arial" w:hAnsi="Arial" w:cs="Arial"/>
          <w:sz w:val="24"/>
          <w:szCs w:val="24"/>
        </w:rPr>
        <w:t>области, мер социальной поддержки по обеспечению жильем»</w:t>
      </w:r>
      <w:r w:rsidR="002D2F95" w:rsidRPr="00136ED0">
        <w:rPr>
          <w:rFonts w:ascii="Arial" w:hAnsi="Arial" w:cs="Arial"/>
          <w:sz w:val="24"/>
          <w:szCs w:val="24"/>
        </w:rPr>
        <w:t xml:space="preserve"> (далее - свидетельств), либо информация, выданная министерством социального  развития,  опеки и попечительства Иркутской области или государственным учреждением Иркутской области, подведомственным министерству</w:t>
      </w:r>
      <w:r w:rsidR="00F544C3" w:rsidRPr="00136ED0">
        <w:rPr>
          <w:rFonts w:ascii="Arial" w:hAnsi="Arial" w:cs="Arial"/>
          <w:sz w:val="24"/>
          <w:szCs w:val="24"/>
        </w:rPr>
        <w:t xml:space="preserve"> социального  развития,  опеки и попечительства Иркутской области и включенное в перечень,  утвержденный нормативным правовым актом</w:t>
      </w:r>
      <w:r w:rsidR="00324BAF" w:rsidRPr="00136ED0">
        <w:rPr>
          <w:rFonts w:ascii="Arial" w:hAnsi="Arial" w:cs="Arial"/>
          <w:sz w:val="24"/>
          <w:szCs w:val="24"/>
        </w:rPr>
        <w:t xml:space="preserve"> указанного министерства,  что гражданин являлся получателем свидетельства;</w:t>
      </w:r>
      <w:proofErr w:type="gramEnd"/>
    </w:p>
    <w:p w:rsidR="00292A26" w:rsidRDefault="00835CE5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6ED0">
        <w:rPr>
          <w:rFonts w:ascii="Arial" w:hAnsi="Arial" w:cs="Arial"/>
          <w:sz w:val="24"/>
          <w:szCs w:val="24"/>
        </w:rPr>
        <w:t>докум</w:t>
      </w:r>
      <w:r w:rsidR="00722E78" w:rsidRPr="00136ED0">
        <w:rPr>
          <w:rFonts w:ascii="Arial" w:hAnsi="Arial" w:cs="Arial"/>
          <w:sz w:val="24"/>
          <w:szCs w:val="24"/>
        </w:rPr>
        <w:t>ент</w:t>
      </w:r>
      <w:r w:rsidRPr="00136ED0">
        <w:rPr>
          <w:rFonts w:ascii="Arial" w:hAnsi="Arial" w:cs="Arial"/>
          <w:sz w:val="24"/>
          <w:szCs w:val="24"/>
        </w:rPr>
        <w:t>,  подтверждающий,  что в отношении затопленного участка, на котором расположено утраченное жилое помещение в установленном федеральным и областным  законодательством не принято решение об изъятии</w:t>
      </w:r>
      <w:r w:rsidR="002566DE" w:rsidRPr="00136ED0">
        <w:rPr>
          <w:rFonts w:ascii="Arial" w:hAnsi="Arial" w:cs="Arial"/>
          <w:sz w:val="24"/>
          <w:szCs w:val="24"/>
        </w:rPr>
        <w:t xml:space="preserve"> для государственных или муниципальных нужд и,  что затопленный земельный участок не обеспечен строительством сооружения инженерной защиты территории объектов</w:t>
      </w:r>
      <w:r w:rsidR="000B11CF" w:rsidRPr="00136ED0">
        <w:rPr>
          <w:rFonts w:ascii="Arial" w:hAnsi="Arial" w:cs="Arial"/>
          <w:sz w:val="24"/>
          <w:szCs w:val="24"/>
        </w:rPr>
        <w:t xml:space="preserve"> от негативного воздействия (далее - инженерная защита), </w:t>
      </w:r>
      <w:r w:rsidR="00831BF0" w:rsidRPr="00136ED0">
        <w:rPr>
          <w:rFonts w:ascii="Arial" w:hAnsi="Arial" w:cs="Arial"/>
          <w:sz w:val="24"/>
          <w:szCs w:val="24"/>
        </w:rPr>
        <w:t>выданные органом местного самоуправления муниципального образования Иркутской области по месту нахождения затопленного</w:t>
      </w:r>
      <w:proofErr w:type="gramEnd"/>
      <w:r w:rsidR="00831BF0" w:rsidRPr="00136ED0">
        <w:rPr>
          <w:rFonts w:ascii="Arial" w:hAnsi="Arial" w:cs="Arial"/>
          <w:sz w:val="24"/>
          <w:szCs w:val="24"/>
        </w:rPr>
        <w:t xml:space="preserve"> земельного участка;</w:t>
      </w:r>
    </w:p>
    <w:p w:rsidR="0032146D" w:rsidRDefault="0032146D" w:rsidP="00953A5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справка №1,  подписанная заявителем (заявителями), оформленная по форме согласно приложению к Постановлению Правительства Иркутской о</w:t>
      </w:r>
      <w:r w:rsidR="007E5645">
        <w:rPr>
          <w:rFonts w:ascii="Arial" w:hAnsi="Arial" w:cs="Arial"/>
          <w:sz w:val="24"/>
          <w:szCs w:val="24"/>
        </w:rPr>
        <w:t>бласти от 29.06.2017г. № 428-пп</w:t>
      </w:r>
      <w:proofErr w:type="gramStart"/>
      <w:r w:rsidR="007E5645">
        <w:rPr>
          <w:rFonts w:ascii="Arial" w:hAnsi="Arial" w:cs="Arial"/>
          <w:sz w:val="24"/>
          <w:szCs w:val="24"/>
        </w:rPr>
        <w:t>;»</w:t>
      </w:r>
      <w:proofErr w:type="gramEnd"/>
      <w:r w:rsidR="007E5645">
        <w:rPr>
          <w:rFonts w:ascii="Arial" w:hAnsi="Arial" w:cs="Arial"/>
          <w:sz w:val="24"/>
          <w:szCs w:val="24"/>
        </w:rPr>
        <w:t>;</w:t>
      </w:r>
    </w:p>
    <w:p w:rsidR="00917B9E" w:rsidRDefault="00A30DFB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7B9E">
        <w:rPr>
          <w:rFonts w:ascii="Arial" w:hAnsi="Arial" w:cs="Arial"/>
          <w:sz w:val="24"/>
          <w:szCs w:val="24"/>
        </w:rPr>
        <w:t>подпункт 3 пункта 28 дополнить подподпунктом «т» следующего содержания:</w:t>
      </w:r>
    </w:p>
    <w:p w:rsidR="00917B9E" w:rsidRDefault="00917B9E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«т) для заявителя, предусмотренного подпунктом 19 пункта 4 настоящего административного регламента:</w:t>
      </w:r>
    </w:p>
    <w:p w:rsidR="00917B9E" w:rsidRDefault="00917B9E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правоустанавливающие документы на утраченный земельный участок (в случае, если право</w:t>
      </w:r>
      <w:r w:rsidR="00D63A45">
        <w:rPr>
          <w:rFonts w:ascii="Arial" w:hAnsi="Arial" w:cs="Arial"/>
          <w:sz w:val="24"/>
          <w:szCs w:val="24"/>
        </w:rPr>
        <w:t xml:space="preserve"> на утраченный </w:t>
      </w:r>
      <w:r w:rsidR="00021C48">
        <w:rPr>
          <w:rFonts w:ascii="Arial" w:hAnsi="Arial" w:cs="Arial"/>
          <w:sz w:val="24"/>
          <w:szCs w:val="24"/>
        </w:rPr>
        <w:t>земельный участок не зарегистрировано в Едином государственном реестре недвижимости) (при наличии);</w:t>
      </w:r>
    </w:p>
    <w:p w:rsidR="00D53E8C" w:rsidRDefault="008E77A5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наличии здания,  сооружения,  не являющегося жилым помещением, объекта незавершенного строительства (вместе именуемые – объекты недвижимости), </w:t>
      </w:r>
      <w:proofErr w:type="gramStart"/>
      <w:r>
        <w:rPr>
          <w:rFonts w:ascii="Arial" w:hAnsi="Arial" w:cs="Arial"/>
          <w:sz w:val="24"/>
          <w:szCs w:val="24"/>
        </w:rPr>
        <w:t>расположенных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на утраченном земельном участке, правоустанавливающие документы на такие объекты недвижимости;</w:t>
      </w:r>
    </w:p>
    <w:p w:rsidR="008E77A5" w:rsidRPr="00136ED0" w:rsidRDefault="00D53E8C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ED0">
        <w:rPr>
          <w:rFonts w:ascii="Arial" w:hAnsi="Arial" w:cs="Arial"/>
          <w:sz w:val="24"/>
          <w:szCs w:val="24"/>
        </w:rPr>
        <w:t>документ, устанавливающий факт подтопления (затопления) в результате чрезвычайной ситуации, сложившейся в результате  наводнения, вызванного сильным</w:t>
      </w:r>
      <w:r w:rsidR="008613C8" w:rsidRPr="00136ED0">
        <w:rPr>
          <w:rFonts w:ascii="Arial" w:hAnsi="Arial" w:cs="Arial"/>
          <w:sz w:val="24"/>
          <w:szCs w:val="24"/>
        </w:rPr>
        <w:t>и дождями, прошедшими в июне-июле 2019 года на территории Иркутской области, утраченного земельного участка</w:t>
      </w:r>
      <w:r w:rsidR="00C30BB1" w:rsidRPr="00136ED0">
        <w:rPr>
          <w:rFonts w:ascii="Arial" w:hAnsi="Arial" w:cs="Arial"/>
          <w:sz w:val="24"/>
          <w:szCs w:val="24"/>
        </w:rPr>
        <w:t>,  выданный органом местного самоуправления муниципального образования Иркутской области по месту нахождения утраченного земельного участка;</w:t>
      </w:r>
    </w:p>
    <w:p w:rsidR="00DE22F1" w:rsidRDefault="00DE22F1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6ED0">
        <w:rPr>
          <w:rFonts w:ascii="Arial" w:hAnsi="Arial" w:cs="Arial"/>
          <w:sz w:val="24"/>
          <w:szCs w:val="24"/>
        </w:rPr>
        <w:t>документ, подтверждающий,  что в отношении утраченного земельного участка в установленном федеральным и областным законодательством не принято решение об изъятии для  государственных или муниципальных нужд и,  что утраченный земельный участок не обеспечен строительством инженерной защиты</w:t>
      </w:r>
      <w:r w:rsidR="00E9498A" w:rsidRPr="00136ED0">
        <w:rPr>
          <w:rFonts w:ascii="Arial" w:hAnsi="Arial" w:cs="Arial"/>
          <w:sz w:val="24"/>
          <w:szCs w:val="24"/>
        </w:rPr>
        <w:t>,  выданный</w:t>
      </w:r>
      <w:r w:rsidR="009F08AB" w:rsidRPr="00136ED0">
        <w:rPr>
          <w:rFonts w:ascii="Arial" w:hAnsi="Arial" w:cs="Arial"/>
          <w:sz w:val="24"/>
          <w:szCs w:val="24"/>
        </w:rPr>
        <w:t xml:space="preserve"> органом местного самоуправления муниципального </w:t>
      </w:r>
      <w:r w:rsidR="009F08AB" w:rsidRPr="00136ED0">
        <w:rPr>
          <w:rFonts w:ascii="Arial" w:hAnsi="Arial" w:cs="Arial"/>
          <w:sz w:val="24"/>
          <w:szCs w:val="24"/>
        </w:rPr>
        <w:lastRenderedPageBreak/>
        <w:t>образования Иркутской области по месту нахождения утраченного земельного участка;</w:t>
      </w:r>
      <w:proofErr w:type="gramEnd"/>
    </w:p>
    <w:p w:rsidR="00F02084" w:rsidRDefault="00F02084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информационная справка №2</w:t>
      </w:r>
      <w:r w:rsidR="005D1584">
        <w:rPr>
          <w:rFonts w:ascii="Arial" w:hAnsi="Arial" w:cs="Arial"/>
          <w:sz w:val="24"/>
          <w:szCs w:val="24"/>
        </w:rPr>
        <w:t>,  подписанная заявителем (заявителями), оформленная по форме согласно приложению к Постановлению Правительства Иркутской области</w:t>
      </w:r>
      <w:r w:rsidR="001547C5">
        <w:rPr>
          <w:rFonts w:ascii="Arial" w:hAnsi="Arial" w:cs="Arial"/>
          <w:sz w:val="24"/>
          <w:szCs w:val="24"/>
        </w:rPr>
        <w:t xml:space="preserve"> от 29.06.2017г. № 428-пп.»;</w:t>
      </w:r>
    </w:p>
    <w:p w:rsidR="00BC1B29" w:rsidRDefault="00BC1B29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29 дополнить подпунктами 9-1</w:t>
      </w:r>
      <w:r w:rsidR="00932D4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BC1B29" w:rsidRDefault="00BC1B29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«9) заявитель или его представитель для получения документа, указанного в абзаце третьем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«с» подпункта 3 пункта 28 настоящего административного регламента в случае его отсутствия у заявителя обращается  в </w:t>
      </w:r>
      <w:r w:rsidRPr="00BC1B29">
        <w:rPr>
          <w:rFonts w:ascii="Arial" w:hAnsi="Arial" w:cs="Arial"/>
          <w:sz w:val="24"/>
          <w:szCs w:val="24"/>
        </w:rPr>
        <w:t>министерство социального  развития,  опеки и попечительства Иркутской области или государственн</w:t>
      </w:r>
      <w:r>
        <w:rPr>
          <w:rFonts w:ascii="Arial" w:hAnsi="Arial" w:cs="Arial"/>
          <w:sz w:val="24"/>
          <w:szCs w:val="24"/>
        </w:rPr>
        <w:t>ое учреждение</w:t>
      </w:r>
      <w:r w:rsidRPr="00BC1B29">
        <w:rPr>
          <w:rFonts w:ascii="Arial" w:hAnsi="Arial" w:cs="Arial"/>
          <w:sz w:val="24"/>
          <w:szCs w:val="24"/>
        </w:rPr>
        <w:t xml:space="preserve"> Иркутской области, подведомственным министерству социального  развития,  опеки и попечительства Иркутской области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BC1B29" w:rsidRDefault="00BC1B29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Pr="00BC1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заявитель или его представитель для получения документа, указанного в абзаце четвертом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«с» подпункта 3 пункта 28 настоящего административного регламента в случае его отсутствия у заявителя обращается в  </w:t>
      </w:r>
      <w:r w:rsidRPr="00BC1B29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Иркутской области по месту нахождения затопленного земельного участка;</w:t>
      </w:r>
    </w:p>
    <w:p w:rsidR="00B447C1" w:rsidRDefault="009E4CF6" w:rsidP="00B447C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Pr="009E4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 или его представитель для получения документ</w:t>
      </w:r>
      <w:r w:rsidR="00932D46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, указанн</w:t>
      </w:r>
      <w:r w:rsidR="00932D46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в абзац</w:t>
      </w:r>
      <w:r w:rsidR="00932D46">
        <w:rPr>
          <w:rFonts w:ascii="Arial" w:hAnsi="Arial" w:cs="Arial"/>
          <w:sz w:val="24"/>
          <w:szCs w:val="24"/>
        </w:rPr>
        <w:t>ах</w:t>
      </w:r>
      <w:r>
        <w:rPr>
          <w:rFonts w:ascii="Arial" w:hAnsi="Arial" w:cs="Arial"/>
          <w:sz w:val="24"/>
          <w:szCs w:val="24"/>
        </w:rPr>
        <w:t xml:space="preserve"> четвертом</w:t>
      </w:r>
      <w:r w:rsidR="00932D46">
        <w:rPr>
          <w:rFonts w:ascii="Arial" w:hAnsi="Arial" w:cs="Arial"/>
          <w:sz w:val="24"/>
          <w:szCs w:val="24"/>
        </w:rPr>
        <w:t xml:space="preserve"> и пятом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подподпункта</w:t>
      </w:r>
      <w:proofErr w:type="spellEnd"/>
      <w:r>
        <w:rPr>
          <w:rFonts w:ascii="Arial" w:hAnsi="Arial" w:cs="Arial"/>
          <w:sz w:val="24"/>
          <w:szCs w:val="24"/>
        </w:rPr>
        <w:t xml:space="preserve"> «т» подпункта 3 пункта 28 настоящего административного регламента в случае его отсутствия у заявителя обращается в </w:t>
      </w:r>
      <w:r w:rsidRPr="009E4CF6">
        <w:rPr>
          <w:rFonts w:ascii="Arial" w:hAnsi="Arial" w:cs="Arial"/>
          <w:sz w:val="24"/>
          <w:szCs w:val="24"/>
        </w:rPr>
        <w:t>орган местного самоуправления муниципального образования Иркутской области по месту нахождения утраченного земельного участка;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5D82" w:rsidRDefault="00B447C1" w:rsidP="00B447C1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88 исключить;</w:t>
      </w:r>
    </w:p>
    <w:p w:rsidR="009C7589" w:rsidRDefault="009C7589" w:rsidP="00917B9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32 пункта 103 слова «подпунктами 7, 9, 13 пункта 4» заменить словами «подпунктами 4, 7,  9,  14,   18,  19 пункта 4»;</w:t>
      </w:r>
    </w:p>
    <w:p w:rsidR="00406D96" w:rsidRDefault="00B447C1" w:rsidP="00FD0776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3 пункта 123 слова «в подпункте 6 пункта 118» заменить словами «в подпункте 6 пункта 119»;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218B"/>
    <w:rsid w:val="000037C6"/>
    <w:rsid w:val="00015270"/>
    <w:rsid w:val="00021B45"/>
    <w:rsid w:val="00021C48"/>
    <w:rsid w:val="00022965"/>
    <w:rsid w:val="000318DD"/>
    <w:rsid w:val="00032E08"/>
    <w:rsid w:val="000409ED"/>
    <w:rsid w:val="00042D03"/>
    <w:rsid w:val="0004545D"/>
    <w:rsid w:val="00045C03"/>
    <w:rsid w:val="0004728A"/>
    <w:rsid w:val="00050473"/>
    <w:rsid w:val="00051B4F"/>
    <w:rsid w:val="00056C44"/>
    <w:rsid w:val="000610C9"/>
    <w:rsid w:val="00071D5E"/>
    <w:rsid w:val="00074697"/>
    <w:rsid w:val="0008732A"/>
    <w:rsid w:val="00097812"/>
    <w:rsid w:val="000A0AE9"/>
    <w:rsid w:val="000A12F5"/>
    <w:rsid w:val="000B0283"/>
    <w:rsid w:val="000B11CF"/>
    <w:rsid w:val="000C20E4"/>
    <w:rsid w:val="000D4444"/>
    <w:rsid w:val="000E0D76"/>
    <w:rsid w:val="000E6AE4"/>
    <w:rsid w:val="000E7578"/>
    <w:rsid w:val="000F3372"/>
    <w:rsid w:val="000F4BBC"/>
    <w:rsid w:val="00101128"/>
    <w:rsid w:val="00101C38"/>
    <w:rsid w:val="00105A7A"/>
    <w:rsid w:val="00111EFD"/>
    <w:rsid w:val="00114AF6"/>
    <w:rsid w:val="00124EB2"/>
    <w:rsid w:val="001271C5"/>
    <w:rsid w:val="0013584B"/>
    <w:rsid w:val="00136ED0"/>
    <w:rsid w:val="00137163"/>
    <w:rsid w:val="00143349"/>
    <w:rsid w:val="001547C5"/>
    <w:rsid w:val="00157768"/>
    <w:rsid w:val="00163B4F"/>
    <w:rsid w:val="00166C74"/>
    <w:rsid w:val="001672B6"/>
    <w:rsid w:val="001676D1"/>
    <w:rsid w:val="00176CAB"/>
    <w:rsid w:val="001803AD"/>
    <w:rsid w:val="00181B10"/>
    <w:rsid w:val="001904BE"/>
    <w:rsid w:val="0019610A"/>
    <w:rsid w:val="001A22C6"/>
    <w:rsid w:val="001A25EC"/>
    <w:rsid w:val="001A48C2"/>
    <w:rsid w:val="001B1B8C"/>
    <w:rsid w:val="001B2D0A"/>
    <w:rsid w:val="001B5591"/>
    <w:rsid w:val="001C1A8B"/>
    <w:rsid w:val="001C798E"/>
    <w:rsid w:val="001D1804"/>
    <w:rsid w:val="001D595E"/>
    <w:rsid w:val="001D6D88"/>
    <w:rsid w:val="001D6DB2"/>
    <w:rsid w:val="001D7E8B"/>
    <w:rsid w:val="001E17E1"/>
    <w:rsid w:val="001F180E"/>
    <w:rsid w:val="001F4316"/>
    <w:rsid w:val="001F6123"/>
    <w:rsid w:val="001F7623"/>
    <w:rsid w:val="0020108C"/>
    <w:rsid w:val="00202E3E"/>
    <w:rsid w:val="00206524"/>
    <w:rsid w:val="002215B2"/>
    <w:rsid w:val="002262D2"/>
    <w:rsid w:val="00226B83"/>
    <w:rsid w:val="00231EEC"/>
    <w:rsid w:val="00241365"/>
    <w:rsid w:val="00244A99"/>
    <w:rsid w:val="00252727"/>
    <w:rsid w:val="002557D9"/>
    <w:rsid w:val="002566DE"/>
    <w:rsid w:val="00264940"/>
    <w:rsid w:val="00271542"/>
    <w:rsid w:val="00277139"/>
    <w:rsid w:val="00281BF3"/>
    <w:rsid w:val="00286AB0"/>
    <w:rsid w:val="00286C96"/>
    <w:rsid w:val="00291179"/>
    <w:rsid w:val="00292A26"/>
    <w:rsid w:val="002A40F3"/>
    <w:rsid w:val="002A577F"/>
    <w:rsid w:val="002B07DB"/>
    <w:rsid w:val="002C67F8"/>
    <w:rsid w:val="002D2F95"/>
    <w:rsid w:val="002E265D"/>
    <w:rsid w:val="002E5A44"/>
    <w:rsid w:val="002E6E60"/>
    <w:rsid w:val="002F1EB8"/>
    <w:rsid w:val="002F4F42"/>
    <w:rsid w:val="002F5098"/>
    <w:rsid w:val="003020D6"/>
    <w:rsid w:val="00307587"/>
    <w:rsid w:val="00316C63"/>
    <w:rsid w:val="00321291"/>
    <w:rsid w:val="0032146D"/>
    <w:rsid w:val="0032173F"/>
    <w:rsid w:val="00324BAF"/>
    <w:rsid w:val="00326DFE"/>
    <w:rsid w:val="0033259E"/>
    <w:rsid w:val="0034713E"/>
    <w:rsid w:val="003571B1"/>
    <w:rsid w:val="00376111"/>
    <w:rsid w:val="00377590"/>
    <w:rsid w:val="00382557"/>
    <w:rsid w:val="003864D5"/>
    <w:rsid w:val="00391998"/>
    <w:rsid w:val="00394137"/>
    <w:rsid w:val="003A3897"/>
    <w:rsid w:val="003A6740"/>
    <w:rsid w:val="003A6DD6"/>
    <w:rsid w:val="003B3227"/>
    <w:rsid w:val="003C011C"/>
    <w:rsid w:val="003C1CDC"/>
    <w:rsid w:val="003C39DA"/>
    <w:rsid w:val="003C6F04"/>
    <w:rsid w:val="003D2486"/>
    <w:rsid w:val="003D6156"/>
    <w:rsid w:val="003E5868"/>
    <w:rsid w:val="003E6C16"/>
    <w:rsid w:val="003F11AC"/>
    <w:rsid w:val="003F3AD0"/>
    <w:rsid w:val="003F4A58"/>
    <w:rsid w:val="003F4BBE"/>
    <w:rsid w:val="003F77A3"/>
    <w:rsid w:val="00400701"/>
    <w:rsid w:val="004017EA"/>
    <w:rsid w:val="0040331B"/>
    <w:rsid w:val="00405490"/>
    <w:rsid w:val="00406BF7"/>
    <w:rsid w:val="00406D96"/>
    <w:rsid w:val="00412C9E"/>
    <w:rsid w:val="00415718"/>
    <w:rsid w:val="004176AA"/>
    <w:rsid w:val="0042643F"/>
    <w:rsid w:val="00430A2F"/>
    <w:rsid w:val="0043538F"/>
    <w:rsid w:val="00441323"/>
    <w:rsid w:val="004469EF"/>
    <w:rsid w:val="00447201"/>
    <w:rsid w:val="004514AF"/>
    <w:rsid w:val="004514C3"/>
    <w:rsid w:val="004539EF"/>
    <w:rsid w:val="00462492"/>
    <w:rsid w:val="00462E08"/>
    <w:rsid w:val="00466C4C"/>
    <w:rsid w:val="0046757B"/>
    <w:rsid w:val="00470EC3"/>
    <w:rsid w:val="00483252"/>
    <w:rsid w:val="0048331C"/>
    <w:rsid w:val="004946CF"/>
    <w:rsid w:val="00494790"/>
    <w:rsid w:val="004B25CE"/>
    <w:rsid w:val="004C2288"/>
    <w:rsid w:val="004D0A65"/>
    <w:rsid w:val="004E55D3"/>
    <w:rsid w:val="004E7D94"/>
    <w:rsid w:val="004F62EB"/>
    <w:rsid w:val="004F7C7F"/>
    <w:rsid w:val="00500235"/>
    <w:rsid w:val="00501D83"/>
    <w:rsid w:val="0050222A"/>
    <w:rsid w:val="005159F4"/>
    <w:rsid w:val="0054304A"/>
    <w:rsid w:val="00543777"/>
    <w:rsid w:val="00544B67"/>
    <w:rsid w:val="00545BC1"/>
    <w:rsid w:val="00565C48"/>
    <w:rsid w:val="00566D87"/>
    <w:rsid w:val="005730BB"/>
    <w:rsid w:val="00580584"/>
    <w:rsid w:val="00580B94"/>
    <w:rsid w:val="00582E41"/>
    <w:rsid w:val="00583883"/>
    <w:rsid w:val="00593AF1"/>
    <w:rsid w:val="005948DF"/>
    <w:rsid w:val="0059650B"/>
    <w:rsid w:val="00597E31"/>
    <w:rsid w:val="005A330E"/>
    <w:rsid w:val="005B6354"/>
    <w:rsid w:val="005C5CBD"/>
    <w:rsid w:val="005D1584"/>
    <w:rsid w:val="005D7021"/>
    <w:rsid w:val="005E4FD0"/>
    <w:rsid w:val="005F43DC"/>
    <w:rsid w:val="005F75BE"/>
    <w:rsid w:val="00606264"/>
    <w:rsid w:val="006155DF"/>
    <w:rsid w:val="006252D4"/>
    <w:rsid w:val="00631423"/>
    <w:rsid w:val="00635FC5"/>
    <w:rsid w:val="0064141C"/>
    <w:rsid w:val="00641601"/>
    <w:rsid w:val="00643AD8"/>
    <w:rsid w:val="00651B9D"/>
    <w:rsid w:val="00654EF0"/>
    <w:rsid w:val="006577D7"/>
    <w:rsid w:val="00662448"/>
    <w:rsid w:val="00662810"/>
    <w:rsid w:val="006676A1"/>
    <w:rsid w:val="00674CEB"/>
    <w:rsid w:val="006761D6"/>
    <w:rsid w:val="006807B2"/>
    <w:rsid w:val="0068504A"/>
    <w:rsid w:val="00692360"/>
    <w:rsid w:val="006931A1"/>
    <w:rsid w:val="00696289"/>
    <w:rsid w:val="006A188E"/>
    <w:rsid w:val="006A4E5D"/>
    <w:rsid w:val="006A5746"/>
    <w:rsid w:val="006A668C"/>
    <w:rsid w:val="006C7275"/>
    <w:rsid w:val="006D3B28"/>
    <w:rsid w:val="006D5D82"/>
    <w:rsid w:val="006E3EF5"/>
    <w:rsid w:val="006F144E"/>
    <w:rsid w:val="007120DB"/>
    <w:rsid w:val="007218DE"/>
    <w:rsid w:val="00722E78"/>
    <w:rsid w:val="00723825"/>
    <w:rsid w:val="0074400C"/>
    <w:rsid w:val="00751675"/>
    <w:rsid w:val="00760126"/>
    <w:rsid w:val="00766E00"/>
    <w:rsid w:val="00767E75"/>
    <w:rsid w:val="0077323F"/>
    <w:rsid w:val="00774F6E"/>
    <w:rsid w:val="00780971"/>
    <w:rsid w:val="00785504"/>
    <w:rsid w:val="00792069"/>
    <w:rsid w:val="007923DC"/>
    <w:rsid w:val="00792863"/>
    <w:rsid w:val="00793635"/>
    <w:rsid w:val="007A7D9A"/>
    <w:rsid w:val="007B15C6"/>
    <w:rsid w:val="007B5256"/>
    <w:rsid w:val="007B5A38"/>
    <w:rsid w:val="007C48B0"/>
    <w:rsid w:val="007D01D4"/>
    <w:rsid w:val="007E5645"/>
    <w:rsid w:val="007F7101"/>
    <w:rsid w:val="008019EF"/>
    <w:rsid w:val="00801D30"/>
    <w:rsid w:val="00805207"/>
    <w:rsid w:val="0080537F"/>
    <w:rsid w:val="0080641C"/>
    <w:rsid w:val="00806C78"/>
    <w:rsid w:val="00811A8B"/>
    <w:rsid w:val="0081787B"/>
    <w:rsid w:val="00831BF0"/>
    <w:rsid w:val="0083543C"/>
    <w:rsid w:val="00835CE5"/>
    <w:rsid w:val="00846E89"/>
    <w:rsid w:val="00851484"/>
    <w:rsid w:val="00853200"/>
    <w:rsid w:val="0085396E"/>
    <w:rsid w:val="008613C8"/>
    <w:rsid w:val="008720F9"/>
    <w:rsid w:val="008776C1"/>
    <w:rsid w:val="00877CE8"/>
    <w:rsid w:val="00887728"/>
    <w:rsid w:val="008903BA"/>
    <w:rsid w:val="00894507"/>
    <w:rsid w:val="00897258"/>
    <w:rsid w:val="008B0FD1"/>
    <w:rsid w:val="008B7C66"/>
    <w:rsid w:val="008C4D35"/>
    <w:rsid w:val="008D4E75"/>
    <w:rsid w:val="008D65C7"/>
    <w:rsid w:val="008E0904"/>
    <w:rsid w:val="008E35A1"/>
    <w:rsid w:val="008E658A"/>
    <w:rsid w:val="008E77A5"/>
    <w:rsid w:val="008F29DA"/>
    <w:rsid w:val="008F3E03"/>
    <w:rsid w:val="008F41E1"/>
    <w:rsid w:val="0090278F"/>
    <w:rsid w:val="00915341"/>
    <w:rsid w:val="00917B9E"/>
    <w:rsid w:val="0092728E"/>
    <w:rsid w:val="00932D46"/>
    <w:rsid w:val="009409D6"/>
    <w:rsid w:val="00942022"/>
    <w:rsid w:val="00945231"/>
    <w:rsid w:val="00946F4B"/>
    <w:rsid w:val="00953073"/>
    <w:rsid w:val="00953A5C"/>
    <w:rsid w:val="0096700D"/>
    <w:rsid w:val="009868E7"/>
    <w:rsid w:val="00990835"/>
    <w:rsid w:val="00997D59"/>
    <w:rsid w:val="009A0162"/>
    <w:rsid w:val="009A10C5"/>
    <w:rsid w:val="009A10D8"/>
    <w:rsid w:val="009A31BE"/>
    <w:rsid w:val="009B1284"/>
    <w:rsid w:val="009B6A5B"/>
    <w:rsid w:val="009C0B1E"/>
    <w:rsid w:val="009C1387"/>
    <w:rsid w:val="009C7589"/>
    <w:rsid w:val="009C788B"/>
    <w:rsid w:val="009D04C4"/>
    <w:rsid w:val="009D4038"/>
    <w:rsid w:val="009E3649"/>
    <w:rsid w:val="009E4CF6"/>
    <w:rsid w:val="009F08AB"/>
    <w:rsid w:val="009F5E75"/>
    <w:rsid w:val="009F7309"/>
    <w:rsid w:val="00A100A2"/>
    <w:rsid w:val="00A16E26"/>
    <w:rsid w:val="00A16F50"/>
    <w:rsid w:val="00A23DB2"/>
    <w:rsid w:val="00A25424"/>
    <w:rsid w:val="00A303AE"/>
    <w:rsid w:val="00A30DFB"/>
    <w:rsid w:val="00A31C39"/>
    <w:rsid w:val="00A346BD"/>
    <w:rsid w:val="00A5425A"/>
    <w:rsid w:val="00A559FB"/>
    <w:rsid w:val="00A60935"/>
    <w:rsid w:val="00A6593B"/>
    <w:rsid w:val="00A65A64"/>
    <w:rsid w:val="00A71C18"/>
    <w:rsid w:val="00A72437"/>
    <w:rsid w:val="00A85263"/>
    <w:rsid w:val="00A861C1"/>
    <w:rsid w:val="00A86A77"/>
    <w:rsid w:val="00AA12C7"/>
    <w:rsid w:val="00AA14F1"/>
    <w:rsid w:val="00AC5982"/>
    <w:rsid w:val="00AC7BB5"/>
    <w:rsid w:val="00AD20E9"/>
    <w:rsid w:val="00AE6752"/>
    <w:rsid w:val="00AE76B2"/>
    <w:rsid w:val="00AF4301"/>
    <w:rsid w:val="00AF580B"/>
    <w:rsid w:val="00AF647D"/>
    <w:rsid w:val="00B00240"/>
    <w:rsid w:val="00B12E05"/>
    <w:rsid w:val="00B25A37"/>
    <w:rsid w:val="00B304C7"/>
    <w:rsid w:val="00B329E2"/>
    <w:rsid w:val="00B33E88"/>
    <w:rsid w:val="00B33F9E"/>
    <w:rsid w:val="00B35810"/>
    <w:rsid w:val="00B3664B"/>
    <w:rsid w:val="00B447C1"/>
    <w:rsid w:val="00B5196A"/>
    <w:rsid w:val="00B553CE"/>
    <w:rsid w:val="00B63CDD"/>
    <w:rsid w:val="00B8456B"/>
    <w:rsid w:val="00B92852"/>
    <w:rsid w:val="00BA09CC"/>
    <w:rsid w:val="00BA6369"/>
    <w:rsid w:val="00BB33EA"/>
    <w:rsid w:val="00BB3C47"/>
    <w:rsid w:val="00BB41D6"/>
    <w:rsid w:val="00BC1B29"/>
    <w:rsid w:val="00BC35D1"/>
    <w:rsid w:val="00BD47E8"/>
    <w:rsid w:val="00BD52C3"/>
    <w:rsid w:val="00BE066D"/>
    <w:rsid w:val="00BE2E20"/>
    <w:rsid w:val="00BF2201"/>
    <w:rsid w:val="00BF5CE7"/>
    <w:rsid w:val="00BF61FB"/>
    <w:rsid w:val="00C02139"/>
    <w:rsid w:val="00C02665"/>
    <w:rsid w:val="00C1149B"/>
    <w:rsid w:val="00C12EA2"/>
    <w:rsid w:val="00C20D37"/>
    <w:rsid w:val="00C26733"/>
    <w:rsid w:val="00C30BB1"/>
    <w:rsid w:val="00C45B7F"/>
    <w:rsid w:val="00C4726F"/>
    <w:rsid w:val="00C52B28"/>
    <w:rsid w:val="00C536F0"/>
    <w:rsid w:val="00C54190"/>
    <w:rsid w:val="00C562B5"/>
    <w:rsid w:val="00C620AB"/>
    <w:rsid w:val="00C6504F"/>
    <w:rsid w:val="00C71526"/>
    <w:rsid w:val="00C74F7B"/>
    <w:rsid w:val="00C82328"/>
    <w:rsid w:val="00C83C6A"/>
    <w:rsid w:val="00C877CD"/>
    <w:rsid w:val="00CA5567"/>
    <w:rsid w:val="00CA60EA"/>
    <w:rsid w:val="00CA7A6D"/>
    <w:rsid w:val="00CB69DD"/>
    <w:rsid w:val="00CC281C"/>
    <w:rsid w:val="00CC35F6"/>
    <w:rsid w:val="00CF0DCE"/>
    <w:rsid w:val="00D02497"/>
    <w:rsid w:val="00D040C7"/>
    <w:rsid w:val="00D075A5"/>
    <w:rsid w:val="00D160F0"/>
    <w:rsid w:val="00D22D8F"/>
    <w:rsid w:val="00D23B42"/>
    <w:rsid w:val="00D3425A"/>
    <w:rsid w:val="00D356E3"/>
    <w:rsid w:val="00D51B3E"/>
    <w:rsid w:val="00D52732"/>
    <w:rsid w:val="00D53E8C"/>
    <w:rsid w:val="00D549C8"/>
    <w:rsid w:val="00D61EB1"/>
    <w:rsid w:val="00D63A45"/>
    <w:rsid w:val="00D67634"/>
    <w:rsid w:val="00D77BD5"/>
    <w:rsid w:val="00D8716B"/>
    <w:rsid w:val="00D91A29"/>
    <w:rsid w:val="00D9297A"/>
    <w:rsid w:val="00DC4741"/>
    <w:rsid w:val="00DD63AF"/>
    <w:rsid w:val="00DE22F1"/>
    <w:rsid w:val="00DE3B90"/>
    <w:rsid w:val="00DE56EA"/>
    <w:rsid w:val="00DF1477"/>
    <w:rsid w:val="00DF2146"/>
    <w:rsid w:val="00E03EB3"/>
    <w:rsid w:val="00E32EFD"/>
    <w:rsid w:val="00E34410"/>
    <w:rsid w:val="00E43622"/>
    <w:rsid w:val="00E4663F"/>
    <w:rsid w:val="00E53EBC"/>
    <w:rsid w:val="00E54465"/>
    <w:rsid w:val="00E62E1F"/>
    <w:rsid w:val="00E70A96"/>
    <w:rsid w:val="00E761F9"/>
    <w:rsid w:val="00E9498A"/>
    <w:rsid w:val="00E9513E"/>
    <w:rsid w:val="00E954EC"/>
    <w:rsid w:val="00EB14D3"/>
    <w:rsid w:val="00EB5DB0"/>
    <w:rsid w:val="00EC0DFD"/>
    <w:rsid w:val="00EC6AA6"/>
    <w:rsid w:val="00EF4898"/>
    <w:rsid w:val="00EF72F7"/>
    <w:rsid w:val="00F02084"/>
    <w:rsid w:val="00F3085F"/>
    <w:rsid w:val="00F411ED"/>
    <w:rsid w:val="00F417A6"/>
    <w:rsid w:val="00F43FB0"/>
    <w:rsid w:val="00F458EB"/>
    <w:rsid w:val="00F508D6"/>
    <w:rsid w:val="00F544C3"/>
    <w:rsid w:val="00F57C32"/>
    <w:rsid w:val="00F649D0"/>
    <w:rsid w:val="00F71DD9"/>
    <w:rsid w:val="00F76846"/>
    <w:rsid w:val="00F8253E"/>
    <w:rsid w:val="00F84C54"/>
    <w:rsid w:val="00F84FDA"/>
    <w:rsid w:val="00FB2116"/>
    <w:rsid w:val="00FC65E7"/>
    <w:rsid w:val="00FD0776"/>
    <w:rsid w:val="00FD5980"/>
    <w:rsid w:val="00FE079D"/>
    <w:rsid w:val="00FE3827"/>
    <w:rsid w:val="00FF3BBA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F7DA-6DB4-47D5-996E-F4E1CA24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5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480</cp:revision>
  <cp:lastPrinted>2021-03-12T06:05:00Z</cp:lastPrinted>
  <dcterms:created xsi:type="dcterms:W3CDTF">2018-11-21T08:35:00Z</dcterms:created>
  <dcterms:modified xsi:type="dcterms:W3CDTF">2021-04-15T02:01:00Z</dcterms:modified>
</cp:coreProperties>
</file>