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66" w:rsidRDefault="00A65766">
      <w:pPr>
        <w:rPr>
          <w:sz w:val="2"/>
          <w:szCs w:val="2"/>
        </w:rPr>
      </w:pPr>
    </w:p>
    <w:p w:rsidR="005B5D4F" w:rsidRPr="005B5D4F" w:rsidRDefault="00C92599" w:rsidP="00C92599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bookmarkStart w:id="0" w:name="bookmark2"/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27.01</w:t>
      </w:r>
      <w:r w:rsidR="005B5D4F" w:rsidRPr="005B5D4F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.20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20</w:t>
      </w:r>
      <w:r w:rsidR="005B5D4F" w:rsidRPr="005B5D4F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г. №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3</w:t>
      </w:r>
      <w:r w:rsidR="0084665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-п</w:t>
      </w:r>
    </w:p>
    <w:p w:rsidR="0084665A" w:rsidRPr="0058402B" w:rsidRDefault="0084665A" w:rsidP="0084665A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</w:t>
      </w:r>
      <w:r w:rsidRPr="0058402B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84665A" w:rsidRPr="0058402B" w:rsidRDefault="0084665A" w:rsidP="0084665A">
      <w:pPr>
        <w:pStyle w:val="af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84665A" w:rsidRPr="0058402B" w:rsidRDefault="0084665A" w:rsidP="0084665A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84665A" w:rsidRPr="0058402B" w:rsidRDefault="0084665A" w:rsidP="0084665A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84665A" w:rsidRPr="0058402B" w:rsidRDefault="0084665A" w:rsidP="0084665A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5B5D4F" w:rsidRDefault="0084665A" w:rsidP="0084665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5B5D4F" w:rsidRPr="005B5D4F" w:rsidRDefault="005B5D4F" w:rsidP="005B5D4F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A65766" w:rsidRDefault="005B5D4F" w:rsidP="00D14B1D">
      <w:pPr>
        <w:pStyle w:val="30"/>
        <w:shd w:val="clear" w:color="auto" w:fill="auto"/>
        <w:spacing w:before="0" w:after="0"/>
        <w:rPr>
          <w:rFonts w:ascii="Arial" w:hAnsi="Arial" w:cs="Arial"/>
          <w:sz w:val="32"/>
          <w:szCs w:val="32"/>
        </w:rPr>
      </w:pPr>
      <w:r w:rsidRPr="005B5D4F">
        <w:rPr>
          <w:rFonts w:ascii="Arial" w:hAnsi="Arial" w:cs="Arial"/>
          <w:sz w:val="32"/>
          <w:szCs w:val="32"/>
        </w:rPr>
        <w:t xml:space="preserve">ОБ УТВЕРЖДЕНИИ ПЛАНА МЕРОПРИЯТИЙ </w:t>
      </w:r>
      <w:r w:rsidR="001F1DD6" w:rsidRPr="006B1DC3">
        <w:rPr>
          <w:rFonts w:ascii="Arial" w:hAnsi="Arial" w:cs="Arial"/>
          <w:sz w:val="32"/>
          <w:szCs w:val="32"/>
        </w:rPr>
        <w:t xml:space="preserve">ПО ВЫЯВЛЕНИЮ И УНИЧТОЖЕНИЮ ОЧАГОВ ПРОИЗРАСТАНИЯ ДИКОРАСТУЩЕЙ КОНОПЛИ </w:t>
      </w:r>
      <w:r w:rsidRPr="005B5D4F">
        <w:rPr>
          <w:rFonts w:ascii="Arial" w:hAnsi="Arial" w:cs="Arial"/>
          <w:sz w:val="32"/>
          <w:szCs w:val="32"/>
        </w:rPr>
        <w:t>НА ТЕРРИТОРИИ МУНИЦИПАЛЬНОГО ОБРАЗОВАНИЯ «</w:t>
      </w:r>
      <w:r w:rsidR="0084665A">
        <w:rPr>
          <w:rFonts w:ascii="Arial" w:hAnsi="Arial" w:cs="Arial"/>
          <w:sz w:val="32"/>
          <w:szCs w:val="32"/>
        </w:rPr>
        <w:t>ТАБАРСУК</w:t>
      </w:r>
      <w:r w:rsidRPr="005B5D4F">
        <w:rPr>
          <w:rFonts w:ascii="Arial" w:hAnsi="Arial" w:cs="Arial"/>
          <w:sz w:val="32"/>
          <w:szCs w:val="32"/>
        </w:rPr>
        <w:t>» НА 20</w:t>
      </w:r>
      <w:r w:rsidR="0084665A">
        <w:rPr>
          <w:rFonts w:ascii="Arial" w:hAnsi="Arial" w:cs="Arial"/>
          <w:sz w:val="32"/>
          <w:szCs w:val="32"/>
        </w:rPr>
        <w:t>20</w:t>
      </w:r>
      <w:r w:rsidRPr="005B5D4F">
        <w:rPr>
          <w:rFonts w:ascii="Arial" w:hAnsi="Arial" w:cs="Arial"/>
          <w:sz w:val="32"/>
          <w:szCs w:val="32"/>
        </w:rPr>
        <w:t xml:space="preserve"> ГОД</w:t>
      </w:r>
      <w:bookmarkEnd w:id="0"/>
    </w:p>
    <w:p w:rsidR="00D14B1D" w:rsidRPr="005B5D4F" w:rsidRDefault="00D14B1D" w:rsidP="00D14B1D">
      <w:pPr>
        <w:pStyle w:val="30"/>
        <w:shd w:val="clear" w:color="auto" w:fill="auto"/>
        <w:spacing w:before="0" w:after="0"/>
        <w:rPr>
          <w:rFonts w:ascii="Arial" w:hAnsi="Arial" w:cs="Arial"/>
          <w:sz w:val="32"/>
          <w:szCs w:val="32"/>
        </w:rPr>
      </w:pPr>
    </w:p>
    <w:p w:rsidR="00A65766" w:rsidRDefault="00D14B1D" w:rsidP="00D14B1D">
      <w:pPr>
        <w:pStyle w:val="31"/>
        <w:shd w:val="clear" w:color="auto" w:fill="auto"/>
        <w:spacing w:before="0" w:after="0"/>
        <w:ind w:left="20" w:right="20" w:firstLine="920"/>
        <w:rPr>
          <w:rFonts w:ascii="Arial" w:hAnsi="Arial" w:cs="Arial"/>
          <w:sz w:val="24"/>
          <w:szCs w:val="24"/>
        </w:rPr>
      </w:pPr>
      <w:r w:rsidRPr="00E234A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 w:rsidRPr="00E234A9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E234A9">
        <w:rPr>
          <w:rFonts w:ascii="Arial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Указом Президента Российской Федерации от 18.10.2007 </w:t>
      </w:r>
      <w:r w:rsidRPr="00E234A9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E234A9">
        <w:rPr>
          <w:rFonts w:ascii="Arial" w:hAnsi="Arial" w:cs="Arial"/>
          <w:sz w:val="24"/>
          <w:szCs w:val="24"/>
        </w:rPr>
        <w:t xml:space="preserve">1374 "О дополнительных мерах по противодействию незаконному обороту наркотических средств, психотропных веществ и их прекурсоров", </w:t>
      </w:r>
      <w:r w:rsidR="00E234A9" w:rsidRPr="00E234A9">
        <w:rPr>
          <w:rFonts w:ascii="Arial" w:hAnsi="Arial" w:cs="Arial"/>
          <w:sz w:val="24"/>
          <w:szCs w:val="24"/>
        </w:rPr>
        <w:t xml:space="preserve">руководствуясь </w:t>
      </w:r>
      <w:r w:rsidRPr="00E234A9">
        <w:rPr>
          <w:rFonts w:ascii="Arial" w:hAnsi="Arial" w:cs="Arial"/>
          <w:sz w:val="24"/>
          <w:szCs w:val="24"/>
        </w:rPr>
        <w:t xml:space="preserve">Уставом </w:t>
      </w:r>
      <w:r w:rsidR="0084665A">
        <w:rPr>
          <w:rFonts w:ascii="Arial" w:hAnsi="Arial" w:cs="Arial"/>
          <w:sz w:val="24"/>
          <w:szCs w:val="24"/>
        </w:rPr>
        <w:t>м</w:t>
      </w:r>
      <w:r w:rsidRPr="00E234A9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E234A9" w:rsidRPr="00E234A9">
        <w:rPr>
          <w:rFonts w:ascii="Arial" w:hAnsi="Arial" w:cs="Arial"/>
          <w:sz w:val="24"/>
          <w:szCs w:val="24"/>
        </w:rPr>
        <w:t>«</w:t>
      </w:r>
      <w:r w:rsidR="0084665A">
        <w:rPr>
          <w:rFonts w:ascii="Arial" w:hAnsi="Arial" w:cs="Arial"/>
          <w:sz w:val="24"/>
          <w:szCs w:val="24"/>
        </w:rPr>
        <w:t>Табарсук</w:t>
      </w:r>
      <w:r w:rsidR="00E234A9" w:rsidRPr="00E234A9">
        <w:rPr>
          <w:rFonts w:ascii="Arial" w:hAnsi="Arial" w:cs="Arial"/>
          <w:sz w:val="24"/>
          <w:szCs w:val="24"/>
        </w:rPr>
        <w:t>»</w:t>
      </w:r>
      <w:r w:rsidR="0084665A">
        <w:rPr>
          <w:rFonts w:ascii="Arial" w:hAnsi="Arial" w:cs="Arial"/>
          <w:sz w:val="24"/>
          <w:szCs w:val="24"/>
        </w:rPr>
        <w:t>,</w:t>
      </w:r>
      <w:r w:rsidR="0084665A" w:rsidRPr="0084665A">
        <w:rPr>
          <w:rFonts w:ascii="Arial" w:hAnsi="Arial" w:cs="Arial"/>
        </w:rPr>
        <w:t xml:space="preserve"> </w:t>
      </w:r>
      <w:r w:rsidR="0084665A">
        <w:rPr>
          <w:rFonts w:ascii="Arial" w:hAnsi="Arial" w:cs="Arial"/>
        </w:rPr>
        <w:t>администрация муниципального образования «Табарсук»</w:t>
      </w:r>
    </w:p>
    <w:p w:rsidR="00E234A9" w:rsidRPr="00E234A9" w:rsidRDefault="00E234A9" w:rsidP="00E234A9">
      <w:pPr>
        <w:pStyle w:val="31"/>
        <w:shd w:val="clear" w:color="auto" w:fill="auto"/>
        <w:spacing w:before="0" w:after="0"/>
        <w:ind w:left="20" w:right="20" w:firstLine="920"/>
        <w:rPr>
          <w:rFonts w:ascii="Arial" w:hAnsi="Arial" w:cs="Arial"/>
          <w:sz w:val="24"/>
          <w:szCs w:val="24"/>
        </w:rPr>
      </w:pPr>
    </w:p>
    <w:p w:rsidR="00A65766" w:rsidRDefault="00E234A9" w:rsidP="00E234A9">
      <w:pPr>
        <w:pStyle w:val="31"/>
        <w:shd w:val="clear" w:color="auto" w:fill="auto"/>
        <w:spacing w:before="0" w:after="0" w:line="260" w:lineRule="exact"/>
        <w:ind w:left="20"/>
        <w:jc w:val="center"/>
        <w:rPr>
          <w:rFonts w:ascii="Arial" w:hAnsi="Arial" w:cs="Arial"/>
          <w:b/>
          <w:sz w:val="30"/>
          <w:szCs w:val="30"/>
        </w:rPr>
      </w:pPr>
      <w:r w:rsidRPr="00E234A9">
        <w:rPr>
          <w:rFonts w:ascii="Arial" w:hAnsi="Arial" w:cs="Arial"/>
          <w:b/>
          <w:sz w:val="30"/>
          <w:szCs w:val="30"/>
        </w:rPr>
        <w:t>ПОСТАНОВЛЯ</w:t>
      </w:r>
      <w:r w:rsidR="0084665A">
        <w:rPr>
          <w:rFonts w:ascii="Arial" w:hAnsi="Arial" w:cs="Arial"/>
          <w:b/>
          <w:sz w:val="30"/>
          <w:szCs w:val="30"/>
        </w:rPr>
        <w:t>ЕТ:</w:t>
      </w:r>
    </w:p>
    <w:p w:rsidR="00E234A9" w:rsidRPr="00E234A9" w:rsidRDefault="00E234A9" w:rsidP="00E234A9">
      <w:pPr>
        <w:pStyle w:val="31"/>
        <w:shd w:val="clear" w:color="auto" w:fill="auto"/>
        <w:spacing w:before="0" w:after="0" w:line="260" w:lineRule="exact"/>
        <w:ind w:left="20"/>
        <w:jc w:val="center"/>
        <w:rPr>
          <w:rFonts w:ascii="Arial" w:hAnsi="Arial" w:cs="Arial"/>
          <w:b/>
          <w:sz w:val="30"/>
          <w:szCs w:val="30"/>
        </w:rPr>
      </w:pPr>
    </w:p>
    <w:p w:rsidR="00A65766" w:rsidRPr="00E234A9" w:rsidRDefault="00D14B1D" w:rsidP="00C27441">
      <w:pPr>
        <w:pStyle w:val="31"/>
        <w:shd w:val="clear" w:color="auto" w:fill="auto"/>
        <w:spacing w:before="0" w:after="0"/>
        <w:ind w:left="20" w:right="20" w:firstLine="688"/>
        <w:rPr>
          <w:rFonts w:ascii="Arial" w:hAnsi="Arial" w:cs="Arial"/>
          <w:sz w:val="24"/>
          <w:szCs w:val="24"/>
        </w:rPr>
      </w:pPr>
      <w:r w:rsidRPr="00E234A9">
        <w:rPr>
          <w:rFonts w:ascii="Arial" w:hAnsi="Arial" w:cs="Arial"/>
          <w:sz w:val="24"/>
          <w:szCs w:val="24"/>
        </w:rPr>
        <w:t xml:space="preserve">1.Утвердить прилагаемый План мероприятий </w:t>
      </w:r>
      <w:r w:rsidR="001F1DD6" w:rsidRPr="001F1DD6">
        <w:rPr>
          <w:rFonts w:ascii="Arial" w:hAnsi="Arial" w:cs="Arial"/>
          <w:sz w:val="24"/>
          <w:szCs w:val="24"/>
        </w:rPr>
        <w:t xml:space="preserve">по выявлению и уничтожению очагов произрастания дикорастущей конопли на территории </w:t>
      </w:r>
      <w:r w:rsidRPr="00E234A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234A9">
        <w:rPr>
          <w:rFonts w:ascii="Arial" w:hAnsi="Arial" w:cs="Arial"/>
          <w:sz w:val="24"/>
          <w:szCs w:val="24"/>
        </w:rPr>
        <w:t>«</w:t>
      </w:r>
      <w:r w:rsidR="00C27441">
        <w:rPr>
          <w:rFonts w:ascii="Arial" w:hAnsi="Arial" w:cs="Arial"/>
          <w:sz w:val="24"/>
          <w:szCs w:val="24"/>
        </w:rPr>
        <w:t>Табарсук</w:t>
      </w:r>
      <w:r w:rsidR="00E234A9">
        <w:rPr>
          <w:rFonts w:ascii="Arial" w:hAnsi="Arial" w:cs="Arial"/>
          <w:sz w:val="24"/>
          <w:szCs w:val="24"/>
        </w:rPr>
        <w:t>»</w:t>
      </w:r>
      <w:r w:rsidRPr="00E234A9">
        <w:rPr>
          <w:rFonts w:ascii="Arial" w:hAnsi="Arial" w:cs="Arial"/>
          <w:sz w:val="24"/>
          <w:szCs w:val="24"/>
        </w:rPr>
        <w:t xml:space="preserve"> на 20</w:t>
      </w:r>
      <w:r w:rsidR="00C27441">
        <w:rPr>
          <w:rFonts w:ascii="Arial" w:hAnsi="Arial" w:cs="Arial"/>
          <w:sz w:val="24"/>
          <w:szCs w:val="24"/>
        </w:rPr>
        <w:t>20</w:t>
      </w:r>
      <w:r w:rsidRPr="00E234A9">
        <w:rPr>
          <w:rFonts w:ascii="Arial" w:hAnsi="Arial" w:cs="Arial"/>
          <w:sz w:val="24"/>
          <w:szCs w:val="24"/>
        </w:rPr>
        <w:t xml:space="preserve"> год (далее - План мероприятий).</w:t>
      </w:r>
    </w:p>
    <w:p w:rsidR="00C27441" w:rsidRPr="00C81F35" w:rsidRDefault="00C27441" w:rsidP="00C27441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2</w:t>
      </w:r>
      <w:r w:rsidRPr="008179D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81F35">
        <w:rPr>
          <w:rFonts w:ascii="Arial" w:hAnsi="Arial" w:cs="Arial"/>
          <w:sz w:val="24"/>
          <w:szCs w:val="24"/>
        </w:rPr>
        <w:t>Опубликовать данное постановление в периодическом печатном средстве массовой информации «Табарсукский вестник» и разместить на официальном 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C27441" w:rsidRPr="008179DC" w:rsidRDefault="00936B37" w:rsidP="00C27441">
      <w:pPr>
        <w:pStyle w:val="af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C27441" w:rsidRPr="008179DC">
        <w:rPr>
          <w:rFonts w:ascii="Arial" w:hAnsi="Arial" w:cs="Arial"/>
          <w:sz w:val="24"/>
        </w:rPr>
        <w:t>. Настоящее постановление вступает в силу после дня его официального опубликования.</w:t>
      </w:r>
    </w:p>
    <w:p w:rsidR="00C27441" w:rsidRPr="008179DC" w:rsidRDefault="00936B37" w:rsidP="00C27441">
      <w:pPr>
        <w:pStyle w:val="af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C27441" w:rsidRPr="008179DC">
        <w:rPr>
          <w:rFonts w:ascii="Arial" w:hAnsi="Arial" w:cs="Arial"/>
          <w:sz w:val="24"/>
        </w:rPr>
        <w:t>. Контроль за исполнением настоящего постановления возложить на главу муниципального образования «Табарсук» Андрееву Т.С</w:t>
      </w:r>
      <w:r w:rsidR="00C27441">
        <w:rPr>
          <w:rFonts w:ascii="Arial" w:hAnsi="Arial" w:cs="Arial"/>
          <w:sz w:val="24"/>
        </w:rPr>
        <w:t>.</w:t>
      </w:r>
    </w:p>
    <w:p w:rsidR="00C27441" w:rsidRPr="008179DC" w:rsidRDefault="00C27441" w:rsidP="00C27441">
      <w:pPr>
        <w:pStyle w:val="af"/>
        <w:jc w:val="both"/>
        <w:rPr>
          <w:rFonts w:ascii="Arial" w:hAnsi="Arial" w:cs="Arial"/>
          <w:sz w:val="24"/>
        </w:rPr>
      </w:pPr>
    </w:p>
    <w:p w:rsidR="00C27441" w:rsidRPr="008179DC" w:rsidRDefault="00C27441" w:rsidP="00C27441">
      <w:pPr>
        <w:pStyle w:val="af"/>
        <w:jc w:val="both"/>
        <w:rPr>
          <w:rFonts w:ascii="Arial" w:hAnsi="Arial" w:cs="Arial"/>
          <w:sz w:val="24"/>
        </w:rPr>
      </w:pPr>
    </w:p>
    <w:p w:rsidR="00C27441" w:rsidRPr="008179DC" w:rsidRDefault="00C27441" w:rsidP="00C27441">
      <w:pPr>
        <w:pStyle w:val="af"/>
        <w:jc w:val="both"/>
        <w:rPr>
          <w:rFonts w:ascii="Arial" w:hAnsi="Arial" w:cs="Arial"/>
          <w:sz w:val="24"/>
        </w:rPr>
      </w:pPr>
      <w:r w:rsidRPr="008179DC">
        <w:rPr>
          <w:rFonts w:ascii="Arial" w:hAnsi="Arial" w:cs="Arial"/>
          <w:sz w:val="24"/>
        </w:rPr>
        <w:t>Глава муниципального образования «Табарсук»</w:t>
      </w:r>
    </w:p>
    <w:p w:rsidR="00C27441" w:rsidRPr="008179DC" w:rsidRDefault="00C27441" w:rsidP="00C27441">
      <w:pPr>
        <w:pStyle w:val="af"/>
        <w:jc w:val="both"/>
        <w:rPr>
          <w:rFonts w:ascii="Arial" w:hAnsi="Arial" w:cs="Arial"/>
          <w:sz w:val="24"/>
        </w:rPr>
      </w:pPr>
      <w:r w:rsidRPr="008179DC">
        <w:rPr>
          <w:rFonts w:ascii="Arial" w:hAnsi="Arial" w:cs="Arial"/>
          <w:sz w:val="24"/>
        </w:rPr>
        <w:t>Т.С. Андреева</w:t>
      </w:r>
    </w:p>
    <w:p w:rsidR="00C27441" w:rsidRPr="008179DC" w:rsidRDefault="00C27441" w:rsidP="00C27441">
      <w:pPr>
        <w:pStyle w:val="af"/>
        <w:jc w:val="both"/>
        <w:rPr>
          <w:sz w:val="24"/>
        </w:rPr>
      </w:pPr>
    </w:p>
    <w:p w:rsidR="001F1DD6" w:rsidRPr="001F1DD6" w:rsidRDefault="00AF659F" w:rsidP="00C27441">
      <w:pPr>
        <w:tabs>
          <w:tab w:val="left" w:pos="5954"/>
        </w:tabs>
        <w:ind w:left="5954"/>
        <w:jc w:val="right"/>
        <w:rPr>
          <w:rFonts w:eastAsia="SimSun"/>
          <w:sz w:val="22"/>
          <w:szCs w:val="22"/>
          <w:lang w:eastAsia="zh-CN" w:bidi="ar-SA"/>
        </w:rPr>
      </w:pPr>
      <w:r>
        <w:rPr>
          <w:rFonts w:eastAsia="SimSun"/>
          <w:sz w:val="22"/>
          <w:szCs w:val="22"/>
          <w:lang w:eastAsia="zh-CN" w:bidi="ar-SA"/>
        </w:rPr>
        <w:t>Утвержден</w:t>
      </w:r>
      <w:r w:rsidR="00C27441">
        <w:rPr>
          <w:rFonts w:eastAsia="SimSun"/>
          <w:sz w:val="22"/>
          <w:szCs w:val="22"/>
          <w:lang w:eastAsia="zh-CN" w:bidi="ar-SA"/>
        </w:rPr>
        <w:t xml:space="preserve"> </w:t>
      </w:r>
    </w:p>
    <w:p w:rsidR="001F1DD6" w:rsidRPr="001F1DD6" w:rsidRDefault="001F1DD6" w:rsidP="00C27441">
      <w:pPr>
        <w:tabs>
          <w:tab w:val="left" w:pos="5954"/>
        </w:tabs>
        <w:ind w:left="5954"/>
        <w:jc w:val="right"/>
        <w:rPr>
          <w:rFonts w:eastAsia="SimSun"/>
          <w:sz w:val="22"/>
          <w:szCs w:val="22"/>
          <w:lang w:eastAsia="zh-CN" w:bidi="ar-SA"/>
        </w:rPr>
      </w:pPr>
      <w:r w:rsidRPr="001F1DD6">
        <w:rPr>
          <w:rFonts w:eastAsia="SimSun"/>
          <w:sz w:val="22"/>
          <w:szCs w:val="22"/>
          <w:lang w:eastAsia="zh-CN" w:bidi="ar-SA"/>
        </w:rPr>
        <w:t xml:space="preserve"> </w:t>
      </w:r>
      <w:r w:rsidR="00C27441">
        <w:rPr>
          <w:rFonts w:eastAsia="SimSun"/>
          <w:sz w:val="22"/>
          <w:szCs w:val="22"/>
          <w:lang w:eastAsia="zh-CN" w:bidi="ar-SA"/>
        </w:rPr>
        <w:t>п</w:t>
      </w:r>
      <w:r w:rsidRPr="001F1DD6">
        <w:rPr>
          <w:rFonts w:eastAsia="SimSun"/>
          <w:sz w:val="22"/>
          <w:szCs w:val="22"/>
          <w:lang w:eastAsia="zh-CN" w:bidi="ar-SA"/>
        </w:rPr>
        <w:t>остановлени</w:t>
      </w:r>
      <w:r w:rsidR="00AF659F">
        <w:rPr>
          <w:rFonts w:eastAsia="SimSun"/>
          <w:sz w:val="22"/>
          <w:szCs w:val="22"/>
          <w:lang w:eastAsia="zh-CN" w:bidi="ar-SA"/>
        </w:rPr>
        <w:t>ем</w:t>
      </w:r>
    </w:p>
    <w:p w:rsidR="001F1DD6" w:rsidRPr="001F1DD6" w:rsidRDefault="001031BB" w:rsidP="00C27441">
      <w:pPr>
        <w:tabs>
          <w:tab w:val="left" w:pos="5954"/>
        </w:tabs>
        <w:ind w:left="5954"/>
        <w:jc w:val="right"/>
        <w:rPr>
          <w:rFonts w:eastAsia="SimSun"/>
          <w:sz w:val="22"/>
          <w:szCs w:val="22"/>
          <w:lang w:eastAsia="zh-CN" w:bidi="ar-SA"/>
        </w:rPr>
      </w:pPr>
      <w:r>
        <w:rPr>
          <w:rFonts w:eastAsia="SimSun"/>
          <w:sz w:val="22"/>
          <w:szCs w:val="22"/>
          <w:lang w:eastAsia="zh-CN" w:bidi="ar-SA"/>
        </w:rPr>
        <w:t>администрации</w:t>
      </w:r>
      <w:r w:rsidR="001F1DD6" w:rsidRPr="001F1DD6">
        <w:rPr>
          <w:rFonts w:eastAsia="SimSun"/>
          <w:sz w:val="22"/>
          <w:szCs w:val="22"/>
          <w:lang w:eastAsia="zh-CN" w:bidi="ar-SA"/>
        </w:rPr>
        <w:t xml:space="preserve"> </w:t>
      </w:r>
      <w:r w:rsidR="00C27441">
        <w:rPr>
          <w:rFonts w:eastAsia="SimSun"/>
          <w:sz w:val="22"/>
          <w:szCs w:val="22"/>
          <w:lang w:eastAsia="zh-CN" w:bidi="ar-SA"/>
        </w:rPr>
        <w:t xml:space="preserve">муниципального образования </w:t>
      </w:r>
      <w:r w:rsidR="001F1DD6" w:rsidRPr="001F1DD6">
        <w:rPr>
          <w:rFonts w:eastAsia="SimSun"/>
          <w:sz w:val="22"/>
          <w:szCs w:val="22"/>
          <w:lang w:eastAsia="zh-CN" w:bidi="ar-SA"/>
        </w:rPr>
        <w:t xml:space="preserve"> «</w:t>
      </w:r>
      <w:r w:rsidR="00C27441">
        <w:rPr>
          <w:rFonts w:eastAsia="SimSun"/>
          <w:sz w:val="22"/>
          <w:szCs w:val="22"/>
          <w:lang w:eastAsia="zh-CN" w:bidi="ar-SA"/>
        </w:rPr>
        <w:t>Табарсук»</w:t>
      </w:r>
      <w:r w:rsidR="001F1DD6" w:rsidRPr="001F1DD6">
        <w:rPr>
          <w:rFonts w:eastAsia="SimSun"/>
          <w:sz w:val="22"/>
          <w:szCs w:val="22"/>
          <w:lang w:eastAsia="zh-CN" w:bidi="ar-SA"/>
        </w:rPr>
        <w:t>»</w:t>
      </w:r>
    </w:p>
    <w:p w:rsidR="00E234A9" w:rsidRDefault="001F1DD6" w:rsidP="00C27441">
      <w:pPr>
        <w:tabs>
          <w:tab w:val="left" w:pos="5954"/>
        </w:tabs>
        <w:ind w:left="5954"/>
        <w:jc w:val="right"/>
        <w:rPr>
          <w:rFonts w:eastAsia="SimSun"/>
          <w:sz w:val="22"/>
          <w:szCs w:val="22"/>
          <w:lang w:eastAsia="zh-CN" w:bidi="ar-SA"/>
        </w:rPr>
      </w:pPr>
      <w:r w:rsidRPr="001F1DD6">
        <w:rPr>
          <w:rFonts w:eastAsia="SimSun"/>
          <w:sz w:val="22"/>
          <w:szCs w:val="22"/>
          <w:lang w:eastAsia="zh-CN" w:bidi="ar-SA"/>
        </w:rPr>
        <w:t>№</w:t>
      </w:r>
      <w:bookmarkStart w:id="1" w:name="_GoBack"/>
      <w:bookmarkEnd w:id="1"/>
      <w:r w:rsidR="00C27441">
        <w:rPr>
          <w:rFonts w:eastAsia="SimSun"/>
          <w:sz w:val="22"/>
          <w:szCs w:val="22"/>
          <w:lang w:eastAsia="zh-CN" w:bidi="ar-SA"/>
        </w:rPr>
        <w:t xml:space="preserve"> </w:t>
      </w:r>
      <w:r w:rsidR="00C92599">
        <w:rPr>
          <w:rFonts w:eastAsia="SimSun"/>
          <w:sz w:val="22"/>
          <w:szCs w:val="22"/>
          <w:lang w:eastAsia="zh-CN" w:bidi="ar-SA"/>
        </w:rPr>
        <w:t>3</w:t>
      </w:r>
      <w:r w:rsidR="00C27441">
        <w:rPr>
          <w:rFonts w:eastAsia="SimSun"/>
          <w:sz w:val="22"/>
          <w:szCs w:val="22"/>
          <w:lang w:eastAsia="zh-CN" w:bidi="ar-SA"/>
        </w:rPr>
        <w:t>-п</w:t>
      </w:r>
      <w:r w:rsidRPr="001F1DD6">
        <w:rPr>
          <w:rFonts w:eastAsia="SimSun"/>
          <w:sz w:val="22"/>
          <w:szCs w:val="22"/>
          <w:lang w:eastAsia="zh-CN" w:bidi="ar-SA"/>
        </w:rPr>
        <w:t xml:space="preserve"> от </w:t>
      </w:r>
      <w:r w:rsidR="00C92599">
        <w:rPr>
          <w:rFonts w:eastAsia="SimSun"/>
          <w:sz w:val="22"/>
          <w:szCs w:val="22"/>
          <w:lang w:eastAsia="zh-CN" w:bidi="ar-SA"/>
        </w:rPr>
        <w:t>27.01</w:t>
      </w:r>
      <w:r w:rsidRPr="001F1DD6">
        <w:rPr>
          <w:rFonts w:eastAsia="SimSun"/>
          <w:sz w:val="22"/>
          <w:szCs w:val="22"/>
          <w:lang w:eastAsia="zh-CN" w:bidi="ar-SA"/>
        </w:rPr>
        <w:t>.20</w:t>
      </w:r>
      <w:r w:rsidR="00C27441">
        <w:rPr>
          <w:rFonts w:eastAsia="SimSun"/>
          <w:sz w:val="22"/>
          <w:szCs w:val="22"/>
          <w:lang w:eastAsia="zh-CN" w:bidi="ar-SA"/>
        </w:rPr>
        <w:t>20</w:t>
      </w:r>
      <w:r w:rsidRPr="001F1DD6">
        <w:rPr>
          <w:rFonts w:eastAsia="SimSun"/>
          <w:sz w:val="22"/>
          <w:szCs w:val="22"/>
          <w:lang w:eastAsia="zh-CN" w:bidi="ar-SA"/>
        </w:rPr>
        <w:t>г</w:t>
      </w:r>
    </w:p>
    <w:p w:rsidR="001F1DD6" w:rsidRDefault="001F1DD6" w:rsidP="001F1DD6">
      <w:pPr>
        <w:tabs>
          <w:tab w:val="left" w:pos="8700"/>
        </w:tabs>
        <w:jc w:val="right"/>
        <w:rPr>
          <w:rFonts w:eastAsia="SimSun"/>
          <w:sz w:val="22"/>
          <w:szCs w:val="22"/>
          <w:lang w:eastAsia="zh-CN" w:bidi="ar-SA"/>
        </w:rPr>
      </w:pPr>
    </w:p>
    <w:p w:rsidR="00F312A6" w:rsidRDefault="001F1DD6" w:rsidP="00F312A6">
      <w:pPr>
        <w:tabs>
          <w:tab w:val="left" w:pos="8700"/>
        </w:tabs>
        <w:jc w:val="center"/>
        <w:rPr>
          <w:rFonts w:ascii="Arial" w:hAnsi="Arial" w:cs="Arial"/>
        </w:rPr>
      </w:pPr>
      <w:r w:rsidRPr="00E234A9">
        <w:rPr>
          <w:rFonts w:ascii="Arial" w:hAnsi="Arial" w:cs="Arial"/>
        </w:rPr>
        <w:t xml:space="preserve">План мероприятий </w:t>
      </w:r>
      <w:r w:rsidRPr="001F1DD6">
        <w:rPr>
          <w:rFonts w:ascii="Arial" w:hAnsi="Arial" w:cs="Arial"/>
        </w:rPr>
        <w:t xml:space="preserve">по выявлению и уничтожению очагов произрастания дикорастущей конопли на территории </w:t>
      </w:r>
      <w:r w:rsidRPr="00E234A9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</w:t>
      </w:r>
      <w:r w:rsidR="00C27441">
        <w:rPr>
          <w:rFonts w:ascii="Arial" w:hAnsi="Arial" w:cs="Arial"/>
        </w:rPr>
        <w:t>Табарсук</w:t>
      </w:r>
      <w:r>
        <w:rPr>
          <w:rFonts w:ascii="Arial" w:hAnsi="Arial" w:cs="Arial"/>
        </w:rPr>
        <w:t>»</w:t>
      </w:r>
      <w:r w:rsidRPr="00E234A9">
        <w:rPr>
          <w:rFonts w:ascii="Arial" w:hAnsi="Arial" w:cs="Arial"/>
        </w:rPr>
        <w:t xml:space="preserve"> на 20</w:t>
      </w:r>
      <w:r w:rsidR="00C27441">
        <w:rPr>
          <w:rFonts w:ascii="Arial" w:hAnsi="Arial" w:cs="Arial"/>
        </w:rPr>
        <w:t>20</w:t>
      </w:r>
      <w:r w:rsidR="00F312A6">
        <w:rPr>
          <w:rFonts w:ascii="Arial" w:hAnsi="Arial" w:cs="Arial"/>
        </w:rPr>
        <w:t xml:space="preserve"> год.</w:t>
      </w:r>
    </w:p>
    <w:p w:rsidR="00F312A6" w:rsidRDefault="00F312A6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F312A6" w:rsidRPr="00F312A6" w:rsidRDefault="00F312A6" w:rsidP="00F312A6">
      <w:pPr>
        <w:tabs>
          <w:tab w:val="left" w:pos="8700"/>
        </w:tabs>
        <w:rPr>
          <w:rFonts w:ascii="Arial" w:hAnsi="Arial" w:cs="Arial"/>
        </w:rPr>
      </w:pPr>
      <w:r w:rsidRPr="00F312A6">
        <w:rPr>
          <w:rFonts w:ascii="Arial" w:hAnsi="Arial" w:cs="Arial"/>
        </w:rPr>
        <w:t>Цели и задачи Плана</w:t>
      </w:r>
    </w:p>
    <w:p w:rsidR="00F312A6" w:rsidRP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  <w:r w:rsidRPr="00F312A6">
        <w:rPr>
          <w:rFonts w:ascii="Arial" w:hAnsi="Arial" w:cs="Arial"/>
        </w:rPr>
        <w:t>Основными целями Плана являются:</w:t>
      </w:r>
    </w:p>
    <w:p w:rsidR="00F312A6" w:rsidRP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  <w:r w:rsidRPr="00F312A6">
        <w:rPr>
          <w:rFonts w:ascii="Arial" w:hAnsi="Arial" w:cs="Arial"/>
        </w:rPr>
        <w:t>- сокращение масштабов последствий незаконного оборота наркотиков для безопасности и здоровья граждан;</w:t>
      </w:r>
    </w:p>
    <w:p w:rsidR="00F312A6" w:rsidRP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  <w:r w:rsidRPr="00F312A6">
        <w:rPr>
          <w:rFonts w:ascii="Arial" w:hAnsi="Arial" w:cs="Arial"/>
        </w:rPr>
        <w:t>- формирование негативного отношения к незаконному обороту и потреблению наркотиков, существенное снижение спроса на них;</w:t>
      </w:r>
    </w:p>
    <w:p w:rsidR="00F312A6" w:rsidRP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  <w:r w:rsidRPr="00F312A6">
        <w:rPr>
          <w:rFonts w:ascii="Arial" w:hAnsi="Arial" w:cs="Arial"/>
        </w:rPr>
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F312A6" w:rsidRP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</w:p>
    <w:p w:rsidR="00F312A6" w:rsidRP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  <w:r w:rsidRPr="00F312A6">
        <w:rPr>
          <w:rFonts w:ascii="Arial" w:hAnsi="Arial" w:cs="Arial"/>
        </w:rPr>
        <w:t>Основные направления Плана:</w:t>
      </w:r>
    </w:p>
    <w:p w:rsidR="00F312A6" w:rsidRP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  <w:r w:rsidRPr="00F312A6">
        <w:rPr>
          <w:rFonts w:ascii="Arial" w:hAnsi="Arial" w:cs="Arial"/>
        </w:rPr>
        <w:t xml:space="preserve">- Профилактика асоциального поведения и употребления наркотических средств, психотропных веществ, алкогольной продукции в подростковой и молодежной среде, в том числе в местах досуга молодежи при проведении массовых развлекательных мероприятий. </w:t>
      </w:r>
    </w:p>
    <w:p w:rsidR="00F312A6" w:rsidRP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  <w:r w:rsidRPr="00F312A6">
        <w:rPr>
          <w:rFonts w:ascii="Arial" w:hAnsi="Arial" w:cs="Arial"/>
        </w:rPr>
        <w:t>- Пропаганда здорового образа жизни, физической культуры и спорта.</w:t>
      </w:r>
    </w:p>
    <w:p w:rsidR="00F312A6" w:rsidRP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  <w:r w:rsidRPr="00F312A6">
        <w:rPr>
          <w:rFonts w:ascii="Arial" w:hAnsi="Arial" w:cs="Arial"/>
        </w:rPr>
        <w:t>-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потенциала общественных организаций.</w:t>
      </w:r>
    </w:p>
    <w:p w:rsidR="00F312A6" w:rsidRP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  <w:r w:rsidRPr="00F312A6">
        <w:rPr>
          <w:rFonts w:ascii="Arial" w:hAnsi="Arial" w:cs="Arial"/>
        </w:rPr>
        <w:t>- Участие в совместных профилактических мероприятиях (по согласованию) с правоохранительными органами, отделом образования и молодежной политики администрации района.</w:t>
      </w:r>
    </w:p>
    <w:p w:rsidR="00F312A6" w:rsidRP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  <w:r w:rsidRPr="00F312A6">
        <w:rPr>
          <w:rFonts w:ascii="Arial" w:hAnsi="Arial" w:cs="Arial"/>
        </w:rPr>
        <w:t>- Мониторинг наркоситуации, информационное обеспечение деятельности по профилактике злоупотребления наркотиками и их незаконному обороту.</w:t>
      </w:r>
    </w:p>
    <w:p w:rsidR="00F312A6" w:rsidRP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</w:p>
    <w:p w:rsidR="00F312A6" w:rsidRP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  <w:r w:rsidRPr="00F312A6">
        <w:rPr>
          <w:rFonts w:ascii="Arial" w:hAnsi="Arial" w:cs="Arial"/>
        </w:rPr>
        <w:t>Первоочередные задачи в профилактике наркомании:</w:t>
      </w:r>
    </w:p>
    <w:p w:rsidR="00F312A6" w:rsidRP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  <w:r w:rsidRPr="00F312A6">
        <w:rPr>
          <w:rFonts w:ascii="Arial" w:hAnsi="Arial" w:cs="Arial"/>
        </w:rPr>
        <w:t>- Развитие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F312A6" w:rsidRP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  <w:r w:rsidRPr="00F312A6">
        <w:rPr>
          <w:rFonts w:ascii="Arial" w:hAnsi="Arial" w:cs="Arial"/>
        </w:rPr>
        <w:t>- Организация работы по профилактике наркопреступности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F312A6" w:rsidRP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  <w:r w:rsidRPr="00F312A6">
        <w:rPr>
          <w:rFonts w:ascii="Arial" w:hAnsi="Arial" w:cs="Arial"/>
        </w:rPr>
        <w:t>- Организация системы антинаркотической пропаганды рекламы, направленной на формирование негативного отношения населения к наркомании.</w:t>
      </w:r>
    </w:p>
    <w:p w:rsidR="00F312A6" w:rsidRP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</w:p>
    <w:p w:rsidR="00F312A6" w:rsidRDefault="00F312A6" w:rsidP="00F312A6">
      <w:pPr>
        <w:tabs>
          <w:tab w:val="left" w:pos="8700"/>
        </w:tabs>
        <w:jc w:val="both"/>
        <w:rPr>
          <w:rFonts w:ascii="Arial" w:hAnsi="Arial" w:cs="Arial"/>
        </w:rPr>
      </w:pPr>
      <w:r w:rsidRPr="00F312A6">
        <w:rPr>
          <w:rFonts w:ascii="Arial" w:hAnsi="Arial" w:cs="Arial"/>
        </w:rPr>
        <w:t xml:space="preserve">Реализация Плана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</w:t>
      </w:r>
      <w:r>
        <w:rPr>
          <w:rFonts w:ascii="Arial" w:hAnsi="Arial" w:cs="Arial"/>
        </w:rPr>
        <w:t>муниципального образования «</w:t>
      </w:r>
      <w:r w:rsidR="00C27441">
        <w:rPr>
          <w:rFonts w:ascii="Arial" w:hAnsi="Arial" w:cs="Arial"/>
        </w:rPr>
        <w:t>Табарсук</w:t>
      </w:r>
      <w:r>
        <w:rPr>
          <w:rFonts w:ascii="Arial" w:hAnsi="Arial" w:cs="Arial"/>
        </w:rPr>
        <w:t>»</w:t>
      </w:r>
      <w:r w:rsidRPr="00F312A6">
        <w:rPr>
          <w:rFonts w:ascii="Arial" w:hAnsi="Arial" w:cs="Arial"/>
        </w:rPr>
        <w:t>.</w:t>
      </w:r>
    </w:p>
    <w:p w:rsidR="003F0DAD" w:rsidRDefault="003F0DAD" w:rsidP="003F0DAD">
      <w:pPr>
        <w:tabs>
          <w:tab w:val="left" w:pos="8700"/>
        </w:tabs>
        <w:jc w:val="center"/>
        <w:rPr>
          <w:rFonts w:ascii="Arial" w:hAnsi="Arial" w:cs="Arial"/>
        </w:rPr>
      </w:pPr>
    </w:p>
    <w:p w:rsidR="003F0DAD" w:rsidRDefault="003F0DAD" w:rsidP="003F0DAD">
      <w:pPr>
        <w:tabs>
          <w:tab w:val="left" w:pos="8700"/>
        </w:tabs>
        <w:jc w:val="center"/>
        <w:rPr>
          <w:rFonts w:ascii="Arial" w:hAnsi="Arial" w:cs="Arial"/>
        </w:rPr>
      </w:pPr>
      <w:r w:rsidRPr="00E234A9">
        <w:rPr>
          <w:rFonts w:ascii="Arial" w:hAnsi="Arial" w:cs="Arial"/>
        </w:rPr>
        <w:t xml:space="preserve">План мероприятий </w:t>
      </w:r>
      <w:r w:rsidRPr="001F1DD6">
        <w:rPr>
          <w:rFonts w:ascii="Arial" w:hAnsi="Arial" w:cs="Arial"/>
        </w:rPr>
        <w:t xml:space="preserve">по выявлению и уничтожению очагов произрастания дикорастущей конопли на территории </w:t>
      </w:r>
      <w:r w:rsidRPr="00E234A9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>«</w:t>
      </w:r>
      <w:r w:rsidR="00C27441">
        <w:rPr>
          <w:rFonts w:ascii="Arial" w:hAnsi="Arial" w:cs="Arial"/>
        </w:rPr>
        <w:t>Табарсук</w:t>
      </w:r>
      <w:r>
        <w:rPr>
          <w:rFonts w:ascii="Arial" w:hAnsi="Arial" w:cs="Arial"/>
        </w:rPr>
        <w:t>»</w:t>
      </w:r>
      <w:r w:rsidRPr="00E234A9">
        <w:rPr>
          <w:rFonts w:ascii="Arial" w:hAnsi="Arial" w:cs="Arial"/>
        </w:rPr>
        <w:t xml:space="preserve"> на 20</w:t>
      </w:r>
      <w:r w:rsidR="00936B3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год.</w:t>
      </w:r>
    </w:p>
    <w:p w:rsidR="001F1DD6" w:rsidRDefault="001F1DD6" w:rsidP="00F312A6">
      <w:pPr>
        <w:tabs>
          <w:tab w:val="left" w:pos="8700"/>
        </w:tabs>
        <w:jc w:val="both"/>
        <w:rPr>
          <w:rFonts w:eastAsia="SimSun"/>
          <w:sz w:val="22"/>
          <w:szCs w:val="22"/>
          <w:lang w:eastAsia="zh-CN" w:bidi="ar-SA"/>
        </w:rPr>
      </w:pPr>
    </w:p>
    <w:p w:rsidR="00A65766" w:rsidRDefault="00A65766">
      <w:pPr>
        <w:rPr>
          <w:sz w:val="2"/>
          <w:szCs w:val="2"/>
        </w:rPr>
      </w:pPr>
    </w:p>
    <w:p w:rsidR="00A65766" w:rsidRDefault="00A65766">
      <w:pPr>
        <w:rPr>
          <w:sz w:val="2"/>
          <w:szCs w:val="2"/>
        </w:rPr>
      </w:pPr>
    </w:p>
    <w:p w:rsidR="00A65766" w:rsidRDefault="00A65766">
      <w:pPr>
        <w:rPr>
          <w:sz w:val="2"/>
          <w:szCs w:val="2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3"/>
        <w:gridCol w:w="4740"/>
        <w:gridCol w:w="2197"/>
        <w:gridCol w:w="2345"/>
      </w:tblGrid>
      <w:tr w:rsidR="00D14B1D" w:rsidRPr="001F1DD6" w:rsidTr="00D14B1D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F1DD6" w:rsidRPr="001F1DD6" w:rsidRDefault="001F1DD6" w:rsidP="001F1DD6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lastRenderedPageBreak/>
              <w:t>N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F1DD6" w:rsidRPr="001F1DD6" w:rsidRDefault="001F1DD6" w:rsidP="001F1DD6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t>Содержание проводимых мероприятий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F1DD6" w:rsidRPr="001F1DD6" w:rsidRDefault="001F1DD6" w:rsidP="001F1DD6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t>Сроки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F1DD6" w:rsidRPr="001F1DD6" w:rsidRDefault="001F1DD6" w:rsidP="001F1DD6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t>Ответственный исполнитель</w:t>
            </w:r>
          </w:p>
        </w:tc>
      </w:tr>
      <w:tr w:rsidR="00D14B1D" w:rsidRPr="001F1DD6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1F1DD6" w:rsidRDefault="001F1DD6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1F1DD6" w:rsidRDefault="001F1DD6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Обследование территории поселения</w:t>
            </w:r>
            <w:r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с целью выявления очагов произрастания дикорастущей конопли, установление владельцев и пользователей земельных участков с составлением соответствующих актов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1F1DD6" w:rsidRDefault="001F1DD6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t>Июнь-Июль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1F1DD6" w:rsidRDefault="00936B37" w:rsidP="00936B37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Администрация 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муниципального образования</w:t>
            </w: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«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Табарсук</w:t>
            </w: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</w:tr>
      <w:tr w:rsidR="00D14B1D" w:rsidRPr="001F1DD6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1F1DD6" w:rsidRDefault="001F1DD6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1F1DD6" w:rsidRDefault="006F4182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Составление актов обследования земельных участков, на которых выявлены очаги произрастания дикорастущей конопли, и справки о принадлежности засоренных земельных участков направить в территориальные органы внутренних дел.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1F1DD6" w:rsidRDefault="006F4182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в течение 3-5 рабочих дней с момента обследования земельных участков.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1F1DD6" w:rsidRDefault="00936B37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Администрация 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муниципального образования</w:t>
            </w: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«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Табарсук</w:t>
            </w: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</w:tr>
      <w:tr w:rsidR="00D14B1D" w:rsidRPr="001F1DD6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1F1DD6" w:rsidRDefault="001F1DD6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t>3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1F1DD6" w:rsidRDefault="001F1DD6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Изготовление и размещение </w:t>
            </w: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на стендах</w:t>
            </w:r>
            <w:r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в </w:t>
            </w:r>
            <w:r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t>школах и ДК агитационно-пропагандистских стендов, содержащих извлечения из законов и иных нормативно-правов</w:t>
            </w:r>
            <w:r w:rsidR="001031BB">
              <w:rPr>
                <w:rFonts w:eastAsia="Times New Roman"/>
                <w:color w:val="auto"/>
                <w:sz w:val="22"/>
                <w:szCs w:val="22"/>
                <w:lang w:bidi="ar-SA"/>
              </w:rPr>
              <w:t>ых актов РФ</w:t>
            </w:r>
            <w:r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в которых отражаются проблемы незаконного культивирования </w:t>
            </w:r>
            <w:r w:rsidR="00D14B1D"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t>наркотик содержащих</w:t>
            </w:r>
            <w:r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растений, уничтожения дикорастущей конопли и масличного мака, меры по привлечению к уголовной и административной ответственности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1F1DD6" w:rsidRDefault="001F1DD6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t>Январь-декабрь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1F1DD6" w:rsidRDefault="00936B37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Администрация 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муниципального образования</w:t>
            </w: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«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Табарсук</w:t>
            </w: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</w:tr>
      <w:tr w:rsidR="00D14B1D" w:rsidRPr="001F1DD6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1F1DD6" w:rsidRDefault="00D14B1D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4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1F1DD6" w:rsidRDefault="001F1DD6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t>Принятие мер по повышению ответственности руководителей предприятий всех форм собственности за уничтожение очагов произрастания сорной дикорастущей конопли и мака на участках земли, находящихся в их пользовании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1F1DD6" w:rsidRDefault="001F1DD6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1F1DD6">
              <w:rPr>
                <w:rFonts w:eastAsia="Times New Roman"/>
                <w:color w:val="auto"/>
                <w:sz w:val="22"/>
                <w:szCs w:val="22"/>
                <w:lang w:bidi="ar-SA"/>
              </w:rPr>
              <w:t>Июнь-Август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1F1DD6" w:rsidRDefault="00936B37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Администрация 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муниципального образования</w:t>
            </w: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«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Табарсук</w:t>
            </w: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</w:tr>
      <w:tr w:rsidR="00D14B1D" w:rsidRPr="001F1DD6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F1DD6" w:rsidRPr="001F1DD6" w:rsidRDefault="00D14B1D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5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F1DD6" w:rsidRPr="001F1DD6" w:rsidRDefault="006F4182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Оказывать содействие сотрудникам территориальных органов внутренних дел в установлении собственников земельных участков, где обнаружены очаги произрастания наркосодержащих растений.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F1DD6" w:rsidRPr="001F1DD6" w:rsidRDefault="006F4182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F1DD6" w:rsidRPr="001F1DD6" w:rsidRDefault="00936B37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Администрация 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муниципального образования</w:t>
            </w: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«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Табарсук</w:t>
            </w: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</w:tr>
      <w:tr w:rsidR="006F4182" w:rsidRPr="00D14B1D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D14B1D" w:rsidRDefault="00D14B1D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D14B1D" w:rsidRDefault="006F4182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Обеспечить проведение качественных и своевременных работ по уничтожению дикорастущей конопли с учетом инструкции по вопросу </w:t>
            </w: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lastRenderedPageBreak/>
              <w:t>организации работы по выявлению и уничтожению очагов произрастания наркосодержащих растений на тер</w:t>
            </w:r>
            <w:r w:rsid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ритории муниципального образования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D14B1D" w:rsidRDefault="006F4182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lastRenderedPageBreak/>
              <w:t xml:space="preserve">По мере необходимости 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D14B1D" w:rsidRDefault="00936B37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Администрация 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муниципального образования</w:t>
            </w: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 «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Табарсук</w:t>
            </w: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»</w:t>
            </w:r>
          </w:p>
        </w:tc>
      </w:tr>
      <w:tr w:rsidR="006F4182" w:rsidRPr="00D14B1D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D14B1D" w:rsidRDefault="00D14B1D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lastRenderedPageBreak/>
              <w:t>7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4B1D" w:rsidRPr="00D14B1D" w:rsidRDefault="00D14B1D" w:rsidP="001031BB">
            <w:pPr>
              <w:widowControl/>
              <w:ind w:firstLine="42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Развивать бесплатную досуговую и спортивно-массовую инфраструктуру с учетом потребностей населения в объектах досуговой сферы.</w:t>
            </w:r>
          </w:p>
          <w:p w:rsidR="006F4182" w:rsidRPr="00D14B1D" w:rsidRDefault="006F4182" w:rsidP="001031BB">
            <w:pPr>
              <w:widowControl/>
              <w:ind w:firstLine="567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D14B1D" w:rsidRDefault="00D14B1D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D14B1D" w:rsidRDefault="00D14B1D" w:rsidP="00936B37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МБОУ </w:t>
            </w:r>
            <w:r w:rsidR="00936B37">
              <w:rPr>
                <w:rFonts w:eastAsia="Times New Roman"/>
                <w:color w:val="auto"/>
                <w:sz w:val="22"/>
                <w:szCs w:val="22"/>
                <w:lang w:bidi="ar-SA"/>
              </w:rPr>
              <w:t>Табарсукская СОШ (по согласованию)</w:t>
            </w:r>
          </w:p>
        </w:tc>
      </w:tr>
      <w:tr w:rsidR="00D14B1D" w:rsidRPr="00D14B1D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4B1D" w:rsidRPr="00D14B1D" w:rsidRDefault="00D14B1D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4B1D" w:rsidRPr="00D14B1D" w:rsidRDefault="00D14B1D" w:rsidP="001031BB">
            <w:pPr>
              <w:widowControl/>
              <w:ind w:firstLine="42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Расширять работу с молодёжью, проводить мероприятия по привлечению подростков и молодежи к занятию в спортивных и иных секциях культурного проведения досуга.</w:t>
            </w:r>
          </w:p>
          <w:p w:rsidR="00D14B1D" w:rsidRPr="00D14B1D" w:rsidRDefault="00D14B1D" w:rsidP="001031BB">
            <w:pPr>
              <w:widowControl/>
              <w:ind w:firstLine="567"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4B1D" w:rsidRPr="00D14B1D" w:rsidRDefault="00D14B1D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>постоянно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4B1D" w:rsidRPr="00D14B1D" w:rsidRDefault="00936B37" w:rsidP="001031BB">
            <w:pPr>
              <w:widowControl/>
              <w:rPr>
                <w:rFonts w:eastAsia="Times New Roman"/>
                <w:color w:val="auto"/>
                <w:sz w:val="22"/>
                <w:szCs w:val="22"/>
                <w:lang w:bidi="ar-SA"/>
              </w:rPr>
            </w:pPr>
            <w:r w:rsidRPr="00D14B1D">
              <w:rPr>
                <w:rFonts w:eastAsia="Times New Roman"/>
                <w:color w:val="auto"/>
                <w:sz w:val="22"/>
                <w:szCs w:val="22"/>
                <w:lang w:bidi="ar-SA"/>
              </w:rPr>
              <w:t xml:space="preserve">МБОУ </w:t>
            </w:r>
            <w:r>
              <w:rPr>
                <w:rFonts w:eastAsia="Times New Roman"/>
                <w:color w:val="auto"/>
                <w:sz w:val="22"/>
                <w:szCs w:val="22"/>
                <w:lang w:bidi="ar-SA"/>
              </w:rPr>
              <w:t>Табарсукская СОШ (по согласованию)</w:t>
            </w:r>
          </w:p>
        </w:tc>
      </w:tr>
    </w:tbl>
    <w:p w:rsidR="00A65766" w:rsidRDefault="00A65766">
      <w:pPr>
        <w:rPr>
          <w:sz w:val="2"/>
          <w:szCs w:val="2"/>
        </w:rPr>
      </w:pPr>
    </w:p>
    <w:sectPr w:rsidR="00A65766" w:rsidSect="00D14B1D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20D" w:rsidRDefault="007C720D">
      <w:r>
        <w:separator/>
      </w:r>
    </w:p>
  </w:endnote>
  <w:endnote w:type="continuationSeparator" w:id="1">
    <w:p w:rsidR="007C720D" w:rsidRDefault="007C7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20D" w:rsidRDefault="007C720D"/>
  </w:footnote>
  <w:footnote w:type="continuationSeparator" w:id="1">
    <w:p w:rsidR="007C720D" w:rsidRDefault="007C72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4D5"/>
    <w:multiLevelType w:val="multilevel"/>
    <w:tmpl w:val="A922E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761F9"/>
    <w:multiLevelType w:val="multilevel"/>
    <w:tmpl w:val="A4A86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F553DE"/>
    <w:multiLevelType w:val="multilevel"/>
    <w:tmpl w:val="519A05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5766"/>
    <w:rsid w:val="0008010A"/>
    <w:rsid w:val="001031BB"/>
    <w:rsid w:val="0019256C"/>
    <w:rsid w:val="001F1DD6"/>
    <w:rsid w:val="003B5F6E"/>
    <w:rsid w:val="003F0DAD"/>
    <w:rsid w:val="00413616"/>
    <w:rsid w:val="004F3330"/>
    <w:rsid w:val="005B5D4F"/>
    <w:rsid w:val="00660614"/>
    <w:rsid w:val="006B1DC3"/>
    <w:rsid w:val="006F4182"/>
    <w:rsid w:val="007C720D"/>
    <w:rsid w:val="0084665A"/>
    <w:rsid w:val="00867503"/>
    <w:rsid w:val="00936B37"/>
    <w:rsid w:val="00946AC1"/>
    <w:rsid w:val="00957751"/>
    <w:rsid w:val="00977128"/>
    <w:rsid w:val="00A65766"/>
    <w:rsid w:val="00AF659F"/>
    <w:rsid w:val="00C27441"/>
    <w:rsid w:val="00C92599"/>
    <w:rsid w:val="00D14B1D"/>
    <w:rsid w:val="00E07580"/>
    <w:rsid w:val="00E20049"/>
    <w:rsid w:val="00E234A9"/>
    <w:rsid w:val="00E64712"/>
    <w:rsid w:val="00F3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7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7751"/>
    <w:rPr>
      <w:color w:val="0066CC"/>
      <w:u w:val="single"/>
    </w:rPr>
  </w:style>
  <w:style w:type="character" w:customStyle="1" w:styleId="Exact">
    <w:name w:val="Основной текст Exact"/>
    <w:basedOn w:val="a0"/>
    <w:rsid w:val="00957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sid w:val="00957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957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957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7pt">
    <w:name w:val="Заголовок №1 + 17 pt"/>
    <w:basedOn w:val="1"/>
    <w:rsid w:val="00957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57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sid w:val="00957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957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957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2"/>
    <w:basedOn w:val="a4"/>
    <w:rsid w:val="00957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957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957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957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957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sid w:val="00957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957751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957751"/>
    <w:pPr>
      <w:shd w:val="clear" w:color="auto" w:fill="FFFFFF"/>
      <w:spacing w:before="540" w:line="365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957751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957751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95775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957751"/>
    <w:pPr>
      <w:shd w:val="clear" w:color="auto" w:fill="FFFFFF"/>
      <w:spacing w:line="278" w:lineRule="exact"/>
      <w:ind w:firstLine="3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2A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2A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F0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DAD"/>
    <w:rPr>
      <w:rFonts w:ascii="Tahoma" w:hAnsi="Tahoma" w:cs="Tahoma"/>
      <w:color w:val="000000"/>
      <w:sz w:val="16"/>
      <w:szCs w:val="16"/>
    </w:rPr>
  </w:style>
  <w:style w:type="paragraph" w:styleId="af">
    <w:name w:val="No Spacing"/>
    <w:uiPriority w:val="1"/>
    <w:qFormat/>
    <w:rsid w:val="0084665A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7pt">
    <w:name w:val="Заголовок №1 + 17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65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8" w:lineRule="exact"/>
      <w:ind w:firstLine="3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2A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2A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F0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D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2020-01-27T08:25:00Z</cp:lastPrinted>
  <dcterms:created xsi:type="dcterms:W3CDTF">2019-06-21T02:49:00Z</dcterms:created>
  <dcterms:modified xsi:type="dcterms:W3CDTF">2020-01-27T08:25:00Z</dcterms:modified>
</cp:coreProperties>
</file>