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2E" w:rsidRPr="001B675E" w:rsidRDefault="0045402E" w:rsidP="0045402E">
      <w:pPr>
        <w:rPr>
          <w:b/>
          <w:lang w:val="en-US"/>
        </w:rPr>
      </w:pPr>
    </w:p>
    <w:p w:rsidR="0045402E" w:rsidRPr="006D5B08" w:rsidRDefault="00DB5E8C" w:rsidP="00DB5E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</w:t>
      </w:r>
      <w:r w:rsidR="0045402E" w:rsidRPr="006D5B08">
        <w:rPr>
          <w:rFonts w:ascii="Arial" w:hAnsi="Arial" w:cs="Arial"/>
          <w:b/>
          <w:sz w:val="32"/>
          <w:szCs w:val="32"/>
        </w:rPr>
        <w:t xml:space="preserve">2019 г. № </w:t>
      </w:r>
      <w:r>
        <w:rPr>
          <w:rFonts w:ascii="Arial" w:hAnsi="Arial" w:cs="Arial"/>
          <w:b/>
          <w:sz w:val="32"/>
          <w:szCs w:val="32"/>
        </w:rPr>
        <w:t>51</w:t>
      </w:r>
      <w:r w:rsidR="0045402E" w:rsidRPr="006D5B08">
        <w:rPr>
          <w:rFonts w:ascii="Arial" w:hAnsi="Arial" w:cs="Arial"/>
          <w:b/>
          <w:sz w:val="32"/>
          <w:szCs w:val="32"/>
        </w:rPr>
        <w:t>/4-дмо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D5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B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ДУМА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РЕШЕНИЕ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D5B08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kern w:val="2"/>
          <w:sz w:val="32"/>
          <w:szCs w:val="32"/>
        </w:rPr>
        <w:t>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«ТАБАРСУК»</w:t>
      </w:r>
    </w:p>
    <w:p w:rsidR="0045402E" w:rsidRPr="006D5B08" w:rsidRDefault="0045402E" w:rsidP="0045402E">
      <w:pPr>
        <w:pStyle w:val="ac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  <w:r w:rsidRPr="0045402E">
        <w:rPr>
          <w:rFonts w:ascii="Arial" w:hAnsi="Arial" w:cs="Arial"/>
        </w:rPr>
        <w:t xml:space="preserve">Руководствуясь статьями 14, 35 Федерального закона от 6 октября 2003 года №131-ФЗ «Об общих принципах организации местного самоуправления в Российской Федерации», </w:t>
      </w:r>
      <w:hyperlink r:id="rId7" w:history="1">
        <w:r w:rsidRPr="0045402E">
          <w:rPr>
            <w:rFonts w:ascii="Arial" w:hAnsi="Arial" w:cs="Arial"/>
          </w:rPr>
          <w:t>статьей 26</w:t>
        </w:r>
      </w:hyperlink>
      <w:r w:rsidRPr="0045402E">
        <w:rPr>
          <w:rFonts w:ascii="Arial" w:hAnsi="Arial" w:cs="Arial"/>
        </w:rPr>
        <w:t xml:space="preserve"> Федерального закона от 2 апреля 2014 года №44-ФЗ «Об участии граждан в охране общественного порядка», Законом Иркутской области от 21 ноября 2014 года №133-ОЗ «Об отдельных вопросах, связанных с участием граждан в охране общественного порядка в Иркутской области», </w:t>
      </w:r>
      <w:r w:rsidRPr="006D5B08">
        <w:rPr>
          <w:rFonts w:ascii="Arial" w:hAnsi="Arial" w:cs="Arial"/>
          <w:bCs/>
        </w:rPr>
        <w:t>Устав</w:t>
      </w:r>
      <w:r w:rsidR="00DC55C5">
        <w:rPr>
          <w:rFonts w:ascii="Arial" w:hAnsi="Arial" w:cs="Arial"/>
          <w:bCs/>
        </w:rPr>
        <w:t>ом</w:t>
      </w:r>
      <w:r w:rsidRPr="006D5B08">
        <w:rPr>
          <w:rFonts w:ascii="Arial" w:hAnsi="Arial" w:cs="Arial"/>
          <w:bCs/>
        </w:rPr>
        <w:t xml:space="preserve"> </w:t>
      </w:r>
      <w:r w:rsidRPr="006D5B08">
        <w:rPr>
          <w:rFonts w:ascii="Arial" w:hAnsi="Arial" w:cs="Arial"/>
          <w:kern w:val="2"/>
        </w:rPr>
        <w:t>муниципального образования «</w:t>
      </w:r>
      <w:r>
        <w:rPr>
          <w:rFonts w:ascii="Arial" w:hAnsi="Arial" w:cs="Arial"/>
          <w:kern w:val="2"/>
        </w:rPr>
        <w:t>Табарсук</w:t>
      </w:r>
      <w:r w:rsidRPr="006D5B08">
        <w:rPr>
          <w:rFonts w:ascii="Arial" w:hAnsi="Arial" w:cs="Arial"/>
          <w:kern w:val="2"/>
        </w:rPr>
        <w:t>», Дума муниципального образования «</w:t>
      </w:r>
      <w:r>
        <w:rPr>
          <w:rFonts w:ascii="Arial" w:hAnsi="Arial" w:cs="Arial"/>
          <w:kern w:val="2"/>
        </w:rPr>
        <w:t>Табарсук</w:t>
      </w:r>
      <w:r w:rsidRPr="006D5B08">
        <w:rPr>
          <w:rFonts w:ascii="Arial" w:hAnsi="Arial" w:cs="Arial"/>
          <w:kern w:val="2"/>
        </w:rPr>
        <w:t>»</w:t>
      </w:r>
    </w:p>
    <w:p w:rsidR="0045402E" w:rsidRPr="006D5B08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DC55C5" w:rsidRPr="00DC55C5" w:rsidRDefault="00DC55C5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DC55C5">
        <w:rPr>
          <w:rFonts w:ascii="Arial" w:hAnsi="Arial" w:cs="Arial"/>
          <w:sz w:val="24"/>
        </w:rPr>
        <w:t>1. Утвердить П</w:t>
      </w:r>
      <w:r w:rsidRPr="00DC55C5">
        <w:rPr>
          <w:rFonts w:ascii="Arial" w:hAnsi="Arial" w:cs="Arial"/>
          <w:bCs/>
          <w:iCs/>
          <w:sz w:val="24"/>
        </w:rPr>
        <w:t xml:space="preserve">оложение </w:t>
      </w:r>
      <w:r w:rsidRPr="00DC55C5">
        <w:rPr>
          <w:rFonts w:ascii="Arial" w:hAnsi="Arial" w:cs="Arial"/>
          <w:sz w:val="24"/>
        </w:rPr>
        <w:t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</w:r>
      <w:r>
        <w:rPr>
          <w:rFonts w:ascii="Arial" w:hAnsi="Arial" w:cs="Arial"/>
          <w:sz w:val="24"/>
        </w:rPr>
        <w:t xml:space="preserve"> муниципального образования «Табарсук»</w:t>
      </w:r>
      <w:r w:rsidRPr="00DC55C5">
        <w:rPr>
          <w:rFonts w:ascii="Arial" w:hAnsi="Arial" w:cs="Arial"/>
          <w:sz w:val="24"/>
        </w:rPr>
        <w:t xml:space="preserve"> (прилагается)</w:t>
      </w:r>
      <w:r w:rsidRPr="00DC55C5">
        <w:rPr>
          <w:rFonts w:ascii="Arial" w:hAnsi="Arial" w:cs="Arial"/>
          <w:i/>
          <w:sz w:val="24"/>
        </w:rPr>
        <w:t>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45402E" w:rsidRPr="00D61516">
        <w:rPr>
          <w:rFonts w:ascii="Arial" w:hAnsi="Arial"/>
        </w:rPr>
        <w:t xml:space="preserve">. Опубликовать данное решение в периодическом печатном средстве массовой информации «Табарсукский вестник» и разместить на </w:t>
      </w:r>
      <w:r w:rsidR="0045402E">
        <w:rPr>
          <w:rFonts w:ascii="Arial" w:hAnsi="Arial"/>
        </w:rPr>
        <w:t xml:space="preserve">официальном </w:t>
      </w:r>
      <w:r w:rsidR="0045402E" w:rsidRPr="00D61516">
        <w:rPr>
          <w:rFonts w:ascii="Arial" w:hAnsi="Arial"/>
        </w:rPr>
        <w:t xml:space="preserve">сайте </w:t>
      </w:r>
      <w:r w:rsidR="0045402E">
        <w:rPr>
          <w:rFonts w:ascii="Arial" w:hAnsi="Arial"/>
        </w:rPr>
        <w:t xml:space="preserve">администрации </w:t>
      </w:r>
      <w:r w:rsidR="0045402E" w:rsidRPr="00D61516">
        <w:rPr>
          <w:rFonts w:ascii="Arial" w:hAnsi="Arial"/>
        </w:rPr>
        <w:t>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5402E" w:rsidRPr="00D61516">
        <w:rPr>
          <w:rFonts w:ascii="Arial" w:hAnsi="Arial"/>
        </w:rPr>
        <w:t xml:space="preserve">. Настоящее решение вступает в силу после </w:t>
      </w:r>
      <w:r w:rsidR="0045402E">
        <w:rPr>
          <w:rFonts w:ascii="Arial" w:hAnsi="Arial"/>
        </w:rPr>
        <w:t xml:space="preserve">дня </w:t>
      </w:r>
      <w:r w:rsidR="0045402E" w:rsidRPr="00D61516">
        <w:rPr>
          <w:rFonts w:ascii="Arial" w:hAnsi="Arial"/>
        </w:rPr>
        <w:t>его официального опубликования.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45402E" w:rsidRPr="00D61516">
        <w:rPr>
          <w:rFonts w:ascii="Arial" w:hAnsi="Arial"/>
        </w:rPr>
        <w:t>. Контроль за исполнением настоящего решения возложить на главу муниципального обра</w:t>
      </w:r>
      <w:r w:rsidR="0045402E">
        <w:rPr>
          <w:rFonts w:ascii="Arial" w:hAnsi="Arial"/>
        </w:rPr>
        <w:t>зования «Табарсук» Андрееву Т.С</w:t>
      </w:r>
      <w:r w:rsidR="0045402E" w:rsidRPr="00D61516">
        <w:rPr>
          <w:rFonts w:ascii="Arial" w:hAnsi="Arial"/>
        </w:rPr>
        <w:t>.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shadow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bCs/>
          <w:iCs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Глава муниципального образования «Табарсук»</w:t>
      </w:r>
    </w:p>
    <w:p w:rsidR="0045402E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Т.С.Андреева</w:t>
      </w:r>
    </w:p>
    <w:p w:rsidR="0045402E" w:rsidRDefault="0045402E" w:rsidP="0045402E">
      <w:pPr>
        <w:pStyle w:val="ac"/>
        <w:jc w:val="both"/>
        <w:rPr>
          <w:rFonts w:ascii="Arial" w:hAnsi="Arial"/>
          <w:color w:val="000000"/>
        </w:rPr>
      </w:pP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</w:t>
      </w:r>
      <w:r w:rsidR="00DC55C5">
        <w:rPr>
          <w:rFonts w:ascii="Courier New" w:hAnsi="Courier New" w:cs="Courier New"/>
          <w:sz w:val="22"/>
        </w:rPr>
        <w:t>о</w:t>
      </w: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 xml:space="preserve">решением Думы муниципального образования «Табарсук» </w:t>
      </w:r>
    </w:p>
    <w:p w:rsidR="002E595B" w:rsidRPr="00DC55C5" w:rsidRDefault="0045402E" w:rsidP="00DC55C5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 xml:space="preserve">от </w:t>
      </w:r>
      <w:r w:rsidR="00DB5E8C">
        <w:rPr>
          <w:rFonts w:ascii="Courier New" w:hAnsi="Courier New" w:cs="Courier New"/>
          <w:sz w:val="22"/>
        </w:rPr>
        <w:t>27.05</w:t>
      </w:r>
      <w:r w:rsidRPr="00DA0FB9">
        <w:rPr>
          <w:rFonts w:ascii="Courier New" w:hAnsi="Courier New" w:cs="Courier New"/>
          <w:sz w:val="22"/>
        </w:rPr>
        <w:t xml:space="preserve">.2019 г. № </w:t>
      </w:r>
      <w:r w:rsidR="00DB5E8C">
        <w:rPr>
          <w:rFonts w:ascii="Courier New" w:hAnsi="Courier New" w:cs="Courier New"/>
          <w:sz w:val="22"/>
        </w:rPr>
        <w:t>51</w:t>
      </w:r>
      <w:r w:rsidRPr="00DA0FB9">
        <w:rPr>
          <w:rFonts w:ascii="Courier New" w:hAnsi="Courier New" w:cs="Courier New"/>
          <w:sz w:val="22"/>
        </w:rPr>
        <w:t>/4-дмо</w:t>
      </w: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DC55C5">
        <w:rPr>
          <w:rFonts w:ascii="Arial" w:hAnsi="Arial" w:cs="Arial"/>
          <w:b/>
          <w:bCs/>
          <w:iCs/>
          <w:sz w:val="24"/>
        </w:rPr>
        <w:lastRenderedPageBreak/>
        <w:t xml:space="preserve">ПОЛОЖЕНИЕ </w:t>
      </w:r>
      <w:r w:rsidRPr="00DC55C5">
        <w:rPr>
          <w:rFonts w:ascii="Arial" w:hAnsi="Arial" w:cs="Arial"/>
          <w:b/>
          <w:sz w:val="24"/>
        </w:rPr>
        <w:t>О МЕРАХ СОЦИАЛЬНОЙ ЗАЩИТЫ</w:t>
      </w:r>
      <w:r w:rsidRPr="00DC55C5">
        <w:rPr>
          <w:rFonts w:ascii="Arial" w:hAnsi="Arial" w:cs="Arial"/>
          <w:b/>
          <w:sz w:val="24"/>
        </w:rPr>
        <w:br/>
        <w:t>НАРОДНЫХ ДРУЖИННИКОВ И ЧЛЕНОВ ИХ СЕМЕЙ</w:t>
      </w:r>
      <w:r w:rsidRPr="00DC55C5">
        <w:rPr>
          <w:rFonts w:ascii="Arial" w:hAnsi="Arial" w:cs="Arial"/>
          <w:b/>
          <w:sz w:val="24"/>
        </w:rPr>
        <w:br/>
        <w:t xml:space="preserve">В СВЯЗИ С УЧАСТИЕМ НАРОДНЫХ ДРУЖИННИКОВ В МЕРОПРИЯТИЯХ ПО ОХРАНЕ ОБЩЕСТВЕННОГО ПОРЯДКА НА ТЕРРИТОРИИ </w:t>
      </w:r>
      <w:r w:rsidR="007A75A3">
        <w:rPr>
          <w:rFonts w:ascii="Arial" w:hAnsi="Arial" w:cs="Arial"/>
          <w:b/>
          <w:sz w:val="24"/>
        </w:rPr>
        <w:t>МУНИЦИПАЛЬНОГО ОБРАЗОВАНИЯ «ТАБАРСУК»</w:t>
      </w: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Cs/>
          <w:sz w:val="24"/>
        </w:rPr>
      </w:pP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1. 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7A75A3">
        <w:rPr>
          <w:rFonts w:ascii="Arial" w:hAnsi="Arial" w:cs="Arial"/>
          <w:sz w:val="24"/>
        </w:rPr>
        <w:t>муниципального образования «Табарсук</w:t>
      </w:r>
      <w:r w:rsidRPr="00DC55C5">
        <w:rPr>
          <w:rFonts w:ascii="Arial" w:hAnsi="Arial" w:cs="Arial"/>
          <w:sz w:val="24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3. Меры социальной защиты предоставляются в следующих формах: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Pr="00DC55C5">
        <w:rPr>
          <w:i/>
          <w:sz w:val="24"/>
          <w:szCs w:val="24"/>
        </w:rPr>
        <w:t xml:space="preserve"> </w:t>
      </w:r>
      <w:r w:rsidRPr="00DC55C5">
        <w:rPr>
          <w:sz w:val="24"/>
          <w:szCs w:val="24"/>
        </w:rPr>
        <w:t xml:space="preserve">стойкую утрату общей трудоспособности;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гибели народного дружинника в период участия в мероприятиях по охране общественного порядка.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4. Личное страхование народных дружинников</w:t>
      </w:r>
      <w:r w:rsidRPr="00DC55C5">
        <w:rPr>
          <w:rFonts w:ascii="Arial" w:hAnsi="Arial" w:cs="Arial"/>
          <w:i/>
          <w:sz w:val="24"/>
        </w:rPr>
        <w:t xml:space="preserve"> </w:t>
      </w:r>
      <w:r w:rsidRPr="00DC55C5">
        <w:rPr>
          <w:rFonts w:ascii="Arial" w:hAnsi="Arial" w:cs="Arial"/>
          <w:sz w:val="24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5. 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1) в случае временной утраты профессиональной трудоспособности  – </w:t>
      </w:r>
      <w:r w:rsidR="006D7B61" w:rsidRPr="00DC55C5">
        <w:rPr>
          <w:rFonts w:ascii="Arial" w:hAnsi="Arial" w:cs="Arial"/>
          <w:sz w:val="24"/>
        </w:rPr>
        <w:t>3000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2) в случае стойкой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10000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3) в случае полной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15000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t xml:space="preserve">4) в случае незначительной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5000</w:t>
      </w:r>
      <w:r w:rsidRPr="00DC55C5">
        <w:rPr>
          <w:rFonts w:ascii="Arial" w:hAnsi="Arial" w:cs="Arial"/>
          <w:sz w:val="24"/>
          <w:szCs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t xml:space="preserve">5) в случае 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10000</w:t>
      </w:r>
      <w:r w:rsidRPr="00DC55C5">
        <w:rPr>
          <w:rFonts w:ascii="Arial" w:hAnsi="Arial" w:cs="Arial"/>
          <w:sz w:val="24"/>
          <w:szCs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lastRenderedPageBreak/>
        <w:t xml:space="preserve"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 w:rsidR="006D7B61" w:rsidRPr="00DC55C5">
        <w:rPr>
          <w:rFonts w:ascii="Arial" w:hAnsi="Arial" w:cs="Arial"/>
          <w:sz w:val="24"/>
        </w:rPr>
        <w:t>25000</w:t>
      </w:r>
      <w:r w:rsidRPr="00DC55C5">
        <w:rPr>
          <w:rFonts w:ascii="Arial" w:hAnsi="Arial" w:cs="Arial"/>
          <w:sz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7. Порядок выплаты единовременных денежных компенсаций, предусмотренных пунктами 5-6 настоящего Положения, устанавливается правовым актом </w:t>
      </w:r>
      <w:r w:rsidR="006D7B61" w:rsidRPr="00DC55C5">
        <w:rPr>
          <w:rFonts w:ascii="Arial" w:hAnsi="Arial" w:cs="Arial"/>
          <w:sz w:val="24"/>
        </w:rPr>
        <w:t xml:space="preserve">администрации </w:t>
      </w:r>
      <w:r w:rsidR="00347484">
        <w:rPr>
          <w:rFonts w:ascii="Arial" w:hAnsi="Arial" w:cs="Arial"/>
          <w:sz w:val="24"/>
        </w:rPr>
        <w:t>муниципального образования «Табарсук»</w:t>
      </w:r>
      <w:r w:rsidRPr="00DC55C5">
        <w:rPr>
          <w:rFonts w:ascii="Arial" w:hAnsi="Arial" w:cs="Arial"/>
          <w:i/>
          <w:sz w:val="24"/>
        </w:rPr>
        <w:t>.</w:t>
      </w:r>
    </w:p>
    <w:p w:rsidR="002A6B97" w:rsidRPr="00DC55C5" w:rsidRDefault="002A6B97" w:rsidP="002A6B97">
      <w:pPr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8. Финансирование расходов, предусмотренных настоящим Положением, осуществляется за счет средств местного бюджета. </w:t>
      </w:r>
    </w:p>
    <w:sectPr w:rsidR="002A6B97" w:rsidRPr="00DC55C5" w:rsidSect="00E9148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5C" w:rsidRDefault="00FC3B5C" w:rsidP="00835885">
      <w:r>
        <w:separator/>
      </w:r>
    </w:p>
  </w:endnote>
  <w:endnote w:type="continuationSeparator" w:id="1">
    <w:p w:rsidR="00FC3B5C" w:rsidRDefault="00FC3B5C" w:rsidP="008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5C" w:rsidRDefault="00FC3B5C" w:rsidP="00835885">
      <w:r>
        <w:separator/>
      </w:r>
    </w:p>
  </w:footnote>
  <w:footnote w:type="continuationSeparator" w:id="1">
    <w:p w:rsidR="00FC3B5C" w:rsidRDefault="00FC3B5C" w:rsidP="0083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80" w:rsidRDefault="00E91480">
    <w:pPr>
      <w:pStyle w:val="a6"/>
      <w:jc w:val="center"/>
    </w:pPr>
  </w:p>
  <w:p w:rsidR="00E91480" w:rsidRDefault="00E914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872D5"/>
    <w:rsid w:val="0023340C"/>
    <w:rsid w:val="002612B4"/>
    <w:rsid w:val="002966A2"/>
    <w:rsid w:val="002A6B97"/>
    <w:rsid w:val="002E595B"/>
    <w:rsid w:val="002E7BC3"/>
    <w:rsid w:val="0030726B"/>
    <w:rsid w:val="00347484"/>
    <w:rsid w:val="0035503A"/>
    <w:rsid w:val="00356F61"/>
    <w:rsid w:val="00393779"/>
    <w:rsid w:val="004446B2"/>
    <w:rsid w:val="00451CE0"/>
    <w:rsid w:val="0045402E"/>
    <w:rsid w:val="00485AC3"/>
    <w:rsid w:val="004A6CB3"/>
    <w:rsid w:val="004E1C7B"/>
    <w:rsid w:val="00501E06"/>
    <w:rsid w:val="00504BDB"/>
    <w:rsid w:val="0054116B"/>
    <w:rsid w:val="00541C38"/>
    <w:rsid w:val="005924B4"/>
    <w:rsid w:val="005A536F"/>
    <w:rsid w:val="005B48C2"/>
    <w:rsid w:val="005D1FF7"/>
    <w:rsid w:val="005E0D00"/>
    <w:rsid w:val="00657E09"/>
    <w:rsid w:val="006D7B61"/>
    <w:rsid w:val="007077A2"/>
    <w:rsid w:val="007270CC"/>
    <w:rsid w:val="007A75A3"/>
    <w:rsid w:val="00810CEB"/>
    <w:rsid w:val="00835885"/>
    <w:rsid w:val="00855167"/>
    <w:rsid w:val="00876A19"/>
    <w:rsid w:val="008923C5"/>
    <w:rsid w:val="008A2134"/>
    <w:rsid w:val="008A7F9C"/>
    <w:rsid w:val="008C3F34"/>
    <w:rsid w:val="00935467"/>
    <w:rsid w:val="009847FA"/>
    <w:rsid w:val="009A3420"/>
    <w:rsid w:val="009B5C28"/>
    <w:rsid w:val="00A2136C"/>
    <w:rsid w:val="00A3460D"/>
    <w:rsid w:val="00A53994"/>
    <w:rsid w:val="00B151A2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C45149"/>
    <w:rsid w:val="00C5097A"/>
    <w:rsid w:val="00C878B7"/>
    <w:rsid w:val="00C94E14"/>
    <w:rsid w:val="00CB3156"/>
    <w:rsid w:val="00CD009E"/>
    <w:rsid w:val="00CE4262"/>
    <w:rsid w:val="00D509EE"/>
    <w:rsid w:val="00D632CF"/>
    <w:rsid w:val="00DB5E8C"/>
    <w:rsid w:val="00DC55C5"/>
    <w:rsid w:val="00DD354F"/>
    <w:rsid w:val="00DF7B45"/>
    <w:rsid w:val="00E20F4F"/>
    <w:rsid w:val="00E2256A"/>
    <w:rsid w:val="00E27466"/>
    <w:rsid w:val="00E4323C"/>
    <w:rsid w:val="00E91480"/>
    <w:rsid w:val="00E97252"/>
    <w:rsid w:val="00EA3444"/>
    <w:rsid w:val="00EE146D"/>
    <w:rsid w:val="00EF2742"/>
    <w:rsid w:val="00EF5BBD"/>
    <w:rsid w:val="00F50B75"/>
    <w:rsid w:val="00F5622B"/>
    <w:rsid w:val="00F63FA0"/>
    <w:rsid w:val="00F64900"/>
    <w:rsid w:val="00FC1496"/>
    <w:rsid w:val="00F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5402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4540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DE08A6EA1920A20979F8146FEE7E5DEB0F9EECADD420462CAE49FD20E162D345988BD97EF3298v4B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F615-BF18-49AB-867D-A5880DA1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48</cp:revision>
  <cp:lastPrinted>2018-01-30T08:43:00Z</cp:lastPrinted>
  <dcterms:created xsi:type="dcterms:W3CDTF">2017-05-10T02:17:00Z</dcterms:created>
  <dcterms:modified xsi:type="dcterms:W3CDTF">2019-06-27T06:50:00Z</dcterms:modified>
</cp:coreProperties>
</file>