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A5" w:rsidRPr="00214B00" w:rsidRDefault="00C1374E" w:rsidP="00C137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41289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34008D" w:rsidRPr="00214B00">
        <w:rPr>
          <w:rFonts w:ascii="Arial" w:hAnsi="Arial" w:cs="Arial"/>
          <w:b/>
          <w:sz w:val="32"/>
          <w:szCs w:val="32"/>
        </w:rPr>
        <w:t xml:space="preserve">.2018 </w:t>
      </w:r>
      <w:r w:rsidR="001C1919">
        <w:rPr>
          <w:rFonts w:ascii="Arial" w:hAnsi="Arial" w:cs="Arial"/>
          <w:b/>
          <w:sz w:val="32"/>
          <w:szCs w:val="32"/>
        </w:rPr>
        <w:t xml:space="preserve">г. </w:t>
      </w:r>
      <w:r w:rsidR="0034008D" w:rsidRPr="00214B00">
        <w:rPr>
          <w:rFonts w:ascii="Arial" w:hAnsi="Arial" w:cs="Arial"/>
          <w:b/>
          <w:sz w:val="32"/>
          <w:szCs w:val="32"/>
        </w:rPr>
        <w:t>№</w:t>
      </w:r>
      <w:r w:rsidR="0041289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8</w:t>
      </w:r>
      <w:r w:rsidR="0041289F">
        <w:rPr>
          <w:rFonts w:ascii="Arial" w:hAnsi="Arial" w:cs="Arial"/>
          <w:b/>
          <w:sz w:val="32"/>
          <w:szCs w:val="32"/>
        </w:rPr>
        <w:t>/</w:t>
      </w:r>
      <w:r w:rsidR="001C1919">
        <w:rPr>
          <w:rFonts w:ascii="Arial" w:hAnsi="Arial" w:cs="Arial"/>
          <w:b/>
          <w:sz w:val="32"/>
          <w:szCs w:val="32"/>
        </w:rPr>
        <w:t>4</w:t>
      </w:r>
      <w:r w:rsidR="009F34A5" w:rsidRPr="00214B00">
        <w:rPr>
          <w:rFonts w:ascii="Arial" w:hAnsi="Arial" w:cs="Arial"/>
          <w:b/>
          <w:sz w:val="32"/>
          <w:szCs w:val="32"/>
        </w:rPr>
        <w:t>-</w:t>
      </w:r>
      <w:r w:rsidR="002F592F">
        <w:rPr>
          <w:rFonts w:ascii="Arial" w:hAnsi="Arial" w:cs="Arial"/>
          <w:b/>
          <w:sz w:val="32"/>
          <w:szCs w:val="32"/>
        </w:rPr>
        <w:t>дмо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214B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B00">
        <w:rPr>
          <w:rFonts w:ascii="Arial" w:hAnsi="Arial" w:cs="Arial"/>
          <w:b/>
          <w:sz w:val="32"/>
          <w:szCs w:val="32"/>
        </w:rPr>
        <w:t>ИРКУТСКАЯ ОБЛАСТЬ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14B0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F34A5" w:rsidRPr="00214B00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214B00">
        <w:rPr>
          <w:rFonts w:ascii="Arial" w:hAnsi="Arial" w:cs="Arial"/>
          <w:szCs w:val="32"/>
        </w:rPr>
        <w:t>МУНИЦИПАЛЬНОЕ ОБРАЗОВАНИЕ «</w:t>
      </w:r>
      <w:r w:rsidR="002F592F">
        <w:rPr>
          <w:rFonts w:ascii="Arial" w:hAnsi="Arial" w:cs="Arial"/>
          <w:szCs w:val="32"/>
        </w:rPr>
        <w:t>ТАБАРСУК</w:t>
      </w:r>
      <w:r w:rsidRPr="00214B00">
        <w:rPr>
          <w:rFonts w:ascii="Arial" w:hAnsi="Arial" w:cs="Arial"/>
          <w:szCs w:val="32"/>
        </w:rPr>
        <w:t>»</w:t>
      </w:r>
    </w:p>
    <w:p w:rsidR="009F34A5" w:rsidRPr="00214B00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214B00">
        <w:rPr>
          <w:rFonts w:ascii="Arial" w:hAnsi="Arial" w:cs="Arial"/>
          <w:szCs w:val="32"/>
        </w:rPr>
        <w:t>ДУМА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B00">
        <w:rPr>
          <w:rFonts w:ascii="Arial" w:hAnsi="Arial" w:cs="Arial"/>
          <w:b/>
          <w:sz w:val="32"/>
          <w:szCs w:val="32"/>
        </w:rPr>
        <w:t>РЕШЕНИЕ</w:t>
      </w:r>
    </w:p>
    <w:p w:rsidR="00C23692" w:rsidRPr="002F592F" w:rsidRDefault="00C23692" w:rsidP="000A29E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94795" w:rsidRPr="00214B00" w:rsidRDefault="001C1919" w:rsidP="000A29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 ВНЕСЕНИИ </w:t>
      </w:r>
      <w:r w:rsidR="00E05DD6">
        <w:rPr>
          <w:rFonts w:ascii="Arial" w:hAnsi="Arial" w:cs="Arial"/>
          <w:b/>
          <w:caps/>
          <w:sz w:val="32"/>
          <w:szCs w:val="32"/>
        </w:rPr>
        <w:t xml:space="preserve">ИЗМЕНЕНИЙ </w:t>
      </w:r>
      <w:r>
        <w:rPr>
          <w:rFonts w:ascii="Arial" w:hAnsi="Arial" w:cs="Arial"/>
          <w:b/>
          <w:caps/>
          <w:sz w:val="32"/>
          <w:szCs w:val="32"/>
        </w:rPr>
        <w:t xml:space="preserve">В ПОЛОЖЕНИЕ </w:t>
      </w:r>
      <w:r w:rsidR="00C557AC" w:rsidRPr="00214B00">
        <w:rPr>
          <w:rFonts w:ascii="Arial" w:hAnsi="Arial" w:cs="Arial"/>
          <w:b/>
          <w:caps/>
          <w:sz w:val="32"/>
          <w:szCs w:val="32"/>
        </w:rPr>
        <w:t xml:space="preserve">О </w:t>
      </w:r>
      <w:r w:rsidR="00C23692" w:rsidRPr="00214B00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214B00">
        <w:rPr>
          <w:rFonts w:ascii="Arial" w:hAnsi="Arial" w:cs="Arial"/>
          <w:b/>
          <w:bCs/>
          <w:sz w:val="32"/>
          <w:szCs w:val="32"/>
        </w:rPr>
        <w:t>Е</w:t>
      </w:r>
    </w:p>
    <w:p w:rsidR="00990AD6" w:rsidRPr="00214B00" w:rsidRDefault="00990AD6" w:rsidP="002F59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4B00">
        <w:rPr>
          <w:rFonts w:ascii="Arial" w:hAnsi="Arial" w:cs="Arial"/>
          <w:b/>
          <w:bCs/>
          <w:sz w:val="32"/>
          <w:szCs w:val="32"/>
        </w:rPr>
        <w:t>СООБЩЕНИЯ ГЛАВОЙ МУНИЦИПАЛЬНОГО ОБРАЗОВАНИЯ</w:t>
      </w:r>
      <w:r w:rsidR="002F592F">
        <w:rPr>
          <w:rFonts w:ascii="Arial" w:hAnsi="Arial" w:cs="Arial"/>
          <w:b/>
          <w:bCs/>
          <w:sz w:val="32"/>
          <w:szCs w:val="32"/>
        </w:rPr>
        <w:t xml:space="preserve"> </w:t>
      </w:r>
      <w:r w:rsidR="009F34A5" w:rsidRPr="00214B00">
        <w:rPr>
          <w:rFonts w:ascii="Arial" w:hAnsi="Arial" w:cs="Arial"/>
          <w:b/>
          <w:caps/>
          <w:sz w:val="32"/>
          <w:szCs w:val="32"/>
        </w:rPr>
        <w:t>«</w:t>
      </w:r>
      <w:r w:rsidR="002F592F">
        <w:rPr>
          <w:rFonts w:ascii="Arial" w:hAnsi="Arial" w:cs="Arial"/>
          <w:b/>
          <w:caps/>
          <w:sz w:val="32"/>
          <w:szCs w:val="32"/>
        </w:rPr>
        <w:t>Табарсук</w:t>
      </w:r>
      <w:r w:rsidR="009F34A5" w:rsidRPr="00214B00">
        <w:rPr>
          <w:rFonts w:ascii="Arial" w:hAnsi="Arial" w:cs="Arial"/>
          <w:b/>
          <w:caps/>
          <w:sz w:val="32"/>
          <w:szCs w:val="32"/>
        </w:rPr>
        <w:t>»</w:t>
      </w:r>
      <w:r w:rsidRPr="00214B00">
        <w:rPr>
          <w:rFonts w:ascii="Arial" w:hAnsi="Arial" w:cs="Arial"/>
          <w:b/>
          <w:caps/>
          <w:sz w:val="32"/>
          <w:szCs w:val="32"/>
        </w:rPr>
        <w:t>,</w:t>
      </w:r>
      <w:r w:rsidRPr="00214B00">
        <w:rPr>
          <w:rFonts w:ascii="Arial" w:hAnsi="Arial" w:cs="Arial"/>
          <w:b/>
          <w:bCs/>
          <w:sz w:val="32"/>
          <w:szCs w:val="32"/>
        </w:rPr>
        <w:t xml:space="preserve"> ДЕПУТАТАМИ </w:t>
      </w:r>
      <w:r w:rsidR="009F34A5" w:rsidRPr="00214B00">
        <w:rPr>
          <w:rFonts w:ascii="Arial" w:hAnsi="Arial" w:cs="Arial"/>
          <w:b/>
          <w:bCs/>
          <w:sz w:val="32"/>
          <w:szCs w:val="32"/>
        </w:rPr>
        <w:t>ДУМЫ МУНИЦИПАЛЬНОГО ОБРАЗОВАНИЯ «</w:t>
      </w:r>
      <w:r w:rsidR="002F592F">
        <w:rPr>
          <w:rFonts w:ascii="Arial" w:hAnsi="Arial" w:cs="Arial"/>
          <w:b/>
          <w:bCs/>
          <w:sz w:val="32"/>
          <w:szCs w:val="32"/>
        </w:rPr>
        <w:t>ТАБАРСУК</w:t>
      </w:r>
      <w:r w:rsidR="009F34A5" w:rsidRPr="00214B00">
        <w:rPr>
          <w:rFonts w:ascii="Arial" w:hAnsi="Arial" w:cs="Arial"/>
          <w:b/>
          <w:bCs/>
          <w:sz w:val="32"/>
          <w:szCs w:val="32"/>
        </w:rPr>
        <w:t>»</w:t>
      </w:r>
      <w:r w:rsidR="002F592F">
        <w:rPr>
          <w:rFonts w:ascii="Arial" w:hAnsi="Arial" w:cs="Arial"/>
          <w:b/>
          <w:bCs/>
          <w:sz w:val="32"/>
          <w:szCs w:val="32"/>
        </w:rPr>
        <w:t xml:space="preserve"> </w:t>
      </w:r>
      <w:r w:rsidRPr="00214B00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</w:t>
      </w:r>
      <w:r w:rsidR="000A29E3" w:rsidRPr="00214B00">
        <w:rPr>
          <w:rFonts w:ascii="Arial" w:hAnsi="Arial" w:cs="Arial"/>
          <w:b/>
          <w:bCs/>
          <w:sz w:val="32"/>
          <w:szCs w:val="32"/>
        </w:rPr>
        <w:t xml:space="preserve"> ПРИВОДИТ ИЛИ МОЖЕТ ПРИВЕСТИ К </w:t>
      </w:r>
      <w:r w:rsidRPr="00214B00">
        <w:rPr>
          <w:rFonts w:ascii="Arial" w:hAnsi="Arial" w:cs="Arial"/>
          <w:b/>
          <w:bCs/>
          <w:sz w:val="32"/>
          <w:szCs w:val="32"/>
        </w:rPr>
        <w:t>КОНФЛИКТУ ИНТЕРЕСОВ</w:t>
      </w:r>
      <w:r w:rsidR="001C1919">
        <w:rPr>
          <w:rFonts w:ascii="Arial" w:hAnsi="Arial" w:cs="Arial"/>
          <w:b/>
          <w:bCs/>
          <w:sz w:val="32"/>
          <w:szCs w:val="32"/>
        </w:rPr>
        <w:t>,   УТВЕРЖДЕННОЕ РЕШЕНИЕ</w:t>
      </w:r>
      <w:r w:rsidR="00B8421F">
        <w:rPr>
          <w:rFonts w:ascii="Arial" w:hAnsi="Arial" w:cs="Arial"/>
          <w:b/>
          <w:bCs/>
          <w:sz w:val="32"/>
          <w:szCs w:val="32"/>
        </w:rPr>
        <w:t>М</w:t>
      </w:r>
      <w:r w:rsidR="001C1919">
        <w:rPr>
          <w:rFonts w:ascii="Arial" w:hAnsi="Arial" w:cs="Arial"/>
          <w:b/>
          <w:bCs/>
          <w:sz w:val="32"/>
          <w:szCs w:val="32"/>
        </w:rPr>
        <w:t xml:space="preserve"> ДУМЫ МУНИЦИПАЛЬНОГО ОБРАЗОВАНИЯ «ТАБАРСУК» ОТ 04.05.2018</w:t>
      </w:r>
      <w:r w:rsidR="00A00475">
        <w:rPr>
          <w:rFonts w:ascii="Arial" w:hAnsi="Arial" w:cs="Arial"/>
          <w:b/>
          <w:bCs/>
          <w:sz w:val="32"/>
          <w:szCs w:val="32"/>
        </w:rPr>
        <w:t>г</w:t>
      </w:r>
      <w:r w:rsidR="001C1919">
        <w:rPr>
          <w:rFonts w:ascii="Arial" w:hAnsi="Arial" w:cs="Arial"/>
          <w:b/>
          <w:bCs/>
          <w:sz w:val="32"/>
          <w:szCs w:val="32"/>
        </w:rPr>
        <w:t>.  №  132/3-ДМО</w:t>
      </w:r>
    </w:p>
    <w:p w:rsidR="00C23692" w:rsidRPr="002F592F" w:rsidRDefault="00C23692" w:rsidP="000A29E3">
      <w:pPr>
        <w:spacing w:after="0" w:line="240" w:lineRule="auto"/>
        <w:jc w:val="center"/>
        <w:rPr>
          <w:rFonts w:ascii="Arial" w:hAnsi="Arial" w:cs="Arial"/>
          <w:caps/>
          <w:sz w:val="24"/>
          <w:szCs w:val="28"/>
        </w:rPr>
      </w:pPr>
    </w:p>
    <w:p w:rsidR="000A29E3" w:rsidRPr="00214B00" w:rsidRDefault="00BD3A46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214B00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214B00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9" w:history="1">
        <w:r w:rsidRPr="00214B00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214B00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214B00">
        <w:rPr>
          <w:rFonts w:ascii="Arial" w:hAnsi="Arial" w:cs="Arial"/>
          <w:bCs/>
          <w:sz w:val="24"/>
          <w:szCs w:val="24"/>
        </w:rPr>
        <w:t>р</w:t>
      </w:r>
      <w:r w:rsidR="000A29E3" w:rsidRPr="00214B00">
        <w:rPr>
          <w:rFonts w:ascii="Arial" w:hAnsi="Arial" w:cs="Arial"/>
          <w:bCs/>
          <w:sz w:val="24"/>
          <w:szCs w:val="24"/>
        </w:rPr>
        <w:t>уководствуясь Уставом</w:t>
      </w:r>
      <w:r w:rsidR="000A29E3" w:rsidRPr="00214B00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541FFE">
        <w:rPr>
          <w:rFonts w:ascii="Arial" w:hAnsi="Arial" w:cs="Arial"/>
          <w:sz w:val="24"/>
          <w:szCs w:val="24"/>
        </w:rPr>
        <w:t>Табарсук</w:t>
      </w:r>
      <w:r w:rsidR="000A29E3" w:rsidRPr="00214B00">
        <w:rPr>
          <w:rFonts w:ascii="Arial" w:hAnsi="Arial" w:cs="Arial"/>
          <w:sz w:val="24"/>
          <w:szCs w:val="24"/>
        </w:rPr>
        <w:t>»</w:t>
      </w:r>
      <w:r w:rsidR="00214B00">
        <w:rPr>
          <w:rFonts w:ascii="Arial" w:hAnsi="Arial" w:cs="Arial"/>
          <w:bCs/>
          <w:sz w:val="24"/>
          <w:szCs w:val="24"/>
        </w:rPr>
        <w:t>,</w:t>
      </w:r>
      <w:r w:rsidR="00541FFE">
        <w:rPr>
          <w:rFonts w:ascii="Arial" w:hAnsi="Arial" w:cs="Arial"/>
          <w:bCs/>
          <w:sz w:val="24"/>
          <w:szCs w:val="24"/>
        </w:rPr>
        <w:t xml:space="preserve"> </w:t>
      </w:r>
      <w:r w:rsidR="000A29E3" w:rsidRPr="00214B00">
        <w:rPr>
          <w:rFonts w:ascii="Arial" w:hAnsi="Arial" w:cs="Arial"/>
          <w:sz w:val="24"/>
          <w:szCs w:val="24"/>
        </w:rPr>
        <w:t xml:space="preserve">Дума </w:t>
      </w:r>
      <w:r w:rsidR="00A84E02" w:rsidRPr="00214B00">
        <w:rPr>
          <w:rFonts w:ascii="Arial" w:hAnsi="Arial" w:cs="Arial"/>
          <w:sz w:val="24"/>
          <w:szCs w:val="24"/>
        </w:rPr>
        <w:t>муниципально</w:t>
      </w:r>
      <w:r w:rsidR="000A29E3" w:rsidRPr="00214B00">
        <w:rPr>
          <w:rFonts w:ascii="Arial" w:hAnsi="Arial" w:cs="Arial"/>
          <w:sz w:val="24"/>
          <w:szCs w:val="24"/>
        </w:rPr>
        <w:t>го образования «</w:t>
      </w:r>
      <w:r w:rsidR="00541FFE">
        <w:rPr>
          <w:rFonts w:ascii="Arial" w:hAnsi="Arial" w:cs="Arial"/>
          <w:sz w:val="24"/>
          <w:szCs w:val="24"/>
        </w:rPr>
        <w:t>Табарсук</w:t>
      </w:r>
      <w:r w:rsidR="000A29E3" w:rsidRPr="00214B00">
        <w:rPr>
          <w:rFonts w:ascii="Arial" w:hAnsi="Arial" w:cs="Arial"/>
          <w:sz w:val="24"/>
          <w:szCs w:val="24"/>
        </w:rPr>
        <w:t>»</w:t>
      </w:r>
    </w:p>
    <w:p w:rsidR="00EA6ED8" w:rsidRPr="00541FFE" w:rsidRDefault="00EA6ED8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32"/>
        </w:rPr>
      </w:pPr>
    </w:p>
    <w:p w:rsidR="000A29E3" w:rsidRPr="00541FFE" w:rsidRDefault="000A29E3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1FFE">
        <w:rPr>
          <w:rFonts w:ascii="Arial" w:hAnsi="Arial" w:cs="Arial"/>
          <w:b/>
          <w:sz w:val="30"/>
          <w:szCs w:val="30"/>
        </w:rPr>
        <w:t>РЕШИЛА</w:t>
      </w:r>
      <w:r w:rsidR="00A84E02" w:rsidRPr="00541FFE">
        <w:rPr>
          <w:rFonts w:ascii="Arial" w:hAnsi="Arial" w:cs="Arial"/>
          <w:b/>
          <w:sz w:val="30"/>
          <w:szCs w:val="30"/>
        </w:rPr>
        <w:t>:</w:t>
      </w:r>
    </w:p>
    <w:p w:rsidR="00EA6ED8" w:rsidRPr="00541FFE" w:rsidRDefault="00EA6ED8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32"/>
        </w:rPr>
      </w:pPr>
    </w:p>
    <w:p w:rsidR="00C23692" w:rsidRDefault="00B94449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1.</w:t>
      </w:r>
      <w:r w:rsidR="00541FFE">
        <w:rPr>
          <w:rFonts w:ascii="Arial" w:hAnsi="Arial" w:cs="Arial"/>
          <w:bCs/>
          <w:sz w:val="24"/>
          <w:szCs w:val="24"/>
        </w:rPr>
        <w:t xml:space="preserve"> </w:t>
      </w:r>
      <w:r w:rsidR="009F7109">
        <w:rPr>
          <w:rFonts w:ascii="Arial" w:hAnsi="Arial" w:cs="Arial"/>
          <w:bCs/>
          <w:sz w:val="24"/>
          <w:szCs w:val="24"/>
        </w:rPr>
        <w:t xml:space="preserve">В </w:t>
      </w:r>
      <w:r w:rsidR="00C557AC" w:rsidRPr="00B94449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B94449">
        <w:rPr>
          <w:rFonts w:ascii="Arial" w:hAnsi="Arial" w:cs="Arial"/>
          <w:sz w:val="24"/>
          <w:szCs w:val="24"/>
        </w:rPr>
        <w:t xml:space="preserve">о </w:t>
      </w:r>
      <w:r w:rsidR="0028355B" w:rsidRPr="00B94449">
        <w:rPr>
          <w:rFonts w:ascii="Arial" w:hAnsi="Arial" w:cs="Arial"/>
          <w:bCs/>
          <w:sz w:val="24"/>
          <w:szCs w:val="24"/>
        </w:rPr>
        <w:t>порядке сообщения главой муниципального образования</w:t>
      </w:r>
      <w:r w:rsidR="0028355B" w:rsidRPr="00B94449">
        <w:rPr>
          <w:rFonts w:ascii="Arial" w:hAnsi="Arial" w:cs="Arial"/>
          <w:sz w:val="24"/>
          <w:szCs w:val="24"/>
        </w:rPr>
        <w:t xml:space="preserve"> муниципального </w:t>
      </w:r>
      <w:r w:rsidR="000A29E3" w:rsidRPr="00B94449">
        <w:rPr>
          <w:rFonts w:ascii="Arial" w:hAnsi="Arial" w:cs="Arial"/>
          <w:sz w:val="24"/>
          <w:szCs w:val="24"/>
        </w:rPr>
        <w:t>образования «</w:t>
      </w:r>
      <w:r w:rsidR="00541FFE">
        <w:rPr>
          <w:rFonts w:ascii="Arial" w:hAnsi="Arial" w:cs="Arial"/>
          <w:sz w:val="24"/>
          <w:szCs w:val="24"/>
        </w:rPr>
        <w:t>Табарсук</w:t>
      </w:r>
      <w:r w:rsidR="000A29E3" w:rsidRPr="00B94449">
        <w:rPr>
          <w:rFonts w:ascii="Arial" w:hAnsi="Arial" w:cs="Arial"/>
          <w:sz w:val="24"/>
          <w:szCs w:val="24"/>
        </w:rPr>
        <w:t>»</w:t>
      </w:r>
      <w:r w:rsidR="0028355B" w:rsidRPr="00B94449">
        <w:rPr>
          <w:rFonts w:ascii="Arial" w:hAnsi="Arial" w:cs="Arial"/>
          <w:sz w:val="24"/>
          <w:szCs w:val="24"/>
        </w:rPr>
        <w:t>,</w:t>
      </w:r>
      <w:r w:rsidR="0028355B" w:rsidRPr="00B94449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0A29E3" w:rsidRPr="00B94449">
        <w:rPr>
          <w:rFonts w:ascii="Arial" w:hAnsi="Arial" w:cs="Arial"/>
          <w:bCs/>
          <w:sz w:val="24"/>
          <w:szCs w:val="24"/>
        </w:rPr>
        <w:t>Думы</w:t>
      </w:r>
      <w:r w:rsidR="000A29E3" w:rsidRPr="00B9444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541FFE">
        <w:rPr>
          <w:rFonts w:ascii="Arial" w:hAnsi="Arial" w:cs="Arial"/>
          <w:sz w:val="24"/>
          <w:szCs w:val="24"/>
        </w:rPr>
        <w:t>Табарсук</w:t>
      </w:r>
      <w:r w:rsidR="000A29E3" w:rsidRPr="00B94449">
        <w:rPr>
          <w:rFonts w:ascii="Arial" w:hAnsi="Arial" w:cs="Arial"/>
          <w:sz w:val="24"/>
          <w:szCs w:val="24"/>
        </w:rPr>
        <w:t xml:space="preserve">» </w:t>
      </w:r>
      <w:r w:rsidR="0028355B" w:rsidRPr="00B94449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</w:t>
      </w:r>
      <w:r w:rsidR="000A29E3" w:rsidRPr="00B94449">
        <w:rPr>
          <w:rFonts w:ascii="Arial" w:hAnsi="Arial" w:cs="Arial"/>
          <w:bCs/>
          <w:sz w:val="24"/>
          <w:szCs w:val="24"/>
        </w:rPr>
        <w:t xml:space="preserve"> приводит или может привести к </w:t>
      </w:r>
      <w:r w:rsidR="009F7109">
        <w:rPr>
          <w:rFonts w:ascii="Arial" w:hAnsi="Arial" w:cs="Arial"/>
          <w:bCs/>
          <w:sz w:val="24"/>
          <w:szCs w:val="24"/>
        </w:rPr>
        <w:t xml:space="preserve">конфликту интересов,  утвержденное решением Думы муниципального </w:t>
      </w:r>
      <w:r w:rsidR="00013D12">
        <w:rPr>
          <w:rFonts w:ascii="Arial" w:hAnsi="Arial" w:cs="Arial"/>
          <w:bCs/>
          <w:sz w:val="24"/>
          <w:szCs w:val="24"/>
        </w:rPr>
        <w:t>образования «Табарсук» от 04.05.2018г.   № 132/3-дмо, внести следующие изменения:</w:t>
      </w:r>
    </w:p>
    <w:p w:rsidR="00013D12" w:rsidRDefault="00013D12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BC05D4">
        <w:rPr>
          <w:rFonts w:ascii="Arial" w:hAnsi="Arial" w:cs="Arial"/>
          <w:bCs/>
          <w:sz w:val="24"/>
          <w:szCs w:val="24"/>
        </w:rPr>
        <w:t xml:space="preserve"> в пункте 9 слова «председателю» заменить словами «заместителю председателя»;</w:t>
      </w:r>
    </w:p>
    <w:p w:rsidR="00BC05D4" w:rsidRDefault="00BC05D4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-. в  пункте 10 слова  </w:t>
      </w:r>
      <w:r w:rsidR="0045683D">
        <w:rPr>
          <w:rFonts w:ascii="Arial" w:hAnsi="Arial" w:cs="Arial"/>
          <w:bCs/>
          <w:sz w:val="24"/>
          <w:szCs w:val="24"/>
        </w:rPr>
        <w:t>«Председатель» заменить словами «Заместитель председателя»;</w:t>
      </w:r>
    </w:p>
    <w:p w:rsidR="0045683D" w:rsidRDefault="0045683D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 пункте 13</w:t>
      </w:r>
      <w:r w:rsidR="003B6DBA">
        <w:rPr>
          <w:rFonts w:ascii="Arial" w:hAnsi="Arial" w:cs="Arial"/>
          <w:bCs/>
          <w:sz w:val="24"/>
          <w:szCs w:val="24"/>
        </w:rPr>
        <w:t xml:space="preserve"> слова «председателю» заменить словами «заместителю  председателя»;</w:t>
      </w:r>
    </w:p>
    <w:p w:rsidR="003B6DBA" w:rsidRDefault="003B6DBA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в пункте 14 слова  «председателя» заменить  словами «заместителя </w:t>
      </w:r>
      <w:r>
        <w:rPr>
          <w:rFonts w:ascii="Arial" w:hAnsi="Arial" w:cs="Arial"/>
          <w:bCs/>
          <w:sz w:val="24"/>
          <w:szCs w:val="24"/>
        </w:rPr>
        <w:lastRenderedPageBreak/>
        <w:t>председателя»;</w:t>
      </w:r>
    </w:p>
    <w:p w:rsidR="003B6DBA" w:rsidRPr="00B94449" w:rsidRDefault="003B6DBA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 пункте 15 слова  «Председатель» заменить словами «Заместитель председателя».</w:t>
      </w:r>
    </w:p>
    <w:p w:rsidR="007549E0" w:rsidRPr="00D61516" w:rsidRDefault="00013D12" w:rsidP="007549E0">
      <w:pPr>
        <w:pStyle w:val="ac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7549E0" w:rsidRPr="00D61516">
        <w:rPr>
          <w:rFonts w:ascii="Arial" w:hAnsi="Arial"/>
          <w:sz w:val="24"/>
        </w:rPr>
        <w:t xml:space="preserve">. Опубликовать данное решение в периодическом печатном средстве массовой информации «Табарсукский вестник» и разместить на </w:t>
      </w:r>
      <w:r w:rsidR="0093426C">
        <w:rPr>
          <w:rFonts w:ascii="Arial" w:hAnsi="Arial"/>
          <w:sz w:val="24"/>
        </w:rPr>
        <w:t xml:space="preserve">официальном </w:t>
      </w:r>
      <w:r w:rsidR="007549E0" w:rsidRPr="00D61516">
        <w:rPr>
          <w:rFonts w:ascii="Arial" w:hAnsi="Arial"/>
          <w:sz w:val="24"/>
        </w:rPr>
        <w:t xml:space="preserve">сайте </w:t>
      </w:r>
      <w:r w:rsidR="007549E0">
        <w:rPr>
          <w:rFonts w:ascii="Arial" w:hAnsi="Arial"/>
          <w:sz w:val="24"/>
        </w:rPr>
        <w:t xml:space="preserve">администрации </w:t>
      </w:r>
      <w:r w:rsidR="007549E0" w:rsidRPr="00D61516">
        <w:rPr>
          <w:rFonts w:ascii="Arial" w:hAnsi="Arial"/>
          <w:sz w:val="24"/>
        </w:rPr>
        <w:t>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 w:rsidR="007549E0" w:rsidRPr="00D61516" w:rsidRDefault="00013D12" w:rsidP="007549E0">
      <w:pPr>
        <w:pStyle w:val="ac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="007549E0" w:rsidRPr="00D61516">
        <w:rPr>
          <w:rFonts w:ascii="Arial" w:hAnsi="Arial"/>
          <w:sz w:val="24"/>
        </w:rPr>
        <w:t>. Настоящее решение вступает в силу после его официального опубликования.</w:t>
      </w:r>
    </w:p>
    <w:p w:rsidR="007549E0" w:rsidRPr="00D61516" w:rsidRDefault="00013D12" w:rsidP="007549E0">
      <w:pPr>
        <w:pStyle w:val="ac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7549E0" w:rsidRPr="00D61516">
        <w:rPr>
          <w:rFonts w:ascii="Arial" w:hAnsi="Arial"/>
          <w:sz w:val="24"/>
        </w:rPr>
        <w:t>. Контроль за исполнением настоящего решения возложить на главу муниципального образования «Табарсук» Андрееву Т.С..</w:t>
      </w:r>
    </w:p>
    <w:p w:rsidR="007549E0" w:rsidRPr="00D61516" w:rsidRDefault="007549E0" w:rsidP="007549E0">
      <w:pPr>
        <w:pStyle w:val="ac"/>
        <w:jc w:val="both"/>
        <w:rPr>
          <w:rFonts w:ascii="Arial" w:hAnsi="Arial"/>
          <w:shadow/>
          <w:sz w:val="24"/>
        </w:rPr>
      </w:pPr>
    </w:p>
    <w:p w:rsidR="007549E0" w:rsidRPr="00D61516" w:rsidRDefault="007549E0" w:rsidP="007549E0">
      <w:pPr>
        <w:pStyle w:val="ac"/>
        <w:jc w:val="both"/>
        <w:rPr>
          <w:rFonts w:ascii="Arial" w:hAnsi="Arial"/>
          <w:bCs/>
          <w:iCs/>
          <w:sz w:val="24"/>
        </w:rPr>
      </w:pPr>
    </w:p>
    <w:p w:rsidR="007549E0" w:rsidRPr="00D61516" w:rsidRDefault="007549E0" w:rsidP="007549E0">
      <w:pPr>
        <w:pStyle w:val="ac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7549E0" w:rsidRPr="00D61516" w:rsidRDefault="007549E0" w:rsidP="007549E0">
      <w:pPr>
        <w:pStyle w:val="ac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«Табарсук»</w:t>
      </w:r>
    </w:p>
    <w:p w:rsidR="00214B00" w:rsidRPr="00D93C37" w:rsidRDefault="007549E0" w:rsidP="00D93C37">
      <w:pPr>
        <w:pStyle w:val="ac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Т.С.Андреева</w:t>
      </w:r>
    </w:p>
    <w:sectPr w:rsidR="00214B00" w:rsidRPr="00D93C37" w:rsidSect="00FF253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8E3" w:rsidRDefault="002B38E3" w:rsidP="000D711F">
      <w:pPr>
        <w:spacing w:after="0" w:line="240" w:lineRule="auto"/>
      </w:pPr>
      <w:r>
        <w:separator/>
      </w:r>
    </w:p>
  </w:endnote>
  <w:endnote w:type="continuationSeparator" w:id="1">
    <w:p w:rsidR="002B38E3" w:rsidRDefault="002B38E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8E3" w:rsidRDefault="002B38E3" w:rsidP="000D711F">
      <w:pPr>
        <w:spacing w:after="0" w:line="240" w:lineRule="auto"/>
      </w:pPr>
      <w:r>
        <w:separator/>
      </w:r>
    </w:p>
  </w:footnote>
  <w:footnote w:type="continuationSeparator" w:id="1">
    <w:p w:rsidR="002B38E3" w:rsidRDefault="002B38E3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54E"/>
    <w:multiLevelType w:val="hybridMultilevel"/>
    <w:tmpl w:val="DD024AD8"/>
    <w:lvl w:ilvl="0" w:tplc="CE82DFC8">
      <w:start w:val="1"/>
      <w:numFmt w:val="decimal"/>
      <w:lvlText w:val="%1."/>
      <w:lvlJc w:val="left"/>
      <w:pPr>
        <w:ind w:left="1759" w:hanging="10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3D12"/>
    <w:rsid w:val="00015B96"/>
    <w:rsid w:val="00030316"/>
    <w:rsid w:val="00062848"/>
    <w:rsid w:val="00064E65"/>
    <w:rsid w:val="00073C7F"/>
    <w:rsid w:val="00077F19"/>
    <w:rsid w:val="0008698F"/>
    <w:rsid w:val="000A29E3"/>
    <w:rsid w:val="000C0A61"/>
    <w:rsid w:val="000D0D96"/>
    <w:rsid w:val="000D711F"/>
    <w:rsid w:val="00135DBE"/>
    <w:rsid w:val="001506A1"/>
    <w:rsid w:val="0015230A"/>
    <w:rsid w:val="0015348F"/>
    <w:rsid w:val="001642E8"/>
    <w:rsid w:val="0017362E"/>
    <w:rsid w:val="00177DBE"/>
    <w:rsid w:val="0018649C"/>
    <w:rsid w:val="00186A2D"/>
    <w:rsid w:val="001931D2"/>
    <w:rsid w:val="001A2F82"/>
    <w:rsid w:val="001A4C80"/>
    <w:rsid w:val="001B521A"/>
    <w:rsid w:val="001C1919"/>
    <w:rsid w:val="001C7A52"/>
    <w:rsid w:val="001F2569"/>
    <w:rsid w:val="001F36CA"/>
    <w:rsid w:val="00214B00"/>
    <w:rsid w:val="00220385"/>
    <w:rsid w:val="00223603"/>
    <w:rsid w:val="002321C2"/>
    <w:rsid w:val="0028355B"/>
    <w:rsid w:val="002929EE"/>
    <w:rsid w:val="00294A5A"/>
    <w:rsid w:val="002A470F"/>
    <w:rsid w:val="002A5611"/>
    <w:rsid w:val="002B38E3"/>
    <w:rsid w:val="002B4AB6"/>
    <w:rsid w:val="002D6476"/>
    <w:rsid w:val="002F3824"/>
    <w:rsid w:val="002F592F"/>
    <w:rsid w:val="0034008D"/>
    <w:rsid w:val="00391225"/>
    <w:rsid w:val="003A52E8"/>
    <w:rsid w:val="003B6DBA"/>
    <w:rsid w:val="003C178F"/>
    <w:rsid w:val="003E2503"/>
    <w:rsid w:val="003E2C74"/>
    <w:rsid w:val="003F3E4D"/>
    <w:rsid w:val="0040504C"/>
    <w:rsid w:val="0041289F"/>
    <w:rsid w:val="0044303B"/>
    <w:rsid w:val="00445C02"/>
    <w:rsid w:val="004470EC"/>
    <w:rsid w:val="004530F4"/>
    <w:rsid w:val="0045683D"/>
    <w:rsid w:val="00465ED2"/>
    <w:rsid w:val="00472B68"/>
    <w:rsid w:val="00477DAB"/>
    <w:rsid w:val="00484E98"/>
    <w:rsid w:val="00486025"/>
    <w:rsid w:val="00490E91"/>
    <w:rsid w:val="00497967"/>
    <w:rsid w:val="004A1260"/>
    <w:rsid w:val="004A143D"/>
    <w:rsid w:val="004B187A"/>
    <w:rsid w:val="004B2921"/>
    <w:rsid w:val="004B7FBA"/>
    <w:rsid w:val="004C30A2"/>
    <w:rsid w:val="004D0515"/>
    <w:rsid w:val="004D2311"/>
    <w:rsid w:val="004D35A6"/>
    <w:rsid w:val="004D3E54"/>
    <w:rsid w:val="004E1A90"/>
    <w:rsid w:val="004E6315"/>
    <w:rsid w:val="00506425"/>
    <w:rsid w:val="00516418"/>
    <w:rsid w:val="005304B4"/>
    <w:rsid w:val="00531B65"/>
    <w:rsid w:val="00533347"/>
    <w:rsid w:val="00541F3C"/>
    <w:rsid w:val="00541FFE"/>
    <w:rsid w:val="00553B24"/>
    <w:rsid w:val="00556B3C"/>
    <w:rsid w:val="00557A6F"/>
    <w:rsid w:val="00557FAC"/>
    <w:rsid w:val="00560BC5"/>
    <w:rsid w:val="00563645"/>
    <w:rsid w:val="00572EFF"/>
    <w:rsid w:val="005D3F8F"/>
    <w:rsid w:val="005E20E2"/>
    <w:rsid w:val="005E4EE8"/>
    <w:rsid w:val="005F152A"/>
    <w:rsid w:val="005F4512"/>
    <w:rsid w:val="00611A87"/>
    <w:rsid w:val="00634B8F"/>
    <w:rsid w:val="00634DA2"/>
    <w:rsid w:val="00645BD5"/>
    <w:rsid w:val="00662BE0"/>
    <w:rsid w:val="00671F0F"/>
    <w:rsid w:val="00675B4F"/>
    <w:rsid w:val="0067727D"/>
    <w:rsid w:val="00677FC6"/>
    <w:rsid w:val="006944E6"/>
    <w:rsid w:val="00694795"/>
    <w:rsid w:val="00696183"/>
    <w:rsid w:val="006B0E88"/>
    <w:rsid w:val="006D7AE7"/>
    <w:rsid w:val="006F2D56"/>
    <w:rsid w:val="00706D97"/>
    <w:rsid w:val="00706E0E"/>
    <w:rsid w:val="0071170A"/>
    <w:rsid w:val="00723D1D"/>
    <w:rsid w:val="007347E7"/>
    <w:rsid w:val="0074574E"/>
    <w:rsid w:val="007549E0"/>
    <w:rsid w:val="0075758D"/>
    <w:rsid w:val="00763AD6"/>
    <w:rsid w:val="00766713"/>
    <w:rsid w:val="0077733D"/>
    <w:rsid w:val="00780103"/>
    <w:rsid w:val="007C5DED"/>
    <w:rsid w:val="007E5D48"/>
    <w:rsid w:val="008009CF"/>
    <w:rsid w:val="008065BD"/>
    <w:rsid w:val="00815104"/>
    <w:rsid w:val="0082108F"/>
    <w:rsid w:val="008334A8"/>
    <w:rsid w:val="00837A46"/>
    <w:rsid w:val="008444A3"/>
    <w:rsid w:val="00844E0A"/>
    <w:rsid w:val="008501C3"/>
    <w:rsid w:val="00861557"/>
    <w:rsid w:val="008A0BD3"/>
    <w:rsid w:val="008C00A9"/>
    <w:rsid w:val="008C3D36"/>
    <w:rsid w:val="008C4120"/>
    <w:rsid w:val="008D1560"/>
    <w:rsid w:val="008E2A27"/>
    <w:rsid w:val="008E4ACE"/>
    <w:rsid w:val="008E5D30"/>
    <w:rsid w:val="008E753F"/>
    <w:rsid w:val="00931E4B"/>
    <w:rsid w:val="0093426C"/>
    <w:rsid w:val="00936DBE"/>
    <w:rsid w:val="00940D4F"/>
    <w:rsid w:val="00990AD6"/>
    <w:rsid w:val="009A0D5E"/>
    <w:rsid w:val="009B20FC"/>
    <w:rsid w:val="009E4865"/>
    <w:rsid w:val="009F20F9"/>
    <w:rsid w:val="009F34A5"/>
    <w:rsid w:val="009F7109"/>
    <w:rsid w:val="00A00475"/>
    <w:rsid w:val="00A00D36"/>
    <w:rsid w:val="00A058F2"/>
    <w:rsid w:val="00A23EB4"/>
    <w:rsid w:val="00A253DC"/>
    <w:rsid w:val="00A25B53"/>
    <w:rsid w:val="00A32E60"/>
    <w:rsid w:val="00A35D1B"/>
    <w:rsid w:val="00A427FE"/>
    <w:rsid w:val="00A454BF"/>
    <w:rsid w:val="00A47811"/>
    <w:rsid w:val="00A525FF"/>
    <w:rsid w:val="00A72F25"/>
    <w:rsid w:val="00A74756"/>
    <w:rsid w:val="00A76534"/>
    <w:rsid w:val="00A84E02"/>
    <w:rsid w:val="00A90CFC"/>
    <w:rsid w:val="00A920CC"/>
    <w:rsid w:val="00AA0FD0"/>
    <w:rsid w:val="00AA4C1D"/>
    <w:rsid w:val="00AD1AA7"/>
    <w:rsid w:val="00AD4ADD"/>
    <w:rsid w:val="00AE6968"/>
    <w:rsid w:val="00AF6750"/>
    <w:rsid w:val="00B045D3"/>
    <w:rsid w:val="00B10124"/>
    <w:rsid w:val="00B10D97"/>
    <w:rsid w:val="00B12967"/>
    <w:rsid w:val="00B25C5A"/>
    <w:rsid w:val="00B37F9D"/>
    <w:rsid w:val="00B40A8B"/>
    <w:rsid w:val="00B44106"/>
    <w:rsid w:val="00B55F07"/>
    <w:rsid w:val="00B616CF"/>
    <w:rsid w:val="00B652E4"/>
    <w:rsid w:val="00B7697E"/>
    <w:rsid w:val="00B82F13"/>
    <w:rsid w:val="00B8421F"/>
    <w:rsid w:val="00B94449"/>
    <w:rsid w:val="00BB21CA"/>
    <w:rsid w:val="00BC05D4"/>
    <w:rsid w:val="00BD3A46"/>
    <w:rsid w:val="00BE4D43"/>
    <w:rsid w:val="00BF71CD"/>
    <w:rsid w:val="00C02779"/>
    <w:rsid w:val="00C03D7C"/>
    <w:rsid w:val="00C1374E"/>
    <w:rsid w:val="00C23692"/>
    <w:rsid w:val="00C325CD"/>
    <w:rsid w:val="00C3392B"/>
    <w:rsid w:val="00C350BB"/>
    <w:rsid w:val="00C43CBF"/>
    <w:rsid w:val="00C50FBE"/>
    <w:rsid w:val="00C51CB8"/>
    <w:rsid w:val="00C557AC"/>
    <w:rsid w:val="00C77DD4"/>
    <w:rsid w:val="00C9344C"/>
    <w:rsid w:val="00CA09F2"/>
    <w:rsid w:val="00CA4E0A"/>
    <w:rsid w:val="00CA5386"/>
    <w:rsid w:val="00CB1598"/>
    <w:rsid w:val="00CC1F8C"/>
    <w:rsid w:val="00CD4ADC"/>
    <w:rsid w:val="00CF09BF"/>
    <w:rsid w:val="00CF57F8"/>
    <w:rsid w:val="00CF58BD"/>
    <w:rsid w:val="00D0393D"/>
    <w:rsid w:val="00D23C14"/>
    <w:rsid w:val="00D26919"/>
    <w:rsid w:val="00D33FA1"/>
    <w:rsid w:val="00D346A6"/>
    <w:rsid w:val="00D45F41"/>
    <w:rsid w:val="00D93C37"/>
    <w:rsid w:val="00D9547D"/>
    <w:rsid w:val="00DA02C9"/>
    <w:rsid w:val="00DC279A"/>
    <w:rsid w:val="00DC2E17"/>
    <w:rsid w:val="00DD2259"/>
    <w:rsid w:val="00DE1934"/>
    <w:rsid w:val="00DF7FFC"/>
    <w:rsid w:val="00E040CF"/>
    <w:rsid w:val="00E05DD6"/>
    <w:rsid w:val="00E1699B"/>
    <w:rsid w:val="00E33FE4"/>
    <w:rsid w:val="00E6033E"/>
    <w:rsid w:val="00E6102B"/>
    <w:rsid w:val="00E74724"/>
    <w:rsid w:val="00E778D9"/>
    <w:rsid w:val="00E96126"/>
    <w:rsid w:val="00EA6ED8"/>
    <w:rsid w:val="00EB1EB9"/>
    <w:rsid w:val="00EB5898"/>
    <w:rsid w:val="00EF49BD"/>
    <w:rsid w:val="00F01C92"/>
    <w:rsid w:val="00F0550F"/>
    <w:rsid w:val="00F3301F"/>
    <w:rsid w:val="00F43E38"/>
    <w:rsid w:val="00F70A4E"/>
    <w:rsid w:val="00F9134A"/>
    <w:rsid w:val="00FC2386"/>
    <w:rsid w:val="00FD6119"/>
    <w:rsid w:val="00FF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link w:val="ad"/>
    <w:uiPriority w:val="1"/>
    <w:qFormat/>
    <w:rsid w:val="007549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7549E0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2EF7-4951-4065-8FB3-AD2EED62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54</cp:revision>
  <cp:lastPrinted>2018-10-18T09:04:00Z</cp:lastPrinted>
  <dcterms:created xsi:type="dcterms:W3CDTF">2017-04-06T01:41:00Z</dcterms:created>
  <dcterms:modified xsi:type="dcterms:W3CDTF">2018-10-31T03:04:00Z</dcterms:modified>
</cp:coreProperties>
</file>