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90" w:rsidRPr="0067456B" w:rsidRDefault="00DC589D" w:rsidP="00DC58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26</w:t>
      </w:r>
      <w:r w:rsidR="00786E90">
        <w:rPr>
          <w:rFonts w:ascii="Arial" w:eastAsia="Calibri" w:hAnsi="Arial" w:cs="Arial"/>
          <w:b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03</w:t>
      </w:r>
      <w:r w:rsidR="00786E90">
        <w:rPr>
          <w:rFonts w:ascii="Arial" w:eastAsia="Calibri" w:hAnsi="Arial" w:cs="Arial"/>
          <w:b/>
          <w:sz w:val="32"/>
          <w:szCs w:val="32"/>
          <w:lang w:eastAsia="en-US"/>
        </w:rPr>
        <w:t>.201</w:t>
      </w:r>
      <w:r w:rsidR="00373176">
        <w:rPr>
          <w:rFonts w:ascii="Arial" w:eastAsia="Calibri" w:hAnsi="Arial" w:cs="Arial"/>
          <w:b/>
          <w:sz w:val="32"/>
          <w:szCs w:val="32"/>
          <w:lang w:eastAsia="en-US"/>
        </w:rPr>
        <w:t>8</w:t>
      </w:r>
      <w:r w:rsidR="00786E90">
        <w:rPr>
          <w:rFonts w:ascii="Arial" w:eastAsia="Calibri" w:hAnsi="Arial" w:cs="Arial"/>
          <w:b/>
          <w:sz w:val="32"/>
          <w:szCs w:val="32"/>
          <w:lang w:eastAsia="en-US"/>
        </w:rPr>
        <w:t xml:space="preserve">г. №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123</w:t>
      </w:r>
      <w:r w:rsidR="00786E90">
        <w:rPr>
          <w:rFonts w:ascii="Arial" w:eastAsia="Calibri" w:hAnsi="Arial" w:cs="Arial"/>
          <w:b/>
          <w:sz w:val="32"/>
          <w:szCs w:val="32"/>
          <w:lang w:eastAsia="en-US"/>
        </w:rPr>
        <w:t>/3-дмо</w:t>
      </w:r>
    </w:p>
    <w:p w:rsidR="00786E90" w:rsidRPr="007D519A" w:rsidRDefault="00786E90" w:rsidP="00786E9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D519A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786E90" w:rsidRPr="007D519A" w:rsidRDefault="00786E90" w:rsidP="00786E9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D519A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786E90" w:rsidRPr="007D519A" w:rsidRDefault="00786E90" w:rsidP="00786E9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АЛАРСКИЙ </w:t>
      </w:r>
      <w:r w:rsidRPr="007D519A">
        <w:rPr>
          <w:rFonts w:ascii="Arial" w:eastAsia="Calibri" w:hAnsi="Arial" w:cs="Arial"/>
          <w:b/>
          <w:sz w:val="32"/>
          <w:szCs w:val="32"/>
          <w:lang w:eastAsia="en-US"/>
        </w:rPr>
        <w:t>МУНИЦИПАЛЬН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ЫЙ</w:t>
      </w:r>
      <w:r w:rsidRPr="007D519A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РАЙОН</w:t>
      </w:r>
    </w:p>
    <w:p w:rsidR="00786E90" w:rsidRDefault="00786E90" w:rsidP="00786E9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D519A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ТАБАРСУК</w:t>
      </w:r>
      <w:r w:rsidRPr="007D519A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786E90" w:rsidRPr="007D519A" w:rsidRDefault="00786E90" w:rsidP="00786E9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786E90" w:rsidRPr="007D519A" w:rsidRDefault="00786E90" w:rsidP="00786E9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786E90" w:rsidRPr="000D2F0A" w:rsidRDefault="00786E90" w:rsidP="00786E90">
      <w:pPr>
        <w:rPr>
          <w:rFonts w:ascii="Arial" w:eastAsia="Calibri" w:hAnsi="Arial" w:cs="Arial"/>
          <w:sz w:val="32"/>
          <w:lang w:eastAsia="en-US"/>
        </w:rPr>
      </w:pPr>
    </w:p>
    <w:p w:rsidR="00786E90" w:rsidRDefault="00786E90" w:rsidP="00786E90">
      <w:pPr>
        <w:keepNext/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7D519A">
        <w:rPr>
          <w:rFonts w:ascii="Arial" w:eastAsia="Calibri" w:hAnsi="Arial" w:cs="Arial"/>
          <w:b/>
          <w:sz w:val="32"/>
          <w:szCs w:val="32"/>
          <w:lang w:eastAsia="en-US"/>
        </w:rPr>
        <w:t>О</w:t>
      </w:r>
      <w:r w:rsidR="00373176">
        <w:rPr>
          <w:rFonts w:ascii="Arial" w:eastAsia="Calibri" w:hAnsi="Arial" w:cs="Arial"/>
          <w:b/>
          <w:sz w:val="32"/>
          <w:szCs w:val="32"/>
          <w:lang w:eastAsia="en-US"/>
        </w:rPr>
        <w:t xml:space="preserve"> ВНЕСЕНИИ ИЗМЕНЕНИЙ В </w:t>
      </w:r>
      <w:r w:rsidR="00736FB1">
        <w:rPr>
          <w:rFonts w:ascii="Arial" w:eastAsia="Calibri" w:hAnsi="Arial" w:cs="Arial"/>
          <w:b/>
          <w:sz w:val="32"/>
          <w:szCs w:val="32"/>
          <w:lang w:eastAsia="en-US"/>
        </w:rPr>
        <w:t xml:space="preserve">РЕШЕНИЕ ДУМЫ МУНИЦИПАЛЬНОГО ОБРАЗОВАНИЯ «ТАБАРСУК» ОТ 03.11.2016г. № 72/3-дмо «ОБ УТВЕРЖДЕНИИ </w:t>
      </w:r>
      <w:r w:rsidR="00472393">
        <w:rPr>
          <w:rFonts w:ascii="Arial" w:eastAsia="Calibri" w:hAnsi="Arial" w:cs="Arial"/>
          <w:b/>
          <w:sz w:val="32"/>
          <w:szCs w:val="32"/>
          <w:lang w:eastAsia="en-US"/>
        </w:rPr>
        <w:t>ПОЛОЖЕНИ</w:t>
      </w:r>
      <w:r w:rsidR="00736FB1">
        <w:rPr>
          <w:rFonts w:ascii="Arial" w:eastAsia="Calibri" w:hAnsi="Arial" w:cs="Arial"/>
          <w:b/>
          <w:sz w:val="32"/>
          <w:szCs w:val="32"/>
          <w:lang w:eastAsia="en-US"/>
        </w:rPr>
        <w:t>Я</w:t>
      </w:r>
      <w:r w:rsidR="00472393">
        <w:rPr>
          <w:rFonts w:ascii="Arial" w:eastAsia="Calibri" w:hAnsi="Arial" w:cs="Arial"/>
          <w:b/>
          <w:sz w:val="32"/>
          <w:szCs w:val="32"/>
          <w:lang w:eastAsia="en-US"/>
        </w:rPr>
        <w:t xml:space="preserve"> О ПОРЯДКЕ СПИСАНИЯ МУНИЦИПАЛЬНОГО ИМУЩЕСТВА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472393">
        <w:rPr>
          <w:rFonts w:ascii="Arial" w:eastAsia="Calibri" w:hAnsi="Arial" w:cs="Arial"/>
          <w:b/>
          <w:sz w:val="32"/>
          <w:szCs w:val="32"/>
          <w:lang w:eastAsia="en-US"/>
        </w:rPr>
        <w:t>МУНИЦИПАЛЬНО</w:t>
      </w:r>
      <w:r w:rsidR="00472393">
        <w:rPr>
          <w:rFonts w:ascii="Arial" w:eastAsia="Calibri" w:hAnsi="Arial" w:cs="Arial"/>
          <w:b/>
          <w:sz w:val="32"/>
          <w:szCs w:val="32"/>
          <w:lang w:eastAsia="en-US"/>
        </w:rPr>
        <w:t>ГО</w:t>
      </w:r>
      <w:r w:rsidRPr="00472393">
        <w:rPr>
          <w:rFonts w:ascii="Arial" w:eastAsia="Calibri" w:hAnsi="Arial" w:cs="Arial"/>
          <w:b/>
          <w:sz w:val="32"/>
          <w:szCs w:val="32"/>
          <w:lang w:eastAsia="en-US"/>
        </w:rPr>
        <w:t xml:space="preserve"> ОБРАЗОВАНИ</w:t>
      </w:r>
      <w:r w:rsidR="00472393">
        <w:rPr>
          <w:rFonts w:ascii="Arial" w:eastAsia="Calibri" w:hAnsi="Arial" w:cs="Arial"/>
          <w:b/>
          <w:sz w:val="32"/>
          <w:szCs w:val="32"/>
          <w:lang w:eastAsia="en-US"/>
        </w:rPr>
        <w:t>Я</w:t>
      </w:r>
      <w:r w:rsidRPr="00472393">
        <w:rPr>
          <w:rFonts w:ascii="Arial" w:eastAsia="Calibri" w:hAnsi="Arial" w:cs="Arial"/>
          <w:b/>
          <w:sz w:val="32"/>
          <w:szCs w:val="32"/>
          <w:lang w:eastAsia="en-US"/>
        </w:rPr>
        <w:t xml:space="preserve"> «ТАБАРСУК»</w:t>
      </w:r>
      <w:r w:rsidR="00736FB1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902767" w:rsidRDefault="00902767" w:rsidP="00902767">
      <w:pPr>
        <w:rPr>
          <w:rFonts w:ascii="Arial" w:hAnsi="Arial" w:cs="Arial"/>
        </w:rPr>
      </w:pPr>
    </w:p>
    <w:p w:rsidR="00902767" w:rsidRPr="000E101F" w:rsidRDefault="00902767" w:rsidP="00902767">
      <w:pPr>
        <w:ind w:firstLine="709"/>
        <w:jc w:val="both"/>
        <w:rPr>
          <w:rFonts w:ascii="Arial" w:hAnsi="Arial" w:cs="Arial"/>
        </w:rPr>
      </w:pPr>
      <w:r w:rsidRPr="000E101F">
        <w:rPr>
          <w:rFonts w:ascii="Arial" w:hAnsi="Arial" w:cs="Arial"/>
        </w:rPr>
        <w:t xml:space="preserve">В соответствии </w:t>
      </w:r>
      <w:r w:rsidR="00656F91">
        <w:rPr>
          <w:rFonts w:ascii="Arial" w:hAnsi="Arial" w:cs="Arial"/>
        </w:rPr>
        <w:t>с</w:t>
      </w:r>
      <w:r w:rsidRPr="000E101F">
        <w:rPr>
          <w:rFonts w:ascii="Arial" w:hAnsi="Arial" w:cs="Arial"/>
        </w:rPr>
        <w:t xml:space="preserve"> Федеральн</w:t>
      </w:r>
      <w:r w:rsidR="00656F91">
        <w:rPr>
          <w:rFonts w:ascii="Arial" w:hAnsi="Arial" w:cs="Arial"/>
        </w:rPr>
        <w:t>ым</w:t>
      </w:r>
      <w:r w:rsidRPr="000E101F">
        <w:rPr>
          <w:rFonts w:ascii="Arial" w:hAnsi="Arial" w:cs="Arial"/>
        </w:rPr>
        <w:t xml:space="preserve"> закон</w:t>
      </w:r>
      <w:r w:rsidR="00656F91">
        <w:rPr>
          <w:rFonts w:ascii="Arial" w:hAnsi="Arial" w:cs="Arial"/>
        </w:rPr>
        <w:t>ом</w:t>
      </w:r>
      <w:r w:rsidRPr="000E101F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Устав</w:t>
      </w:r>
      <w:r w:rsidR="00656F91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муниципального образования «Табарсук</w:t>
      </w:r>
      <w:r w:rsidRPr="000E101F">
        <w:rPr>
          <w:rFonts w:ascii="Arial" w:hAnsi="Arial" w:cs="Arial"/>
        </w:rPr>
        <w:t>», Дума муниципального образования «</w:t>
      </w:r>
      <w:r>
        <w:rPr>
          <w:rFonts w:ascii="Arial" w:hAnsi="Arial" w:cs="Arial"/>
        </w:rPr>
        <w:t>Табарсук</w:t>
      </w:r>
      <w:r w:rsidRPr="000E101F">
        <w:rPr>
          <w:rFonts w:ascii="Arial" w:hAnsi="Arial" w:cs="Arial"/>
        </w:rPr>
        <w:t>»</w:t>
      </w:r>
      <w:r w:rsidR="00C954F0">
        <w:rPr>
          <w:rFonts w:ascii="Arial" w:hAnsi="Arial" w:cs="Arial"/>
        </w:rPr>
        <w:t>,</w:t>
      </w:r>
    </w:p>
    <w:p w:rsidR="00BC2798" w:rsidRPr="006C2C79" w:rsidRDefault="00BC2798" w:rsidP="00BC27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BC2798" w:rsidRPr="007671FE" w:rsidRDefault="00BC2798" w:rsidP="00BC279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671FE">
        <w:rPr>
          <w:rFonts w:ascii="Arial" w:hAnsi="Arial" w:cs="Arial"/>
          <w:b/>
          <w:sz w:val="30"/>
          <w:szCs w:val="30"/>
        </w:rPr>
        <w:t>РЕШИЛА:</w:t>
      </w:r>
    </w:p>
    <w:p w:rsidR="00BC2798" w:rsidRPr="006C2C79" w:rsidRDefault="00BC2798" w:rsidP="00BC27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234AE8" w:rsidRDefault="00234AE8" w:rsidP="0038150D">
      <w:pPr>
        <w:ind w:firstLine="709"/>
        <w:jc w:val="both"/>
        <w:rPr>
          <w:rFonts w:ascii="Arial" w:hAnsi="Arial" w:cs="Arial"/>
          <w:bCs/>
        </w:rPr>
      </w:pPr>
      <w:r w:rsidRPr="007F1A6B">
        <w:rPr>
          <w:rFonts w:ascii="Arial" w:hAnsi="Arial" w:cs="Arial"/>
          <w:bCs/>
        </w:rPr>
        <w:t xml:space="preserve">1. Внести в </w:t>
      </w:r>
      <w:r>
        <w:rPr>
          <w:rFonts w:ascii="Arial" w:hAnsi="Arial" w:cs="Arial"/>
          <w:bCs/>
        </w:rPr>
        <w:t xml:space="preserve">решение Думы </w:t>
      </w:r>
      <w:r w:rsidR="0038150D">
        <w:rPr>
          <w:rFonts w:ascii="Arial" w:hAnsi="Arial" w:cs="Arial"/>
          <w:bCs/>
        </w:rPr>
        <w:t>муниципального образования</w:t>
      </w:r>
      <w:r>
        <w:rPr>
          <w:rFonts w:ascii="Arial" w:hAnsi="Arial" w:cs="Arial"/>
          <w:bCs/>
        </w:rPr>
        <w:t xml:space="preserve"> «Табарсук» от </w:t>
      </w:r>
      <w:r w:rsidR="00736FB1">
        <w:rPr>
          <w:rFonts w:ascii="Arial" w:hAnsi="Arial" w:cs="Arial"/>
          <w:bCs/>
        </w:rPr>
        <w:t>03</w:t>
      </w:r>
      <w:r>
        <w:rPr>
          <w:rFonts w:ascii="Arial" w:hAnsi="Arial" w:cs="Arial"/>
          <w:bCs/>
        </w:rPr>
        <w:t>.1</w:t>
      </w:r>
      <w:r w:rsidR="00736FB1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.201</w:t>
      </w:r>
      <w:r w:rsidR="00736FB1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г. № </w:t>
      </w:r>
      <w:r w:rsidR="00736FB1">
        <w:rPr>
          <w:rFonts w:ascii="Arial" w:hAnsi="Arial" w:cs="Arial"/>
          <w:bCs/>
        </w:rPr>
        <w:t>72</w:t>
      </w:r>
      <w:r>
        <w:rPr>
          <w:rFonts w:ascii="Arial" w:hAnsi="Arial" w:cs="Arial"/>
          <w:bCs/>
        </w:rPr>
        <w:t xml:space="preserve">/3-дмо «Об утверждении  </w:t>
      </w:r>
      <w:r w:rsidR="0038150D">
        <w:rPr>
          <w:rFonts w:ascii="Arial" w:hAnsi="Arial" w:cs="Arial"/>
          <w:bCs/>
        </w:rPr>
        <w:t xml:space="preserve">Положения о Порядке </w:t>
      </w:r>
      <w:r w:rsidR="008A6699">
        <w:rPr>
          <w:rFonts w:ascii="Arial" w:hAnsi="Arial" w:cs="Arial"/>
          <w:bCs/>
        </w:rPr>
        <w:t>списания муниципального имущества</w:t>
      </w:r>
      <w:r>
        <w:rPr>
          <w:rFonts w:ascii="Arial" w:hAnsi="Arial" w:cs="Arial"/>
          <w:bCs/>
        </w:rPr>
        <w:t xml:space="preserve"> муниц</w:t>
      </w:r>
      <w:r w:rsidR="00AC42D4">
        <w:rPr>
          <w:rFonts w:ascii="Arial" w:hAnsi="Arial" w:cs="Arial"/>
          <w:bCs/>
        </w:rPr>
        <w:t>ипально</w:t>
      </w:r>
      <w:r w:rsidR="008A6699">
        <w:rPr>
          <w:rFonts w:ascii="Arial" w:hAnsi="Arial" w:cs="Arial"/>
          <w:bCs/>
        </w:rPr>
        <w:t>го</w:t>
      </w:r>
      <w:r w:rsidR="00AC42D4">
        <w:rPr>
          <w:rFonts w:ascii="Arial" w:hAnsi="Arial" w:cs="Arial"/>
          <w:bCs/>
        </w:rPr>
        <w:t xml:space="preserve"> образовани</w:t>
      </w:r>
      <w:r w:rsidR="008A6699">
        <w:rPr>
          <w:rFonts w:ascii="Arial" w:hAnsi="Arial" w:cs="Arial"/>
          <w:bCs/>
        </w:rPr>
        <w:t>я</w:t>
      </w:r>
      <w:r w:rsidR="00AC42D4">
        <w:rPr>
          <w:rFonts w:ascii="Arial" w:hAnsi="Arial" w:cs="Arial"/>
          <w:bCs/>
        </w:rPr>
        <w:t xml:space="preserve"> «Табарсук»</w:t>
      </w:r>
      <w:r w:rsidR="00AC42D4" w:rsidRPr="00AC42D4">
        <w:rPr>
          <w:rFonts w:ascii="Arial" w:hAnsi="Arial" w:cs="Arial"/>
          <w:bCs/>
        </w:rPr>
        <w:t xml:space="preserve"> </w:t>
      </w:r>
      <w:r w:rsidR="00AC42D4" w:rsidRPr="007F1A6B">
        <w:rPr>
          <w:rFonts w:ascii="Arial" w:hAnsi="Arial" w:cs="Arial"/>
          <w:bCs/>
        </w:rPr>
        <w:t>следующие изменения</w:t>
      </w:r>
      <w:r w:rsidR="00AC42D4">
        <w:rPr>
          <w:rFonts w:ascii="Arial" w:hAnsi="Arial" w:cs="Arial"/>
          <w:bCs/>
        </w:rPr>
        <w:t>:</w:t>
      </w:r>
    </w:p>
    <w:p w:rsidR="00310DBA" w:rsidRPr="00310DBA" w:rsidRDefault="00310DBA" w:rsidP="00310DBA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в абзаце 3 пункта 6 раздела </w:t>
      </w:r>
      <w:r>
        <w:rPr>
          <w:rFonts w:ascii="Arial" w:hAnsi="Arial" w:cs="Arial"/>
          <w:bCs/>
          <w:lang w:val="en-US"/>
        </w:rPr>
        <w:t>II</w:t>
      </w:r>
      <w:r w:rsidRPr="000E209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после слов «не должен превышать 14» добавить слово «календарных»;</w:t>
      </w:r>
    </w:p>
    <w:p w:rsidR="00234AE8" w:rsidRDefault="000D7A8D" w:rsidP="00234AE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в пункте 12  раздела  </w:t>
      </w:r>
      <w:r>
        <w:rPr>
          <w:rFonts w:ascii="Arial" w:hAnsi="Arial" w:cs="Arial"/>
          <w:bCs/>
          <w:lang w:val="en-US"/>
        </w:rPr>
        <w:t>II</w:t>
      </w:r>
      <w:r w:rsidRPr="00775E02">
        <w:rPr>
          <w:rFonts w:ascii="Arial" w:hAnsi="Arial" w:cs="Arial"/>
          <w:bCs/>
        </w:rPr>
        <w:t xml:space="preserve"> </w:t>
      </w:r>
      <w:r w:rsidR="00775E02">
        <w:rPr>
          <w:rFonts w:ascii="Arial" w:hAnsi="Arial" w:cs="Arial"/>
          <w:bCs/>
        </w:rPr>
        <w:t xml:space="preserve">слова «пунктами 5 и 11 раздела </w:t>
      </w:r>
      <w:r w:rsidR="00775E02">
        <w:rPr>
          <w:rFonts w:ascii="Arial" w:hAnsi="Arial" w:cs="Arial"/>
          <w:bCs/>
          <w:lang w:val="en-US"/>
        </w:rPr>
        <w:t>II</w:t>
      </w:r>
      <w:r w:rsidR="00775E02">
        <w:rPr>
          <w:rFonts w:ascii="Arial" w:hAnsi="Arial" w:cs="Arial"/>
          <w:bCs/>
        </w:rPr>
        <w:t xml:space="preserve"> настоящего Положения» заменить словами </w:t>
      </w:r>
      <w:r w:rsidR="003274B9">
        <w:rPr>
          <w:rFonts w:ascii="Arial" w:hAnsi="Arial" w:cs="Arial"/>
          <w:bCs/>
        </w:rPr>
        <w:t>«настоящим Положением»;</w:t>
      </w:r>
    </w:p>
    <w:p w:rsidR="00310DBA" w:rsidRDefault="00310DBA" w:rsidP="00234AE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в пункте 12 раздела </w:t>
      </w:r>
      <w:r>
        <w:rPr>
          <w:rFonts w:ascii="Arial" w:hAnsi="Arial" w:cs="Arial"/>
          <w:bCs/>
          <w:lang w:val="en-US"/>
        </w:rPr>
        <w:t>II</w:t>
      </w:r>
      <w:r w:rsidRPr="00310D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после слов</w:t>
      </w:r>
      <w:r w:rsidR="00021480">
        <w:rPr>
          <w:rFonts w:ascii="Arial" w:hAnsi="Arial" w:cs="Arial"/>
          <w:bCs/>
        </w:rPr>
        <w:t xml:space="preserve"> «в течение 14» добавить слово «календарных»;</w:t>
      </w:r>
    </w:p>
    <w:p w:rsidR="00021480" w:rsidRPr="00021480" w:rsidRDefault="00021480" w:rsidP="00234AE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в пункте 5 раздела </w:t>
      </w:r>
      <w:r>
        <w:rPr>
          <w:rFonts w:ascii="Arial" w:hAnsi="Arial" w:cs="Arial"/>
          <w:bCs/>
          <w:lang w:val="en-US"/>
        </w:rPr>
        <w:t>III</w:t>
      </w:r>
      <w:r>
        <w:rPr>
          <w:rFonts w:ascii="Arial" w:hAnsi="Arial" w:cs="Arial"/>
          <w:bCs/>
        </w:rPr>
        <w:t xml:space="preserve"> слово «немедленно» исключить.</w:t>
      </w:r>
    </w:p>
    <w:p w:rsidR="00BC2798" w:rsidRDefault="001E3475" w:rsidP="00BC279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C2798" w:rsidRPr="00F709B8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5415DD">
        <w:rPr>
          <w:rFonts w:ascii="Arial" w:hAnsi="Arial" w:cs="Arial"/>
          <w:sz w:val="24"/>
          <w:szCs w:val="24"/>
        </w:rPr>
        <w:t>после</w:t>
      </w:r>
      <w:r w:rsidR="00BC2798" w:rsidRPr="00F709B8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(обнародования).</w:t>
      </w:r>
    </w:p>
    <w:p w:rsidR="00BC2798" w:rsidRPr="00F709B8" w:rsidRDefault="001E3475" w:rsidP="00BC279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BC2798" w:rsidRPr="00F709B8">
        <w:rPr>
          <w:rFonts w:ascii="Arial" w:hAnsi="Arial" w:cs="Arial"/>
          <w:color w:val="000000"/>
          <w:sz w:val="24"/>
          <w:szCs w:val="24"/>
        </w:rPr>
        <w:t xml:space="preserve">. Опубликовать настоящее решение </w:t>
      </w:r>
      <w:r w:rsidR="00BC2798" w:rsidRPr="00F709B8">
        <w:rPr>
          <w:rFonts w:ascii="Arial" w:hAnsi="Arial" w:cs="Arial"/>
          <w:sz w:val="24"/>
          <w:szCs w:val="24"/>
        </w:rPr>
        <w:t xml:space="preserve"> в печатном средстве массовой информации «Табарсук</w:t>
      </w:r>
      <w:r w:rsidR="00115166">
        <w:rPr>
          <w:rFonts w:ascii="Arial" w:hAnsi="Arial" w:cs="Arial"/>
          <w:sz w:val="24"/>
          <w:szCs w:val="24"/>
        </w:rPr>
        <w:t>ский вестник</w:t>
      </w:r>
      <w:r w:rsidR="00BC2798" w:rsidRPr="00F709B8">
        <w:rPr>
          <w:rFonts w:ascii="Arial" w:hAnsi="Arial" w:cs="Arial"/>
          <w:sz w:val="24"/>
          <w:szCs w:val="24"/>
        </w:rPr>
        <w:t xml:space="preserve">» и </w:t>
      </w:r>
      <w:r w:rsidR="00234734">
        <w:rPr>
          <w:rFonts w:ascii="Arial" w:hAnsi="Arial" w:cs="Arial"/>
          <w:sz w:val="24"/>
          <w:szCs w:val="24"/>
        </w:rPr>
        <w:t xml:space="preserve">разместить </w:t>
      </w:r>
      <w:r w:rsidR="00BC2798" w:rsidRPr="00F709B8">
        <w:rPr>
          <w:rFonts w:ascii="Arial" w:hAnsi="Arial" w:cs="Arial"/>
          <w:sz w:val="24"/>
          <w:szCs w:val="24"/>
        </w:rPr>
        <w:t xml:space="preserve">на официальном сайте администрации муниципального образования «Табарсук» в сети </w:t>
      </w:r>
      <w:r w:rsidR="001C5DA6">
        <w:rPr>
          <w:rFonts w:ascii="Arial" w:hAnsi="Arial" w:cs="Arial"/>
          <w:sz w:val="24"/>
          <w:szCs w:val="24"/>
        </w:rPr>
        <w:t>«</w:t>
      </w:r>
      <w:r w:rsidR="00BC2798" w:rsidRPr="00F709B8">
        <w:rPr>
          <w:rFonts w:ascii="Arial" w:hAnsi="Arial" w:cs="Arial"/>
          <w:sz w:val="24"/>
          <w:szCs w:val="24"/>
        </w:rPr>
        <w:t>Интернет</w:t>
      </w:r>
      <w:r w:rsidR="001C5DA6">
        <w:rPr>
          <w:rFonts w:ascii="Arial" w:hAnsi="Arial" w:cs="Arial"/>
          <w:sz w:val="24"/>
          <w:szCs w:val="24"/>
        </w:rPr>
        <w:t>»</w:t>
      </w:r>
      <w:r w:rsidR="00BC2798" w:rsidRPr="00F709B8">
        <w:rPr>
          <w:rFonts w:ascii="Arial" w:hAnsi="Arial" w:cs="Arial"/>
          <w:sz w:val="24"/>
          <w:szCs w:val="24"/>
        </w:rPr>
        <w:t>.</w:t>
      </w:r>
    </w:p>
    <w:p w:rsidR="00BC2798" w:rsidRPr="00F709B8" w:rsidRDefault="001E3475" w:rsidP="00BC279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C2798" w:rsidRPr="00F709B8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</w:t>
      </w:r>
      <w:r w:rsidR="00323CA4">
        <w:rPr>
          <w:rFonts w:ascii="Arial" w:hAnsi="Arial" w:cs="Arial"/>
          <w:sz w:val="24"/>
          <w:szCs w:val="24"/>
        </w:rPr>
        <w:t>возложить на главу муниципального образования «Табарсук» Андрееву Т.С.</w:t>
      </w:r>
      <w:r w:rsidR="00BC2798" w:rsidRPr="00F709B8">
        <w:rPr>
          <w:rFonts w:ascii="Arial" w:hAnsi="Arial" w:cs="Arial"/>
          <w:sz w:val="24"/>
          <w:szCs w:val="24"/>
        </w:rPr>
        <w:t>.</w:t>
      </w:r>
    </w:p>
    <w:p w:rsidR="00BC2798" w:rsidRPr="00F709B8" w:rsidRDefault="00BC2798" w:rsidP="00BC2798">
      <w:pPr>
        <w:pStyle w:val="a9"/>
        <w:rPr>
          <w:rFonts w:ascii="Arial" w:hAnsi="Arial" w:cs="Arial"/>
          <w:sz w:val="24"/>
          <w:szCs w:val="24"/>
        </w:rPr>
      </w:pPr>
    </w:p>
    <w:p w:rsidR="00BC2798" w:rsidRPr="006C2C79" w:rsidRDefault="00BC2798" w:rsidP="00BC27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BC2798" w:rsidRPr="000225FB" w:rsidRDefault="00BC2798" w:rsidP="00BC2798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BC2798" w:rsidRDefault="00BC2798" w:rsidP="00BC2798">
      <w:pPr>
        <w:pStyle w:val="a8"/>
        <w:spacing w:before="0" w:beforeAutospacing="0" w:after="0" w:afterAutospacing="0"/>
        <w:rPr>
          <w:rFonts w:ascii="Arial" w:hAnsi="Arial" w:cs="Arial"/>
          <w:color w:val="000000"/>
        </w:rPr>
      </w:pPr>
      <w:r w:rsidRPr="000225FB">
        <w:rPr>
          <w:rFonts w:ascii="Arial" w:hAnsi="Arial" w:cs="Arial"/>
          <w:color w:val="000000"/>
        </w:rPr>
        <w:t>Глава  муниципального</w:t>
      </w:r>
      <w:r>
        <w:rPr>
          <w:rFonts w:ascii="Arial" w:hAnsi="Arial" w:cs="Arial"/>
          <w:color w:val="000000"/>
        </w:rPr>
        <w:t xml:space="preserve"> </w:t>
      </w:r>
      <w:r w:rsidRPr="000225FB">
        <w:rPr>
          <w:rFonts w:ascii="Arial" w:hAnsi="Arial" w:cs="Arial"/>
          <w:color w:val="000000"/>
        </w:rPr>
        <w:t>образования «Табарсук»</w:t>
      </w:r>
    </w:p>
    <w:p w:rsidR="00BC2798" w:rsidRPr="000225FB" w:rsidRDefault="00BC2798" w:rsidP="00BC2798">
      <w:pPr>
        <w:pStyle w:val="a8"/>
        <w:spacing w:before="0" w:beforeAutospacing="0" w:after="0" w:afterAutospacing="0"/>
        <w:rPr>
          <w:rFonts w:ascii="Arial" w:hAnsi="Arial" w:cs="Arial"/>
          <w:color w:val="000000"/>
        </w:rPr>
      </w:pPr>
      <w:r w:rsidRPr="000225FB">
        <w:rPr>
          <w:rFonts w:ascii="Arial" w:hAnsi="Arial" w:cs="Arial"/>
          <w:color w:val="000000"/>
        </w:rPr>
        <w:t>Т.С.Андреева</w:t>
      </w:r>
    </w:p>
    <w:p w:rsidR="001E3475" w:rsidRDefault="001E3475" w:rsidP="00A93BC6">
      <w:pPr>
        <w:pStyle w:val="3"/>
        <w:spacing w:before="0" w:after="0"/>
        <w:ind w:firstLine="720"/>
        <w:jc w:val="both"/>
        <w:rPr>
          <w:rFonts w:cs="Arial"/>
          <w:kern w:val="2"/>
          <w:sz w:val="24"/>
          <w:szCs w:val="24"/>
        </w:rPr>
      </w:pPr>
    </w:p>
    <w:sectPr w:rsidR="001E3475" w:rsidSect="001E3475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933" w:rsidRDefault="008A7933" w:rsidP="00A93BC6">
      <w:r>
        <w:separator/>
      </w:r>
    </w:p>
  </w:endnote>
  <w:endnote w:type="continuationSeparator" w:id="1">
    <w:p w:rsidR="008A7933" w:rsidRDefault="008A7933" w:rsidP="00A9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933" w:rsidRDefault="008A7933" w:rsidP="00A93BC6">
      <w:r>
        <w:separator/>
      </w:r>
    </w:p>
  </w:footnote>
  <w:footnote w:type="continuationSeparator" w:id="1">
    <w:p w:rsidR="008A7933" w:rsidRDefault="008A7933" w:rsidP="00A93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0D6"/>
    <w:multiLevelType w:val="hybridMultilevel"/>
    <w:tmpl w:val="3EEEC5C6"/>
    <w:lvl w:ilvl="0" w:tplc="4942D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2A77CB"/>
    <w:multiLevelType w:val="hybridMultilevel"/>
    <w:tmpl w:val="85E88FE6"/>
    <w:lvl w:ilvl="0" w:tplc="F43A16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67F8B"/>
    <w:multiLevelType w:val="hybridMultilevel"/>
    <w:tmpl w:val="9B24588E"/>
    <w:lvl w:ilvl="0" w:tplc="0F522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8A0437"/>
    <w:multiLevelType w:val="hybridMultilevel"/>
    <w:tmpl w:val="BA4A62E2"/>
    <w:lvl w:ilvl="0" w:tplc="D9FAC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6D105A"/>
    <w:multiLevelType w:val="hybridMultilevel"/>
    <w:tmpl w:val="765AE5A0"/>
    <w:lvl w:ilvl="0" w:tplc="8E62C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3B6926"/>
    <w:multiLevelType w:val="hybridMultilevel"/>
    <w:tmpl w:val="B5C4D5BC"/>
    <w:lvl w:ilvl="0" w:tplc="A4221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BC6"/>
    <w:rsid w:val="00021480"/>
    <w:rsid w:val="0005742B"/>
    <w:rsid w:val="00062911"/>
    <w:rsid w:val="00086749"/>
    <w:rsid w:val="00092022"/>
    <w:rsid w:val="000955D9"/>
    <w:rsid w:val="000A273C"/>
    <w:rsid w:val="000B2885"/>
    <w:rsid w:val="000D2AAE"/>
    <w:rsid w:val="000D604B"/>
    <w:rsid w:val="000D7A8D"/>
    <w:rsid w:val="000E2091"/>
    <w:rsid w:val="000E68FE"/>
    <w:rsid w:val="000F3476"/>
    <w:rsid w:val="000F504B"/>
    <w:rsid w:val="000F5FD7"/>
    <w:rsid w:val="00115166"/>
    <w:rsid w:val="00121EFF"/>
    <w:rsid w:val="00130299"/>
    <w:rsid w:val="00137C18"/>
    <w:rsid w:val="00150997"/>
    <w:rsid w:val="001521EC"/>
    <w:rsid w:val="00182580"/>
    <w:rsid w:val="001A79DE"/>
    <w:rsid w:val="001C5DA6"/>
    <w:rsid w:val="001D233E"/>
    <w:rsid w:val="001D72ED"/>
    <w:rsid w:val="001E3475"/>
    <w:rsid w:val="00234734"/>
    <w:rsid w:val="00234AE8"/>
    <w:rsid w:val="00245235"/>
    <w:rsid w:val="002469E9"/>
    <w:rsid w:val="00261930"/>
    <w:rsid w:val="00274A79"/>
    <w:rsid w:val="0027679D"/>
    <w:rsid w:val="002A3642"/>
    <w:rsid w:val="002C4B21"/>
    <w:rsid w:val="002F52DC"/>
    <w:rsid w:val="00310DBA"/>
    <w:rsid w:val="00323CA4"/>
    <w:rsid w:val="003265F2"/>
    <w:rsid w:val="003274B9"/>
    <w:rsid w:val="00340AA9"/>
    <w:rsid w:val="00353E5C"/>
    <w:rsid w:val="00354748"/>
    <w:rsid w:val="00373176"/>
    <w:rsid w:val="00373E9D"/>
    <w:rsid w:val="0038150D"/>
    <w:rsid w:val="00383D37"/>
    <w:rsid w:val="003D73EB"/>
    <w:rsid w:val="0042181F"/>
    <w:rsid w:val="00422E0E"/>
    <w:rsid w:val="004300F8"/>
    <w:rsid w:val="00430241"/>
    <w:rsid w:val="00453498"/>
    <w:rsid w:val="00461744"/>
    <w:rsid w:val="00464DB4"/>
    <w:rsid w:val="00472393"/>
    <w:rsid w:val="004D15DB"/>
    <w:rsid w:val="004E0B55"/>
    <w:rsid w:val="004E63C8"/>
    <w:rsid w:val="00516010"/>
    <w:rsid w:val="00526402"/>
    <w:rsid w:val="005415DD"/>
    <w:rsid w:val="00545DF5"/>
    <w:rsid w:val="00586AC5"/>
    <w:rsid w:val="005873F5"/>
    <w:rsid w:val="005A22F3"/>
    <w:rsid w:val="005B44F9"/>
    <w:rsid w:val="005C41B1"/>
    <w:rsid w:val="005E3DF3"/>
    <w:rsid w:val="00617551"/>
    <w:rsid w:val="006205E9"/>
    <w:rsid w:val="00636348"/>
    <w:rsid w:val="00656F91"/>
    <w:rsid w:val="00683B64"/>
    <w:rsid w:val="00684F48"/>
    <w:rsid w:val="00685208"/>
    <w:rsid w:val="00686DC4"/>
    <w:rsid w:val="00692758"/>
    <w:rsid w:val="006B689B"/>
    <w:rsid w:val="006D2A7B"/>
    <w:rsid w:val="006E052C"/>
    <w:rsid w:val="006F5385"/>
    <w:rsid w:val="00717C59"/>
    <w:rsid w:val="00736FB1"/>
    <w:rsid w:val="00760047"/>
    <w:rsid w:val="00763CE6"/>
    <w:rsid w:val="00775E02"/>
    <w:rsid w:val="00786E90"/>
    <w:rsid w:val="007953F2"/>
    <w:rsid w:val="007A6C37"/>
    <w:rsid w:val="007E2522"/>
    <w:rsid w:val="007E3042"/>
    <w:rsid w:val="007E6F73"/>
    <w:rsid w:val="00807E3E"/>
    <w:rsid w:val="00822E70"/>
    <w:rsid w:val="00841257"/>
    <w:rsid w:val="008426C7"/>
    <w:rsid w:val="00867C90"/>
    <w:rsid w:val="00871982"/>
    <w:rsid w:val="00887180"/>
    <w:rsid w:val="008A395B"/>
    <w:rsid w:val="008A6699"/>
    <w:rsid w:val="008A7603"/>
    <w:rsid w:val="008A7933"/>
    <w:rsid w:val="008B652E"/>
    <w:rsid w:val="008D01C9"/>
    <w:rsid w:val="008D5F26"/>
    <w:rsid w:val="008F6AC2"/>
    <w:rsid w:val="00902767"/>
    <w:rsid w:val="00913F57"/>
    <w:rsid w:val="00915637"/>
    <w:rsid w:val="00924DE9"/>
    <w:rsid w:val="00936F54"/>
    <w:rsid w:val="00966FAF"/>
    <w:rsid w:val="00972C09"/>
    <w:rsid w:val="0098071C"/>
    <w:rsid w:val="00982AAB"/>
    <w:rsid w:val="00996C05"/>
    <w:rsid w:val="009A2996"/>
    <w:rsid w:val="009B6C95"/>
    <w:rsid w:val="009E3FF7"/>
    <w:rsid w:val="00A278C2"/>
    <w:rsid w:val="00A32D0A"/>
    <w:rsid w:val="00A54C53"/>
    <w:rsid w:val="00A5719F"/>
    <w:rsid w:val="00A600B1"/>
    <w:rsid w:val="00A6675C"/>
    <w:rsid w:val="00A93BC6"/>
    <w:rsid w:val="00A95906"/>
    <w:rsid w:val="00AC42D4"/>
    <w:rsid w:val="00B02CEF"/>
    <w:rsid w:val="00B215D8"/>
    <w:rsid w:val="00B23172"/>
    <w:rsid w:val="00B468F6"/>
    <w:rsid w:val="00B52FC0"/>
    <w:rsid w:val="00BA0CBC"/>
    <w:rsid w:val="00BC2798"/>
    <w:rsid w:val="00BD4B82"/>
    <w:rsid w:val="00BD4FD4"/>
    <w:rsid w:val="00BD61C6"/>
    <w:rsid w:val="00BE5D59"/>
    <w:rsid w:val="00C01506"/>
    <w:rsid w:val="00C22328"/>
    <w:rsid w:val="00C77B67"/>
    <w:rsid w:val="00C84B63"/>
    <w:rsid w:val="00C954F0"/>
    <w:rsid w:val="00C971F3"/>
    <w:rsid w:val="00CA06DE"/>
    <w:rsid w:val="00CB7DCC"/>
    <w:rsid w:val="00CD3A0E"/>
    <w:rsid w:val="00CE032B"/>
    <w:rsid w:val="00CE7619"/>
    <w:rsid w:val="00CF2B89"/>
    <w:rsid w:val="00D02653"/>
    <w:rsid w:val="00D12C71"/>
    <w:rsid w:val="00D21681"/>
    <w:rsid w:val="00D31A3A"/>
    <w:rsid w:val="00D41480"/>
    <w:rsid w:val="00D417C4"/>
    <w:rsid w:val="00D4762A"/>
    <w:rsid w:val="00D57F01"/>
    <w:rsid w:val="00D624AA"/>
    <w:rsid w:val="00D803DF"/>
    <w:rsid w:val="00D97543"/>
    <w:rsid w:val="00DC589D"/>
    <w:rsid w:val="00DD41D3"/>
    <w:rsid w:val="00DE30FE"/>
    <w:rsid w:val="00DF0FE4"/>
    <w:rsid w:val="00E255CD"/>
    <w:rsid w:val="00E34847"/>
    <w:rsid w:val="00E46D76"/>
    <w:rsid w:val="00E902A1"/>
    <w:rsid w:val="00EA5B0F"/>
    <w:rsid w:val="00EB2E5A"/>
    <w:rsid w:val="00EB4BE5"/>
    <w:rsid w:val="00ED2693"/>
    <w:rsid w:val="00EF4DEA"/>
    <w:rsid w:val="00F00E48"/>
    <w:rsid w:val="00F1381A"/>
    <w:rsid w:val="00F278F2"/>
    <w:rsid w:val="00F31DD9"/>
    <w:rsid w:val="00F33150"/>
    <w:rsid w:val="00F609D8"/>
    <w:rsid w:val="00F629FA"/>
    <w:rsid w:val="00F71EDD"/>
    <w:rsid w:val="00F907E7"/>
    <w:rsid w:val="00FB26F4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3BC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93BC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3BC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3BC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93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93B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A93B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A93BC6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93B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93BC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93BC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nformat">
    <w:name w:val="ConsNonformat"/>
    <w:rsid w:val="00A93BC6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93BC6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Cell">
    <w:name w:val="ConsCell"/>
    <w:rsid w:val="00A93BC6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C2798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BC27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BC279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34AE8"/>
    <w:pPr>
      <w:ind w:left="720"/>
      <w:contextualSpacing/>
    </w:pPr>
  </w:style>
  <w:style w:type="character" w:styleId="ac">
    <w:name w:val="Hyperlink"/>
    <w:uiPriority w:val="99"/>
    <w:unhideWhenUsed/>
    <w:rsid w:val="008B6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E37D-309C-40FF-ADC6-37544270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154</cp:revision>
  <cp:lastPrinted>2018-03-19T08:51:00Z</cp:lastPrinted>
  <dcterms:created xsi:type="dcterms:W3CDTF">2017-10-17T06:56:00Z</dcterms:created>
  <dcterms:modified xsi:type="dcterms:W3CDTF">2018-03-28T01:41:00Z</dcterms:modified>
</cp:coreProperties>
</file>