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7D" w:rsidRPr="0062301C" w:rsidRDefault="000A187D" w:rsidP="000A187D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  <w:r w:rsidRPr="0062301C">
        <w:rPr>
          <w:rFonts w:ascii="Times New Roman" w:eastAsia="Times New Roman" w:hAnsi="Times New Roman" w:cs="Times New Roman"/>
          <w:sz w:val="28"/>
        </w:rPr>
        <w:t>Сведения</w:t>
      </w:r>
    </w:p>
    <w:p w:rsidR="000A187D" w:rsidRPr="0062301C" w:rsidRDefault="000A187D" w:rsidP="000A187D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  <w:r w:rsidRPr="0062301C">
        <w:rPr>
          <w:rFonts w:ascii="Times New Roman" w:eastAsia="Times New Roman" w:hAnsi="Times New Roman" w:cs="Times New Roman"/>
          <w:sz w:val="28"/>
        </w:rPr>
        <w:t>о доходах, об имуществе и обязательствах</w:t>
      </w:r>
    </w:p>
    <w:p w:rsidR="000A187D" w:rsidRPr="0062301C" w:rsidRDefault="000A187D" w:rsidP="000A187D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  <w:r w:rsidRPr="0062301C">
        <w:rPr>
          <w:rFonts w:ascii="Times New Roman" w:eastAsia="Times New Roman" w:hAnsi="Times New Roman" w:cs="Times New Roman"/>
          <w:sz w:val="28"/>
        </w:rPr>
        <w:t xml:space="preserve">имущественного характера </w:t>
      </w:r>
      <w:proofErr w:type="gramStart"/>
      <w:r w:rsidRPr="0062301C">
        <w:rPr>
          <w:rFonts w:ascii="Times New Roman" w:eastAsia="Times New Roman" w:hAnsi="Times New Roman" w:cs="Times New Roman"/>
          <w:sz w:val="28"/>
        </w:rPr>
        <w:t>муниципальных</w:t>
      </w:r>
      <w:proofErr w:type="gramEnd"/>
    </w:p>
    <w:p w:rsidR="000A187D" w:rsidRPr="0062301C" w:rsidRDefault="000A187D" w:rsidP="000A187D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  <w:r w:rsidRPr="0062301C">
        <w:rPr>
          <w:rFonts w:ascii="Times New Roman" w:eastAsia="Times New Roman" w:hAnsi="Times New Roman" w:cs="Times New Roman"/>
          <w:sz w:val="28"/>
        </w:rPr>
        <w:t xml:space="preserve">служащих администрации </w:t>
      </w:r>
      <w:proofErr w:type="gramStart"/>
      <w:r w:rsidRPr="0062301C">
        <w:rPr>
          <w:rFonts w:ascii="Times New Roman" w:eastAsia="Times New Roman" w:hAnsi="Times New Roman" w:cs="Times New Roman"/>
          <w:sz w:val="28"/>
        </w:rPr>
        <w:t>муниципального</w:t>
      </w:r>
      <w:proofErr w:type="gramEnd"/>
    </w:p>
    <w:p w:rsidR="000A187D" w:rsidRPr="0062301C" w:rsidRDefault="000A187D" w:rsidP="000A187D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  <w:r w:rsidRPr="0062301C">
        <w:rPr>
          <w:rFonts w:ascii="Times New Roman" w:eastAsia="Times New Roman" w:hAnsi="Times New Roman" w:cs="Times New Roman"/>
          <w:sz w:val="28"/>
        </w:rPr>
        <w:t>образования «Табарсук», их супругов</w:t>
      </w:r>
    </w:p>
    <w:p w:rsidR="000A187D" w:rsidRPr="000A187D" w:rsidRDefault="000A187D" w:rsidP="000A187D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  <w:r w:rsidRPr="0062301C">
        <w:rPr>
          <w:rFonts w:ascii="Times New Roman" w:eastAsia="Times New Roman" w:hAnsi="Times New Roman" w:cs="Times New Roman"/>
          <w:sz w:val="28"/>
        </w:rPr>
        <w:t>и несовершеннолетних детей за 201</w:t>
      </w:r>
      <w:r w:rsidR="00180738">
        <w:rPr>
          <w:rFonts w:ascii="Times New Roman" w:eastAsia="Times New Roman" w:hAnsi="Times New Roman" w:cs="Times New Roman"/>
          <w:sz w:val="28"/>
        </w:rPr>
        <w:t>4</w:t>
      </w:r>
      <w:r w:rsidRPr="0062301C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0A187D" w:rsidRPr="000A187D" w:rsidRDefault="000A187D" w:rsidP="000A187D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93"/>
        <w:gridCol w:w="1134"/>
        <w:gridCol w:w="1559"/>
        <w:gridCol w:w="1418"/>
        <w:gridCol w:w="1134"/>
        <w:gridCol w:w="2693"/>
      </w:tblGrid>
      <w:tr w:rsidR="000A187D" w:rsidRPr="000B15A8" w:rsidTr="00B671BC">
        <w:tc>
          <w:tcPr>
            <w:tcW w:w="14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Должность,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ФИО муниципального служащего, его супруга (супруги) и несовершеннолетних детей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Декларированный годовой доход</w:t>
            </w:r>
          </w:p>
          <w:p w:rsidR="000A187D" w:rsidRPr="000B15A8" w:rsidRDefault="000A187D" w:rsidP="001807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за  201</w:t>
            </w:r>
            <w:r w:rsidR="00180738"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 xml:space="preserve"> г. (руб.)</w:t>
            </w:r>
          </w:p>
        </w:tc>
        <w:tc>
          <w:tcPr>
            <w:tcW w:w="680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0A187D" w:rsidRPr="000B15A8" w:rsidTr="00B671BC">
        <w:tc>
          <w:tcPr>
            <w:tcW w:w="14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A187D" w:rsidRPr="000B15A8" w:rsidRDefault="000A187D" w:rsidP="00B671B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A187D" w:rsidRPr="000B15A8" w:rsidRDefault="000A187D" w:rsidP="00B671B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2760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 xml:space="preserve">Площадь 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Страна расположения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Транспортные средства</w:t>
            </w:r>
          </w:p>
        </w:tc>
      </w:tr>
      <w:tr w:rsidR="000A187D" w:rsidRPr="000B15A8" w:rsidTr="00B671BC">
        <w:trPr>
          <w:trHeight w:val="540"/>
        </w:trPr>
        <w:tc>
          <w:tcPr>
            <w:tcW w:w="943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b/>
                <w:bCs/>
                <w:sz w:val="17"/>
              </w:rPr>
              <w:t>Глава муниципального образования «Табарсук»</w:t>
            </w:r>
          </w:p>
        </w:tc>
      </w:tr>
      <w:tr w:rsidR="000A187D" w:rsidRPr="000B15A8" w:rsidTr="005A1DDE">
        <w:trPr>
          <w:trHeight w:val="1099"/>
        </w:trPr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Андреева Тамара Сергеевна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B46FFB" w:rsidRDefault="00B46FFB" w:rsidP="005A1D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  <w:r w:rsidR="005A1DDE">
              <w:rPr>
                <w:rFonts w:ascii="Verdana" w:eastAsia="Times New Roman" w:hAnsi="Verdana" w:cs="Times New Roman"/>
                <w:sz w:val="17"/>
                <w:szCs w:val="17"/>
              </w:rPr>
              <w:t>86175</w:t>
            </w:r>
            <w:r w:rsidR="000A187D" w:rsidRPr="000B15A8">
              <w:rPr>
                <w:rFonts w:ascii="Verdana" w:eastAsia="Times New Roman" w:hAnsi="Verdana" w:cs="Times New Roman"/>
                <w:sz w:val="17"/>
                <w:szCs w:val="17"/>
              </w:rPr>
              <w:t>,</w:t>
            </w:r>
            <w:r w:rsidR="005A1DDE">
              <w:rPr>
                <w:rFonts w:ascii="Verdana" w:eastAsia="Times New Roman" w:hAnsi="Verdana" w:cs="Times New Roman"/>
                <w:sz w:val="17"/>
                <w:szCs w:val="17"/>
              </w:rPr>
              <w:t>80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Земельный пай</w:t>
            </w:r>
          </w:p>
          <w:p w:rsidR="000A187D" w:rsidRPr="005A1DDE" w:rsidRDefault="004652F2" w:rsidP="005A1DDE">
            <w:pPr>
              <w:pStyle w:val="a5"/>
              <w:jc w:val="center"/>
              <w:rPr>
                <w:rFonts w:eastAsia="Times New Roman"/>
                <w:sz w:val="20"/>
              </w:rPr>
            </w:pPr>
            <w:r w:rsidRPr="00011844">
              <w:rPr>
                <w:rFonts w:eastAsia="Times New Roman"/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4652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106000</w:t>
            </w:r>
          </w:p>
          <w:p w:rsidR="000A187D" w:rsidRPr="000B15A8" w:rsidRDefault="005A1DDE" w:rsidP="004652F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116,2</w:t>
            </w:r>
          </w:p>
          <w:p w:rsidR="000A187D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  <w:p w:rsidR="00132219" w:rsidRPr="000B15A8" w:rsidRDefault="00132219" w:rsidP="001322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  <w:p w:rsidR="00CA2760" w:rsidRDefault="00CA2760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  <w:p w:rsidR="00132219" w:rsidRDefault="00132219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0A187D" w:rsidRPr="000B15A8" w:rsidRDefault="000A187D" w:rsidP="005A1D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5A1DD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</w:tr>
      <w:tr w:rsidR="000A187D" w:rsidRPr="000B15A8" w:rsidTr="00B671BC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Default="002C36A5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6046AE" w:rsidRDefault="005A1DD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92468,34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Default="00AF52E4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6046A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6046A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Грузовой автомобиль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Ниссан-Атлас</w:t>
            </w:r>
            <w:proofErr w:type="spellEnd"/>
          </w:p>
        </w:tc>
      </w:tr>
      <w:tr w:rsidR="000A187D" w:rsidRPr="000B15A8" w:rsidTr="00B671BC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A187D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Default="00AF52E4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</w:tr>
      <w:tr w:rsidR="00AF52E4" w:rsidRPr="000B15A8" w:rsidTr="00B671BC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E4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E4" w:rsidRPr="000A187D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E4" w:rsidRPr="000B15A8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E4" w:rsidRDefault="00AF52E4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E4" w:rsidRPr="000B15A8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E4" w:rsidRPr="000B15A8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</w:tr>
      <w:tr w:rsidR="000A187D" w:rsidRPr="000B15A8" w:rsidTr="00B671BC">
        <w:tc>
          <w:tcPr>
            <w:tcW w:w="943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</w:rPr>
              <w:t xml:space="preserve">Ведущий специалист МО </w:t>
            </w:r>
            <w:r w:rsidRPr="000B15A8">
              <w:rPr>
                <w:rFonts w:ascii="Verdana" w:eastAsia="Times New Roman" w:hAnsi="Verdana" w:cs="Times New Roman"/>
                <w:b/>
                <w:bCs/>
                <w:sz w:val="17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7"/>
              </w:rPr>
              <w:t>«Табарсук»</w:t>
            </w:r>
          </w:p>
        </w:tc>
      </w:tr>
      <w:tr w:rsidR="000A187D" w:rsidRPr="000B15A8" w:rsidTr="00B671BC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1807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Голубитченко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180738">
              <w:rPr>
                <w:rFonts w:ascii="Verdana" w:eastAsia="Times New Roman" w:hAnsi="Verdana" w:cs="Times New Roman"/>
                <w:sz w:val="17"/>
                <w:szCs w:val="17"/>
              </w:rPr>
              <w:t>Евгений Петрович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400687" w:rsidRDefault="00180738" w:rsidP="0018073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293723</w:t>
            </w:r>
            <w:r w:rsidR="00400687">
              <w:rPr>
                <w:rFonts w:ascii="Verdana" w:eastAsia="Times New Roman" w:hAnsi="Verdana" w:cs="Times New Roman"/>
                <w:sz w:val="17"/>
                <w:szCs w:val="17"/>
              </w:rPr>
              <w:t>,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64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Default="00180738" w:rsidP="00B671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0A187D" w:rsidRDefault="000A187D" w:rsidP="00B671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87D" w:rsidRDefault="000A187D" w:rsidP="001807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0A187D" w:rsidRPr="000B15A8" w:rsidRDefault="000A187D" w:rsidP="00B671BC">
            <w:pPr>
              <w:pStyle w:val="a5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Default="00180738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  <w:p w:rsidR="000A187D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0A187D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0A187D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0A187D" w:rsidRPr="000B15A8" w:rsidRDefault="000A187D" w:rsidP="001807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  <w:p w:rsidR="000A187D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180738" w:rsidRDefault="00180738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  <w:p w:rsidR="000A187D" w:rsidRDefault="000A187D" w:rsidP="001807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0A187D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180738" w:rsidRDefault="004A7B1C" w:rsidP="00180738">
            <w:pPr>
              <w:pStyle w:val="a5"/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1) </w:t>
            </w:r>
            <w:r w:rsidR="00180738" w:rsidRPr="00180738">
              <w:rPr>
                <w:rFonts w:ascii="Verdana" w:eastAsia="Times New Roman" w:hAnsi="Verdana"/>
                <w:sz w:val="17"/>
                <w:szCs w:val="17"/>
              </w:rPr>
              <w:t>Легковой автомобиль</w:t>
            </w:r>
          </w:p>
          <w:p w:rsidR="00180738" w:rsidRDefault="00180738" w:rsidP="00180738">
            <w:pPr>
              <w:pStyle w:val="a5"/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 w:rsidRPr="00180738">
              <w:rPr>
                <w:rFonts w:ascii="Verdana" w:eastAsia="Times New Roman" w:hAnsi="Verdana"/>
                <w:sz w:val="17"/>
                <w:szCs w:val="17"/>
              </w:rPr>
              <w:t>«ВАЗ 2101»</w:t>
            </w:r>
          </w:p>
          <w:p w:rsidR="00180738" w:rsidRDefault="00180738" w:rsidP="00180738">
            <w:pPr>
              <w:pStyle w:val="a5"/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</w:p>
          <w:p w:rsidR="00180738" w:rsidRDefault="00180738" w:rsidP="00180738">
            <w:pPr>
              <w:pStyle w:val="a5"/>
              <w:jc w:val="center"/>
              <w:rPr>
                <w:rFonts w:eastAsia="Times New Roman"/>
              </w:rPr>
            </w:pPr>
          </w:p>
          <w:p w:rsidR="00180738" w:rsidRDefault="00180738" w:rsidP="00180738">
            <w:pPr>
              <w:pStyle w:val="a5"/>
              <w:jc w:val="center"/>
              <w:rPr>
                <w:rFonts w:eastAsia="Times New Roman"/>
              </w:rPr>
            </w:pPr>
          </w:p>
          <w:p w:rsidR="00180738" w:rsidRPr="00B64A8C" w:rsidRDefault="004A7B1C" w:rsidP="00180738">
            <w:pPr>
              <w:pStyle w:val="a5"/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2) </w:t>
            </w:r>
            <w:r w:rsidR="00180738" w:rsidRPr="00B64A8C">
              <w:rPr>
                <w:rFonts w:ascii="Verdana" w:eastAsia="Times New Roman" w:hAnsi="Verdana"/>
                <w:sz w:val="17"/>
                <w:szCs w:val="17"/>
              </w:rPr>
              <w:t>Легковой автомобиль</w:t>
            </w:r>
          </w:p>
          <w:p w:rsidR="00180738" w:rsidRPr="000B15A8" w:rsidRDefault="00180738" w:rsidP="00180738">
            <w:pPr>
              <w:pStyle w:val="a5"/>
              <w:jc w:val="center"/>
              <w:rPr>
                <w:rFonts w:eastAsia="Times New Roman"/>
              </w:rPr>
            </w:pPr>
            <w:proofErr w:type="spellStart"/>
            <w:r w:rsidRPr="00B64A8C">
              <w:rPr>
                <w:rFonts w:ascii="Verdana" w:eastAsia="Times New Roman" w:hAnsi="Verdana"/>
                <w:sz w:val="17"/>
                <w:szCs w:val="17"/>
              </w:rPr>
              <w:t>Тойота</w:t>
            </w:r>
            <w:proofErr w:type="spellEnd"/>
            <w:r w:rsidRPr="00B64A8C">
              <w:rPr>
                <w:rFonts w:ascii="Verdana" w:eastAsia="Times New Roman" w:hAnsi="Verdana"/>
                <w:sz w:val="17"/>
                <w:szCs w:val="17"/>
              </w:rPr>
              <w:t xml:space="preserve"> «</w:t>
            </w:r>
            <w:proofErr w:type="spellStart"/>
            <w:r w:rsidRPr="00B64A8C">
              <w:rPr>
                <w:rFonts w:ascii="Verdana" w:eastAsia="Times New Roman" w:hAnsi="Verdana"/>
                <w:sz w:val="17"/>
                <w:szCs w:val="17"/>
              </w:rPr>
              <w:t>Королла</w:t>
            </w:r>
            <w:proofErr w:type="spellEnd"/>
            <w:r w:rsidRPr="00B64A8C">
              <w:rPr>
                <w:rFonts w:ascii="Verdana" w:eastAsia="Times New Roman" w:hAnsi="Verdana"/>
                <w:sz w:val="17"/>
                <w:szCs w:val="17"/>
              </w:rPr>
              <w:t>»</w:t>
            </w:r>
          </w:p>
        </w:tc>
      </w:tr>
      <w:tr w:rsidR="000A187D" w:rsidRPr="000B15A8" w:rsidTr="00B671BC">
        <w:tc>
          <w:tcPr>
            <w:tcW w:w="943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Главный специалист</w:t>
            </w:r>
            <w:r w:rsidRPr="000B15A8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финансового отдела</w:t>
            </w:r>
          </w:p>
        </w:tc>
      </w:tr>
      <w:tr w:rsidR="000A187D" w:rsidRPr="000B15A8" w:rsidTr="00B671BC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gramStart"/>
            <w:r>
              <w:rPr>
                <w:rFonts w:ascii="Verdana" w:eastAsia="Times New Roman" w:hAnsi="Verdana" w:cs="Times New Roman"/>
                <w:sz w:val="17"/>
                <w:szCs w:val="17"/>
              </w:rPr>
              <w:t>Безродных</w:t>
            </w:r>
            <w:proofErr w:type="gram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Тамара Александровна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C7266E" w:rsidP="00826A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  <w:r w:rsidR="00826A0A">
              <w:rPr>
                <w:rFonts w:ascii="Verdana" w:eastAsia="Times New Roman" w:hAnsi="Verdana" w:cs="Times New Roman"/>
                <w:sz w:val="17"/>
                <w:szCs w:val="17"/>
              </w:rPr>
              <w:t>19370</w:t>
            </w:r>
            <w:r w:rsidR="000A187D" w:rsidRPr="000B15A8">
              <w:rPr>
                <w:rFonts w:ascii="Verdana" w:eastAsia="Times New Roman" w:hAnsi="Verdana" w:cs="Times New Roman"/>
                <w:sz w:val="17"/>
                <w:szCs w:val="17"/>
              </w:rPr>
              <w:t>,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6</w:t>
            </w:r>
            <w:r w:rsidR="00826A0A"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11844" w:rsidRDefault="000A187D" w:rsidP="00B671BC">
            <w:pPr>
              <w:pStyle w:val="a5"/>
              <w:jc w:val="center"/>
              <w:rPr>
                <w:rFonts w:eastAsia="Times New Roman"/>
                <w:sz w:val="20"/>
              </w:rPr>
            </w:pPr>
            <w:r w:rsidRPr="00011844">
              <w:rPr>
                <w:rFonts w:eastAsia="Times New Roman"/>
                <w:sz w:val="20"/>
              </w:rPr>
              <w:t>Жилой дом</w:t>
            </w:r>
          </w:p>
          <w:p w:rsidR="000A187D" w:rsidRDefault="000A187D" w:rsidP="00B671BC">
            <w:pPr>
              <w:pStyle w:val="a5"/>
              <w:jc w:val="center"/>
              <w:rPr>
                <w:rFonts w:eastAsia="Times New Roman"/>
                <w:sz w:val="20"/>
              </w:rPr>
            </w:pPr>
            <w:r w:rsidRPr="00011844">
              <w:rPr>
                <w:rFonts w:eastAsia="Times New Roman"/>
                <w:sz w:val="20"/>
              </w:rPr>
              <w:t>(1/4)</w:t>
            </w:r>
          </w:p>
          <w:p w:rsidR="00826A0A" w:rsidRPr="00011844" w:rsidRDefault="00826A0A" w:rsidP="00B671BC">
            <w:pPr>
              <w:pStyle w:val="a5"/>
              <w:jc w:val="center"/>
              <w:rPr>
                <w:rFonts w:eastAsia="Times New Roman"/>
                <w:sz w:val="20"/>
              </w:rPr>
            </w:pPr>
          </w:p>
          <w:p w:rsidR="000A187D" w:rsidRPr="000B15A8" w:rsidRDefault="00FA51D7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 xml:space="preserve">Земельный пай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82,5</w:t>
            </w:r>
            <w:r w:rsidR="00C7266E">
              <w:rPr>
                <w:rFonts w:ascii="Verdana" w:eastAsia="Times New Roman" w:hAnsi="Verdana" w:cs="Times New Roman"/>
                <w:sz w:val="17"/>
                <w:szCs w:val="17"/>
              </w:rPr>
              <w:t>/4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  <w:p w:rsidR="000A187D" w:rsidRPr="000B15A8" w:rsidRDefault="00FA51D7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106000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  <w:p w:rsidR="00FA51D7" w:rsidRDefault="00FA51D7" w:rsidP="00FA51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FA51D7" w:rsidRPr="000B15A8" w:rsidRDefault="00FA51D7" w:rsidP="00FA51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</w:tr>
      <w:tr w:rsidR="00C7266E" w:rsidRPr="000B15A8" w:rsidTr="00B671BC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66E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66E" w:rsidRPr="00C7266E" w:rsidRDefault="00C7266E" w:rsidP="00FA51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  <w:r w:rsidR="00FA51D7">
              <w:rPr>
                <w:rFonts w:ascii="Verdana" w:eastAsia="Times New Roman" w:hAnsi="Verdana" w:cs="Times New Roman"/>
                <w:sz w:val="17"/>
                <w:szCs w:val="17"/>
              </w:rPr>
              <w:t>95142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,</w:t>
            </w:r>
            <w:r w:rsidR="00FA51D7">
              <w:rPr>
                <w:rFonts w:ascii="Verdana" w:eastAsia="Times New Roman" w:hAnsi="Verdana" w:cs="Times New Roman"/>
                <w:sz w:val="17"/>
                <w:szCs w:val="17"/>
              </w:rPr>
              <w:t>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66E" w:rsidRPr="00011844" w:rsidRDefault="00C7266E" w:rsidP="00B671BC">
            <w:pPr>
              <w:pStyle w:val="a5"/>
              <w:jc w:val="center"/>
              <w:rPr>
                <w:rFonts w:eastAsia="Times New Roman"/>
                <w:sz w:val="20"/>
              </w:rPr>
            </w:pPr>
            <w:r w:rsidRPr="00011844">
              <w:rPr>
                <w:rFonts w:eastAsia="Times New Roman"/>
                <w:sz w:val="20"/>
              </w:rPr>
              <w:t>Жилой дом</w:t>
            </w:r>
          </w:p>
          <w:p w:rsidR="00C7266E" w:rsidRPr="00011844" w:rsidRDefault="00C7266E" w:rsidP="00B671BC">
            <w:pPr>
              <w:pStyle w:val="a5"/>
              <w:jc w:val="center"/>
              <w:rPr>
                <w:rFonts w:eastAsia="Times New Roman"/>
                <w:sz w:val="20"/>
              </w:rPr>
            </w:pPr>
            <w:r w:rsidRPr="00011844">
              <w:rPr>
                <w:rFonts w:eastAsia="Times New Roman"/>
                <w:sz w:val="20"/>
              </w:rPr>
              <w:t>(1/4)</w:t>
            </w:r>
          </w:p>
          <w:p w:rsidR="00C7266E" w:rsidRDefault="00C7266E" w:rsidP="00C726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Земельный участок для ведения ЛПХ</w:t>
            </w:r>
          </w:p>
          <w:p w:rsidR="00C7266E" w:rsidRPr="000B15A8" w:rsidRDefault="00C7266E" w:rsidP="00C726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Земельный пай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66E" w:rsidRPr="000B15A8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82,5/4</w:t>
            </w:r>
          </w:p>
          <w:p w:rsidR="00C7266E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C7266E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3520</w:t>
            </w:r>
          </w:p>
          <w:p w:rsidR="00C7266E" w:rsidRPr="000B15A8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106000</w:t>
            </w: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  <w:p w:rsidR="00C7266E" w:rsidRPr="000B15A8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66E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РФ</w:t>
            </w:r>
          </w:p>
          <w:p w:rsidR="00C7266E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:rsidR="00C7266E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  <w:p w:rsidR="00C7266E" w:rsidRPr="000B15A8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66E" w:rsidRPr="00C315BF" w:rsidRDefault="00C315BF" w:rsidP="00C315BF">
            <w:pPr>
              <w:pStyle w:val="a5"/>
              <w:jc w:val="center"/>
              <w:rPr>
                <w:rFonts w:eastAsia="Times New Roman"/>
                <w:sz w:val="20"/>
              </w:rPr>
            </w:pPr>
            <w:r w:rsidRPr="00C315BF">
              <w:rPr>
                <w:rFonts w:eastAsia="Times New Roman"/>
                <w:sz w:val="20"/>
              </w:rPr>
              <w:lastRenderedPageBreak/>
              <w:t>1) Легковой автомобиль</w:t>
            </w:r>
          </w:p>
          <w:p w:rsidR="00C315BF" w:rsidRPr="00C315BF" w:rsidRDefault="00C315BF" w:rsidP="00C315BF">
            <w:pPr>
              <w:pStyle w:val="a5"/>
              <w:jc w:val="center"/>
              <w:rPr>
                <w:rFonts w:eastAsia="Times New Roman"/>
                <w:sz w:val="20"/>
              </w:rPr>
            </w:pPr>
            <w:r w:rsidRPr="00C315BF">
              <w:rPr>
                <w:rFonts w:eastAsia="Times New Roman"/>
                <w:sz w:val="20"/>
              </w:rPr>
              <w:t>УАЗ-31512</w:t>
            </w:r>
          </w:p>
          <w:p w:rsidR="00C315BF" w:rsidRDefault="00C315BF" w:rsidP="00C315BF">
            <w:pPr>
              <w:pStyle w:val="a5"/>
              <w:jc w:val="center"/>
              <w:rPr>
                <w:rFonts w:eastAsia="Times New Roman"/>
                <w:sz w:val="20"/>
              </w:rPr>
            </w:pPr>
            <w:r w:rsidRPr="00C315BF">
              <w:rPr>
                <w:rFonts w:eastAsia="Times New Roman"/>
                <w:sz w:val="20"/>
              </w:rPr>
              <w:t xml:space="preserve">2) Легковой автомобиль </w:t>
            </w:r>
            <w:proofErr w:type="spellStart"/>
            <w:r w:rsidRPr="00C315BF">
              <w:rPr>
                <w:rFonts w:eastAsia="Times New Roman"/>
                <w:sz w:val="20"/>
              </w:rPr>
              <w:lastRenderedPageBreak/>
              <w:t>Тойота</w:t>
            </w:r>
            <w:proofErr w:type="spellEnd"/>
            <w:r w:rsidRPr="00C315BF">
              <w:rPr>
                <w:rFonts w:eastAsia="Times New Roman"/>
                <w:sz w:val="20"/>
              </w:rPr>
              <w:t xml:space="preserve"> Лэнд </w:t>
            </w:r>
            <w:proofErr w:type="spellStart"/>
            <w:r w:rsidRPr="00C315BF">
              <w:rPr>
                <w:rFonts w:eastAsia="Times New Roman"/>
                <w:sz w:val="20"/>
              </w:rPr>
              <w:t>Крузер</w:t>
            </w:r>
            <w:proofErr w:type="spellEnd"/>
            <w:r w:rsidRPr="00C315BF">
              <w:rPr>
                <w:rFonts w:eastAsia="Times New Roman"/>
                <w:sz w:val="20"/>
              </w:rPr>
              <w:t xml:space="preserve"> Прадо</w:t>
            </w:r>
          </w:p>
          <w:p w:rsidR="00CA2760" w:rsidRPr="00C315BF" w:rsidRDefault="00CA2760" w:rsidP="00C315BF">
            <w:pPr>
              <w:pStyle w:val="a5"/>
              <w:jc w:val="center"/>
              <w:rPr>
                <w:rFonts w:eastAsia="Times New Roman"/>
                <w:sz w:val="20"/>
              </w:rPr>
            </w:pPr>
          </w:p>
          <w:p w:rsidR="00C315BF" w:rsidRPr="00C315BF" w:rsidRDefault="00C315BF" w:rsidP="00C315BF">
            <w:pPr>
              <w:pStyle w:val="a5"/>
              <w:jc w:val="center"/>
              <w:rPr>
                <w:rFonts w:eastAsia="Times New Roman"/>
                <w:sz w:val="20"/>
              </w:rPr>
            </w:pPr>
            <w:r w:rsidRPr="00C315BF">
              <w:rPr>
                <w:rFonts w:eastAsia="Times New Roman"/>
                <w:sz w:val="20"/>
              </w:rPr>
              <w:t>3) Грузовой автомобиль</w:t>
            </w:r>
          </w:p>
          <w:p w:rsidR="00C315BF" w:rsidRDefault="00C315BF" w:rsidP="00C315BF">
            <w:pPr>
              <w:pStyle w:val="a5"/>
              <w:jc w:val="center"/>
              <w:rPr>
                <w:rFonts w:eastAsia="Times New Roman"/>
              </w:rPr>
            </w:pPr>
            <w:proofErr w:type="spellStart"/>
            <w:r w:rsidRPr="00C315BF">
              <w:rPr>
                <w:rFonts w:eastAsia="Times New Roman"/>
                <w:sz w:val="20"/>
              </w:rPr>
              <w:t>Тойота</w:t>
            </w:r>
            <w:proofErr w:type="spellEnd"/>
            <w:r w:rsidRPr="00C315BF">
              <w:rPr>
                <w:rFonts w:eastAsia="Times New Roman"/>
                <w:sz w:val="20"/>
              </w:rPr>
              <w:t xml:space="preserve"> «Д</w:t>
            </w:r>
            <w:r w:rsidR="00FA51D7">
              <w:rPr>
                <w:rFonts w:eastAsia="Times New Roman"/>
                <w:sz w:val="20"/>
              </w:rPr>
              <w:t>ю</w:t>
            </w:r>
            <w:r w:rsidRPr="00C315BF">
              <w:rPr>
                <w:rFonts w:eastAsia="Times New Roman"/>
                <w:sz w:val="20"/>
              </w:rPr>
              <w:t>на»</w:t>
            </w:r>
          </w:p>
          <w:p w:rsidR="00C315BF" w:rsidRPr="000B15A8" w:rsidRDefault="00C315BF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C7266E" w:rsidRPr="000B15A8" w:rsidTr="00B671BC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66E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Несовершеннолетний сын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66E" w:rsidRPr="000A187D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66E" w:rsidRPr="00011844" w:rsidRDefault="00C7266E" w:rsidP="00B671BC">
            <w:pPr>
              <w:pStyle w:val="a5"/>
              <w:jc w:val="center"/>
              <w:rPr>
                <w:rFonts w:eastAsia="Times New Roman"/>
                <w:sz w:val="20"/>
              </w:rPr>
            </w:pPr>
            <w:r w:rsidRPr="00011844">
              <w:rPr>
                <w:rFonts w:eastAsia="Times New Roman"/>
                <w:sz w:val="20"/>
              </w:rPr>
              <w:t>Жилой дом</w:t>
            </w:r>
          </w:p>
          <w:p w:rsidR="00C7266E" w:rsidRPr="00011844" w:rsidRDefault="00C7266E" w:rsidP="00B671BC">
            <w:pPr>
              <w:pStyle w:val="a5"/>
              <w:jc w:val="center"/>
              <w:rPr>
                <w:rFonts w:eastAsia="Times New Roman"/>
                <w:sz w:val="20"/>
              </w:rPr>
            </w:pPr>
            <w:r w:rsidRPr="00011844">
              <w:rPr>
                <w:rFonts w:eastAsia="Times New Roman"/>
                <w:sz w:val="20"/>
              </w:rPr>
              <w:t>(1/4)</w:t>
            </w:r>
          </w:p>
          <w:p w:rsidR="00C7266E" w:rsidRPr="000B15A8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66E" w:rsidRPr="000B15A8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82,5/4</w:t>
            </w:r>
          </w:p>
          <w:p w:rsidR="00C7266E" w:rsidRPr="000B15A8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  <w:p w:rsidR="00C7266E" w:rsidRPr="000B15A8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66E" w:rsidRPr="000B15A8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66E" w:rsidRPr="000B15A8" w:rsidRDefault="00C7266E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</w:tr>
      <w:tr w:rsidR="000A187D" w:rsidRPr="000B15A8" w:rsidTr="00B671BC">
        <w:tc>
          <w:tcPr>
            <w:tcW w:w="943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</w:rPr>
              <w:t>Директор МБУК «ИКЦ» МО Табарсук»</w:t>
            </w:r>
          </w:p>
        </w:tc>
      </w:tr>
      <w:tr w:rsidR="000A187D" w:rsidRPr="000B15A8" w:rsidTr="00B671BC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Котлярова Ирина Борисовна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9C6632" w:rsidRDefault="00A45E0F" w:rsidP="00A45E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314647</w:t>
            </w:r>
            <w:r w:rsidR="009C6632">
              <w:rPr>
                <w:rFonts w:ascii="Verdana" w:eastAsia="Times New Roman" w:hAnsi="Verdana" w:cs="Times New Roman"/>
                <w:sz w:val="17"/>
                <w:szCs w:val="17"/>
              </w:rPr>
              <w:t>,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04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Жилой дом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Квартира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Земельный участок для ведения ЛПХ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Земельный пай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33,84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30,7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4535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106000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РФ</w:t>
            </w:r>
          </w:p>
          <w:p w:rsidR="000A187D" w:rsidRPr="000B15A8" w:rsidRDefault="000A187D" w:rsidP="00B671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15A8">
              <w:rPr>
                <w:rFonts w:ascii="Verdana" w:eastAsia="Times New Roman" w:hAnsi="Verdana" w:cs="Times New Roman"/>
                <w:sz w:val="17"/>
                <w:szCs w:val="17"/>
              </w:rPr>
              <w:t>  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87D" w:rsidRPr="000B15A8" w:rsidRDefault="009C6632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</w:tr>
      <w:tr w:rsidR="00AF52E4" w:rsidRPr="000B15A8" w:rsidTr="00B671BC"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E4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E4" w:rsidRPr="00AF52E4" w:rsidRDefault="00244353" w:rsidP="002443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E4" w:rsidRPr="000B15A8" w:rsidRDefault="00244353" w:rsidP="002443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E4" w:rsidRPr="000B15A8" w:rsidRDefault="00244353" w:rsidP="002443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E4" w:rsidRPr="000B15A8" w:rsidRDefault="00244353" w:rsidP="002443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нет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2E4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1)</w:t>
            </w:r>
            <w:r w:rsidR="004A7B1C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Грузовой автомобиль 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Митсубиси-Кантер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  <w:p w:rsidR="00AF52E4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2) Легковой автомобиль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Тойота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Креста </w:t>
            </w:r>
          </w:p>
          <w:p w:rsidR="00AF52E4" w:rsidRDefault="00AF52E4" w:rsidP="00B671B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3) Трактор Т-40 АМ</w:t>
            </w:r>
          </w:p>
        </w:tc>
      </w:tr>
    </w:tbl>
    <w:p w:rsidR="000A187D" w:rsidRPr="000B15A8" w:rsidRDefault="000A187D" w:rsidP="000A187D"/>
    <w:p w:rsidR="00C05F0B" w:rsidRPr="000B15A8" w:rsidRDefault="00C05F0B" w:rsidP="00C05F0B"/>
    <w:p w:rsidR="00C05F0B" w:rsidRDefault="00C05F0B"/>
    <w:p w:rsidR="00C05F0B" w:rsidRDefault="00C05F0B"/>
    <w:p w:rsidR="00C05F0B" w:rsidRDefault="00C05F0B"/>
    <w:p w:rsidR="00C05F0B" w:rsidRDefault="00C05F0B"/>
    <w:p w:rsidR="00C05F0B" w:rsidRDefault="00C05F0B"/>
    <w:p w:rsidR="00C05F0B" w:rsidRDefault="00C05F0B"/>
    <w:p w:rsidR="00C05F0B" w:rsidRDefault="00C05F0B"/>
    <w:p w:rsidR="00C05F0B" w:rsidRPr="000B15A8" w:rsidRDefault="00C05F0B"/>
    <w:sectPr w:rsidR="00C05F0B" w:rsidRPr="000B15A8" w:rsidSect="00A1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5A8"/>
    <w:rsid w:val="00011195"/>
    <w:rsid w:val="00011844"/>
    <w:rsid w:val="00077A8D"/>
    <w:rsid w:val="000A187D"/>
    <w:rsid w:val="000A51F5"/>
    <w:rsid w:val="000B15A8"/>
    <w:rsid w:val="000C163D"/>
    <w:rsid w:val="00112860"/>
    <w:rsid w:val="00132219"/>
    <w:rsid w:val="00180738"/>
    <w:rsid w:val="001F2983"/>
    <w:rsid w:val="00222CB8"/>
    <w:rsid w:val="00244353"/>
    <w:rsid w:val="002676F8"/>
    <w:rsid w:val="002C36A5"/>
    <w:rsid w:val="00326704"/>
    <w:rsid w:val="003E55EA"/>
    <w:rsid w:val="00400687"/>
    <w:rsid w:val="004652F2"/>
    <w:rsid w:val="00476DB0"/>
    <w:rsid w:val="004A7B1C"/>
    <w:rsid w:val="00534214"/>
    <w:rsid w:val="005843CE"/>
    <w:rsid w:val="005A1DDE"/>
    <w:rsid w:val="006046AE"/>
    <w:rsid w:val="0061638F"/>
    <w:rsid w:val="0062301C"/>
    <w:rsid w:val="006B2060"/>
    <w:rsid w:val="007752C6"/>
    <w:rsid w:val="007A618A"/>
    <w:rsid w:val="007D3FC0"/>
    <w:rsid w:val="00813477"/>
    <w:rsid w:val="00826A0A"/>
    <w:rsid w:val="00851662"/>
    <w:rsid w:val="00855E53"/>
    <w:rsid w:val="00903FCF"/>
    <w:rsid w:val="009C6632"/>
    <w:rsid w:val="00A12FE2"/>
    <w:rsid w:val="00A45E0F"/>
    <w:rsid w:val="00A93870"/>
    <w:rsid w:val="00AF52E4"/>
    <w:rsid w:val="00B46FFB"/>
    <w:rsid w:val="00B5048E"/>
    <w:rsid w:val="00B64A8C"/>
    <w:rsid w:val="00BB1A0E"/>
    <w:rsid w:val="00BD3BF8"/>
    <w:rsid w:val="00BF573A"/>
    <w:rsid w:val="00C05F0B"/>
    <w:rsid w:val="00C315BF"/>
    <w:rsid w:val="00C7266E"/>
    <w:rsid w:val="00CA2760"/>
    <w:rsid w:val="00D70B43"/>
    <w:rsid w:val="00E95D95"/>
    <w:rsid w:val="00EF069E"/>
    <w:rsid w:val="00F5189D"/>
    <w:rsid w:val="00FA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E2"/>
  </w:style>
  <w:style w:type="paragraph" w:styleId="2">
    <w:name w:val="heading 2"/>
    <w:basedOn w:val="a"/>
    <w:link w:val="20"/>
    <w:uiPriority w:val="9"/>
    <w:qFormat/>
    <w:rsid w:val="000B1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15A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B15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B15A8"/>
  </w:style>
  <w:style w:type="paragraph" w:styleId="a5">
    <w:name w:val="No Spacing"/>
    <w:uiPriority w:val="1"/>
    <w:qFormat/>
    <w:rsid w:val="00BD3B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CCD0-F99F-46F1-B1D5-77718B06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43</cp:revision>
  <cp:lastPrinted>2013-07-02T01:20:00Z</cp:lastPrinted>
  <dcterms:created xsi:type="dcterms:W3CDTF">2013-06-04T00:59:00Z</dcterms:created>
  <dcterms:modified xsi:type="dcterms:W3CDTF">2015-05-15T17:03:00Z</dcterms:modified>
</cp:coreProperties>
</file>