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33154E">
        <w:rPr>
          <w:rFonts w:ascii="Arial" w:hAnsi="Arial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</w:t>
      </w:r>
      <w:r w:rsidRPr="00424D74">
        <w:rPr>
          <w:rFonts w:ascii="Arial" w:hAnsi="Arial"/>
          <w:b/>
          <w:sz w:val="28"/>
          <w:szCs w:val="28"/>
          <w:u w:val="single"/>
        </w:rPr>
        <w:t>замещающих му</w:t>
      </w:r>
      <w:r w:rsidRPr="00424D74">
        <w:rPr>
          <w:rFonts w:ascii="Arial" w:hAnsi="Arial"/>
          <w:b/>
          <w:sz w:val="28"/>
          <w:szCs w:val="28"/>
          <w:u w:val="single"/>
        </w:rPr>
        <w:t>ниципальные выборные должности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Arial" w:hAnsi="Arial"/>
          <w:b/>
          <w:sz w:val="28"/>
          <w:szCs w:val="28"/>
        </w:rPr>
        <w:t>Бахтай</w:t>
      </w:r>
      <w:proofErr w:type="spellEnd"/>
      <w:r>
        <w:rPr>
          <w:rFonts w:ascii="Arial" w:hAnsi="Arial"/>
          <w:b/>
          <w:sz w:val="28"/>
          <w:szCs w:val="28"/>
        </w:rPr>
        <w:t>»</w:t>
      </w:r>
    </w:p>
    <w:p w:rsidR="00910CE5" w:rsidRPr="0033154E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33154E">
        <w:rPr>
          <w:rFonts w:ascii="Arial" w:hAnsi="Arial"/>
          <w:b/>
          <w:sz w:val="28"/>
          <w:szCs w:val="28"/>
        </w:rPr>
        <w:t>за отчетный период с 1 января 2018 года по 31 декабря 2018 года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680"/>
        <w:gridCol w:w="1417"/>
        <w:gridCol w:w="1276"/>
        <w:gridCol w:w="992"/>
        <w:gridCol w:w="851"/>
        <w:gridCol w:w="992"/>
        <w:gridCol w:w="1276"/>
        <w:gridCol w:w="992"/>
        <w:gridCol w:w="851"/>
        <w:gridCol w:w="1701"/>
        <w:gridCol w:w="1559"/>
        <w:gridCol w:w="1984"/>
      </w:tblGrid>
      <w:tr w:rsidR="00910CE5" w:rsidRPr="001F31F9" w:rsidTr="000A5B7B">
        <w:trPr>
          <w:tblHeader/>
        </w:trPr>
        <w:tc>
          <w:tcPr>
            <w:tcW w:w="320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Декларированный годовой доход</w:t>
            </w:r>
            <w:hyperlink r:id="rId5" w:anchor="1111" w:history="1">
              <w:r w:rsidRPr="001F31F9">
                <w:rPr>
                  <w:rFonts w:ascii="Arial" w:eastAsia="Times New Roman" w:hAnsi="Arial" w:cs="Arial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6" w:anchor="2222" w:history="1">
              <w:r w:rsidRPr="001F31F9">
                <w:rPr>
                  <w:rFonts w:ascii="Arial" w:eastAsia="Times New Roman" w:hAnsi="Arial" w:cs="Arial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(вид приобретенного имущества, источники)</w:t>
            </w:r>
          </w:p>
        </w:tc>
      </w:tr>
      <w:tr w:rsidR="00910CE5" w:rsidRPr="001F31F9" w:rsidTr="000A5B7B">
        <w:trPr>
          <w:trHeight w:val="1937"/>
          <w:tblHeader/>
        </w:trPr>
        <w:tc>
          <w:tcPr>
            <w:tcW w:w="320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пло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-</w:t>
            </w:r>
          </w:p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щадь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1005"/>
        </w:trPr>
        <w:tc>
          <w:tcPr>
            <w:tcW w:w="320" w:type="dxa"/>
            <w:vMerge w:val="restart"/>
            <w:shd w:val="clear" w:color="auto" w:fill="FFFFFF"/>
            <w:vAlign w:val="center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80" w:type="dxa"/>
            <w:vMerge w:val="restart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Бальбурова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Валентина Петровна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106000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910CE5" w:rsidRDefault="00910CE5" w:rsidP="000A5B7B">
            <w:pPr>
              <w:jc w:val="center"/>
            </w:pPr>
            <w:r w:rsidRPr="00AA05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910CE5" w:rsidRDefault="00910CE5" w:rsidP="000A5B7B">
            <w:pPr>
              <w:jc w:val="center"/>
            </w:pPr>
            <w:r w:rsidRPr="00AA05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  <w:hideMark/>
          </w:tcPr>
          <w:p w:rsidR="00910CE5" w:rsidRDefault="00910CE5" w:rsidP="000A5B7B">
            <w:pPr>
              <w:jc w:val="center"/>
            </w:pPr>
            <w:r w:rsidRPr="00AA05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910CE5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автомобиль:</w:t>
            </w:r>
          </w:p>
          <w:p w:rsidR="00910CE5" w:rsidRPr="008B5BA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Хонда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CRV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546 710,57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7E80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>на сумму, превышающую общий доход за три последних года</w:t>
            </w:r>
          </w:p>
        </w:tc>
      </w:tr>
      <w:tr w:rsidR="00910CE5" w:rsidRPr="001F31F9" w:rsidTr="000A5B7B">
        <w:trPr>
          <w:trHeight w:val="418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435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106000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469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402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167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318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Pr="00B64EB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64EB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992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10CE5" w:rsidRPr="001F31F9" w:rsidTr="000A5B7B">
        <w:trPr>
          <w:trHeight w:val="318"/>
        </w:trPr>
        <w:tc>
          <w:tcPr>
            <w:tcW w:w="320" w:type="dxa"/>
            <w:vMerge/>
            <w:shd w:val="clear" w:color="auto" w:fill="FFFFFF"/>
            <w:vAlign w:val="center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10CE5" w:rsidRDefault="00424D74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Трехкомнатная к</w:t>
            </w:r>
            <w:r w:rsidR="00910CE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  <w:p w:rsidR="00910CE5" w:rsidRPr="00B64EB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992" w:type="dxa"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910CE5" w:rsidRDefault="00910CE5" w:rsidP="000A5B7B">
            <w:pPr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10CE5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</w:p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910CE5">
        <w:rPr>
          <w:rFonts w:ascii="Arial" w:hAnsi="Arial"/>
          <w:b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лиц,</w:t>
      </w:r>
    </w:p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910CE5">
        <w:rPr>
          <w:rFonts w:ascii="Arial" w:hAnsi="Arial"/>
          <w:b/>
          <w:sz w:val="28"/>
          <w:szCs w:val="28"/>
        </w:rPr>
        <w:t xml:space="preserve"> </w:t>
      </w:r>
      <w:r w:rsidR="00424D74" w:rsidRPr="00424D74">
        <w:rPr>
          <w:rFonts w:ascii="Arial" w:hAnsi="Arial"/>
          <w:b/>
          <w:sz w:val="28"/>
          <w:szCs w:val="28"/>
          <w:u w:val="single"/>
        </w:rPr>
        <w:t xml:space="preserve">замещающих </w:t>
      </w:r>
      <w:r w:rsidRPr="00424D74">
        <w:rPr>
          <w:rFonts w:ascii="Arial" w:hAnsi="Arial"/>
          <w:b/>
          <w:sz w:val="28"/>
          <w:szCs w:val="28"/>
          <w:u w:val="single"/>
        </w:rPr>
        <w:t>должности муниципальной службы</w:t>
      </w:r>
      <w:r>
        <w:rPr>
          <w:rFonts w:ascii="Arial" w:hAnsi="Arial"/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Arial" w:hAnsi="Arial"/>
          <w:b/>
          <w:sz w:val="28"/>
          <w:szCs w:val="28"/>
        </w:rPr>
        <w:t>Бахтай</w:t>
      </w:r>
      <w:proofErr w:type="spellEnd"/>
      <w:r>
        <w:rPr>
          <w:rFonts w:ascii="Arial" w:hAnsi="Arial"/>
          <w:b/>
          <w:sz w:val="28"/>
          <w:szCs w:val="28"/>
        </w:rPr>
        <w:t>»</w:t>
      </w:r>
    </w:p>
    <w:p w:rsidR="00910CE5" w:rsidRPr="0033154E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33154E">
        <w:rPr>
          <w:rFonts w:ascii="Arial" w:hAnsi="Arial"/>
          <w:b/>
          <w:sz w:val="28"/>
          <w:szCs w:val="28"/>
        </w:rPr>
        <w:t>за отчетный период с 1 января 2018 года по 31 декабря 2018 года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680"/>
        <w:gridCol w:w="1417"/>
        <w:gridCol w:w="1276"/>
        <w:gridCol w:w="992"/>
        <w:gridCol w:w="851"/>
        <w:gridCol w:w="992"/>
        <w:gridCol w:w="1276"/>
        <w:gridCol w:w="992"/>
        <w:gridCol w:w="851"/>
        <w:gridCol w:w="1701"/>
        <w:gridCol w:w="1559"/>
        <w:gridCol w:w="1984"/>
      </w:tblGrid>
      <w:tr w:rsidR="001F31F9" w:rsidRPr="001F31F9" w:rsidTr="00E744FE">
        <w:trPr>
          <w:tblHeader/>
        </w:trPr>
        <w:tc>
          <w:tcPr>
            <w:tcW w:w="320" w:type="dxa"/>
            <w:vMerge w:val="restart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Декларированный годовой доход</w:t>
            </w:r>
            <w:hyperlink r:id="rId7" w:anchor="1111" w:history="1">
              <w:r w:rsidRPr="001F31F9">
                <w:rPr>
                  <w:rFonts w:ascii="Arial" w:eastAsia="Times New Roman" w:hAnsi="Arial" w:cs="Arial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11470A" w:rsidRPr="001F31F9" w:rsidRDefault="001F31F9" w:rsidP="00E7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8" w:anchor="2222" w:history="1">
              <w:r w:rsidRPr="001F31F9">
                <w:rPr>
                  <w:rFonts w:ascii="Arial" w:eastAsia="Times New Roman" w:hAnsi="Arial" w:cs="Arial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(вид приобретенного имущества, источники)</w:t>
            </w:r>
          </w:p>
        </w:tc>
      </w:tr>
      <w:tr w:rsidR="009B0440" w:rsidRPr="001F31F9" w:rsidTr="009E33C2">
        <w:trPr>
          <w:trHeight w:val="1937"/>
          <w:tblHeader/>
        </w:trPr>
        <w:tc>
          <w:tcPr>
            <w:tcW w:w="320" w:type="dxa"/>
            <w:vMerge/>
            <w:shd w:val="clear" w:color="auto" w:fill="FFFFFF"/>
            <w:vAlign w:val="center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  <w:vAlign w:val="center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1F31F9" w:rsidRPr="00E744FE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1F31F9" w:rsidRPr="00E744FE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FFFFFF"/>
            <w:hideMark/>
          </w:tcPr>
          <w:p w:rsidR="009B0440" w:rsidRPr="00E744FE" w:rsidRDefault="009B0440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</w:t>
            </w:r>
            <w:r w:rsidR="001F31F9"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ло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-</w:t>
            </w:r>
          </w:p>
          <w:p w:rsidR="001F31F9" w:rsidRPr="00E744FE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щадь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hideMark/>
          </w:tcPr>
          <w:p w:rsidR="001F31F9" w:rsidRPr="00E744FE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располо</w:t>
            </w:r>
            <w:r w:rsidR="009B0440"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-</w:t>
            </w: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hideMark/>
          </w:tcPr>
          <w:p w:rsidR="001F31F9" w:rsidRPr="00E744FE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1F31F9" w:rsidRPr="00E744FE" w:rsidRDefault="009B0440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пло</w:t>
            </w:r>
            <w:r w:rsidR="001F31F9"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щадь (</w:t>
            </w:r>
            <w:proofErr w:type="spellStart"/>
            <w:r w:rsidR="001F31F9"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="001F31F9"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="001F31F9"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hideMark/>
          </w:tcPr>
          <w:p w:rsidR="001F31F9" w:rsidRPr="00E744FE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1F31F9" w:rsidRPr="001F31F9" w:rsidRDefault="001F31F9" w:rsidP="001F3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9B7E80" w:rsidRPr="001F31F9" w:rsidTr="009E33C2">
        <w:trPr>
          <w:trHeight w:val="485"/>
        </w:trPr>
        <w:tc>
          <w:tcPr>
            <w:tcW w:w="320" w:type="dxa"/>
            <w:vMerge w:val="restart"/>
            <w:shd w:val="clear" w:color="auto" w:fill="FFFFFF"/>
            <w:vAlign w:val="center"/>
          </w:tcPr>
          <w:p w:rsidR="009B7E80" w:rsidRPr="001F31F9" w:rsidRDefault="00C311FD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="009B7E80"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9B7E80" w:rsidRPr="00E744FE" w:rsidRDefault="009B7E80" w:rsidP="009B044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Алсаева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B7E80" w:rsidRDefault="009E33C2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Ведущий специалист</w:t>
            </w:r>
          </w:p>
          <w:p w:rsidR="009B7E80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9B7E80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B7E80" w:rsidRPr="001F31F9" w:rsidRDefault="009B7E80" w:rsidP="009B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17000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9B7E80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B7E80" w:rsidRPr="001F31F9" w:rsidRDefault="009B7E80" w:rsidP="009B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121,6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B7E80" w:rsidRDefault="009B7E80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автомобиль:</w:t>
            </w:r>
          </w:p>
          <w:p w:rsidR="009B7E80" w:rsidRPr="008B5BA9" w:rsidRDefault="009B7E80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proofErr w:type="gramStart"/>
            <w:r w:rsidRP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</w:t>
            </w:r>
            <w:proofErr w:type="gramEnd"/>
            <w:r w:rsidRP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rolla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</w:tcPr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r w:rsidRP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271 466,62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9B7E80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9B7E80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B7E80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>на сумму, превышающую общий доход за три последних года</w:t>
            </w:r>
          </w:p>
        </w:tc>
      </w:tr>
      <w:tr w:rsidR="009B7E80" w:rsidRPr="001F31F9" w:rsidTr="009E33C2">
        <w:trPr>
          <w:trHeight w:val="284"/>
        </w:trPr>
        <w:tc>
          <w:tcPr>
            <w:tcW w:w="320" w:type="dxa"/>
            <w:vMerge/>
            <w:shd w:val="clear" w:color="auto" w:fill="FFFFFF"/>
            <w:vAlign w:val="center"/>
          </w:tcPr>
          <w:p w:rsidR="009B7E80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B7E80" w:rsidRDefault="009B7E80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B7E80" w:rsidRPr="001F31F9" w:rsidRDefault="009B7E80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106000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9B7E80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B7E80" w:rsidRPr="001F31F9" w:rsidTr="009E33C2">
        <w:trPr>
          <w:trHeight w:val="335"/>
        </w:trPr>
        <w:tc>
          <w:tcPr>
            <w:tcW w:w="320" w:type="dxa"/>
            <w:vMerge/>
            <w:shd w:val="clear" w:color="auto" w:fill="FFFFFF"/>
            <w:vAlign w:val="center"/>
          </w:tcPr>
          <w:p w:rsidR="009B7E80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B7E80" w:rsidRDefault="009B7E80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Индивидуальная</w:t>
            </w:r>
          </w:p>
          <w:p w:rsidR="009B7E80" w:rsidRPr="001F31F9" w:rsidRDefault="009B7E80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B7E80" w:rsidRPr="001F31F9" w:rsidRDefault="009B7E80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212000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9B7E80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B7E80" w:rsidRPr="001F31F9" w:rsidTr="009E33C2">
        <w:trPr>
          <w:trHeight w:val="511"/>
        </w:trPr>
        <w:tc>
          <w:tcPr>
            <w:tcW w:w="320" w:type="dxa"/>
            <w:vMerge/>
            <w:shd w:val="clear" w:color="auto" w:fill="FFFFFF"/>
            <w:vAlign w:val="center"/>
          </w:tcPr>
          <w:p w:rsidR="009B7E80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B7E80" w:rsidRDefault="009B7E80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B7E80" w:rsidRDefault="00424D74" w:rsidP="00424D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Однокомнатная к</w:t>
            </w:r>
            <w:r w:rsid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вартира</w:t>
            </w:r>
          </w:p>
        </w:tc>
        <w:tc>
          <w:tcPr>
            <w:tcW w:w="992" w:type="dxa"/>
            <w:shd w:val="clear" w:color="auto" w:fill="FFFFFF"/>
          </w:tcPr>
          <w:p w:rsidR="009B7E80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  <w:p w:rsidR="009B7E80" w:rsidRPr="001F31F9" w:rsidRDefault="009B7E80" w:rsidP="003315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163,7</w:t>
            </w:r>
          </w:p>
        </w:tc>
        <w:tc>
          <w:tcPr>
            <w:tcW w:w="992" w:type="dxa"/>
            <w:shd w:val="clear" w:color="auto" w:fill="FFFFFF"/>
          </w:tcPr>
          <w:p w:rsidR="009B7E80" w:rsidRPr="001F31F9" w:rsidRDefault="009B7E80" w:rsidP="009B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B7E80" w:rsidRPr="001F31F9" w:rsidRDefault="009B7E80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1470A" w:rsidRPr="001F31F9" w:rsidTr="009E33C2">
        <w:tc>
          <w:tcPr>
            <w:tcW w:w="320" w:type="dxa"/>
            <w:vMerge/>
            <w:shd w:val="clear" w:color="auto" w:fill="FFFFFF"/>
            <w:vAlign w:val="center"/>
          </w:tcPr>
          <w:p w:rsidR="0011470A" w:rsidRPr="001F31F9" w:rsidRDefault="0011470A" w:rsidP="007837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</w:tcPr>
          <w:p w:rsidR="0011470A" w:rsidRDefault="0011470A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ребенок</w:t>
            </w: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Pr="001F31F9" w:rsidRDefault="00C311FD" w:rsidP="009B04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11470A" w:rsidRPr="001F31F9" w:rsidRDefault="009E33C2" w:rsidP="009B7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11470A" w:rsidRDefault="0011470A" w:rsidP="0011470A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11470A" w:rsidRDefault="0011470A" w:rsidP="0011470A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11470A" w:rsidRDefault="0011470A" w:rsidP="0011470A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11470A" w:rsidRDefault="0011470A" w:rsidP="0011470A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11470A" w:rsidRPr="001F31F9" w:rsidRDefault="0011470A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11470A" w:rsidRPr="001F31F9" w:rsidRDefault="0011470A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121,6</w:t>
            </w:r>
          </w:p>
        </w:tc>
        <w:tc>
          <w:tcPr>
            <w:tcW w:w="851" w:type="dxa"/>
            <w:shd w:val="clear" w:color="auto" w:fill="FFFFFF"/>
          </w:tcPr>
          <w:p w:rsidR="0011470A" w:rsidRPr="001F31F9" w:rsidRDefault="0011470A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shd w:val="clear" w:color="auto" w:fill="FFFFFF"/>
          </w:tcPr>
          <w:p w:rsidR="0011470A" w:rsidRDefault="0011470A" w:rsidP="0011470A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11470A" w:rsidRDefault="0011470A" w:rsidP="0011470A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11470A" w:rsidRDefault="0011470A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11470A" w:rsidRDefault="0011470A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C311FD" w:rsidRDefault="00C311FD" w:rsidP="009B7E8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1470A" w:rsidRPr="001F31F9" w:rsidTr="009E33C2">
        <w:tc>
          <w:tcPr>
            <w:tcW w:w="320" w:type="dxa"/>
            <w:vMerge w:val="restart"/>
            <w:shd w:val="clear" w:color="auto" w:fill="FFFFFF"/>
            <w:vAlign w:val="center"/>
          </w:tcPr>
          <w:p w:rsidR="0011470A" w:rsidRPr="001F31F9" w:rsidRDefault="00C311FD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  <w:r w:rsidR="0011470A"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80" w:type="dxa"/>
            <w:shd w:val="clear" w:color="auto" w:fill="FFFFFF"/>
          </w:tcPr>
          <w:p w:rsidR="009E33C2" w:rsidRDefault="009E33C2" w:rsidP="009B044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  <w:p w:rsidR="0011470A" w:rsidRPr="00E744FE" w:rsidRDefault="0011470A" w:rsidP="009B044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Васильева Ульяна Эдуардовна</w:t>
            </w:r>
          </w:p>
        </w:tc>
        <w:tc>
          <w:tcPr>
            <w:tcW w:w="1417" w:type="dxa"/>
            <w:shd w:val="clear" w:color="auto" w:fill="FFFFFF"/>
          </w:tcPr>
          <w:p w:rsidR="009E33C2" w:rsidRDefault="0011470A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  <w:p w:rsidR="0011470A" w:rsidRPr="001F31F9" w:rsidRDefault="0011470A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276" w:type="dxa"/>
            <w:shd w:val="clear" w:color="auto" w:fill="FFFFFF"/>
          </w:tcPr>
          <w:p w:rsidR="009E33C2" w:rsidRDefault="009E33C2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9E33C2" w:rsidRDefault="009E33C2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9E33C2" w:rsidRDefault="009E33C2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9E33C2" w:rsidRDefault="009E33C2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9E33C2" w:rsidRDefault="009E33C2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9E33C2" w:rsidRDefault="009E33C2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Pr="001F31F9" w:rsidRDefault="0011470A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E33C2" w:rsidRDefault="0011470A" w:rsidP="00E7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</w:t>
            </w:r>
          </w:p>
          <w:p w:rsidR="009E33C2" w:rsidRDefault="009E33C2" w:rsidP="00E7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Pr="001F31F9" w:rsidRDefault="00E744FE" w:rsidP="00331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9E33C2" w:rsidRDefault="0011470A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9E33C2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Pr="001F31F9" w:rsidRDefault="0011470A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shd w:val="clear" w:color="auto" w:fill="FFFFFF"/>
          </w:tcPr>
          <w:p w:rsidR="009E33C2" w:rsidRDefault="009E33C2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9E33C2" w:rsidRDefault="009E33C2" w:rsidP="0011470A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11470A" w:rsidRDefault="0011470A" w:rsidP="0011470A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214 924,82</w:t>
            </w:r>
          </w:p>
        </w:tc>
        <w:tc>
          <w:tcPr>
            <w:tcW w:w="1984" w:type="dxa"/>
            <w:shd w:val="clear" w:color="auto" w:fill="FFFFFF"/>
          </w:tcPr>
          <w:p w:rsidR="0011470A" w:rsidRDefault="0011470A" w:rsidP="00114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11470A" w:rsidRDefault="0011470A" w:rsidP="0011470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  <w:p w:rsidR="0011470A" w:rsidRDefault="0011470A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9E33C2" w:rsidRPr="001F31F9" w:rsidTr="009E33C2">
        <w:tc>
          <w:tcPr>
            <w:tcW w:w="320" w:type="dxa"/>
            <w:vMerge/>
            <w:shd w:val="clear" w:color="auto" w:fill="FFFFFF"/>
            <w:vAlign w:val="center"/>
          </w:tcPr>
          <w:p w:rsidR="009E33C2" w:rsidRPr="001F31F9" w:rsidRDefault="009E33C2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</w:tcPr>
          <w:p w:rsidR="009E33C2" w:rsidRDefault="009E33C2">
            <w:r w:rsidRPr="00190E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</w:tcPr>
          <w:p w:rsidR="009E33C2" w:rsidRDefault="009E33C2" w:rsidP="009E33C2">
            <w:pPr>
              <w:jc w:val="center"/>
            </w:pPr>
            <w:r w:rsidRPr="00CA58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E33C2" w:rsidRPr="001F31F9" w:rsidRDefault="009E33C2" w:rsidP="00331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9E33C2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9E33C2" w:rsidRDefault="009E33C2" w:rsidP="00E7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  <w:tr w:rsidR="009E33C2" w:rsidRPr="001F31F9" w:rsidTr="009E33C2">
        <w:tc>
          <w:tcPr>
            <w:tcW w:w="320" w:type="dxa"/>
            <w:vMerge/>
            <w:shd w:val="clear" w:color="auto" w:fill="FFFFFF"/>
            <w:vAlign w:val="center"/>
          </w:tcPr>
          <w:p w:rsidR="009E33C2" w:rsidRPr="001F31F9" w:rsidRDefault="009E33C2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</w:tcPr>
          <w:p w:rsidR="009E33C2" w:rsidRDefault="009E33C2">
            <w:r w:rsidRPr="00190E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</w:tcPr>
          <w:p w:rsidR="009E33C2" w:rsidRDefault="009E33C2" w:rsidP="009E33C2">
            <w:pPr>
              <w:jc w:val="center"/>
            </w:pPr>
            <w:r w:rsidRPr="00CA58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E33C2" w:rsidRPr="001F31F9" w:rsidRDefault="009E33C2" w:rsidP="00331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9E33C2" w:rsidRDefault="009E33C2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9E33C2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9E33C2" w:rsidRDefault="009E33C2" w:rsidP="00E744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  <w:tr w:rsidR="00B27139" w:rsidRPr="001F31F9" w:rsidTr="009E33C2">
        <w:trPr>
          <w:trHeight w:val="837"/>
        </w:trPr>
        <w:tc>
          <w:tcPr>
            <w:tcW w:w="320" w:type="dxa"/>
            <w:vMerge w:val="restart"/>
            <w:shd w:val="clear" w:color="auto" w:fill="FFFFFF"/>
            <w:vAlign w:val="center"/>
          </w:tcPr>
          <w:p w:rsidR="00B27139" w:rsidRPr="001F31F9" w:rsidRDefault="00C311FD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  <w:r w:rsidR="00B271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B27139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Доржеева</w:t>
            </w:r>
            <w:proofErr w:type="spellEnd"/>
          </w:p>
          <w:p w:rsidR="00B27139" w:rsidRPr="007831FD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Анна Николаевна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B27139" w:rsidRDefault="00B27139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Начальник финансового отдела</w:t>
            </w:r>
          </w:p>
          <w:p w:rsidR="00B27139" w:rsidRDefault="00B27139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B27139" w:rsidRPr="001F31F9" w:rsidRDefault="00B27139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27139" w:rsidRPr="001F31F9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B27139" w:rsidRDefault="00B27139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  <w:p w:rsidR="00B27139" w:rsidRPr="001F31F9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B27139" w:rsidRPr="001F31F9" w:rsidRDefault="00B27139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B27139" w:rsidRDefault="00B27139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27139" w:rsidRPr="001F31F9" w:rsidRDefault="006B488D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48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27139" w:rsidRPr="001F31F9" w:rsidRDefault="006B488D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48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27139" w:rsidRPr="001F31F9" w:rsidRDefault="006B488D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48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B27139" w:rsidRPr="001F31F9" w:rsidRDefault="006B488D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48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27139" w:rsidRPr="001F31F9" w:rsidRDefault="0033154E" w:rsidP="00331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551 886,47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B27139" w:rsidRDefault="00B27139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B27139" w:rsidRDefault="00B27139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  <w:tr w:rsidR="00B27139" w:rsidRPr="001F31F9" w:rsidTr="009E33C2">
        <w:trPr>
          <w:trHeight w:val="285"/>
        </w:trPr>
        <w:tc>
          <w:tcPr>
            <w:tcW w:w="320" w:type="dxa"/>
            <w:vMerge/>
            <w:shd w:val="clear" w:color="auto" w:fill="FFFFFF"/>
            <w:vAlign w:val="center"/>
          </w:tcPr>
          <w:p w:rsidR="00B27139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B27139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27139" w:rsidRDefault="00B27139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B27139" w:rsidRPr="00B64EB5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B27139" w:rsidRPr="001F31F9" w:rsidRDefault="00B27139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</w:tcPr>
          <w:p w:rsidR="00B27139" w:rsidRPr="001F31F9" w:rsidRDefault="00B27139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B27139" w:rsidRPr="001F31F9" w:rsidRDefault="00B27139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B27139" w:rsidRPr="001F31F9" w:rsidRDefault="00B27139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27139" w:rsidRPr="001F31F9" w:rsidRDefault="00B27139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27139" w:rsidRPr="001F31F9" w:rsidRDefault="00B27139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B27139" w:rsidRPr="001F31F9" w:rsidRDefault="00B27139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27139" w:rsidRPr="001F31F9" w:rsidRDefault="00B27139" w:rsidP="00331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B27139" w:rsidRDefault="00B27139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6B488D" w:rsidRPr="001F31F9" w:rsidTr="009E33C2">
        <w:trPr>
          <w:trHeight w:val="502"/>
        </w:trPr>
        <w:tc>
          <w:tcPr>
            <w:tcW w:w="320" w:type="dxa"/>
            <w:vMerge/>
            <w:shd w:val="clear" w:color="auto" w:fill="FFFFFF"/>
            <w:vAlign w:val="center"/>
          </w:tcPr>
          <w:p w:rsidR="006B488D" w:rsidRPr="001F31F9" w:rsidRDefault="006B488D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FFFFFF"/>
          </w:tcPr>
          <w:p w:rsidR="006B488D" w:rsidRPr="001F31F9" w:rsidRDefault="006B488D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B488D" w:rsidRDefault="006B488D" w:rsidP="000A5B7B">
            <w:pPr>
              <w:jc w:val="center"/>
            </w:pPr>
            <w:r w:rsidRPr="00CA58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  <w:p w:rsidR="006B488D" w:rsidRDefault="006B488D" w:rsidP="000A5B7B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6B488D" w:rsidRPr="001F31F9" w:rsidRDefault="006B488D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6B488D" w:rsidRDefault="006B488D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  <w:p w:rsidR="006B488D" w:rsidRPr="001F31F9" w:rsidRDefault="006B488D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6B488D" w:rsidRPr="001F31F9" w:rsidRDefault="006B488D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992" w:type="dxa"/>
            <w:shd w:val="clear" w:color="auto" w:fill="FFFFFF"/>
          </w:tcPr>
          <w:p w:rsidR="006B488D" w:rsidRDefault="006B488D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B488D" w:rsidRPr="001F31F9" w:rsidRDefault="006B488D" w:rsidP="006B48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B488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B488D" w:rsidRDefault="006B488D" w:rsidP="006B488D">
            <w:pPr>
              <w:jc w:val="center"/>
            </w:pPr>
            <w:r w:rsidRPr="00ED17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B488D" w:rsidRDefault="006B488D" w:rsidP="006B488D">
            <w:pPr>
              <w:jc w:val="center"/>
            </w:pPr>
            <w:r w:rsidRPr="00ED17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B488D" w:rsidRDefault="006B488D" w:rsidP="006B488D">
            <w:pPr>
              <w:jc w:val="center"/>
            </w:pPr>
            <w:r w:rsidRPr="00ED17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B488D" w:rsidRPr="001F31F9" w:rsidRDefault="0033154E" w:rsidP="00331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304 647,03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6B488D" w:rsidRDefault="006B488D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6B488D" w:rsidRDefault="006B488D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  <w:tr w:rsidR="009E33C2" w:rsidRPr="001F31F9" w:rsidTr="009E33C2">
        <w:trPr>
          <w:trHeight w:val="469"/>
        </w:trPr>
        <w:tc>
          <w:tcPr>
            <w:tcW w:w="320" w:type="dxa"/>
            <w:vMerge/>
            <w:shd w:val="clear" w:color="auto" w:fill="FFFFFF"/>
            <w:vAlign w:val="center"/>
          </w:tcPr>
          <w:p w:rsidR="009E33C2" w:rsidRPr="001F31F9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9E33C2" w:rsidRDefault="009E33C2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E33C2" w:rsidRPr="001F31F9" w:rsidRDefault="009E33C2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9E33C2" w:rsidRPr="00B64EB5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9E33C2" w:rsidRPr="001F31F9" w:rsidRDefault="009E33C2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E33C2" w:rsidRPr="001F31F9" w:rsidRDefault="009E33C2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E33C2" w:rsidRPr="001F31F9" w:rsidRDefault="009E33C2" w:rsidP="00B1429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E33C2" w:rsidRPr="001F31F9" w:rsidRDefault="009E33C2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9E33C2" w:rsidRDefault="009E33C2" w:rsidP="00B271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33154E" w:rsidRPr="001F31F9" w:rsidTr="009E33C2">
        <w:trPr>
          <w:trHeight w:val="469"/>
        </w:trPr>
        <w:tc>
          <w:tcPr>
            <w:tcW w:w="320" w:type="dxa"/>
            <w:vMerge/>
            <w:shd w:val="clear" w:color="auto" w:fill="FFFFFF"/>
            <w:vAlign w:val="center"/>
          </w:tcPr>
          <w:p w:rsidR="0033154E" w:rsidRPr="001F31F9" w:rsidRDefault="0033154E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</w:tcPr>
          <w:p w:rsidR="0033154E" w:rsidRPr="001F31F9" w:rsidRDefault="0033154E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ребенок</w:t>
            </w:r>
          </w:p>
        </w:tc>
        <w:tc>
          <w:tcPr>
            <w:tcW w:w="1417" w:type="dxa"/>
            <w:shd w:val="clear" w:color="auto" w:fill="FFFFFF"/>
          </w:tcPr>
          <w:p w:rsidR="0033154E" w:rsidRPr="001F31F9" w:rsidRDefault="0033154E" w:rsidP="009E33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A58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33154E" w:rsidRDefault="0033154E" w:rsidP="009E33C2">
            <w:pPr>
              <w:jc w:val="center"/>
            </w:pPr>
            <w:r w:rsidRPr="00AD20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33154E" w:rsidRDefault="0033154E" w:rsidP="009E33C2">
            <w:pPr>
              <w:jc w:val="center"/>
            </w:pPr>
            <w:r w:rsidRPr="00AD20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33154E" w:rsidRDefault="0033154E" w:rsidP="009E33C2">
            <w:pPr>
              <w:jc w:val="center"/>
            </w:pPr>
            <w:r w:rsidRPr="00AD20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33154E" w:rsidRDefault="0033154E" w:rsidP="009E33C2">
            <w:pPr>
              <w:jc w:val="center"/>
            </w:pPr>
            <w:r w:rsidRPr="00AD207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33154E" w:rsidRPr="001F31F9" w:rsidRDefault="0033154E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33154E" w:rsidRPr="001F31F9" w:rsidRDefault="0033154E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FFFFFF"/>
          </w:tcPr>
          <w:p w:rsidR="0033154E" w:rsidRPr="001F31F9" w:rsidRDefault="0033154E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33154E" w:rsidRDefault="0033154E" w:rsidP="0033154E">
            <w:pPr>
              <w:jc w:val="center"/>
            </w:pPr>
            <w:r w:rsidRPr="009659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33154E" w:rsidRDefault="0033154E" w:rsidP="0033154E">
            <w:pPr>
              <w:jc w:val="center"/>
            </w:pPr>
            <w:r w:rsidRPr="0096593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33154E" w:rsidRDefault="0033154E" w:rsidP="009E3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33154E" w:rsidRDefault="0033154E" w:rsidP="009E33C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</w:tbl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</w:p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</w:p>
    <w:p w:rsidR="00910CE5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</w:p>
    <w:p w:rsidR="00750C2F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910CE5">
        <w:rPr>
          <w:rFonts w:ascii="Arial" w:hAnsi="Arial"/>
          <w:b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лиц, </w:t>
      </w:r>
      <w:bookmarkStart w:id="0" w:name="_GoBack"/>
      <w:r w:rsidRPr="00424D74">
        <w:rPr>
          <w:rFonts w:ascii="Arial" w:hAnsi="Arial"/>
          <w:b/>
          <w:sz w:val="28"/>
          <w:szCs w:val="28"/>
          <w:u w:val="single"/>
        </w:rPr>
        <w:t>замещающих должности руководителей муниципальных учреждений</w:t>
      </w:r>
      <w:r w:rsidR="00750C2F" w:rsidRPr="00750C2F">
        <w:rPr>
          <w:rFonts w:ascii="Arial" w:hAnsi="Arial"/>
          <w:b/>
          <w:sz w:val="28"/>
          <w:szCs w:val="28"/>
        </w:rPr>
        <w:t xml:space="preserve"> </w:t>
      </w:r>
      <w:bookmarkEnd w:id="0"/>
      <w:r w:rsidR="00750C2F">
        <w:rPr>
          <w:rFonts w:ascii="Arial" w:hAnsi="Arial"/>
          <w:b/>
          <w:sz w:val="28"/>
          <w:szCs w:val="28"/>
        </w:rPr>
        <w:t>муниципального образования «</w:t>
      </w:r>
      <w:proofErr w:type="spellStart"/>
      <w:r w:rsidR="00750C2F">
        <w:rPr>
          <w:rFonts w:ascii="Arial" w:hAnsi="Arial"/>
          <w:b/>
          <w:sz w:val="28"/>
          <w:szCs w:val="28"/>
        </w:rPr>
        <w:t>Бахтай</w:t>
      </w:r>
      <w:proofErr w:type="spellEnd"/>
      <w:r w:rsidR="00750C2F">
        <w:rPr>
          <w:rFonts w:ascii="Arial" w:hAnsi="Arial"/>
          <w:b/>
          <w:sz w:val="28"/>
          <w:szCs w:val="28"/>
        </w:rPr>
        <w:t>»</w:t>
      </w:r>
      <w:r>
        <w:rPr>
          <w:rFonts w:ascii="Arial" w:hAnsi="Arial"/>
          <w:b/>
          <w:sz w:val="28"/>
          <w:szCs w:val="28"/>
        </w:rPr>
        <w:t xml:space="preserve">, </w:t>
      </w:r>
      <w:r w:rsidRPr="00910CE5">
        <w:rPr>
          <w:rFonts w:ascii="Arial" w:hAnsi="Arial"/>
          <w:b/>
          <w:sz w:val="28"/>
          <w:szCs w:val="28"/>
        </w:rPr>
        <w:t xml:space="preserve">членов их семей (супругов и несовершеннолетних детей) </w:t>
      </w:r>
    </w:p>
    <w:p w:rsidR="00910CE5" w:rsidRPr="0033154E" w:rsidRDefault="00910CE5" w:rsidP="00910CE5">
      <w:pPr>
        <w:pStyle w:val="a3"/>
        <w:shd w:val="clear" w:color="auto" w:fill="FCFEFF"/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33154E">
        <w:rPr>
          <w:rFonts w:ascii="Arial" w:hAnsi="Arial"/>
          <w:b/>
          <w:sz w:val="28"/>
          <w:szCs w:val="28"/>
        </w:rPr>
        <w:t>за отчетный период с 1 января 2018 года по 31 декабря 2018 года</w:t>
      </w: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680"/>
        <w:gridCol w:w="1417"/>
        <w:gridCol w:w="1276"/>
        <w:gridCol w:w="992"/>
        <w:gridCol w:w="851"/>
        <w:gridCol w:w="992"/>
        <w:gridCol w:w="1276"/>
        <w:gridCol w:w="992"/>
        <w:gridCol w:w="851"/>
        <w:gridCol w:w="1701"/>
        <w:gridCol w:w="1559"/>
        <w:gridCol w:w="1984"/>
      </w:tblGrid>
      <w:tr w:rsidR="00910CE5" w:rsidRPr="001F31F9" w:rsidTr="000A5B7B">
        <w:trPr>
          <w:tblHeader/>
        </w:trPr>
        <w:tc>
          <w:tcPr>
            <w:tcW w:w="320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N</w:t>
            </w: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Декларированный годовой доход</w:t>
            </w:r>
            <w:hyperlink r:id="rId9" w:anchor="1111" w:history="1">
              <w:r w:rsidRPr="001F31F9">
                <w:rPr>
                  <w:rFonts w:ascii="Arial" w:eastAsia="Times New Roman" w:hAnsi="Arial" w:cs="Arial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1984" w:type="dxa"/>
            <w:vMerge w:val="restart"/>
            <w:shd w:val="clear" w:color="auto" w:fill="FFFFFF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</w:t>
            </w:r>
            <w:hyperlink r:id="rId10" w:anchor="2222" w:history="1">
              <w:r w:rsidRPr="001F31F9">
                <w:rPr>
                  <w:rFonts w:ascii="Arial" w:eastAsia="Times New Roman" w:hAnsi="Arial" w:cs="Arial"/>
                  <w:b/>
                  <w:bCs/>
                  <w:color w:val="808080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**</w:t>
              </w:r>
            </w:hyperlink>
            <w:r w:rsidRPr="001F31F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(вид приобретенного имущества, источники)</w:t>
            </w:r>
          </w:p>
        </w:tc>
      </w:tr>
      <w:tr w:rsidR="00910CE5" w:rsidRPr="001F31F9" w:rsidTr="000A5B7B">
        <w:trPr>
          <w:trHeight w:val="1937"/>
          <w:tblHeader/>
        </w:trPr>
        <w:tc>
          <w:tcPr>
            <w:tcW w:w="320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851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пло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-</w:t>
            </w:r>
          </w:p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щадь</w:t>
            </w:r>
            <w:proofErr w:type="spell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кв</w:t>
            </w:r>
            <w:proofErr w:type="gramStart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FFFFFF"/>
            <w:hideMark/>
          </w:tcPr>
          <w:p w:rsidR="00910CE5" w:rsidRPr="00E744FE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 w:rsidRPr="00E744FE"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  <w:hideMark/>
          </w:tcPr>
          <w:p w:rsidR="00910CE5" w:rsidRPr="001F31F9" w:rsidRDefault="00910CE5" w:rsidP="000A5B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</w:tr>
      <w:tr w:rsidR="00750C2F" w:rsidRPr="001F31F9" w:rsidTr="000A5B7B">
        <w:trPr>
          <w:trHeight w:val="485"/>
        </w:trPr>
        <w:tc>
          <w:tcPr>
            <w:tcW w:w="320" w:type="dxa"/>
            <w:vMerge w:val="restart"/>
            <w:shd w:val="clear" w:color="auto" w:fill="FFFFFF"/>
            <w:vAlign w:val="center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Богданова</w:t>
            </w:r>
          </w:p>
          <w:p w:rsidR="00750C2F" w:rsidRPr="00E744FE" w:rsidRDefault="00750C2F" w:rsidP="00750C2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 xml:space="preserve">Наталия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1"/>
                <w:szCs w:val="21"/>
                <w:lang w:eastAsia="ru-RU"/>
              </w:rPr>
              <w:t>Кимовна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Директор МБУК «ИКЦ» МО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Бахтай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»</w:t>
            </w:r>
          </w:p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>
            <w:r w:rsidRPr="002024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50C2F" w:rsidRPr="00750C2F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545 979,96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750C2F" w:rsidRPr="001F31F9" w:rsidRDefault="00750C2F" w:rsidP="00750C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 </w:t>
            </w:r>
            <w:proofErr w:type="spellStart"/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имелось</w:t>
            </w:r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>сум</w:t>
            </w:r>
            <w:r w:rsidRPr="009B7E80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>ревышающую</w:t>
            </w:r>
            <w:proofErr w:type="spellEnd"/>
            <w:r w:rsidRPr="009B7E80">
              <w:rPr>
                <w:rFonts w:ascii="Arial" w:eastAsia="Times New Roman" w:hAnsi="Arial" w:cs="Arial"/>
                <w:color w:val="FFFFFF" w:themeColor="background1"/>
                <w:sz w:val="21"/>
                <w:szCs w:val="21"/>
                <w:lang w:eastAsia="ru-RU"/>
              </w:rPr>
              <w:t xml:space="preserve"> общий доход за три последних года</w:t>
            </w:r>
          </w:p>
        </w:tc>
      </w:tr>
      <w:tr w:rsidR="00750C2F" w:rsidRPr="001F31F9" w:rsidTr="000A5B7B">
        <w:trPr>
          <w:trHeight w:val="511"/>
        </w:trPr>
        <w:tc>
          <w:tcPr>
            <w:tcW w:w="320" w:type="dxa"/>
            <w:vMerge/>
            <w:shd w:val="clear" w:color="auto" w:fill="FFFFFF"/>
            <w:vAlign w:val="center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>
            <w:r w:rsidRPr="002024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92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C2F" w:rsidRPr="001F31F9" w:rsidTr="00750C2F">
        <w:trPr>
          <w:trHeight w:val="737"/>
        </w:trPr>
        <w:tc>
          <w:tcPr>
            <w:tcW w:w="320" w:type="dxa"/>
            <w:vMerge/>
            <w:shd w:val="clear" w:color="auto" w:fill="FFFFFF"/>
            <w:vAlign w:val="center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 w:val="restart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Супруг</w:t>
            </w: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r w:rsidRPr="002024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750C2F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Легковой автомобиль:</w:t>
            </w:r>
          </w:p>
          <w:p w:rsidR="00750C2F" w:rsidRDefault="00750C2F" w:rsidP="00750C2F">
            <w:pPr>
              <w:jc w:val="center"/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Тойота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proofErr w:type="gramStart"/>
            <w:r w:rsidRPr="009B7E8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ll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ех</w:t>
            </w:r>
            <w:proofErr w:type="spellEnd"/>
          </w:p>
        </w:tc>
        <w:tc>
          <w:tcPr>
            <w:tcW w:w="1559" w:type="dxa"/>
            <w:vMerge w:val="restart"/>
            <w:shd w:val="clear" w:color="auto" w:fill="FFFFFF"/>
          </w:tcPr>
          <w:p w:rsidR="00750C2F" w:rsidRPr="00424D74" w:rsidRDefault="00424D74" w:rsidP="000A5B7B">
            <w:pPr>
              <w:jc w:val="center"/>
              <w:rPr>
                <w:rFonts w:ascii="Arial" w:hAnsi="Arial" w:cs="Arial"/>
              </w:rPr>
            </w:pPr>
            <w:r w:rsidRPr="00424D74">
              <w:rPr>
                <w:rFonts w:ascii="Arial" w:hAnsi="Arial" w:cs="Arial"/>
              </w:rPr>
              <w:t>230 539,89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750C2F" w:rsidRDefault="00750C2F" w:rsidP="00750C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  <w:tr w:rsidR="00750C2F" w:rsidRPr="001F31F9" w:rsidTr="00750C2F">
        <w:trPr>
          <w:trHeight w:val="760"/>
        </w:trPr>
        <w:tc>
          <w:tcPr>
            <w:tcW w:w="320" w:type="dxa"/>
            <w:vMerge/>
            <w:shd w:val="clear" w:color="auto" w:fill="FFFFFF"/>
            <w:vAlign w:val="center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vMerge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750C2F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r w:rsidRPr="0020241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Общая долевая</w:t>
            </w:r>
          </w:p>
        </w:tc>
        <w:tc>
          <w:tcPr>
            <w:tcW w:w="851" w:type="dxa"/>
            <w:shd w:val="clear" w:color="auto" w:fill="FFFFFF"/>
          </w:tcPr>
          <w:p w:rsidR="00750C2F" w:rsidRPr="001F31F9" w:rsidRDefault="00750C2F" w:rsidP="00750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992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F6D3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</w:tcPr>
          <w:p w:rsidR="00750C2F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50C2F" w:rsidRPr="000C15B0" w:rsidRDefault="00750C2F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750C2F" w:rsidRPr="000C15B0" w:rsidRDefault="00750C2F" w:rsidP="000A5B7B">
            <w:pPr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750C2F" w:rsidRPr="001F31F9" w:rsidTr="000A5B7B">
        <w:tc>
          <w:tcPr>
            <w:tcW w:w="320" w:type="dxa"/>
            <w:vMerge/>
            <w:shd w:val="clear" w:color="auto" w:fill="FFFFFF"/>
            <w:vAlign w:val="center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</w:tcPr>
          <w:p w:rsidR="00750C2F" w:rsidRDefault="00750C2F" w:rsidP="000A5B7B">
            <w:r w:rsidRPr="00190E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CA58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750C2F" w:rsidRDefault="00750C2F">
            <w:r w:rsidRPr="00D201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51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  <w:tr w:rsidR="00750C2F" w:rsidRPr="001F31F9" w:rsidTr="000A5B7B">
        <w:tc>
          <w:tcPr>
            <w:tcW w:w="320" w:type="dxa"/>
            <w:vMerge/>
            <w:shd w:val="clear" w:color="auto" w:fill="FFFFFF"/>
            <w:vAlign w:val="center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0" w:type="dxa"/>
            <w:shd w:val="clear" w:color="auto" w:fill="FFFFFF"/>
          </w:tcPr>
          <w:p w:rsidR="00750C2F" w:rsidRDefault="00750C2F" w:rsidP="000A5B7B">
            <w:r w:rsidRPr="00190E5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CA58C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shd w:val="clear" w:color="auto" w:fill="FFFFFF"/>
          </w:tcPr>
          <w:p w:rsidR="00750C2F" w:rsidRDefault="00750C2F">
            <w:r w:rsidRPr="00D2015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Трехкомнатная квартира</w:t>
            </w:r>
          </w:p>
        </w:tc>
        <w:tc>
          <w:tcPr>
            <w:tcW w:w="992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46,8</w:t>
            </w:r>
          </w:p>
        </w:tc>
        <w:tc>
          <w:tcPr>
            <w:tcW w:w="851" w:type="dxa"/>
            <w:shd w:val="clear" w:color="auto" w:fill="FFFFFF"/>
          </w:tcPr>
          <w:p w:rsidR="00750C2F" w:rsidRPr="001F31F9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  <w:r w:rsidRPr="00F247E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Россия</w:t>
            </w:r>
            <w:r w:rsidRPr="001F31F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1701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559" w:type="dxa"/>
            <w:shd w:val="clear" w:color="auto" w:fill="FFFFFF"/>
          </w:tcPr>
          <w:p w:rsidR="00750C2F" w:rsidRDefault="00750C2F" w:rsidP="000A5B7B">
            <w:pPr>
              <w:jc w:val="center"/>
            </w:pPr>
            <w:r w:rsidRPr="000C15B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984" w:type="dxa"/>
            <w:shd w:val="clear" w:color="auto" w:fill="FFFFFF"/>
          </w:tcPr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Сделок по приобретению </w:t>
            </w: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имущества</w:t>
            </w:r>
          </w:p>
          <w:p w:rsidR="00750C2F" w:rsidRDefault="00750C2F" w:rsidP="000A5B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B5BA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имелось</w:t>
            </w:r>
          </w:p>
        </w:tc>
      </w:tr>
    </w:tbl>
    <w:p w:rsidR="00BF6BCC" w:rsidRDefault="00BF6BCC"/>
    <w:sectPr w:rsidR="00BF6BCC" w:rsidSect="001F3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F9"/>
    <w:rsid w:val="0011470A"/>
    <w:rsid w:val="001F31F9"/>
    <w:rsid w:val="002F243D"/>
    <w:rsid w:val="0033154E"/>
    <w:rsid w:val="00424D74"/>
    <w:rsid w:val="004E232C"/>
    <w:rsid w:val="006B0572"/>
    <w:rsid w:val="006B488D"/>
    <w:rsid w:val="00750C2F"/>
    <w:rsid w:val="007831FD"/>
    <w:rsid w:val="00797F43"/>
    <w:rsid w:val="008B5BA9"/>
    <w:rsid w:val="008D5195"/>
    <w:rsid w:val="00910CE5"/>
    <w:rsid w:val="009B0440"/>
    <w:rsid w:val="009B7E80"/>
    <w:rsid w:val="009E33C2"/>
    <w:rsid w:val="009F0F2D"/>
    <w:rsid w:val="00AA65AE"/>
    <w:rsid w:val="00B27139"/>
    <w:rsid w:val="00B64EB5"/>
    <w:rsid w:val="00BF6BCC"/>
    <w:rsid w:val="00C311FD"/>
    <w:rsid w:val="00E744FE"/>
    <w:rsid w:val="00F0744F"/>
    <w:rsid w:val="00F247E3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74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E744F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727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27273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2727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71272732/" TargetMode="External"/><Relationship Id="rId10" Type="http://schemas.openxmlformats.org/officeDocument/2006/relationships/hyperlink" Target="https://www.garant.ru/products/ipo/prime/doc/712727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2727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2019-05-14T07:12:00Z</dcterms:created>
  <dcterms:modified xsi:type="dcterms:W3CDTF">2019-05-14T09:02:00Z</dcterms:modified>
</cp:coreProperties>
</file>