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893453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27.12.2022</w:t>
      </w:r>
      <w:r w:rsidR="00A92E73">
        <w:rPr>
          <w:rFonts w:ascii="Arial" w:hAnsi="Arial" w:cs="Arial"/>
          <w:b/>
          <w:sz w:val="32"/>
          <w:szCs w:val="28"/>
        </w:rPr>
        <w:t xml:space="preserve">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A92E73">
        <w:rPr>
          <w:rFonts w:ascii="Arial" w:hAnsi="Arial" w:cs="Arial"/>
          <w:b/>
          <w:sz w:val="32"/>
          <w:szCs w:val="28"/>
        </w:rPr>
        <w:t>.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30/</w:t>
      </w:r>
      <w:r w:rsidR="00AE0F8B" w:rsidRPr="001125E9">
        <w:rPr>
          <w:rFonts w:ascii="Arial" w:hAnsi="Arial" w:cs="Arial"/>
          <w:b/>
          <w:sz w:val="32"/>
          <w:szCs w:val="28"/>
        </w:rPr>
        <w:t>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92E73">
        <w:rPr>
          <w:rFonts w:ascii="Arial" w:hAnsi="Arial" w:cs="Arial"/>
          <w:szCs w:val="28"/>
        </w:rPr>
        <w:t>БАХТАЙ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893453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92E73">
        <w:rPr>
          <w:rFonts w:ascii="Arial" w:hAnsi="Arial" w:cs="Arial"/>
          <w:b/>
          <w:caps/>
          <w:sz w:val="32"/>
          <w:szCs w:val="28"/>
        </w:rPr>
        <w:t>БАХТАЙ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</w:t>
      </w: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НА 202</w:t>
      </w:r>
      <w:r w:rsidR="00A92E73">
        <w:rPr>
          <w:rFonts w:ascii="Arial" w:hAnsi="Arial" w:cs="Arial"/>
          <w:b/>
          <w:caps/>
          <w:sz w:val="32"/>
          <w:szCs w:val="28"/>
        </w:rPr>
        <w:t>3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 w:rsidR="00EC41A9">
        <w:rPr>
          <w:rFonts w:ascii="Arial" w:hAnsi="Arial" w:cs="Arial"/>
          <w:sz w:val="24"/>
          <w:szCs w:val="24"/>
        </w:rPr>
        <w:t xml:space="preserve">» от </w:t>
      </w:r>
      <w:r w:rsidR="00A92E73">
        <w:rPr>
          <w:rFonts w:ascii="Arial" w:hAnsi="Arial" w:cs="Arial"/>
          <w:sz w:val="24"/>
          <w:szCs w:val="24"/>
        </w:rPr>
        <w:t xml:space="preserve">17.04.2020 г. </w:t>
      </w:r>
      <w:r w:rsidR="00EC41A9">
        <w:rPr>
          <w:rFonts w:ascii="Arial" w:hAnsi="Arial" w:cs="Arial"/>
          <w:sz w:val="24"/>
          <w:szCs w:val="24"/>
        </w:rPr>
        <w:t xml:space="preserve">№ </w:t>
      </w:r>
      <w:r w:rsidR="00A92E73">
        <w:rPr>
          <w:rFonts w:ascii="Arial" w:hAnsi="Arial" w:cs="Arial"/>
          <w:sz w:val="24"/>
          <w:szCs w:val="24"/>
        </w:rPr>
        <w:t>24</w:t>
      </w:r>
      <w:r w:rsidR="00AE0F8B">
        <w:rPr>
          <w:rFonts w:ascii="Arial" w:hAnsi="Arial" w:cs="Arial"/>
          <w:sz w:val="24"/>
          <w:szCs w:val="24"/>
        </w:rPr>
        <w:t>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 w:rsidR="00EC41A9">
        <w:rPr>
          <w:rFonts w:ascii="Arial" w:hAnsi="Arial" w:cs="Arial"/>
          <w:sz w:val="24"/>
          <w:szCs w:val="24"/>
        </w:rPr>
        <w:t>» на 202</w:t>
      </w:r>
      <w:r w:rsidR="00A92E73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92E73">
        <w:rPr>
          <w:rFonts w:ascii="Arial" w:hAnsi="Arial" w:cs="Arial"/>
          <w:sz w:val="24"/>
          <w:szCs w:val="24"/>
        </w:rPr>
        <w:t>Бахтай</w:t>
      </w:r>
      <w:proofErr w:type="spellEnd"/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A92E73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 w:rsidR="00DA3704"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proofErr w:type="spellStart"/>
      <w:r w:rsidR="00A92E73">
        <w:rPr>
          <w:rFonts w:ascii="Arial" w:hAnsi="Arial"/>
          <w:sz w:val="24"/>
        </w:rPr>
        <w:t>Бахтай</w:t>
      </w:r>
      <w:r w:rsidRPr="00D61516">
        <w:rPr>
          <w:rFonts w:ascii="Arial" w:hAnsi="Arial"/>
          <w:sz w:val="24"/>
        </w:rPr>
        <w:t>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="00A92E73"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A92E73"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 xml:space="preserve">» </w:t>
      </w:r>
      <w:proofErr w:type="spellStart"/>
      <w:r w:rsidR="00A92E73">
        <w:rPr>
          <w:rFonts w:ascii="Arial" w:hAnsi="Arial"/>
          <w:sz w:val="24"/>
        </w:rPr>
        <w:t>Бальбурову</w:t>
      </w:r>
      <w:proofErr w:type="spellEnd"/>
      <w:r w:rsidR="00A92E73">
        <w:rPr>
          <w:rFonts w:ascii="Arial" w:hAnsi="Arial"/>
          <w:sz w:val="24"/>
        </w:rPr>
        <w:t xml:space="preserve"> В.П.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="00A92E73">
        <w:rPr>
          <w:rFonts w:ascii="Arial" w:hAnsi="Arial"/>
          <w:color w:val="000000"/>
          <w:sz w:val="24"/>
        </w:rPr>
        <w:t>Бахтай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AE0F8B" w:rsidRDefault="00A92E73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В.П. </w:t>
      </w:r>
      <w:proofErr w:type="spellStart"/>
      <w:r>
        <w:rPr>
          <w:rFonts w:ascii="Arial" w:hAnsi="Arial"/>
          <w:color w:val="000000"/>
          <w:sz w:val="24"/>
        </w:rPr>
        <w:t>Бальбурова</w:t>
      </w:r>
      <w:proofErr w:type="spellEnd"/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4A1B02" w:rsidRDefault="004A1B02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lastRenderedPageBreak/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proofErr w:type="spellStart"/>
      <w:r w:rsidR="00A92E73">
        <w:rPr>
          <w:rFonts w:ascii="Courier New" w:hAnsi="Courier New" w:cs="Courier New"/>
          <w:bCs/>
          <w:color w:val="000000"/>
        </w:rPr>
        <w:t>Бахтай</w:t>
      </w:r>
      <w:proofErr w:type="spellEnd"/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893453">
        <w:rPr>
          <w:rFonts w:ascii="Courier New" w:hAnsi="Courier New" w:cs="Courier New"/>
          <w:bCs/>
          <w:color w:val="000000"/>
        </w:rPr>
        <w:t>27.12.2022</w:t>
      </w:r>
      <w:r w:rsidR="004A1B02">
        <w:rPr>
          <w:rFonts w:ascii="Courier New" w:hAnsi="Courier New" w:cs="Courier New"/>
          <w:bCs/>
          <w:color w:val="000000"/>
        </w:rPr>
        <w:t xml:space="preserve"> г.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893453">
        <w:rPr>
          <w:rFonts w:ascii="Courier New" w:hAnsi="Courier New" w:cs="Courier New"/>
          <w:bCs/>
          <w:color w:val="000000"/>
        </w:rPr>
        <w:t>30</w:t>
      </w:r>
      <w:bookmarkStart w:id="0" w:name="_GoBack"/>
      <w:bookmarkEnd w:id="0"/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A92E73">
        <w:rPr>
          <w:rFonts w:ascii="Arial" w:eastAsiaTheme="minorHAnsi" w:hAnsi="Arial" w:cs="Arial"/>
          <w:b/>
          <w:sz w:val="24"/>
          <w:szCs w:val="24"/>
          <w:lang w:eastAsia="ru-RU"/>
        </w:rPr>
        <w:t>БАХТАЙ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4A1B02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42"/>
        <w:gridCol w:w="1942"/>
        <w:gridCol w:w="2195"/>
      </w:tblGrid>
      <w:tr w:rsidR="000B6374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6374" w:rsidRPr="00E943AF" w:rsidRDefault="000B6374" w:rsidP="004A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43A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E943A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pStyle w:val="Style3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Срок или периодичность рассмотрения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E943AF" w:rsidRDefault="000B6374" w:rsidP="004A1B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3AF">
              <w:rPr>
                <w:rFonts w:ascii="Arial" w:hAnsi="Arial" w:cs="Arial"/>
                <w:b/>
                <w:sz w:val="20"/>
                <w:szCs w:val="20"/>
              </w:rPr>
              <w:t>Ответственный орган местного самоуправления, должностное лицо</w:t>
            </w:r>
          </w:p>
        </w:tc>
      </w:tr>
      <w:tr w:rsidR="0033005B" w:rsidTr="00DE62FA">
        <w:trPr>
          <w:trHeight w:val="9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DE62FA" w:rsidRDefault="0033005B" w:rsidP="004A1B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DE62FA" w:rsidRDefault="0033005B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и дополнений  в нормативные правовые акты Думы МО «</w:t>
            </w:r>
            <w:proofErr w:type="spellStart"/>
            <w:r w:rsidR="00A92E73" w:rsidRPr="00DE62FA">
              <w:rPr>
                <w:rFonts w:ascii="Arial" w:hAnsi="Arial" w:cs="Arial"/>
                <w:color w:val="000000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DE62FA" w:rsidRDefault="00DE700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DE62FA" w:rsidRDefault="0033005B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="00A92E73"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="00A92E73"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3005B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DE62FA" w:rsidRDefault="0033005B" w:rsidP="004A1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DE62FA" w:rsidRDefault="0033005B" w:rsidP="004A1B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proofErr w:type="spellStart"/>
            <w:r w:rsidR="00A92E73"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Бахтай</w:t>
            </w:r>
            <w:proofErr w:type="spellEnd"/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DE62FA" w:rsidRDefault="0033005B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DE62FA" w:rsidRDefault="0033005B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="00A92E73"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="00A92E73"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DE62FA">
        <w:trPr>
          <w:trHeight w:val="8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E11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DE62FA" w:rsidP="004A1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Бахтай</w:t>
            </w:r>
            <w:proofErr w:type="spellEnd"/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DE62FA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DE62FA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E11D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внесении изменений и дополнений в Устав муниципального образования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DE62FA">
        <w:trPr>
          <w:trHeight w:val="99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81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 на 2024 год и на плановый период 2025 и 2026 годов.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3BA6" w:rsidRPr="00DE62FA" w:rsidRDefault="00223BA6" w:rsidP="004A1B02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ноябр</w:t>
            </w:r>
            <w:proofErr w:type="gramStart"/>
            <w:r w:rsidRPr="00DE62FA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DE62FA">
              <w:rPr>
                <w:rFonts w:ascii="Arial" w:hAnsi="Arial" w:cs="Arial"/>
                <w:sz w:val="20"/>
                <w:szCs w:val="20"/>
              </w:rPr>
              <w:t xml:space="preserve"> декабрь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23BA6" w:rsidTr="00223BA6">
        <w:trPr>
          <w:trHeight w:val="97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81D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Об утверждении бюджета муниципального образования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 на 2024 год и на плановый период 2025 и 2026 годов.</w:t>
            </w: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A6" w:rsidRPr="00DE62FA" w:rsidRDefault="00223BA6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</w:p>
        </w:tc>
      </w:tr>
      <w:tr w:rsidR="00223BA6" w:rsidTr="00223BA6">
        <w:trPr>
          <w:trHeight w:val="8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F0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7C2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формировании плана работы Думы на 2024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6" w:rsidRPr="00DE62FA" w:rsidRDefault="00223BA6" w:rsidP="004A1B02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Председатель Думы МО «</w:t>
            </w:r>
            <w:proofErr w:type="spellStart"/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943AF" w:rsidTr="00223BA6">
        <w:trPr>
          <w:trHeight w:val="8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4F0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Отчет о работе Думы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 за 2023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Председатель Думы МО «</w:t>
            </w:r>
            <w:proofErr w:type="spellStart"/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Style w:val="FontStyle22"/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943AF" w:rsidTr="00223BA6">
        <w:trPr>
          <w:trHeight w:val="84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4A1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Отчеты о ходе реализации муниципальных программ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F" w:rsidRPr="00DE62FA" w:rsidRDefault="00E943AF" w:rsidP="00E0611E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E3AA6" w:rsidTr="00223BA6">
        <w:trPr>
          <w:trHeight w:val="8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4A1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3E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О рассмотрении актов прокурорского реагирования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3E6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A6" w:rsidRPr="00DE62FA" w:rsidRDefault="00CE3AA6" w:rsidP="003E6A3C">
            <w:pPr>
              <w:spacing w:after="0" w:line="240" w:lineRule="auto"/>
              <w:rPr>
                <w:rStyle w:val="FontStyle22"/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Дума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», администрация МО «</w:t>
            </w:r>
            <w:proofErr w:type="spellStart"/>
            <w:r w:rsidRPr="00DE62FA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E3AA6" w:rsidTr="00363EAA">
        <w:trPr>
          <w:trHeight w:val="8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DE62FA" w:rsidRDefault="00CE3AA6" w:rsidP="0022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AA6" w:rsidRPr="00DE62FA" w:rsidRDefault="00CE3AA6" w:rsidP="0022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Размещение на официальном сайте нормативно-правовых актов Думы муниципального образования «</w:t>
            </w:r>
            <w:proofErr w:type="spellStart"/>
            <w:r w:rsidRPr="00CE3AA6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Pr="00CE3AA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CE3AA6" w:rsidRDefault="00CE3AA6" w:rsidP="00A90934">
            <w:pPr>
              <w:rPr>
                <w:rFonts w:ascii="Arial" w:hAnsi="Arial" w:cs="Arial"/>
                <w:sz w:val="20"/>
                <w:szCs w:val="20"/>
              </w:rPr>
            </w:pPr>
            <w:r w:rsidRPr="00CE3AA6">
              <w:rPr>
                <w:rFonts w:ascii="Arial" w:hAnsi="Arial" w:cs="Arial"/>
                <w:sz w:val="20"/>
                <w:szCs w:val="20"/>
              </w:rPr>
              <w:t>Специалист администрации</w:t>
            </w:r>
          </w:p>
        </w:tc>
      </w:tr>
      <w:tr w:rsidR="00CE3AA6" w:rsidTr="00DE62FA">
        <w:trPr>
          <w:trHeight w:val="6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6" w:rsidRPr="00DE62FA" w:rsidRDefault="00CE3AA6" w:rsidP="004A1B02">
            <w:pPr>
              <w:rPr>
                <w:rFonts w:ascii="Arial" w:hAnsi="Arial" w:cs="Arial"/>
                <w:sz w:val="20"/>
                <w:szCs w:val="20"/>
              </w:rPr>
            </w:pPr>
            <w:r w:rsidRPr="00DE62FA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</w:t>
            </w:r>
            <w:proofErr w:type="spellStart"/>
            <w:r w:rsidRPr="00DE62FA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Бахтай</w:t>
            </w:r>
            <w:proofErr w:type="spellEnd"/>
            <w:r w:rsidRPr="00DE62FA">
              <w:rPr>
                <w:rStyle w:val="FontStyle22"/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CE3AA6" w:rsidRPr="00DE62FA" w:rsidRDefault="00CE3AA6" w:rsidP="004A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23BA6"/>
    <w:rsid w:val="00247C11"/>
    <w:rsid w:val="0029180D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A1B02"/>
    <w:rsid w:val="004B54C5"/>
    <w:rsid w:val="004D31E7"/>
    <w:rsid w:val="00527C14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7C23A9"/>
    <w:rsid w:val="00812B93"/>
    <w:rsid w:val="00825612"/>
    <w:rsid w:val="0082587A"/>
    <w:rsid w:val="0088212B"/>
    <w:rsid w:val="00886DFF"/>
    <w:rsid w:val="0089045B"/>
    <w:rsid w:val="00893453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A515A2"/>
    <w:rsid w:val="00A92E73"/>
    <w:rsid w:val="00AA1249"/>
    <w:rsid w:val="00AE0F8B"/>
    <w:rsid w:val="00AE594C"/>
    <w:rsid w:val="00B053F5"/>
    <w:rsid w:val="00B245C1"/>
    <w:rsid w:val="00B919E9"/>
    <w:rsid w:val="00BF35C3"/>
    <w:rsid w:val="00CB5CF0"/>
    <w:rsid w:val="00CC6255"/>
    <w:rsid w:val="00CE3AA6"/>
    <w:rsid w:val="00D41C25"/>
    <w:rsid w:val="00D718C8"/>
    <w:rsid w:val="00DA3704"/>
    <w:rsid w:val="00DE62FA"/>
    <w:rsid w:val="00DE7006"/>
    <w:rsid w:val="00DF4459"/>
    <w:rsid w:val="00E943AF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84</cp:revision>
  <cp:lastPrinted>2021-12-08T02:00:00Z</cp:lastPrinted>
  <dcterms:created xsi:type="dcterms:W3CDTF">2017-06-08T10:39:00Z</dcterms:created>
  <dcterms:modified xsi:type="dcterms:W3CDTF">2022-12-26T05:06:00Z</dcterms:modified>
</cp:coreProperties>
</file>