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B1F" w:rsidRPr="000A5B1F" w:rsidRDefault="000A5B1F" w:rsidP="000A5B1F">
      <w:pPr>
        <w:ind w:left="720" w:hanging="720"/>
        <w:jc w:val="center"/>
        <w:rPr>
          <w:rFonts w:ascii="Arial" w:hAnsi="Arial" w:cs="Arial"/>
          <w:b/>
          <w:sz w:val="32"/>
          <w:szCs w:val="32"/>
        </w:rPr>
      </w:pPr>
      <w:r w:rsidRPr="000A5B1F">
        <w:rPr>
          <w:rFonts w:ascii="Arial" w:hAnsi="Arial" w:cs="Arial"/>
          <w:b/>
          <w:sz w:val="32"/>
          <w:szCs w:val="32"/>
        </w:rPr>
        <w:t>1</w:t>
      </w:r>
      <w:r w:rsidR="002F2713">
        <w:rPr>
          <w:rFonts w:ascii="Arial" w:hAnsi="Arial" w:cs="Arial"/>
          <w:b/>
          <w:sz w:val="32"/>
          <w:szCs w:val="32"/>
        </w:rPr>
        <w:t>6</w:t>
      </w:r>
      <w:r w:rsidRPr="000A5B1F">
        <w:rPr>
          <w:rFonts w:ascii="Arial" w:hAnsi="Arial" w:cs="Arial"/>
          <w:b/>
          <w:sz w:val="32"/>
          <w:szCs w:val="32"/>
        </w:rPr>
        <w:t>.11.2022 Г. №</w:t>
      </w:r>
      <w:r w:rsidR="002F2713">
        <w:rPr>
          <w:rFonts w:ascii="Arial" w:hAnsi="Arial" w:cs="Arial"/>
          <w:b/>
          <w:sz w:val="32"/>
          <w:szCs w:val="32"/>
        </w:rPr>
        <w:t xml:space="preserve"> 61</w:t>
      </w:r>
    </w:p>
    <w:p w:rsidR="000A5B1F" w:rsidRPr="000A5B1F" w:rsidRDefault="000A5B1F" w:rsidP="000A5B1F">
      <w:pPr>
        <w:jc w:val="center"/>
        <w:rPr>
          <w:rFonts w:ascii="Arial" w:hAnsi="Arial" w:cs="Arial"/>
          <w:b/>
          <w:sz w:val="32"/>
          <w:szCs w:val="32"/>
        </w:rPr>
      </w:pPr>
      <w:r w:rsidRPr="000A5B1F">
        <w:rPr>
          <w:rFonts w:ascii="Arial" w:hAnsi="Arial" w:cs="Arial"/>
          <w:b/>
          <w:sz w:val="32"/>
          <w:szCs w:val="32"/>
        </w:rPr>
        <w:t>РОССИЙСКАЯ ФЕДЕРАЦИЯ</w:t>
      </w:r>
    </w:p>
    <w:p w:rsidR="000A5B1F" w:rsidRDefault="000A5B1F" w:rsidP="000A5B1F">
      <w:pPr>
        <w:keepNext/>
        <w:jc w:val="center"/>
        <w:outlineLvl w:val="0"/>
        <w:rPr>
          <w:rFonts w:ascii="Arial" w:hAnsi="Arial" w:cs="Arial"/>
          <w:b/>
          <w:color w:val="000000"/>
          <w:spacing w:val="28"/>
          <w:sz w:val="32"/>
          <w:szCs w:val="32"/>
        </w:rPr>
      </w:pPr>
      <w:r w:rsidRPr="000A5B1F">
        <w:rPr>
          <w:rFonts w:ascii="Arial" w:hAnsi="Arial" w:cs="Arial"/>
          <w:b/>
          <w:color w:val="000000"/>
          <w:spacing w:val="28"/>
          <w:sz w:val="32"/>
          <w:szCs w:val="32"/>
        </w:rPr>
        <w:t>ИРКУТСКАЯ ОБЛАСТЬ</w:t>
      </w:r>
    </w:p>
    <w:p w:rsidR="00637F82" w:rsidRPr="000A5B1F" w:rsidRDefault="00637F82" w:rsidP="000A5B1F">
      <w:pPr>
        <w:keepNext/>
        <w:jc w:val="center"/>
        <w:outlineLvl w:val="0"/>
        <w:rPr>
          <w:rFonts w:ascii="Arial" w:hAnsi="Arial" w:cs="Arial"/>
          <w:b/>
          <w:color w:val="000000"/>
          <w:spacing w:val="28"/>
          <w:sz w:val="32"/>
          <w:szCs w:val="32"/>
        </w:rPr>
      </w:pPr>
      <w:r>
        <w:rPr>
          <w:rFonts w:ascii="Arial" w:hAnsi="Arial" w:cs="Arial"/>
          <w:b/>
          <w:color w:val="000000"/>
          <w:spacing w:val="28"/>
          <w:sz w:val="32"/>
          <w:szCs w:val="32"/>
        </w:rPr>
        <w:t>АЛАР</w:t>
      </w:r>
      <w:bookmarkStart w:id="0" w:name="_GoBack"/>
      <w:bookmarkEnd w:id="0"/>
      <w:r>
        <w:rPr>
          <w:rFonts w:ascii="Arial" w:hAnsi="Arial" w:cs="Arial"/>
          <w:b/>
          <w:color w:val="000000"/>
          <w:spacing w:val="28"/>
          <w:sz w:val="32"/>
          <w:szCs w:val="32"/>
        </w:rPr>
        <w:t>СКИЙ МУНИЦИПАЛЬНЫЙ РАЙОН</w:t>
      </w:r>
    </w:p>
    <w:p w:rsidR="000A5B1F" w:rsidRPr="00637F82" w:rsidRDefault="000A5B1F" w:rsidP="00637F82">
      <w:pPr>
        <w:tabs>
          <w:tab w:val="center" w:pos="4153"/>
          <w:tab w:val="right" w:pos="8306"/>
        </w:tabs>
        <w:jc w:val="center"/>
        <w:rPr>
          <w:rFonts w:ascii="Arial" w:hAnsi="Arial" w:cs="Arial"/>
          <w:b/>
          <w:color w:val="000000"/>
          <w:sz w:val="32"/>
          <w:szCs w:val="32"/>
        </w:rPr>
      </w:pPr>
      <w:r w:rsidRPr="000A5B1F">
        <w:rPr>
          <w:rFonts w:ascii="Arial" w:hAnsi="Arial" w:cs="Arial"/>
          <w:b/>
          <w:color w:val="000000"/>
          <w:sz w:val="32"/>
          <w:szCs w:val="32"/>
        </w:rPr>
        <w:t xml:space="preserve">МУНИЦИПАЛЬНОЕ ОБРАЗОВАНИЕ </w:t>
      </w:r>
      <w:r w:rsidR="00637F82">
        <w:rPr>
          <w:rFonts w:ascii="Arial" w:hAnsi="Arial" w:cs="Arial"/>
          <w:b/>
          <w:color w:val="000000"/>
          <w:sz w:val="32"/>
          <w:szCs w:val="32"/>
        </w:rPr>
        <w:t>«БАХТАЙ»</w:t>
      </w:r>
    </w:p>
    <w:p w:rsidR="000A5B1F" w:rsidRPr="000A5B1F" w:rsidRDefault="000A5B1F" w:rsidP="000A5B1F">
      <w:pPr>
        <w:tabs>
          <w:tab w:val="center" w:pos="4153"/>
          <w:tab w:val="right" w:pos="8306"/>
        </w:tabs>
        <w:jc w:val="center"/>
        <w:rPr>
          <w:rFonts w:ascii="Arial" w:hAnsi="Arial" w:cs="Arial"/>
          <w:b/>
          <w:bCs/>
          <w:spacing w:val="20"/>
          <w:sz w:val="32"/>
          <w:szCs w:val="32"/>
        </w:rPr>
      </w:pPr>
      <w:r w:rsidRPr="000A5B1F">
        <w:rPr>
          <w:rFonts w:ascii="Arial" w:hAnsi="Arial" w:cs="Arial"/>
          <w:b/>
          <w:bCs/>
          <w:spacing w:val="20"/>
          <w:sz w:val="32"/>
          <w:szCs w:val="32"/>
        </w:rPr>
        <w:t>АДМИНИСТРАЦИЯ</w:t>
      </w:r>
    </w:p>
    <w:p w:rsidR="000A5B1F" w:rsidRPr="000A5B1F" w:rsidRDefault="000A5B1F" w:rsidP="000A5B1F">
      <w:pPr>
        <w:tabs>
          <w:tab w:val="center" w:pos="4153"/>
          <w:tab w:val="right" w:pos="8306"/>
        </w:tabs>
        <w:jc w:val="center"/>
        <w:rPr>
          <w:rFonts w:ascii="Arial" w:hAnsi="Arial" w:cs="Arial"/>
          <w:b/>
          <w:spacing w:val="20"/>
          <w:sz w:val="32"/>
          <w:szCs w:val="32"/>
        </w:rPr>
      </w:pPr>
      <w:r w:rsidRPr="000A5B1F">
        <w:rPr>
          <w:rFonts w:ascii="Arial" w:hAnsi="Arial" w:cs="Arial"/>
          <w:b/>
          <w:spacing w:val="20"/>
          <w:sz w:val="32"/>
          <w:szCs w:val="32"/>
        </w:rPr>
        <w:t>ПОСТАНОВЛЕНИЕ</w:t>
      </w:r>
    </w:p>
    <w:p w:rsidR="000A5B1F" w:rsidRPr="000A5B1F" w:rsidRDefault="000A5B1F" w:rsidP="000A5B1F">
      <w:pPr>
        <w:tabs>
          <w:tab w:val="center" w:pos="4153"/>
          <w:tab w:val="right" w:pos="8306"/>
        </w:tabs>
        <w:jc w:val="center"/>
        <w:rPr>
          <w:rFonts w:ascii="Arial" w:hAnsi="Arial" w:cs="Arial"/>
          <w:b/>
          <w:spacing w:val="20"/>
          <w:sz w:val="32"/>
          <w:szCs w:val="32"/>
        </w:rPr>
      </w:pPr>
    </w:p>
    <w:p w:rsidR="000A5B1F" w:rsidRPr="000A5B1F" w:rsidRDefault="000A5B1F" w:rsidP="000A5B1F">
      <w:pPr>
        <w:tabs>
          <w:tab w:val="left" w:pos="360"/>
          <w:tab w:val="left" w:pos="720"/>
          <w:tab w:val="center" w:pos="4153"/>
          <w:tab w:val="right" w:pos="8306"/>
        </w:tabs>
        <w:jc w:val="center"/>
        <w:rPr>
          <w:rFonts w:ascii="Arial" w:hAnsi="Arial" w:cs="Arial"/>
          <w:b/>
          <w:spacing w:val="20"/>
          <w:sz w:val="32"/>
          <w:szCs w:val="32"/>
        </w:rPr>
      </w:pPr>
      <w:r w:rsidRPr="000A5B1F">
        <w:rPr>
          <w:rFonts w:ascii="Arial" w:hAnsi="Arial" w:cs="Arial"/>
          <w:b/>
          <w:spacing w:val="20"/>
          <w:sz w:val="32"/>
          <w:szCs w:val="32"/>
        </w:rPr>
        <w:t>ОБ ОСОБЕННОСТЯХ СОХРАНЕНИЯ СРЕДНЕГО ЗАРАБОТКА ЗА РАБОТНИКАМИ АДМИНИСТРАЦИИ МО «</w:t>
      </w:r>
      <w:r w:rsidR="007A0B01">
        <w:rPr>
          <w:rFonts w:ascii="Arial" w:hAnsi="Arial" w:cs="Arial"/>
          <w:b/>
          <w:spacing w:val="20"/>
          <w:sz w:val="32"/>
          <w:szCs w:val="32"/>
        </w:rPr>
        <w:t>БАХТАЙ</w:t>
      </w:r>
      <w:r w:rsidRPr="000A5B1F">
        <w:rPr>
          <w:rFonts w:ascii="Arial" w:hAnsi="Arial" w:cs="Arial"/>
          <w:b/>
          <w:spacing w:val="20"/>
          <w:sz w:val="32"/>
          <w:szCs w:val="32"/>
        </w:rPr>
        <w:t>», РАБОТНИКАМИ МУНИЦИПАЛЬНЫХ УЧРЕЖДЕНИЙ, ПОДВЕДОМСТВЕННЫХ АДМИНИСТРАЦИИ МО «</w:t>
      </w:r>
      <w:r w:rsidR="007A0B01">
        <w:rPr>
          <w:rFonts w:ascii="Arial" w:hAnsi="Arial" w:cs="Arial"/>
          <w:b/>
          <w:spacing w:val="20"/>
          <w:sz w:val="32"/>
          <w:szCs w:val="32"/>
        </w:rPr>
        <w:t>БАХТАЙ</w:t>
      </w:r>
      <w:r w:rsidRPr="000A5B1F">
        <w:rPr>
          <w:rFonts w:ascii="Arial" w:hAnsi="Arial" w:cs="Arial"/>
          <w:b/>
          <w:spacing w:val="20"/>
          <w:sz w:val="32"/>
          <w:szCs w:val="32"/>
        </w:rPr>
        <w:t>»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0A5B1F" w:rsidRPr="000A5B1F" w:rsidRDefault="000A5B1F" w:rsidP="000A5B1F">
      <w:pPr>
        <w:tabs>
          <w:tab w:val="left" w:pos="360"/>
          <w:tab w:val="left" w:pos="720"/>
          <w:tab w:val="center" w:pos="4153"/>
          <w:tab w:val="right" w:pos="8306"/>
        </w:tabs>
        <w:jc w:val="center"/>
        <w:rPr>
          <w:rFonts w:ascii="Arial" w:hAnsi="Arial" w:cs="Arial"/>
          <w:b/>
          <w:spacing w:val="20"/>
          <w:sz w:val="32"/>
          <w:szCs w:val="32"/>
        </w:rPr>
      </w:pPr>
    </w:p>
    <w:p w:rsidR="000A5B1F" w:rsidRPr="000A5B1F" w:rsidRDefault="000A5B1F" w:rsidP="000A5B1F">
      <w:pPr>
        <w:ind w:firstLine="708"/>
        <w:jc w:val="both"/>
        <w:rPr>
          <w:rFonts w:ascii="Arial" w:hAnsi="Arial" w:cs="Arial"/>
        </w:rPr>
      </w:pPr>
      <w:proofErr w:type="gramStart"/>
      <w:r w:rsidRPr="000A5B1F">
        <w:rPr>
          <w:rFonts w:ascii="Arial" w:hAnsi="Arial" w:cs="Arial"/>
        </w:rPr>
        <w:t>В соответствии с Указом Президента Российской Федерации от 17 октября 2022 года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постановлением Правительства Иркутской области от 03 ноября 2022</w:t>
      </w:r>
      <w:proofErr w:type="gramEnd"/>
      <w:r w:rsidRPr="000A5B1F">
        <w:rPr>
          <w:rFonts w:ascii="Arial" w:hAnsi="Arial" w:cs="Arial"/>
        </w:rPr>
        <w:t xml:space="preserve"> </w:t>
      </w:r>
      <w:proofErr w:type="gramStart"/>
      <w:r w:rsidRPr="000A5B1F">
        <w:rPr>
          <w:rFonts w:ascii="Arial" w:hAnsi="Arial" w:cs="Arial"/>
        </w:rPr>
        <w:t>г. №849-пп «Об особенностях сохранения среднего заработка за работниками органов государственной власти Иркутской области и иных государственных органов Иркутской области, работниками государственных учреждений Иркутской области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руководствуясь Уставом  муниципального образования  «</w:t>
      </w:r>
      <w:proofErr w:type="spellStart"/>
      <w:r w:rsidR="007A0B01">
        <w:rPr>
          <w:rFonts w:ascii="Arial" w:hAnsi="Arial" w:cs="Arial"/>
        </w:rPr>
        <w:t>Бахтай</w:t>
      </w:r>
      <w:proofErr w:type="spellEnd"/>
      <w:r w:rsidR="007A0B01">
        <w:rPr>
          <w:rFonts w:ascii="Arial" w:hAnsi="Arial" w:cs="Arial"/>
        </w:rPr>
        <w:t xml:space="preserve">», администрация муниципального </w:t>
      </w:r>
      <w:proofErr w:type="spellStart"/>
      <w:r w:rsidR="007A0B01">
        <w:rPr>
          <w:rFonts w:ascii="Arial" w:hAnsi="Arial" w:cs="Arial"/>
        </w:rPr>
        <w:t>образоания</w:t>
      </w:r>
      <w:proofErr w:type="spellEnd"/>
      <w:r w:rsidR="007A0B01">
        <w:rPr>
          <w:rFonts w:ascii="Arial" w:hAnsi="Arial" w:cs="Arial"/>
        </w:rPr>
        <w:t xml:space="preserve"> «</w:t>
      </w:r>
      <w:proofErr w:type="spellStart"/>
      <w:r w:rsidR="007A0B01">
        <w:rPr>
          <w:rFonts w:ascii="Arial" w:hAnsi="Arial" w:cs="Arial"/>
        </w:rPr>
        <w:t>Бахтай</w:t>
      </w:r>
      <w:proofErr w:type="spellEnd"/>
      <w:r w:rsidR="007A0B01">
        <w:rPr>
          <w:rFonts w:ascii="Arial" w:hAnsi="Arial" w:cs="Arial"/>
        </w:rPr>
        <w:t>»</w:t>
      </w:r>
      <w:proofErr w:type="gramEnd"/>
    </w:p>
    <w:p w:rsidR="000A5B1F" w:rsidRPr="000A5B1F" w:rsidRDefault="000A5B1F" w:rsidP="000A5B1F">
      <w:pPr>
        <w:ind w:firstLine="708"/>
        <w:jc w:val="both"/>
        <w:rPr>
          <w:rFonts w:ascii="Arial" w:hAnsi="Arial" w:cs="Arial"/>
        </w:rPr>
      </w:pPr>
    </w:p>
    <w:p w:rsidR="000A5B1F" w:rsidRPr="000A5B1F" w:rsidRDefault="000A5B1F" w:rsidP="000A5B1F">
      <w:pPr>
        <w:ind w:firstLine="708"/>
        <w:jc w:val="center"/>
        <w:rPr>
          <w:rFonts w:ascii="Arial" w:hAnsi="Arial" w:cs="Arial"/>
          <w:b/>
          <w:sz w:val="30"/>
          <w:szCs w:val="30"/>
        </w:rPr>
      </w:pPr>
      <w:r w:rsidRPr="000A5B1F">
        <w:rPr>
          <w:rFonts w:ascii="Arial" w:hAnsi="Arial" w:cs="Arial"/>
          <w:b/>
          <w:sz w:val="30"/>
          <w:szCs w:val="30"/>
        </w:rPr>
        <w:t>ПОСТАНОВЛЯЕТ:</w:t>
      </w:r>
    </w:p>
    <w:p w:rsidR="000A5B1F" w:rsidRPr="00B35323" w:rsidRDefault="000A5B1F" w:rsidP="000A5B1F">
      <w:pPr>
        <w:ind w:firstLine="708"/>
        <w:jc w:val="center"/>
        <w:rPr>
          <w:rFonts w:ascii="Arial" w:hAnsi="Arial" w:cs="Arial"/>
        </w:rPr>
      </w:pPr>
    </w:p>
    <w:p w:rsidR="000A5B1F" w:rsidRPr="000A5B1F" w:rsidRDefault="000A5B1F" w:rsidP="000A5B1F">
      <w:pPr>
        <w:jc w:val="both"/>
        <w:rPr>
          <w:rFonts w:ascii="Arial" w:hAnsi="Arial" w:cs="Arial"/>
        </w:rPr>
      </w:pPr>
      <w:r w:rsidRPr="000A5B1F">
        <w:rPr>
          <w:rFonts w:ascii="Arial" w:hAnsi="Arial" w:cs="Arial"/>
          <w:sz w:val="32"/>
          <w:szCs w:val="32"/>
        </w:rPr>
        <w:t xml:space="preserve">        </w:t>
      </w:r>
      <w:r w:rsidRPr="000A5B1F">
        <w:rPr>
          <w:rFonts w:ascii="Arial" w:hAnsi="Arial" w:cs="Arial"/>
        </w:rPr>
        <w:t>1. Утвердить Правила сохранения среднего заработка за работниками администрации муниципального образования «</w:t>
      </w:r>
      <w:proofErr w:type="spellStart"/>
      <w:r w:rsidR="007A0B01">
        <w:rPr>
          <w:rFonts w:ascii="Arial" w:hAnsi="Arial" w:cs="Arial"/>
        </w:rPr>
        <w:t>Бахтай</w:t>
      </w:r>
      <w:proofErr w:type="spellEnd"/>
      <w:r w:rsidRPr="000A5B1F">
        <w:rPr>
          <w:rFonts w:ascii="Arial" w:hAnsi="Arial" w:cs="Arial"/>
        </w:rPr>
        <w:t>», работниками муниципальных учреждений, подведомственных администрации муниципального образования «</w:t>
      </w:r>
      <w:proofErr w:type="spellStart"/>
      <w:r w:rsidR="007A0B01">
        <w:rPr>
          <w:rFonts w:ascii="Arial" w:hAnsi="Arial" w:cs="Arial"/>
        </w:rPr>
        <w:t>Бахтай</w:t>
      </w:r>
      <w:proofErr w:type="spellEnd"/>
      <w:r w:rsidRPr="000A5B1F">
        <w:rPr>
          <w:rFonts w:ascii="Arial" w:hAnsi="Arial" w:cs="Arial"/>
        </w:rPr>
        <w:t>»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(приложение).</w:t>
      </w:r>
    </w:p>
    <w:p w:rsidR="000A5B1F" w:rsidRPr="000A5B1F" w:rsidRDefault="000A5B1F" w:rsidP="000A5B1F">
      <w:pPr>
        <w:jc w:val="both"/>
        <w:rPr>
          <w:rFonts w:ascii="Arial" w:hAnsi="Arial" w:cs="Arial"/>
        </w:rPr>
      </w:pPr>
      <w:r w:rsidRPr="000A5B1F">
        <w:rPr>
          <w:rFonts w:ascii="Arial" w:hAnsi="Arial" w:cs="Arial"/>
        </w:rPr>
        <w:t xml:space="preserve">          </w:t>
      </w:r>
      <w:r w:rsidR="007A0B01">
        <w:rPr>
          <w:rFonts w:ascii="Arial" w:hAnsi="Arial" w:cs="Arial"/>
        </w:rPr>
        <w:t>2</w:t>
      </w:r>
      <w:r w:rsidRPr="000A5B1F">
        <w:rPr>
          <w:rFonts w:ascii="Arial" w:hAnsi="Arial" w:cs="Arial"/>
        </w:rPr>
        <w:t xml:space="preserve">. Установить, что настоящее постановление с приложением вступает в силу со дня его официального опубликования.                    </w:t>
      </w:r>
    </w:p>
    <w:p w:rsidR="000A5B1F" w:rsidRPr="000A5B1F" w:rsidRDefault="007A0B01" w:rsidP="007A0B01">
      <w:pPr>
        <w:jc w:val="both"/>
        <w:rPr>
          <w:rFonts w:ascii="Arial" w:hAnsi="Arial" w:cs="Arial"/>
        </w:rPr>
      </w:pPr>
      <w:r>
        <w:rPr>
          <w:rFonts w:ascii="Arial" w:hAnsi="Arial" w:cs="Arial"/>
        </w:rPr>
        <w:t xml:space="preserve">          3</w:t>
      </w:r>
      <w:r w:rsidR="000A5B1F" w:rsidRPr="000A5B1F">
        <w:rPr>
          <w:rFonts w:ascii="Arial" w:hAnsi="Arial" w:cs="Arial"/>
        </w:rPr>
        <w:t xml:space="preserve">. </w:t>
      </w:r>
      <w:r w:rsidRPr="0091574E">
        <w:rPr>
          <w:rFonts w:ascii="Arial" w:hAnsi="Arial" w:cs="Arial"/>
        </w:rPr>
        <w:t>Опубликовать настоящее постановление в печатном средстве массовой информации «</w:t>
      </w:r>
      <w:proofErr w:type="spellStart"/>
      <w:r w:rsidRPr="0091574E">
        <w:rPr>
          <w:rFonts w:ascii="Arial" w:hAnsi="Arial" w:cs="Arial"/>
        </w:rPr>
        <w:t>Бахтайский</w:t>
      </w:r>
      <w:proofErr w:type="spellEnd"/>
      <w:r w:rsidRPr="0091574E">
        <w:rPr>
          <w:rFonts w:ascii="Arial" w:hAnsi="Arial" w:cs="Arial"/>
        </w:rPr>
        <w:t xml:space="preserve"> вестник»</w:t>
      </w:r>
      <w:r w:rsidR="00B35323">
        <w:rPr>
          <w:rFonts w:ascii="Arial" w:hAnsi="Arial" w:cs="Arial"/>
        </w:rPr>
        <w:t xml:space="preserve"> и разместить</w:t>
      </w:r>
      <w:r w:rsidRPr="0091574E">
        <w:rPr>
          <w:rFonts w:ascii="Arial" w:hAnsi="Arial" w:cs="Arial"/>
        </w:rPr>
        <w:t xml:space="preserve"> на официальном сайте муниципального образования </w:t>
      </w:r>
      <w:r w:rsidRPr="0091574E">
        <w:rPr>
          <w:rFonts w:ascii="Arial" w:hAnsi="Arial" w:cs="Arial"/>
          <w:bCs/>
        </w:rPr>
        <w:t>«</w:t>
      </w:r>
      <w:proofErr w:type="spellStart"/>
      <w:r w:rsidRPr="0091574E">
        <w:rPr>
          <w:rFonts w:ascii="Arial" w:hAnsi="Arial" w:cs="Arial"/>
          <w:bCs/>
        </w:rPr>
        <w:t>Бахтай</w:t>
      </w:r>
      <w:proofErr w:type="spellEnd"/>
      <w:r w:rsidRPr="0091574E">
        <w:rPr>
          <w:rFonts w:ascii="Arial" w:hAnsi="Arial" w:cs="Arial"/>
          <w:bCs/>
        </w:rPr>
        <w:t xml:space="preserve">» в </w:t>
      </w:r>
      <w:r w:rsidRPr="0091574E">
        <w:rPr>
          <w:rFonts w:ascii="Arial" w:hAnsi="Arial" w:cs="Arial"/>
        </w:rPr>
        <w:t>информационно-телекоммуникационной сети «Интернет».</w:t>
      </w:r>
    </w:p>
    <w:p w:rsidR="000A5B1F" w:rsidRPr="000A5B1F" w:rsidRDefault="007A0B01" w:rsidP="007A0B01">
      <w:pPr>
        <w:jc w:val="both"/>
        <w:rPr>
          <w:rFonts w:ascii="Arial" w:hAnsi="Arial" w:cs="Arial"/>
        </w:rPr>
      </w:pPr>
      <w:r>
        <w:rPr>
          <w:rFonts w:ascii="Arial" w:hAnsi="Arial" w:cs="Arial"/>
        </w:rPr>
        <w:lastRenderedPageBreak/>
        <w:t xml:space="preserve">         4</w:t>
      </w:r>
      <w:r w:rsidR="000A5B1F" w:rsidRPr="000A5B1F">
        <w:rPr>
          <w:rFonts w:ascii="Arial" w:hAnsi="Arial" w:cs="Arial"/>
        </w:rPr>
        <w:t xml:space="preserve">. </w:t>
      </w:r>
      <w:proofErr w:type="gramStart"/>
      <w:r w:rsidR="000A5B1F" w:rsidRPr="000A5B1F">
        <w:rPr>
          <w:rFonts w:ascii="Arial" w:hAnsi="Arial" w:cs="Arial"/>
        </w:rPr>
        <w:t>Контроль за</w:t>
      </w:r>
      <w:proofErr w:type="gramEnd"/>
      <w:r w:rsidR="000A5B1F" w:rsidRPr="000A5B1F">
        <w:rPr>
          <w:rFonts w:ascii="Arial" w:hAnsi="Arial" w:cs="Arial"/>
        </w:rPr>
        <w:t xml:space="preserve"> исполнением настоящего постановления возложить на </w:t>
      </w:r>
      <w:r>
        <w:rPr>
          <w:rFonts w:ascii="Arial" w:hAnsi="Arial" w:cs="Arial"/>
        </w:rPr>
        <w:t>главу муниципального образования «</w:t>
      </w:r>
      <w:proofErr w:type="spellStart"/>
      <w:r>
        <w:rPr>
          <w:rFonts w:ascii="Arial" w:hAnsi="Arial" w:cs="Arial"/>
        </w:rPr>
        <w:t>Бахтай</w:t>
      </w:r>
      <w:proofErr w:type="spellEnd"/>
      <w:r>
        <w:rPr>
          <w:rFonts w:ascii="Arial" w:hAnsi="Arial" w:cs="Arial"/>
        </w:rPr>
        <w:t xml:space="preserve">» </w:t>
      </w:r>
      <w:proofErr w:type="spellStart"/>
      <w:r>
        <w:rPr>
          <w:rFonts w:ascii="Arial" w:hAnsi="Arial" w:cs="Arial"/>
        </w:rPr>
        <w:t>Бальбурову</w:t>
      </w:r>
      <w:proofErr w:type="spellEnd"/>
      <w:r>
        <w:rPr>
          <w:rFonts w:ascii="Arial" w:hAnsi="Arial" w:cs="Arial"/>
        </w:rPr>
        <w:t xml:space="preserve"> В.П.</w:t>
      </w:r>
    </w:p>
    <w:p w:rsidR="000A5B1F" w:rsidRDefault="000A5B1F" w:rsidP="000A5B1F">
      <w:pPr>
        <w:jc w:val="both"/>
        <w:rPr>
          <w:rFonts w:ascii="Arial" w:hAnsi="Arial" w:cs="Arial"/>
          <w:sz w:val="20"/>
          <w:szCs w:val="20"/>
        </w:rPr>
      </w:pPr>
    </w:p>
    <w:p w:rsidR="007A0B01" w:rsidRPr="000A5B1F" w:rsidRDefault="007A0B01" w:rsidP="000A5B1F">
      <w:pPr>
        <w:jc w:val="both"/>
        <w:rPr>
          <w:rFonts w:ascii="Arial" w:hAnsi="Arial" w:cs="Arial"/>
          <w:sz w:val="20"/>
          <w:szCs w:val="20"/>
        </w:rPr>
      </w:pPr>
    </w:p>
    <w:p w:rsidR="000A5B1F" w:rsidRDefault="007A0B01" w:rsidP="000A5B1F">
      <w:pPr>
        <w:jc w:val="both"/>
        <w:rPr>
          <w:rFonts w:ascii="Arial" w:hAnsi="Arial" w:cs="Arial"/>
        </w:rPr>
      </w:pPr>
      <w:r>
        <w:rPr>
          <w:rFonts w:ascii="Arial" w:hAnsi="Arial" w:cs="Arial"/>
        </w:rPr>
        <w:t>Глава муниципального образования «</w:t>
      </w:r>
      <w:proofErr w:type="spellStart"/>
      <w:r>
        <w:rPr>
          <w:rFonts w:ascii="Arial" w:hAnsi="Arial" w:cs="Arial"/>
        </w:rPr>
        <w:t>Бахтай</w:t>
      </w:r>
      <w:proofErr w:type="spellEnd"/>
      <w:r>
        <w:rPr>
          <w:rFonts w:ascii="Arial" w:hAnsi="Arial" w:cs="Arial"/>
        </w:rPr>
        <w:t>»</w:t>
      </w:r>
    </w:p>
    <w:p w:rsidR="007A0B01" w:rsidRPr="000A5B1F" w:rsidRDefault="007A0B01" w:rsidP="000A5B1F">
      <w:pPr>
        <w:jc w:val="both"/>
        <w:rPr>
          <w:rFonts w:ascii="Arial" w:hAnsi="Arial" w:cs="Arial"/>
        </w:rPr>
      </w:pPr>
      <w:proofErr w:type="spellStart"/>
      <w:r>
        <w:rPr>
          <w:rFonts w:ascii="Arial" w:hAnsi="Arial" w:cs="Arial"/>
        </w:rPr>
        <w:t>В.П.Бальбурова</w:t>
      </w:r>
      <w:proofErr w:type="spellEnd"/>
    </w:p>
    <w:p w:rsidR="000A5B1F" w:rsidRDefault="000A5B1F" w:rsidP="000A5B1F">
      <w:pPr>
        <w:jc w:val="both"/>
        <w:rPr>
          <w:rFonts w:ascii="Arial" w:hAnsi="Arial" w:cs="Arial"/>
        </w:rPr>
      </w:pPr>
    </w:p>
    <w:p w:rsidR="007A0B01" w:rsidRDefault="007A0B01" w:rsidP="000A5B1F">
      <w:pPr>
        <w:jc w:val="both"/>
        <w:rPr>
          <w:rFonts w:ascii="Arial" w:hAnsi="Arial" w:cs="Arial"/>
        </w:rPr>
      </w:pPr>
    </w:p>
    <w:p w:rsidR="007A0B01" w:rsidRPr="000A5B1F" w:rsidRDefault="007A0B01" w:rsidP="000A5B1F">
      <w:pPr>
        <w:jc w:val="both"/>
        <w:rPr>
          <w:rFonts w:ascii="Arial" w:hAnsi="Arial" w:cs="Arial"/>
        </w:rPr>
      </w:pPr>
    </w:p>
    <w:p w:rsidR="000A5B1F" w:rsidRPr="000A5B1F" w:rsidRDefault="000A5B1F" w:rsidP="000A5B1F">
      <w:pPr>
        <w:jc w:val="right"/>
        <w:rPr>
          <w:rFonts w:ascii="Courier New" w:hAnsi="Courier New" w:cs="Courier New"/>
          <w:sz w:val="22"/>
          <w:szCs w:val="22"/>
        </w:rPr>
      </w:pPr>
      <w:r w:rsidRPr="000A5B1F">
        <w:rPr>
          <w:rFonts w:ascii="Arial" w:hAnsi="Arial" w:cs="Arial"/>
        </w:rPr>
        <w:t xml:space="preserve">                                                             </w:t>
      </w:r>
      <w:r w:rsidRPr="000A5B1F">
        <w:rPr>
          <w:rFonts w:ascii="Courier New" w:hAnsi="Courier New" w:cs="Courier New"/>
          <w:sz w:val="22"/>
          <w:szCs w:val="22"/>
        </w:rPr>
        <w:t>Приложение к постановлению</w:t>
      </w:r>
    </w:p>
    <w:p w:rsidR="000A5B1F" w:rsidRPr="000A5B1F" w:rsidRDefault="000A5B1F" w:rsidP="000A5B1F">
      <w:pPr>
        <w:jc w:val="right"/>
        <w:rPr>
          <w:rFonts w:ascii="Courier New" w:hAnsi="Courier New" w:cs="Courier New"/>
          <w:sz w:val="22"/>
          <w:szCs w:val="22"/>
        </w:rPr>
      </w:pPr>
      <w:r w:rsidRPr="000A5B1F">
        <w:rPr>
          <w:rFonts w:ascii="Courier New" w:hAnsi="Courier New" w:cs="Courier New"/>
          <w:sz w:val="22"/>
          <w:szCs w:val="22"/>
        </w:rPr>
        <w:t xml:space="preserve"> администрации МО «</w:t>
      </w:r>
      <w:proofErr w:type="spellStart"/>
      <w:r w:rsidR="00B35323">
        <w:rPr>
          <w:rFonts w:ascii="Courier New" w:hAnsi="Courier New" w:cs="Courier New"/>
          <w:sz w:val="22"/>
          <w:szCs w:val="22"/>
        </w:rPr>
        <w:t>Бахтай</w:t>
      </w:r>
      <w:proofErr w:type="spellEnd"/>
      <w:r w:rsidR="00B35323">
        <w:rPr>
          <w:rFonts w:ascii="Courier New" w:hAnsi="Courier New" w:cs="Courier New"/>
          <w:sz w:val="22"/>
          <w:szCs w:val="22"/>
        </w:rPr>
        <w:t>»</w:t>
      </w:r>
      <w:r w:rsidRPr="000A5B1F">
        <w:rPr>
          <w:rFonts w:ascii="Courier New" w:hAnsi="Courier New" w:cs="Courier New"/>
          <w:sz w:val="22"/>
          <w:szCs w:val="22"/>
        </w:rPr>
        <w:t xml:space="preserve"> </w:t>
      </w:r>
    </w:p>
    <w:p w:rsidR="000A5B1F" w:rsidRPr="000A5B1F" w:rsidRDefault="002F2713" w:rsidP="000A5B1F">
      <w:pPr>
        <w:jc w:val="right"/>
        <w:rPr>
          <w:rFonts w:ascii="Courier New" w:hAnsi="Courier New" w:cs="Courier New"/>
          <w:sz w:val="22"/>
          <w:szCs w:val="22"/>
        </w:rPr>
      </w:pPr>
      <w:r>
        <w:rPr>
          <w:rFonts w:ascii="Courier New" w:hAnsi="Courier New" w:cs="Courier New"/>
          <w:sz w:val="22"/>
          <w:szCs w:val="22"/>
        </w:rPr>
        <w:t>от 16.11</w:t>
      </w:r>
      <w:r w:rsidR="000A5B1F" w:rsidRPr="000A5B1F">
        <w:rPr>
          <w:rFonts w:ascii="Courier New" w:hAnsi="Courier New" w:cs="Courier New"/>
          <w:sz w:val="22"/>
          <w:szCs w:val="22"/>
        </w:rPr>
        <w:t>.2022 г. №</w:t>
      </w:r>
      <w:r>
        <w:rPr>
          <w:rFonts w:ascii="Courier New" w:hAnsi="Courier New" w:cs="Courier New"/>
          <w:sz w:val="22"/>
          <w:szCs w:val="22"/>
        </w:rPr>
        <w:t xml:space="preserve"> 61</w:t>
      </w:r>
      <w:r w:rsidR="00B35323">
        <w:rPr>
          <w:rFonts w:ascii="Courier New" w:hAnsi="Courier New" w:cs="Courier New"/>
          <w:sz w:val="22"/>
          <w:szCs w:val="22"/>
        </w:rPr>
        <w:t xml:space="preserve"> </w:t>
      </w:r>
      <w:r w:rsidR="000A5B1F" w:rsidRPr="000A5B1F">
        <w:rPr>
          <w:rFonts w:ascii="Courier New" w:hAnsi="Courier New" w:cs="Courier New"/>
          <w:sz w:val="22"/>
          <w:szCs w:val="22"/>
        </w:rPr>
        <w:t xml:space="preserve"> </w:t>
      </w:r>
    </w:p>
    <w:p w:rsidR="000A5B1F" w:rsidRPr="000A5B1F" w:rsidRDefault="000A5B1F" w:rsidP="000A5B1F">
      <w:pPr>
        <w:jc w:val="right"/>
        <w:rPr>
          <w:rFonts w:ascii="Courier New" w:hAnsi="Courier New" w:cs="Courier New"/>
          <w:sz w:val="22"/>
          <w:szCs w:val="22"/>
        </w:rPr>
      </w:pPr>
      <w:r w:rsidRPr="000A5B1F">
        <w:rPr>
          <w:rFonts w:ascii="Arial" w:hAnsi="Arial" w:cs="Arial"/>
        </w:rPr>
        <w:t xml:space="preserve">                                                                                              </w:t>
      </w:r>
      <w:r w:rsidRPr="000A5B1F">
        <w:rPr>
          <w:rFonts w:ascii="Courier New" w:hAnsi="Courier New" w:cs="Courier New"/>
          <w:sz w:val="22"/>
          <w:szCs w:val="22"/>
        </w:rPr>
        <w:t xml:space="preserve"> </w:t>
      </w:r>
    </w:p>
    <w:p w:rsidR="000A5B1F" w:rsidRPr="000A5B1F" w:rsidRDefault="000A5B1F" w:rsidP="000A5B1F">
      <w:pPr>
        <w:jc w:val="right"/>
        <w:rPr>
          <w:rFonts w:ascii="Courier New" w:hAnsi="Courier New" w:cs="Courier New"/>
          <w:sz w:val="22"/>
          <w:szCs w:val="22"/>
        </w:rPr>
      </w:pPr>
      <w:r w:rsidRPr="000A5B1F">
        <w:rPr>
          <w:rFonts w:ascii="Courier New" w:hAnsi="Courier New" w:cs="Courier New"/>
          <w:sz w:val="22"/>
          <w:szCs w:val="22"/>
        </w:rPr>
        <w:t xml:space="preserve">                                                                                                            </w:t>
      </w:r>
    </w:p>
    <w:p w:rsidR="000A5B1F" w:rsidRPr="00B35323" w:rsidRDefault="000A5B1F" w:rsidP="000A5B1F">
      <w:pPr>
        <w:jc w:val="center"/>
        <w:rPr>
          <w:rFonts w:ascii="Arial" w:hAnsi="Arial" w:cs="Arial"/>
          <w:b/>
        </w:rPr>
      </w:pPr>
      <w:r w:rsidRPr="00B35323">
        <w:rPr>
          <w:rFonts w:ascii="Arial" w:hAnsi="Arial" w:cs="Arial"/>
          <w:b/>
        </w:rPr>
        <w:t>Правила</w:t>
      </w:r>
    </w:p>
    <w:p w:rsidR="000A5B1F" w:rsidRPr="00B35323" w:rsidRDefault="000A5B1F" w:rsidP="000A5B1F">
      <w:pPr>
        <w:ind w:left="720" w:hanging="720"/>
        <w:jc w:val="center"/>
        <w:rPr>
          <w:rFonts w:ascii="Arial" w:hAnsi="Arial" w:cs="Arial"/>
          <w:b/>
        </w:rPr>
      </w:pPr>
      <w:r w:rsidRPr="00B35323">
        <w:rPr>
          <w:rFonts w:ascii="Arial" w:hAnsi="Arial" w:cs="Arial"/>
          <w:b/>
        </w:rPr>
        <w:t>сохранения среднего заработка за работниками администрации муниципального образования «</w:t>
      </w:r>
      <w:proofErr w:type="spellStart"/>
      <w:r w:rsidRPr="00B35323">
        <w:rPr>
          <w:rFonts w:ascii="Arial" w:hAnsi="Arial" w:cs="Arial"/>
          <w:b/>
        </w:rPr>
        <w:t>Аларский</w:t>
      </w:r>
      <w:proofErr w:type="spellEnd"/>
      <w:r w:rsidRPr="00B35323">
        <w:rPr>
          <w:rFonts w:ascii="Arial" w:hAnsi="Arial" w:cs="Arial"/>
          <w:b/>
        </w:rPr>
        <w:t xml:space="preserve"> район», работниками муниципальных учреждений, подведомственных администрации муниципального образования «</w:t>
      </w:r>
      <w:proofErr w:type="spellStart"/>
      <w:r w:rsidRPr="00B35323">
        <w:rPr>
          <w:rFonts w:ascii="Arial" w:hAnsi="Arial" w:cs="Arial"/>
          <w:b/>
        </w:rPr>
        <w:t>Аларский</w:t>
      </w:r>
      <w:proofErr w:type="spellEnd"/>
      <w:r w:rsidRPr="00B35323">
        <w:rPr>
          <w:rFonts w:ascii="Arial" w:hAnsi="Arial" w:cs="Arial"/>
          <w:b/>
        </w:rPr>
        <w:t xml:space="preserve"> район»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0A5B1F" w:rsidRPr="000A5B1F" w:rsidRDefault="000A5B1F" w:rsidP="000A5B1F">
      <w:pPr>
        <w:ind w:left="720" w:hanging="720"/>
        <w:jc w:val="both"/>
        <w:rPr>
          <w:rFonts w:ascii="Arial" w:hAnsi="Arial" w:cs="Arial"/>
          <w:b/>
          <w:sz w:val="30"/>
          <w:szCs w:val="30"/>
        </w:rPr>
      </w:pPr>
    </w:p>
    <w:p w:rsidR="000A5B1F" w:rsidRPr="000A5B1F" w:rsidRDefault="000A5B1F" w:rsidP="000A5B1F">
      <w:pPr>
        <w:jc w:val="both"/>
        <w:rPr>
          <w:rFonts w:ascii="Arial" w:hAnsi="Arial" w:cs="Arial"/>
        </w:rPr>
      </w:pPr>
    </w:p>
    <w:p w:rsidR="000A5B1F" w:rsidRPr="000A5B1F" w:rsidRDefault="000A5B1F" w:rsidP="000A5B1F">
      <w:pPr>
        <w:jc w:val="both"/>
        <w:rPr>
          <w:rFonts w:ascii="Arial" w:hAnsi="Arial" w:cs="Arial"/>
        </w:rPr>
      </w:pPr>
      <w:r w:rsidRPr="000A5B1F">
        <w:rPr>
          <w:rFonts w:ascii="Arial" w:hAnsi="Arial" w:cs="Arial"/>
        </w:rPr>
        <w:t xml:space="preserve">                1. Настоящие Правила сохранения среднего заработка за работниками администрации муниципального образования «</w:t>
      </w:r>
      <w:proofErr w:type="spellStart"/>
      <w:r w:rsidR="00B35323">
        <w:rPr>
          <w:rFonts w:ascii="Arial" w:hAnsi="Arial" w:cs="Arial"/>
        </w:rPr>
        <w:t>Бахтай</w:t>
      </w:r>
      <w:proofErr w:type="spellEnd"/>
      <w:r w:rsidRPr="000A5B1F">
        <w:rPr>
          <w:rFonts w:ascii="Arial" w:hAnsi="Arial" w:cs="Arial"/>
        </w:rPr>
        <w:t>», работниками муниципальных учреждений, подведомственных администрации муниципального образования «</w:t>
      </w:r>
      <w:proofErr w:type="spellStart"/>
      <w:r w:rsidR="00B35323">
        <w:rPr>
          <w:rFonts w:ascii="Arial" w:hAnsi="Arial" w:cs="Arial"/>
        </w:rPr>
        <w:t>Бахтай</w:t>
      </w:r>
      <w:proofErr w:type="spellEnd"/>
      <w:r w:rsidRPr="000A5B1F">
        <w:rPr>
          <w:rFonts w:ascii="Arial" w:hAnsi="Arial" w:cs="Arial"/>
        </w:rPr>
        <w:t xml:space="preserve">»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w:t>
      </w:r>
      <w:proofErr w:type="gramStart"/>
      <w:r w:rsidRPr="000A5B1F">
        <w:rPr>
          <w:rFonts w:ascii="Arial" w:hAnsi="Arial" w:cs="Arial"/>
        </w:rPr>
        <w:t>–П</w:t>
      </w:r>
      <w:proofErr w:type="gramEnd"/>
      <w:r w:rsidRPr="000A5B1F">
        <w:rPr>
          <w:rFonts w:ascii="Arial" w:hAnsi="Arial" w:cs="Arial"/>
        </w:rPr>
        <w:t>равила) устанавливают особенности сохранения среднего заработка за работниками администрации муниципального образования «</w:t>
      </w:r>
      <w:proofErr w:type="spellStart"/>
      <w:r w:rsidR="00B35323">
        <w:rPr>
          <w:rFonts w:ascii="Arial" w:hAnsi="Arial" w:cs="Arial"/>
        </w:rPr>
        <w:t>Бахтай</w:t>
      </w:r>
      <w:proofErr w:type="spellEnd"/>
      <w:r w:rsidRPr="000A5B1F">
        <w:rPr>
          <w:rFonts w:ascii="Arial" w:hAnsi="Arial" w:cs="Arial"/>
        </w:rPr>
        <w:t>», работниками муниципальных организаций, подведомственных администрации муниципального образования «</w:t>
      </w:r>
      <w:proofErr w:type="spellStart"/>
      <w:r w:rsidR="00B35323">
        <w:rPr>
          <w:rFonts w:ascii="Arial" w:hAnsi="Arial" w:cs="Arial"/>
        </w:rPr>
        <w:t>Бахтай</w:t>
      </w:r>
      <w:proofErr w:type="spellEnd"/>
      <w:r w:rsidRPr="000A5B1F">
        <w:rPr>
          <w:rFonts w:ascii="Arial" w:hAnsi="Arial" w:cs="Arial"/>
        </w:rPr>
        <w:t>»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0A5B1F" w:rsidRPr="000A5B1F" w:rsidRDefault="000A5B1F" w:rsidP="000A5B1F">
      <w:pPr>
        <w:jc w:val="both"/>
        <w:rPr>
          <w:rFonts w:ascii="Arial" w:hAnsi="Arial" w:cs="Arial"/>
        </w:rPr>
      </w:pPr>
      <w:r w:rsidRPr="000A5B1F">
        <w:rPr>
          <w:rFonts w:ascii="Arial" w:hAnsi="Arial" w:cs="Arial"/>
        </w:rPr>
        <w:t xml:space="preserve">               2. Работникам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сохраняемая средняя заработная плата, рассчитанная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№922 «Об особенностях порядка исчисления средней заработной платы», выплачивается в рублях в двукратном размере.</w:t>
      </w:r>
    </w:p>
    <w:p w:rsidR="000A5B1F" w:rsidRPr="000A5B1F" w:rsidRDefault="000A5B1F" w:rsidP="000A5B1F">
      <w:pPr>
        <w:jc w:val="both"/>
        <w:rPr>
          <w:rFonts w:ascii="Arial" w:hAnsi="Arial" w:cs="Arial"/>
        </w:rPr>
      </w:pPr>
      <w:r w:rsidRPr="000A5B1F">
        <w:rPr>
          <w:rFonts w:ascii="Arial" w:hAnsi="Arial" w:cs="Arial"/>
        </w:rPr>
        <w:t xml:space="preserve">              3. Размер выплаты, указанной в пункте 2 настоящих Правил, устанавливается письменным решением работодателя одновременно с решением о направлении работника в служебную командировку на территории Донецкой Народной Республики, Луганской Народной Республики, Запорожской области и Херсонской области</w:t>
      </w:r>
    </w:p>
    <w:p w:rsidR="00EE59B9" w:rsidRDefault="00EE59B9"/>
    <w:sectPr w:rsidR="00EE59B9" w:rsidSect="00D632AB">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04F2A"/>
    <w:multiLevelType w:val="hybridMultilevel"/>
    <w:tmpl w:val="1A58EEE6"/>
    <w:lvl w:ilvl="0" w:tplc="94B4639A">
      <w:start w:val="1"/>
      <w:numFmt w:val="decimal"/>
      <w:lvlText w:val="%1."/>
      <w:lvlJc w:val="left"/>
      <w:pPr>
        <w:tabs>
          <w:tab w:val="num" w:pos="990"/>
        </w:tabs>
        <w:ind w:left="990" w:hanging="360"/>
      </w:pPr>
      <w:rPr>
        <w:rFonts w:hint="default"/>
        <w:sz w:val="24"/>
        <w:szCs w:val="24"/>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
    <w:nsid w:val="594E4E7E"/>
    <w:multiLevelType w:val="hybridMultilevel"/>
    <w:tmpl w:val="23BC38E8"/>
    <w:lvl w:ilvl="0" w:tplc="E05E0FB6">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5C"/>
    <w:rsid w:val="000A5B1F"/>
    <w:rsid w:val="00146D45"/>
    <w:rsid w:val="002F2713"/>
    <w:rsid w:val="003F61CF"/>
    <w:rsid w:val="00457C33"/>
    <w:rsid w:val="00637F82"/>
    <w:rsid w:val="007A0B01"/>
    <w:rsid w:val="007E165C"/>
    <w:rsid w:val="0084582A"/>
    <w:rsid w:val="00B35323"/>
    <w:rsid w:val="00D632AB"/>
    <w:rsid w:val="00EE59B9"/>
    <w:rsid w:val="00F7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D45"/>
    <w:pPr>
      <w:keepNext/>
      <w:spacing w:line="360" w:lineRule="auto"/>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D45"/>
    <w:rPr>
      <w:rFonts w:ascii="Times New Roman" w:eastAsia="Times New Roman" w:hAnsi="Times New Roman" w:cs="Times New Roman"/>
      <w:b/>
      <w:sz w:val="20"/>
      <w:szCs w:val="20"/>
      <w:lang w:eastAsia="ru-RU"/>
    </w:rPr>
  </w:style>
  <w:style w:type="paragraph" w:styleId="a3">
    <w:name w:val="header"/>
    <w:basedOn w:val="a"/>
    <w:link w:val="a4"/>
    <w:rsid w:val="00146D45"/>
    <w:pPr>
      <w:tabs>
        <w:tab w:val="center" w:pos="4153"/>
        <w:tab w:val="right" w:pos="8306"/>
      </w:tabs>
    </w:pPr>
    <w:rPr>
      <w:sz w:val="20"/>
      <w:szCs w:val="20"/>
    </w:rPr>
  </w:style>
  <w:style w:type="character" w:customStyle="1" w:styleId="a4">
    <w:name w:val="Верхний колонтитул Знак"/>
    <w:basedOn w:val="a0"/>
    <w:link w:val="a3"/>
    <w:rsid w:val="00146D4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D45"/>
    <w:pPr>
      <w:keepNext/>
      <w:spacing w:line="360" w:lineRule="auto"/>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D45"/>
    <w:rPr>
      <w:rFonts w:ascii="Times New Roman" w:eastAsia="Times New Roman" w:hAnsi="Times New Roman" w:cs="Times New Roman"/>
      <w:b/>
      <w:sz w:val="20"/>
      <w:szCs w:val="20"/>
      <w:lang w:eastAsia="ru-RU"/>
    </w:rPr>
  </w:style>
  <w:style w:type="paragraph" w:styleId="a3">
    <w:name w:val="header"/>
    <w:basedOn w:val="a"/>
    <w:link w:val="a4"/>
    <w:rsid w:val="00146D45"/>
    <w:pPr>
      <w:tabs>
        <w:tab w:val="center" w:pos="4153"/>
        <w:tab w:val="right" w:pos="8306"/>
      </w:tabs>
    </w:pPr>
    <w:rPr>
      <w:sz w:val="20"/>
      <w:szCs w:val="20"/>
    </w:rPr>
  </w:style>
  <w:style w:type="character" w:customStyle="1" w:styleId="a4">
    <w:name w:val="Верхний колонтитул Знак"/>
    <w:basedOn w:val="a0"/>
    <w:link w:val="a3"/>
    <w:rsid w:val="00146D4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739</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2022-11-25T04:55:00Z</cp:lastPrinted>
  <dcterms:created xsi:type="dcterms:W3CDTF">2022-10-25T06:29:00Z</dcterms:created>
  <dcterms:modified xsi:type="dcterms:W3CDTF">2022-11-25T04:56:00Z</dcterms:modified>
</cp:coreProperties>
</file>