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C64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РОССИЙСКАЯ  ФЕДЕРАЦИЯ</w:t>
      </w: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ИРКУТСКАЯ  ОБЛАСТЬ</w:t>
      </w: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АЛАРСКИЙ  РАЙОН</w:t>
      </w: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8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ОБРАЗОВАНИЕ  «БАХТАЙ»</w:t>
      </w:r>
    </w:p>
    <w:p w:rsidR="00C6482B" w:rsidRPr="00C6482B" w:rsidRDefault="001F7B42" w:rsidP="00C6482B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/>
        </w:pict>
      </w: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16.08.2018 </w:t>
      </w:r>
      <w:r w:rsidR="00E36711" w:rsidRPr="00E3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E3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C6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с.Бахтай            </w:t>
      </w: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470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1"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F7B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470" w:rsidRDefault="00F76470" w:rsidP="00F7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482B"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</w:p>
    <w:p w:rsidR="00F76470" w:rsidRDefault="00C6482B" w:rsidP="00F7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«Бахтай</w:t>
      </w:r>
      <w:r w:rsidR="00E36711"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F76470"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711"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76470"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>1.2013 г. №</w:t>
      </w:r>
      <w:r w:rsidR="00E36711"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6470"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E36711" w:rsidRPr="00F7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76470" w:rsidRPr="00F7647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F76470" w:rsidRDefault="00F76470" w:rsidP="00F7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470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F76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470">
        <w:rPr>
          <w:rFonts w:ascii="Times New Roman" w:hAnsi="Times New Roman" w:cs="Times New Roman"/>
          <w:sz w:val="24"/>
          <w:szCs w:val="24"/>
        </w:rPr>
        <w:t xml:space="preserve">регламента на </w:t>
      </w:r>
    </w:p>
    <w:p w:rsidR="00F76470" w:rsidRDefault="00F76470" w:rsidP="00F7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47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</w:p>
    <w:p w:rsidR="00F76470" w:rsidRPr="00F76470" w:rsidRDefault="00F76470" w:rsidP="00F76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470">
        <w:rPr>
          <w:rFonts w:ascii="Times New Roman" w:hAnsi="Times New Roman" w:cs="Times New Roman"/>
          <w:sz w:val="24"/>
          <w:szCs w:val="24"/>
        </w:rPr>
        <w:t>«Рассмотрение обращений граждан</w:t>
      </w:r>
      <w:r w:rsidRPr="00F7647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76470" w:rsidRPr="001D7DFC" w:rsidRDefault="00F76470" w:rsidP="00F76470">
      <w:pPr>
        <w:jc w:val="both"/>
      </w:pPr>
      <w:r w:rsidRPr="001D7DFC">
        <w:t xml:space="preserve">          </w:t>
      </w:r>
    </w:p>
    <w:p w:rsidR="00C6482B" w:rsidRPr="00C6482B" w:rsidRDefault="00C6482B" w:rsidP="00C6482B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648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целях приведения правовых актов </w:t>
      </w:r>
      <w:r w:rsidRPr="00C6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«Бахтай» </w:t>
      </w:r>
      <w:r w:rsidRPr="00C648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соответствие с действующими нормативно-правовыми актами </w:t>
      </w:r>
      <w:r w:rsidRPr="00C648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«Бахтай»,</w:t>
      </w:r>
      <w:r w:rsidRPr="00C648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постановляет:</w:t>
      </w: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1.Признать утратившим силу постановление  администрации муниципального образования от 2</w:t>
      </w:r>
      <w:r w:rsidR="00F764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43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января </w:t>
      </w: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2013 г.  № 8</w:t>
      </w:r>
      <w:r w:rsidR="00B43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</w:t>
      </w: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</w:t>
      </w:r>
      <w:r w:rsidR="00B43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административного регламента на предоставление муниципальной услуги «Рассмотрение обращения граждан»</w:t>
      </w: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C6482B" w:rsidRDefault="00C6482B" w:rsidP="00C64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постановление вступает в силу после его опубликования в «Бахтайском вестнике», подлежит размещению на официальном сайте администрации муниципального образования «Бахтай» в информационно-тел</w:t>
      </w:r>
      <w:r w:rsidR="00B432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екоммуникационной сети Интернет.</w:t>
      </w:r>
    </w:p>
    <w:p w:rsidR="00B4329F" w:rsidRPr="00C6482B" w:rsidRDefault="00B4329F" w:rsidP="00C64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данного постановления возложить на главу муниципального образования «Бахтай» Тангарову Л.К.</w:t>
      </w:r>
    </w:p>
    <w:p w:rsidR="00C6482B" w:rsidRPr="00C6482B" w:rsidRDefault="00C6482B" w:rsidP="00C6482B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64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C6482B" w:rsidRPr="00C6482B" w:rsidRDefault="00C6482B" w:rsidP="00C6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</w:t>
      </w: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Л.К. Тангарова </w:t>
      </w:r>
      <w:r w:rsidRPr="00C64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bookmarkEnd w:id="0"/>
    <w:p w:rsidR="00C6482B" w:rsidRPr="00C6482B" w:rsidRDefault="00C6482B" w:rsidP="00C6482B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2EE9" w:rsidRDefault="004F2EE9"/>
    <w:sectPr w:rsidR="004F2EE9" w:rsidSect="00AD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4B4"/>
    <w:rsid w:val="001F7B42"/>
    <w:rsid w:val="002C74B4"/>
    <w:rsid w:val="004F2EE9"/>
    <w:rsid w:val="00556DB2"/>
    <w:rsid w:val="00AD6FC5"/>
    <w:rsid w:val="00B4329F"/>
    <w:rsid w:val="00C6482B"/>
    <w:rsid w:val="00E36711"/>
    <w:rsid w:val="00F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6</cp:revision>
  <cp:lastPrinted>2018-08-16T06:15:00Z</cp:lastPrinted>
  <dcterms:created xsi:type="dcterms:W3CDTF">2018-06-19T03:15:00Z</dcterms:created>
  <dcterms:modified xsi:type="dcterms:W3CDTF">2018-08-22T06:59:00Z</dcterms:modified>
</cp:coreProperties>
</file>