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0D" w:rsidRPr="00BB6BEB" w:rsidRDefault="00BB6BEB" w:rsidP="00BB6B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>07.11.2022 Г. № 56</w:t>
      </w:r>
    </w:p>
    <w:p w:rsidR="00016D0D" w:rsidRPr="00BB6BEB" w:rsidRDefault="00BB6BEB" w:rsidP="00BB6B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6D0D" w:rsidRPr="00BB6BEB" w:rsidRDefault="00BB6BEB" w:rsidP="00BB6B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>ИРКУТСКАЯ ОБЛАСТЬ</w:t>
      </w:r>
    </w:p>
    <w:p w:rsidR="00016D0D" w:rsidRPr="00BB6BEB" w:rsidRDefault="00BB6BEB" w:rsidP="00BB6B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B6BEB">
        <w:rPr>
          <w:rFonts w:ascii="Arial" w:hAnsi="Arial" w:cs="Arial"/>
          <w:b/>
          <w:sz w:val="32"/>
          <w:szCs w:val="32"/>
        </w:rPr>
        <w:t>РАЙОН</w:t>
      </w:r>
    </w:p>
    <w:p w:rsidR="00016D0D" w:rsidRPr="00BB6BEB" w:rsidRDefault="00BB6BEB" w:rsidP="00BB6B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016D0D" w:rsidRPr="00BB6BEB" w:rsidRDefault="00BB6BEB" w:rsidP="00BB6B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>АДМИНИСТРАЦИЯ</w:t>
      </w:r>
    </w:p>
    <w:p w:rsidR="00016D0D" w:rsidRPr="00BB6BEB" w:rsidRDefault="00BB6BEB" w:rsidP="00BB6B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>ПОСТАНОВЛЕНИЕ</w:t>
      </w:r>
    </w:p>
    <w:p w:rsidR="00016D0D" w:rsidRPr="00BB6BEB" w:rsidRDefault="00016D0D" w:rsidP="00BB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B6BEB" w:rsidRDefault="00662EB2" w:rsidP="00BB6BE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B6BEB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662EB2">
        <w:rPr>
          <w:rFonts w:ascii="Arial" w:hAnsi="Arial" w:cs="Arial"/>
          <w:b/>
          <w:sz w:val="32"/>
          <w:szCs w:val="32"/>
        </w:rPr>
        <w:t xml:space="preserve">ПОСТАНОВЛЕНИЕ АДМИНИСТРАЦИИ МУНИЦИПАЛЬНОГО ОБРАЗОВАНИЯ «БАХТАЙ» ОТ 22.02.2022Г. № 19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«БАХТАЙ»»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62EB2" w:rsidRPr="00BB6BEB" w:rsidRDefault="00662EB2" w:rsidP="00BB6BEB">
      <w:pPr>
        <w:pStyle w:val="a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69AB" w:rsidRPr="00BB6BEB" w:rsidRDefault="000565F4" w:rsidP="00F069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6B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F069AB" w:rsidRPr="00BB6BEB">
        <w:rPr>
          <w:rFonts w:ascii="Arial" w:eastAsia="Times New Roman" w:hAnsi="Arial" w:cs="Arial"/>
          <w:sz w:val="24"/>
          <w:szCs w:val="24"/>
          <w:lang w:eastAsia="ru-RU"/>
        </w:rPr>
        <w:t>с П</w:t>
      </w:r>
      <w:r w:rsidR="00F069AB" w:rsidRPr="00BB6BEB">
        <w:rPr>
          <w:rFonts w:ascii="Arial" w:hAnsi="Arial" w:cs="Arial"/>
          <w:sz w:val="24"/>
          <w:szCs w:val="24"/>
        </w:rPr>
        <w:t>орядком и сроками внесения изменений в перечень главных администраторов доходов бюджета муниципального образования «</w:t>
      </w:r>
      <w:proofErr w:type="spellStart"/>
      <w:r w:rsidR="00F069AB" w:rsidRPr="00BB6BEB">
        <w:rPr>
          <w:rFonts w:ascii="Arial" w:hAnsi="Arial" w:cs="Arial"/>
          <w:sz w:val="24"/>
          <w:szCs w:val="24"/>
        </w:rPr>
        <w:t>Бахтай</w:t>
      </w:r>
      <w:proofErr w:type="spellEnd"/>
      <w:r w:rsidR="00F069AB" w:rsidRPr="00BB6BEB">
        <w:rPr>
          <w:rFonts w:ascii="Arial" w:hAnsi="Arial" w:cs="Arial"/>
          <w:sz w:val="24"/>
          <w:szCs w:val="24"/>
        </w:rPr>
        <w:t>», утвержденный постановление</w:t>
      </w:r>
      <w:r w:rsidR="00BB6BEB" w:rsidRPr="00BB6BEB">
        <w:rPr>
          <w:rFonts w:ascii="Arial" w:hAnsi="Arial" w:cs="Arial"/>
          <w:sz w:val="24"/>
          <w:szCs w:val="24"/>
        </w:rPr>
        <w:t>м</w:t>
      </w:r>
      <w:r w:rsidR="00F069AB" w:rsidRPr="00BB6BE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F069AB" w:rsidRPr="00BB6BEB">
        <w:rPr>
          <w:rFonts w:ascii="Arial" w:hAnsi="Arial" w:cs="Arial"/>
          <w:sz w:val="24"/>
          <w:szCs w:val="24"/>
        </w:rPr>
        <w:t>Бахтай</w:t>
      </w:r>
      <w:proofErr w:type="spellEnd"/>
      <w:r w:rsidR="00F069AB" w:rsidRPr="00BB6BEB">
        <w:rPr>
          <w:rFonts w:ascii="Arial" w:hAnsi="Arial" w:cs="Arial"/>
          <w:sz w:val="24"/>
          <w:szCs w:val="24"/>
        </w:rPr>
        <w:t>» от</w:t>
      </w:r>
      <w:r w:rsidR="00BB6BEB" w:rsidRPr="00BB6BEB">
        <w:rPr>
          <w:rFonts w:ascii="Arial" w:hAnsi="Arial" w:cs="Arial"/>
          <w:sz w:val="24"/>
          <w:szCs w:val="24"/>
        </w:rPr>
        <w:t xml:space="preserve"> </w:t>
      </w:r>
      <w:r w:rsidR="00F069AB" w:rsidRPr="00BB6BEB">
        <w:rPr>
          <w:rFonts w:ascii="Arial" w:hAnsi="Arial" w:cs="Arial"/>
          <w:sz w:val="24"/>
          <w:szCs w:val="24"/>
        </w:rPr>
        <w:t xml:space="preserve"> </w:t>
      </w:r>
      <w:r w:rsidR="00BB6BEB" w:rsidRPr="00BB6BEB">
        <w:rPr>
          <w:rFonts w:ascii="Arial" w:hAnsi="Arial" w:cs="Arial"/>
          <w:sz w:val="24"/>
          <w:szCs w:val="24"/>
        </w:rPr>
        <w:t>22.02</w:t>
      </w:r>
      <w:r w:rsidR="00F069AB" w:rsidRPr="00BB6BEB">
        <w:rPr>
          <w:rFonts w:ascii="Arial" w:hAnsi="Arial" w:cs="Arial"/>
          <w:sz w:val="24"/>
          <w:szCs w:val="24"/>
        </w:rPr>
        <w:t>.202</w:t>
      </w:r>
      <w:r w:rsidR="00BB6BEB" w:rsidRPr="00BB6BEB">
        <w:rPr>
          <w:rFonts w:ascii="Arial" w:hAnsi="Arial" w:cs="Arial"/>
          <w:sz w:val="24"/>
          <w:szCs w:val="24"/>
        </w:rPr>
        <w:t>2</w:t>
      </w:r>
      <w:r w:rsidR="00F069AB" w:rsidRPr="00BB6BEB">
        <w:rPr>
          <w:rFonts w:ascii="Arial" w:hAnsi="Arial" w:cs="Arial"/>
          <w:sz w:val="24"/>
          <w:szCs w:val="24"/>
        </w:rPr>
        <w:t xml:space="preserve"> </w:t>
      </w:r>
      <w:r w:rsidR="00BB6BEB" w:rsidRPr="00BB6BEB">
        <w:rPr>
          <w:rFonts w:ascii="Arial" w:hAnsi="Arial" w:cs="Arial"/>
          <w:sz w:val="24"/>
          <w:szCs w:val="24"/>
        </w:rPr>
        <w:t xml:space="preserve">года </w:t>
      </w:r>
      <w:r w:rsidR="00F069AB" w:rsidRPr="00BB6BEB">
        <w:rPr>
          <w:rFonts w:ascii="Arial" w:hAnsi="Arial" w:cs="Arial"/>
          <w:sz w:val="24"/>
          <w:szCs w:val="24"/>
        </w:rPr>
        <w:t>№</w:t>
      </w:r>
      <w:r w:rsidR="00BB6BEB" w:rsidRPr="00BB6BEB">
        <w:rPr>
          <w:rFonts w:ascii="Arial" w:hAnsi="Arial" w:cs="Arial"/>
          <w:sz w:val="24"/>
          <w:szCs w:val="24"/>
        </w:rPr>
        <w:t xml:space="preserve"> 19</w:t>
      </w:r>
      <w:r w:rsidR="00F069AB" w:rsidRPr="00BB6BEB">
        <w:rPr>
          <w:rFonts w:ascii="Arial" w:hAnsi="Arial" w:cs="Arial"/>
          <w:sz w:val="24"/>
          <w:szCs w:val="24"/>
        </w:rPr>
        <w:t xml:space="preserve">, </w:t>
      </w:r>
      <w:r w:rsidR="001B5031" w:rsidRPr="00BB6BEB">
        <w:rPr>
          <w:rFonts w:ascii="Arial" w:eastAsia="Calibri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851DC4" w:rsidRPr="00BB6BEB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="001B5031" w:rsidRPr="00BB6BEB">
        <w:rPr>
          <w:rFonts w:ascii="Arial" w:eastAsia="Calibri" w:hAnsi="Arial" w:cs="Arial"/>
          <w:sz w:val="24"/>
          <w:szCs w:val="24"/>
        </w:rPr>
        <w:t xml:space="preserve">» </w:t>
      </w:r>
    </w:p>
    <w:p w:rsidR="000565F4" w:rsidRPr="00BB6BEB" w:rsidRDefault="000565F4" w:rsidP="00662EB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B6BE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662EB2" w:rsidRPr="00662EB2" w:rsidRDefault="00662EB2" w:rsidP="00662EB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</w:t>
      </w:r>
      <w:r w:rsidRPr="00662EB2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муниципального образования «</w:t>
      </w:r>
      <w:proofErr w:type="spellStart"/>
      <w:r w:rsidRPr="00662EB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662EB2">
        <w:rPr>
          <w:rFonts w:ascii="Arial" w:eastAsia="Times New Roman" w:hAnsi="Arial" w:cs="Arial"/>
          <w:sz w:val="24"/>
          <w:szCs w:val="24"/>
          <w:lang w:eastAsia="ru-RU"/>
        </w:rPr>
        <w:t>» от 22.02.2022г. № 19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</w:t>
      </w:r>
      <w:proofErr w:type="spellStart"/>
      <w:r w:rsidRPr="00662EB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662EB2">
        <w:rPr>
          <w:rFonts w:ascii="Arial" w:eastAsia="Times New Roman" w:hAnsi="Arial" w:cs="Arial"/>
          <w:sz w:val="24"/>
          <w:szCs w:val="24"/>
          <w:lang w:eastAsia="ru-RU"/>
        </w:rPr>
        <w:t>»»  следующее дополнение:</w:t>
      </w:r>
    </w:p>
    <w:p w:rsidR="00B958CE" w:rsidRDefault="00662EB2" w:rsidP="00662E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662E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069AB" w:rsidRPr="00662EB2">
        <w:rPr>
          <w:rFonts w:ascii="Arial" w:eastAsia="Times New Roman" w:hAnsi="Arial" w:cs="Arial"/>
          <w:sz w:val="24"/>
          <w:szCs w:val="24"/>
          <w:lang w:eastAsia="ru-RU"/>
        </w:rPr>
        <w:t>Приложение 1 «</w:t>
      </w:r>
      <w:r w:rsidR="00F069AB" w:rsidRPr="00662EB2">
        <w:rPr>
          <w:rFonts w:ascii="Arial" w:hAnsi="Arial" w:cs="Arial"/>
          <w:sz w:val="24"/>
          <w:szCs w:val="24"/>
        </w:rPr>
        <w:t>Перечень главных администраторов доходов бюджета муниц</w:t>
      </w:r>
      <w:r w:rsidRPr="00662EB2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Pr="00662EB2">
        <w:rPr>
          <w:rFonts w:ascii="Arial" w:hAnsi="Arial" w:cs="Arial"/>
          <w:sz w:val="24"/>
          <w:szCs w:val="24"/>
        </w:rPr>
        <w:t>Бахтай</w:t>
      </w:r>
      <w:proofErr w:type="spellEnd"/>
      <w:r w:rsidRPr="00662EB2">
        <w:rPr>
          <w:rFonts w:ascii="Arial" w:hAnsi="Arial" w:cs="Arial"/>
          <w:sz w:val="24"/>
          <w:szCs w:val="24"/>
        </w:rPr>
        <w:t xml:space="preserve">» </w:t>
      </w:r>
      <w:r w:rsidR="00F069AB" w:rsidRPr="00662EB2">
        <w:rPr>
          <w:rFonts w:ascii="Arial" w:hAnsi="Arial" w:cs="Arial"/>
          <w:sz w:val="24"/>
          <w:szCs w:val="24"/>
        </w:rPr>
        <w:t xml:space="preserve"> дополнить следующим </w:t>
      </w:r>
      <w:r w:rsidR="00B958CE" w:rsidRPr="00662EB2">
        <w:rPr>
          <w:rFonts w:ascii="Arial" w:hAnsi="Arial" w:cs="Arial"/>
          <w:sz w:val="24"/>
          <w:szCs w:val="24"/>
        </w:rPr>
        <w:t>кодом дохода:</w:t>
      </w:r>
    </w:p>
    <w:p w:rsidR="00662EB2" w:rsidRPr="00662EB2" w:rsidRDefault="00662EB2" w:rsidP="00662E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5777"/>
      </w:tblGrid>
      <w:tr w:rsidR="00B958CE" w:rsidTr="00B958CE">
        <w:tc>
          <w:tcPr>
            <w:tcW w:w="709" w:type="dxa"/>
          </w:tcPr>
          <w:p w:rsidR="00B958CE" w:rsidRPr="00B958CE" w:rsidRDefault="00B958CE" w:rsidP="00B958C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CE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35" w:type="dxa"/>
          </w:tcPr>
          <w:p w:rsidR="00B958CE" w:rsidRPr="00B958CE" w:rsidRDefault="00B958CE" w:rsidP="00B958C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CE">
              <w:rPr>
                <w:rFonts w:ascii="Times New Roman" w:hAnsi="Times New Roman" w:cs="Times New Roman"/>
                <w:sz w:val="24"/>
                <w:szCs w:val="24"/>
              </w:rPr>
              <w:t>1 17 15030 10 0001 150</w:t>
            </w:r>
          </w:p>
        </w:tc>
        <w:tc>
          <w:tcPr>
            <w:tcW w:w="5777" w:type="dxa"/>
          </w:tcPr>
          <w:p w:rsidR="00B958CE" w:rsidRPr="00F61999" w:rsidRDefault="00B958CE" w:rsidP="00B958C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999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(Благоустройство стадиона МО «</w:t>
            </w:r>
            <w:proofErr w:type="spellStart"/>
            <w:r w:rsidRPr="00F61999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61999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61999">
              <w:rPr>
                <w:rFonts w:ascii="Arial" w:hAnsi="Arial" w:cs="Arial"/>
                <w:sz w:val="24"/>
                <w:szCs w:val="24"/>
              </w:rPr>
              <w:t>Аларского</w:t>
            </w:r>
            <w:proofErr w:type="spellEnd"/>
            <w:r w:rsidRPr="00F61999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</w:tr>
    </w:tbl>
    <w:p w:rsidR="00B958CE" w:rsidRPr="00B958CE" w:rsidRDefault="00B958CE" w:rsidP="00B958CE">
      <w:pPr>
        <w:tabs>
          <w:tab w:val="left" w:pos="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58CE" w:rsidRPr="00662EB2" w:rsidRDefault="00B958CE" w:rsidP="00B958C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EB2">
        <w:rPr>
          <w:rFonts w:ascii="Arial" w:hAnsi="Arial" w:cs="Arial"/>
          <w:sz w:val="24"/>
          <w:szCs w:val="24"/>
        </w:rPr>
        <w:t>2.</w:t>
      </w:r>
      <w:r w:rsidR="00662E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2EB2">
        <w:rPr>
          <w:rFonts w:ascii="Arial" w:hAnsi="Arial" w:cs="Arial"/>
          <w:sz w:val="24"/>
          <w:szCs w:val="24"/>
        </w:rPr>
        <w:t>Контроль</w:t>
      </w:r>
      <w:r w:rsidR="00BB6BEB" w:rsidRPr="00662EB2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662EB2">
        <w:rPr>
          <w:rFonts w:ascii="Arial" w:hAnsi="Arial" w:cs="Arial"/>
          <w:sz w:val="24"/>
          <w:szCs w:val="24"/>
        </w:rPr>
        <w:t xml:space="preserve"> исполнени</w:t>
      </w:r>
      <w:r w:rsidR="00BB6BEB" w:rsidRPr="00662EB2">
        <w:rPr>
          <w:rFonts w:ascii="Arial" w:hAnsi="Arial" w:cs="Arial"/>
          <w:sz w:val="24"/>
          <w:szCs w:val="24"/>
        </w:rPr>
        <w:t>ем</w:t>
      </w:r>
      <w:r w:rsidRPr="00662EB2">
        <w:rPr>
          <w:rFonts w:ascii="Arial" w:hAnsi="Arial" w:cs="Arial"/>
          <w:sz w:val="24"/>
          <w:szCs w:val="24"/>
        </w:rPr>
        <w:t xml:space="preserve"> настоящего постановления возложить на начальника </w:t>
      </w:r>
      <w:bookmarkStart w:id="0" w:name="_GoBack"/>
      <w:bookmarkEnd w:id="0"/>
      <w:r w:rsidRPr="00662EB2">
        <w:rPr>
          <w:rFonts w:ascii="Arial" w:hAnsi="Arial" w:cs="Arial"/>
          <w:sz w:val="24"/>
          <w:szCs w:val="24"/>
        </w:rPr>
        <w:t>отдела финансового отдела администрации муниципального образования «</w:t>
      </w:r>
      <w:proofErr w:type="spellStart"/>
      <w:r w:rsidRPr="00662EB2">
        <w:rPr>
          <w:rFonts w:ascii="Arial" w:hAnsi="Arial" w:cs="Arial"/>
          <w:sz w:val="24"/>
          <w:szCs w:val="24"/>
        </w:rPr>
        <w:t>Бахтай</w:t>
      </w:r>
      <w:proofErr w:type="spellEnd"/>
      <w:r w:rsidRPr="00662EB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62EB2">
        <w:rPr>
          <w:rFonts w:ascii="Arial" w:hAnsi="Arial" w:cs="Arial"/>
          <w:sz w:val="24"/>
          <w:szCs w:val="24"/>
        </w:rPr>
        <w:t>Доржееву</w:t>
      </w:r>
      <w:proofErr w:type="spellEnd"/>
      <w:r w:rsidRPr="00662EB2">
        <w:rPr>
          <w:rFonts w:ascii="Arial" w:hAnsi="Arial" w:cs="Arial"/>
          <w:sz w:val="24"/>
          <w:szCs w:val="24"/>
        </w:rPr>
        <w:t xml:space="preserve"> А.Н.</w:t>
      </w:r>
    </w:p>
    <w:p w:rsidR="00B958CE" w:rsidRPr="00662EB2" w:rsidRDefault="00B958CE" w:rsidP="00B958CE">
      <w:pPr>
        <w:tabs>
          <w:tab w:val="num" w:pos="0"/>
          <w:tab w:val="left" w:pos="1134"/>
          <w:tab w:val="num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EB2">
        <w:rPr>
          <w:rFonts w:ascii="Arial" w:hAnsi="Arial" w:cs="Arial"/>
          <w:sz w:val="24"/>
          <w:szCs w:val="24"/>
        </w:rPr>
        <w:t>3. 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662EB2">
        <w:rPr>
          <w:rFonts w:ascii="Arial" w:hAnsi="Arial" w:cs="Arial"/>
          <w:sz w:val="24"/>
          <w:szCs w:val="24"/>
        </w:rPr>
        <w:t>Бахтай</w:t>
      </w:r>
      <w:proofErr w:type="spellEnd"/>
      <w:r w:rsidRPr="00662EB2">
        <w:rPr>
          <w:rFonts w:ascii="Arial" w:hAnsi="Arial" w:cs="Arial"/>
          <w:sz w:val="24"/>
          <w:szCs w:val="24"/>
        </w:rPr>
        <w:t>»  на 2022 год и на плановый период 2023 и 2024 годов.</w:t>
      </w:r>
    </w:p>
    <w:p w:rsidR="00B958CE" w:rsidRPr="00662EB2" w:rsidRDefault="00B958CE" w:rsidP="00B958CE">
      <w:pPr>
        <w:tabs>
          <w:tab w:val="num" w:pos="0"/>
          <w:tab w:val="left" w:pos="1134"/>
          <w:tab w:val="num" w:pos="25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EB2">
        <w:rPr>
          <w:rFonts w:ascii="Arial" w:hAnsi="Arial" w:cs="Arial"/>
          <w:sz w:val="24"/>
          <w:szCs w:val="24"/>
        </w:rPr>
        <w:t xml:space="preserve">4. </w:t>
      </w:r>
      <w:r w:rsidRPr="00662EB2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proofErr w:type="spellStart"/>
      <w:r w:rsidRPr="00662EB2">
        <w:rPr>
          <w:rFonts w:ascii="Arial" w:eastAsia="Calibri" w:hAnsi="Arial" w:cs="Arial"/>
          <w:sz w:val="24"/>
          <w:szCs w:val="24"/>
        </w:rPr>
        <w:t>Бахтайский</w:t>
      </w:r>
      <w:proofErr w:type="spellEnd"/>
      <w:r w:rsidRPr="00662EB2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662EB2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662EB2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0565F4" w:rsidRDefault="000565F4" w:rsidP="00056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EB2" w:rsidRPr="00B958CE" w:rsidRDefault="00662EB2" w:rsidP="00056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EB2" w:rsidRDefault="000565F4" w:rsidP="00662EB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EB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851DC4" w:rsidRPr="00662EB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662EB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958CE" w:rsidRPr="00662E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B958CE" w:rsidRPr="00662EB2" w:rsidRDefault="00851DC4" w:rsidP="00662EB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EB2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662EB2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sectPr w:rsidR="00B958CE" w:rsidRPr="00662EB2" w:rsidSect="00662EB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F07"/>
    <w:multiLevelType w:val="hybridMultilevel"/>
    <w:tmpl w:val="191CA5E2"/>
    <w:lvl w:ilvl="0" w:tplc="E366692C">
      <w:start w:val="1"/>
      <w:numFmt w:val="decimal"/>
      <w:lvlText w:val="%1."/>
      <w:lvlJc w:val="left"/>
      <w:pPr>
        <w:ind w:left="1849" w:hanging="114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B"/>
    <w:rsid w:val="00016D0D"/>
    <w:rsid w:val="000565F4"/>
    <w:rsid w:val="000E1F32"/>
    <w:rsid w:val="001A0792"/>
    <w:rsid w:val="001B5031"/>
    <w:rsid w:val="001E251A"/>
    <w:rsid w:val="00215DFA"/>
    <w:rsid w:val="00244090"/>
    <w:rsid w:val="00262E8B"/>
    <w:rsid w:val="003237DC"/>
    <w:rsid w:val="004969EE"/>
    <w:rsid w:val="00497B6B"/>
    <w:rsid w:val="00501085"/>
    <w:rsid w:val="00501102"/>
    <w:rsid w:val="0053144A"/>
    <w:rsid w:val="005350E4"/>
    <w:rsid w:val="006228A7"/>
    <w:rsid w:val="00654CE0"/>
    <w:rsid w:val="00662EB2"/>
    <w:rsid w:val="0070774C"/>
    <w:rsid w:val="00736AF7"/>
    <w:rsid w:val="00851DC4"/>
    <w:rsid w:val="00876C1B"/>
    <w:rsid w:val="008B4A28"/>
    <w:rsid w:val="008C164D"/>
    <w:rsid w:val="008D0E48"/>
    <w:rsid w:val="008F6AFE"/>
    <w:rsid w:val="009411D1"/>
    <w:rsid w:val="00952FF1"/>
    <w:rsid w:val="009E43EA"/>
    <w:rsid w:val="00A50583"/>
    <w:rsid w:val="00A55688"/>
    <w:rsid w:val="00A61E8B"/>
    <w:rsid w:val="00B05EA2"/>
    <w:rsid w:val="00B33D71"/>
    <w:rsid w:val="00B958CE"/>
    <w:rsid w:val="00BB6BEB"/>
    <w:rsid w:val="00BC177D"/>
    <w:rsid w:val="00BD2DB3"/>
    <w:rsid w:val="00BF4445"/>
    <w:rsid w:val="00C33C4C"/>
    <w:rsid w:val="00C57678"/>
    <w:rsid w:val="00C928AD"/>
    <w:rsid w:val="00CD0C8C"/>
    <w:rsid w:val="00CE72D0"/>
    <w:rsid w:val="00D14BBE"/>
    <w:rsid w:val="00D50E0D"/>
    <w:rsid w:val="00D713EE"/>
    <w:rsid w:val="00DB509A"/>
    <w:rsid w:val="00E23157"/>
    <w:rsid w:val="00EA6BB3"/>
    <w:rsid w:val="00EF2822"/>
    <w:rsid w:val="00EF603D"/>
    <w:rsid w:val="00F069AB"/>
    <w:rsid w:val="00F06EEA"/>
    <w:rsid w:val="00F61999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CE"/>
    <w:pPr>
      <w:ind w:left="720"/>
      <w:contextualSpacing/>
    </w:pPr>
  </w:style>
  <w:style w:type="table" w:styleId="a4">
    <w:name w:val="Table Grid"/>
    <w:basedOn w:val="a1"/>
    <w:uiPriority w:val="59"/>
    <w:rsid w:val="00B9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6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CE"/>
    <w:pPr>
      <w:ind w:left="720"/>
      <w:contextualSpacing/>
    </w:pPr>
  </w:style>
  <w:style w:type="table" w:styleId="a4">
    <w:name w:val="Table Grid"/>
    <w:basedOn w:val="a1"/>
    <w:uiPriority w:val="59"/>
    <w:rsid w:val="00B9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6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3336-AB9A-4E22-86EA-A808EBA2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2022-11-10T02:52:00Z</cp:lastPrinted>
  <dcterms:created xsi:type="dcterms:W3CDTF">2022-11-09T11:30:00Z</dcterms:created>
  <dcterms:modified xsi:type="dcterms:W3CDTF">2022-11-10T02:52:00Z</dcterms:modified>
</cp:coreProperties>
</file>