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44" w:rsidRPr="0048247C" w:rsidRDefault="002B7BBC" w:rsidP="00756B3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</w:t>
      </w:r>
      <w:r w:rsidR="00756B3D">
        <w:rPr>
          <w:rFonts w:ascii="Arial" w:hAnsi="Arial" w:cs="Arial"/>
          <w:b/>
          <w:sz w:val="30"/>
          <w:szCs w:val="30"/>
        </w:rPr>
        <w:t xml:space="preserve">  24</w:t>
      </w:r>
      <w:r w:rsidR="00DD6544">
        <w:rPr>
          <w:rFonts w:ascii="Arial" w:hAnsi="Arial" w:cs="Arial"/>
          <w:b/>
          <w:sz w:val="30"/>
          <w:szCs w:val="30"/>
        </w:rPr>
        <w:t>.</w:t>
      </w:r>
      <w:r w:rsidR="00756B3D">
        <w:rPr>
          <w:rFonts w:ascii="Arial" w:hAnsi="Arial" w:cs="Arial"/>
          <w:b/>
          <w:sz w:val="30"/>
          <w:szCs w:val="30"/>
        </w:rPr>
        <w:t>08</w:t>
      </w:r>
      <w:r w:rsidR="00DD6544">
        <w:rPr>
          <w:rFonts w:ascii="Arial" w:hAnsi="Arial" w:cs="Arial"/>
          <w:b/>
          <w:sz w:val="30"/>
          <w:szCs w:val="30"/>
        </w:rPr>
        <w:t>.201</w:t>
      </w:r>
      <w:r w:rsidR="00756B3D">
        <w:rPr>
          <w:rFonts w:ascii="Arial" w:hAnsi="Arial" w:cs="Arial"/>
          <w:b/>
          <w:sz w:val="30"/>
          <w:szCs w:val="30"/>
        </w:rPr>
        <w:t>7</w:t>
      </w:r>
      <w:r w:rsidR="00DD6544">
        <w:rPr>
          <w:rFonts w:ascii="Arial" w:hAnsi="Arial" w:cs="Arial"/>
          <w:b/>
          <w:sz w:val="30"/>
          <w:szCs w:val="30"/>
        </w:rPr>
        <w:t>г. №</w:t>
      </w:r>
      <w:r w:rsidR="00890AA4">
        <w:rPr>
          <w:rFonts w:ascii="Arial" w:hAnsi="Arial" w:cs="Arial"/>
          <w:b/>
          <w:sz w:val="30"/>
          <w:szCs w:val="30"/>
        </w:rPr>
        <w:t>54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                        </w:t>
      </w:r>
    </w:p>
    <w:p w:rsidR="00DD6544" w:rsidRPr="0048247C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  <w:r w:rsidRPr="0048247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D6544" w:rsidRPr="0048247C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  <w:r w:rsidRPr="0048247C">
        <w:rPr>
          <w:rFonts w:ascii="Arial" w:hAnsi="Arial" w:cs="Arial"/>
          <w:b/>
          <w:sz w:val="30"/>
          <w:szCs w:val="30"/>
        </w:rPr>
        <w:t>ИРКУТСКАЯ ОБЛАСТЬ</w:t>
      </w:r>
    </w:p>
    <w:p w:rsidR="00DD6544" w:rsidRPr="0048247C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АЛАРСКИЙ МУНИЦИПАЛЬНЫЙ РАЙОН</w:t>
      </w:r>
    </w:p>
    <w:p w:rsidR="00DD6544" w:rsidRPr="0048247C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«БАХТАЙ»</w:t>
      </w:r>
    </w:p>
    <w:p w:rsidR="00DD6544" w:rsidRPr="0048247C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  <w:r w:rsidRPr="0048247C">
        <w:rPr>
          <w:rFonts w:ascii="Arial" w:hAnsi="Arial" w:cs="Arial"/>
          <w:b/>
          <w:sz w:val="30"/>
          <w:szCs w:val="30"/>
        </w:rPr>
        <w:t>АДМИНИСТРАЦИЯ</w:t>
      </w:r>
    </w:p>
    <w:p w:rsidR="00E038BC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DD6544" w:rsidRDefault="00DD6544" w:rsidP="00DD6544">
      <w:pPr>
        <w:jc w:val="center"/>
        <w:rPr>
          <w:rFonts w:ascii="Arial" w:hAnsi="Arial" w:cs="Arial"/>
          <w:b/>
          <w:sz w:val="30"/>
          <w:szCs w:val="30"/>
        </w:rPr>
      </w:pPr>
    </w:p>
    <w:p w:rsidR="00DD6544" w:rsidRDefault="00DD6544" w:rsidP="00DD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ДОПОЛНЕНИЯ В ПОСТАНОВЛЕНИЕ №64  ОТ 06.11.2014г. «ОБ УТВЕРЖДЕНИИ ПЕРЕЧНЯ ИНФОРМАЦИИ О ДЕЯТЕЛЬНОСТИ ОРГАНА МЕСТНОГО САМОУПРАВЛЕНИЯ МУНИЦИПАЛЬНОГО ОБРАЗОВАНИЯ «БАХТАЙ», РАЗМЕЩАЕМОЙ В СЕТИ «ИНТЕРНЕТ»</w:t>
      </w:r>
    </w:p>
    <w:p w:rsidR="00DD6544" w:rsidRDefault="00DD6544" w:rsidP="00DD6544">
      <w:pPr>
        <w:jc w:val="center"/>
        <w:rPr>
          <w:rFonts w:ascii="Arial" w:hAnsi="Arial" w:cs="Arial"/>
          <w:b/>
          <w:sz w:val="32"/>
          <w:szCs w:val="32"/>
        </w:rPr>
      </w:pPr>
    </w:p>
    <w:p w:rsidR="002B7BBC" w:rsidRPr="002B7BBC" w:rsidRDefault="002B7BBC" w:rsidP="002B7BB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7BBC">
        <w:rPr>
          <w:rFonts w:ascii="Arial" w:hAnsi="Arial" w:cs="Arial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(с изменениями и дополнениями),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«Бахтай»,</w:t>
      </w:r>
    </w:p>
    <w:p w:rsidR="002B7BBC" w:rsidRPr="002B7BBC" w:rsidRDefault="002B7BBC" w:rsidP="002B7B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7BBC" w:rsidRPr="002B7BBC" w:rsidRDefault="002B7BBC" w:rsidP="002B7B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B7BBC">
        <w:rPr>
          <w:rFonts w:ascii="Arial" w:hAnsi="Arial" w:cs="Arial"/>
          <w:b/>
          <w:sz w:val="32"/>
          <w:szCs w:val="32"/>
        </w:rPr>
        <w:t>ПОСТАНОВЛЯЮ:</w:t>
      </w:r>
    </w:p>
    <w:p w:rsidR="002B7BBC" w:rsidRPr="002B7BBC" w:rsidRDefault="002B7BBC" w:rsidP="002B7B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7BBC" w:rsidRPr="006404C5" w:rsidRDefault="00F511FF" w:rsidP="00F511FF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F5A92">
        <w:rPr>
          <w:rFonts w:ascii="Arial" w:hAnsi="Arial" w:cs="Arial"/>
          <w:sz w:val="24"/>
          <w:szCs w:val="24"/>
        </w:rPr>
        <w:t>Дополнить</w:t>
      </w:r>
      <w:r w:rsidR="00756B3D">
        <w:rPr>
          <w:rFonts w:ascii="Arial" w:hAnsi="Arial" w:cs="Arial"/>
          <w:sz w:val="24"/>
          <w:szCs w:val="24"/>
        </w:rPr>
        <w:t xml:space="preserve"> Перечень</w:t>
      </w:r>
      <w:r w:rsidR="002B7BBC" w:rsidRPr="006404C5">
        <w:rPr>
          <w:rFonts w:ascii="Arial" w:hAnsi="Arial" w:cs="Arial"/>
          <w:sz w:val="24"/>
          <w:szCs w:val="24"/>
        </w:rPr>
        <w:t xml:space="preserve"> информации о деятельности органов местного самоуправления муниципального образования «Бахтай», </w:t>
      </w:r>
      <w:r w:rsidR="006404C5">
        <w:rPr>
          <w:rFonts w:ascii="Arial" w:hAnsi="Arial" w:cs="Arial"/>
          <w:sz w:val="24"/>
          <w:szCs w:val="24"/>
        </w:rPr>
        <w:t xml:space="preserve">размещаемой в сети «Интернет», </w:t>
      </w:r>
      <w:r w:rsidR="007F5A92">
        <w:rPr>
          <w:rFonts w:ascii="Arial" w:hAnsi="Arial" w:cs="Arial"/>
          <w:sz w:val="24"/>
          <w:szCs w:val="24"/>
        </w:rPr>
        <w:t xml:space="preserve"> утвержденным постановлением главы МО «Бахтай» от 06.11.2014г. №64, после слов «Федерального закона №8-ФЗ от 09 февраля 2009г.» словами «, 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семей»</w:t>
      </w:r>
      <w:r w:rsidR="002B7BBC" w:rsidRPr="006404C5">
        <w:rPr>
          <w:rFonts w:ascii="Arial" w:hAnsi="Arial" w:cs="Arial"/>
          <w:sz w:val="24"/>
          <w:szCs w:val="24"/>
        </w:rPr>
        <w:t>.</w:t>
      </w:r>
      <w:proofErr w:type="gramEnd"/>
    </w:p>
    <w:p w:rsidR="002B7BBC" w:rsidRPr="002B7BBC" w:rsidRDefault="00F511FF" w:rsidP="00F511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="002B7BBC" w:rsidRPr="002B7BBC">
        <w:rPr>
          <w:rFonts w:ascii="Arial" w:hAnsi="Arial" w:cs="Arial"/>
          <w:sz w:val="24"/>
          <w:szCs w:val="24"/>
        </w:rPr>
        <w:t>Настоящее постановление опубликовать в печатном средстве массовой информации «Бахтайский вестник» и разместить в сети «Интернет».</w:t>
      </w:r>
    </w:p>
    <w:p w:rsidR="002B7BBC" w:rsidRPr="002B7BBC" w:rsidRDefault="00F511FF" w:rsidP="00F511F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="002B7BBC" w:rsidRPr="002B7BBC">
        <w:rPr>
          <w:rFonts w:ascii="Arial" w:hAnsi="Arial" w:cs="Arial"/>
          <w:sz w:val="24"/>
          <w:szCs w:val="24"/>
        </w:rPr>
        <w:t>Контроль за</w:t>
      </w:r>
      <w:proofErr w:type="gramEnd"/>
      <w:r w:rsidR="002B7BBC" w:rsidRPr="002B7B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7BBC" w:rsidRPr="002B7BBC" w:rsidRDefault="002B7BBC" w:rsidP="002B7BBC">
      <w:pPr>
        <w:pStyle w:val="a3"/>
        <w:jc w:val="both"/>
        <w:rPr>
          <w:rFonts w:ascii="Arial" w:hAnsi="Arial" w:cs="Arial"/>
          <w:sz w:val="24"/>
          <w:szCs w:val="24"/>
        </w:rPr>
      </w:pPr>
      <w:r w:rsidRPr="002B7BBC">
        <w:rPr>
          <w:rFonts w:ascii="Arial" w:hAnsi="Arial" w:cs="Arial"/>
          <w:sz w:val="24"/>
          <w:szCs w:val="24"/>
        </w:rPr>
        <w:t xml:space="preserve"> </w:t>
      </w:r>
    </w:p>
    <w:p w:rsidR="002B7BBC" w:rsidRPr="002B7BBC" w:rsidRDefault="002B7BBC" w:rsidP="002B7B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7BBC" w:rsidRDefault="002B7BBC" w:rsidP="002B7BB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2B7BBC">
        <w:rPr>
          <w:rFonts w:ascii="Arial" w:hAnsi="Arial" w:cs="Arial"/>
          <w:sz w:val="24"/>
          <w:szCs w:val="24"/>
        </w:rPr>
        <w:t xml:space="preserve"> «Бахтай»                             </w:t>
      </w:r>
    </w:p>
    <w:p w:rsidR="002B7BBC" w:rsidRPr="002B7BBC" w:rsidRDefault="002B7BBC" w:rsidP="002B7BBC">
      <w:pPr>
        <w:pStyle w:val="a3"/>
        <w:rPr>
          <w:rFonts w:ascii="Arial" w:hAnsi="Arial" w:cs="Arial"/>
          <w:sz w:val="24"/>
          <w:szCs w:val="24"/>
        </w:rPr>
      </w:pPr>
      <w:r w:rsidRPr="002B7BBC">
        <w:rPr>
          <w:rFonts w:ascii="Arial" w:hAnsi="Arial" w:cs="Arial"/>
          <w:sz w:val="24"/>
          <w:szCs w:val="24"/>
        </w:rPr>
        <w:t>Л.</w:t>
      </w:r>
      <w:r>
        <w:rPr>
          <w:rFonts w:ascii="Arial" w:hAnsi="Arial" w:cs="Arial"/>
          <w:sz w:val="24"/>
          <w:szCs w:val="24"/>
        </w:rPr>
        <w:t xml:space="preserve"> </w:t>
      </w:r>
      <w:r w:rsidRPr="002B7BBC">
        <w:rPr>
          <w:rFonts w:ascii="Arial" w:hAnsi="Arial" w:cs="Arial"/>
          <w:sz w:val="24"/>
          <w:szCs w:val="24"/>
        </w:rPr>
        <w:t>К.</w:t>
      </w:r>
      <w:r>
        <w:rPr>
          <w:rFonts w:ascii="Arial" w:hAnsi="Arial" w:cs="Arial"/>
          <w:sz w:val="24"/>
          <w:szCs w:val="24"/>
        </w:rPr>
        <w:t xml:space="preserve"> </w:t>
      </w:r>
      <w:r w:rsidRPr="002B7BBC">
        <w:rPr>
          <w:rFonts w:ascii="Arial" w:hAnsi="Arial" w:cs="Arial"/>
          <w:sz w:val="24"/>
          <w:szCs w:val="24"/>
        </w:rPr>
        <w:t>Тангарова</w:t>
      </w:r>
      <w:r w:rsidR="005057B3">
        <w:rPr>
          <w:rFonts w:ascii="Arial" w:hAnsi="Arial" w:cs="Arial"/>
          <w:sz w:val="24"/>
          <w:szCs w:val="24"/>
        </w:rPr>
        <w:t>.</w:t>
      </w:r>
    </w:p>
    <w:p w:rsidR="002B7BBC" w:rsidRDefault="002B7BBC" w:rsidP="002B7BBC">
      <w:pPr>
        <w:pStyle w:val="a3"/>
        <w:rPr>
          <w:rFonts w:ascii="Times New Roman" w:hAnsi="Times New Roman"/>
          <w:sz w:val="28"/>
          <w:szCs w:val="28"/>
        </w:rPr>
      </w:pPr>
    </w:p>
    <w:p w:rsidR="00DD6544" w:rsidRPr="00DD6544" w:rsidRDefault="00DD6544" w:rsidP="00DD6544">
      <w:pPr>
        <w:jc w:val="center"/>
        <w:rPr>
          <w:rFonts w:ascii="Arial" w:hAnsi="Arial" w:cs="Arial"/>
          <w:b/>
          <w:sz w:val="32"/>
          <w:szCs w:val="32"/>
        </w:rPr>
      </w:pPr>
    </w:p>
    <w:sectPr w:rsidR="00DD6544" w:rsidRPr="00DD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62C"/>
    <w:multiLevelType w:val="hybridMultilevel"/>
    <w:tmpl w:val="8A36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AF"/>
    <w:rsid w:val="002A3BAF"/>
    <w:rsid w:val="002B7BBC"/>
    <w:rsid w:val="005057B3"/>
    <w:rsid w:val="006404C5"/>
    <w:rsid w:val="00756B3D"/>
    <w:rsid w:val="007F5A92"/>
    <w:rsid w:val="00890AA4"/>
    <w:rsid w:val="00B77D85"/>
    <w:rsid w:val="00DD6544"/>
    <w:rsid w:val="00E038BC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8</cp:revision>
  <dcterms:created xsi:type="dcterms:W3CDTF">2017-08-11T08:56:00Z</dcterms:created>
  <dcterms:modified xsi:type="dcterms:W3CDTF">2017-08-25T06:18:00Z</dcterms:modified>
</cp:coreProperties>
</file>