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B" w:rsidRDefault="00FC5508" w:rsidP="00D85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07D52" w:rsidRPr="00E07D52" w:rsidRDefault="00E07D52" w:rsidP="00E07D52">
      <w:pPr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D85A9B" w:rsidRPr="00FC5508" w:rsidRDefault="00FC5508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27.10</w:t>
      </w:r>
      <w:r w:rsidR="008119D0" w:rsidRPr="00FC5508">
        <w:rPr>
          <w:rFonts w:ascii="Arial" w:hAnsi="Arial" w:cs="Arial"/>
          <w:b/>
          <w:sz w:val="32"/>
          <w:szCs w:val="32"/>
        </w:rPr>
        <w:t>.2022 г. №</w:t>
      </w:r>
      <w:r w:rsidR="00D85A9B" w:rsidRPr="00FC5508">
        <w:rPr>
          <w:rFonts w:ascii="Arial" w:hAnsi="Arial" w:cs="Arial"/>
          <w:b/>
          <w:sz w:val="32"/>
          <w:szCs w:val="32"/>
        </w:rPr>
        <w:t xml:space="preserve"> </w:t>
      </w:r>
      <w:r w:rsidRPr="00FC5508">
        <w:rPr>
          <w:rFonts w:ascii="Arial" w:hAnsi="Arial" w:cs="Arial"/>
          <w:b/>
          <w:sz w:val="32"/>
          <w:szCs w:val="32"/>
        </w:rPr>
        <w:t>51</w:t>
      </w:r>
      <w:r w:rsidR="008119D0" w:rsidRPr="00FC5508">
        <w:rPr>
          <w:rFonts w:ascii="Arial" w:hAnsi="Arial" w:cs="Arial"/>
          <w:b/>
          <w:sz w:val="32"/>
          <w:szCs w:val="32"/>
        </w:rPr>
        <w:t xml:space="preserve"> </w:t>
      </w:r>
      <w:r w:rsidR="00EB339E" w:rsidRPr="00FC5508">
        <w:rPr>
          <w:rFonts w:ascii="Arial" w:hAnsi="Arial" w:cs="Arial"/>
          <w:b/>
          <w:sz w:val="32"/>
          <w:szCs w:val="32"/>
        </w:rPr>
        <w:t xml:space="preserve">   </w:t>
      </w:r>
    </w:p>
    <w:p w:rsidR="008119D0" w:rsidRPr="00FC5508" w:rsidRDefault="00EB339E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 xml:space="preserve"> </w:t>
      </w:r>
      <w:r w:rsidR="008119D0" w:rsidRPr="00FC55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19D0" w:rsidRPr="00FC5508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ИРКУТСКАЯ ОБЛАСТЬ</w:t>
      </w:r>
    </w:p>
    <w:p w:rsidR="008119D0" w:rsidRPr="00FC5508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АЛАРСКИЙ РАЙОН</w:t>
      </w:r>
    </w:p>
    <w:p w:rsidR="008119D0" w:rsidRPr="00FC5508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B339E" w:rsidRPr="00FC5508">
        <w:rPr>
          <w:rFonts w:ascii="Arial" w:hAnsi="Arial" w:cs="Arial"/>
          <w:b/>
          <w:sz w:val="32"/>
          <w:szCs w:val="32"/>
        </w:rPr>
        <w:t>БАХТАЙ</w:t>
      </w:r>
      <w:r w:rsidRPr="00FC5508">
        <w:rPr>
          <w:rFonts w:ascii="Arial" w:hAnsi="Arial" w:cs="Arial"/>
          <w:b/>
          <w:sz w:val="32"/>
          <w:szCs w:val="32"/>
        </w:rPr>
        <w:t>»</w:t>
      </w:r>
    </w:p>
    <w:p w:rsidR="008119D0" w:rsidRPr="00FC5508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АДМИНИСТРАЦИЯ</w:t>
      </w:r>
    </w:p>
    <w:p w:rsidR="004E06E7" w:rsidRPr="00FC5508" w:rsidRDefault="008119D0" w:rsidP="008119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ПОСТАНОВЛЕНИЕ</w:t>
      </w:r>
    </w:p>
    <w:p w:rsidR="004E06E7" w:rsidRPr="00FC5508" w:rsidRDefault="004E06E7">
      <w:pPr>
        <w:pStyle w:val="a3"/>
        <w:rPr>
          <w:rFonts w:ascii="Arial" w:hAnsi="Arial" w:cs="Arial"/>
          <w:b/>
          <w:sz w:val="32"/>
          <w:szCs w:val="32"/>
        </w:rPr>
      </w:pPr>
    </w:p>
    <w:p w:rsidR="00E07D52" w:rsidRPr="00FC5508" w:rsidRDefault="00252B07" w:rsidP="00E07D52">
      <w:pPr>
        <w:ind w:left="35" w:right="28"/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О</w:t>
      </w:r>
      <w:r w:rsidR="00E07D52" w:rsidRPr="00FC5508">
        <w:rPr>
          <w:rFonts w:ascii="Arial" w:hAnsi="Arial" w:cs="Arial"/>
          <w:b/>
          <w:sz w:val="32"/>
          <w:szCs w:val="32"/>
        </w:rPr>
        <w:t>Б</w:t>
      </w:r>
      <w:r w:rsidRPr="00FC5508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E07D52" w:rsidRPr="00FC5508">
        <w:rPr>
          <w:rFonts w:ascii="Arial" w:hAnsi="Arial" w:cs="Arial"/>
          <w:b/>
          <w:spacing w:val="-4"/>
          <w:sz w:val="32"/>
          <w:szCs w:val="32"/>
        </w:rPr>
        <w:t xml:space="preserve">УТВЕРЖДЕНИИ </w:t>
      </w:r>
      <w:r w:rsidRPr="00FC5508">
        <w:rPr>
          <w:rFonts w:ascii="Arial" w:hAnsi="Arial" w:cs="Arial"/>
          <w:b/>
          <w:sz w:val="32"/>
          <w:szCs w:val="32"/>
        </w:rPr>
        <w:t>М</w:t>
      </w:r>
      <w:r w:rsidR="00E07D52" w:rsidRPr="00FC5508">
        <w:rPr>
          <w:rFonts w:ascii="Arial" w:hAnsi="Arial" w:cs="Arial"/>
          <w:b/>
          <w:sz w:val="32"/>
          <w:szCs w:val="32"/>
        </w:rPr>
        <w:t xml:space="preserve">ЕТОДИКИ ОЦЕНКИ </w:t>
      </w:r>
    </w:p>
    <w:p w:rsidR="00E07D52" w:rsidRPr="00FC5508" w:rsidRDefault="00E07D52" w:rsidP="00E07D52">
      <w:pPr>
        <w:ind w:left="35" w:right="28"/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 xml:space="preserve">ЭФФЕКТИВНОСТИ НАЛОГОВЫХ РАСХОДОВ </w:t>
      </w:r>
    </w:p>
    <w:p w:rsidR="004E06E7" w:rsidRPr="00FC5508" w:rsidRDefault="00E07D52" w:rsidP="00E07D52">
      <w:pPr>
        <w:ind w:left="35" w:right="28"/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52B07" w:rsidRPr="00FC5508">
        <w:rPr>
          <w:rFonts w:ascii="Arial" w:hAnsi="Arial" w:cs="Arial"/>
          <w:b/>
          <w:sz w:val="32"/>
          <w:szCs w:val="32"/>
        </w:rPr>
        <w:t xml:space="preserve"> </w:t>
      </w:r>
      <w:r w:rsidRPr="00FC5508">
        <w:rPr>
          <w:rFonts w:ascii="Arial" w:hAnsi="Arial" w:cs="Arial"/>
          <w:b/>
          <w:sz w:val="32"/>
          <w:szCs w:val="32"/>
        </w:rPr>
        <w:t>«</w:t>
      </w:r>
      <w:r w:rsidR="00EB339E" w:rsidRPr="00FC5508">
        <w:rPr>
          <w:rFonts w:ascii="Arial" w:hAnsi="Arial" w:cs="Arial"/>
          <w:b/>
          <w:sz w:val="32"/>
          <w:szCs w:val="32"/>
        </w:rPr>
        <w:t>БАХТАЙ</w:t>
      </w:r>
      <w:r w:rsidRPr="00FC5508">
        <w:rPr>
          <w:rFonts w:ascii="Arial" w:hAnsi="Arial" w:cs="Arial"/>
          <w:b/>
          <w:sz w:val="32"/>
          <w:szCs w:val="32"/>
        </w:rPr>
        <w:t>»</w:t>
      </w:r>
    </w:p>
    <w:p w:rsidR="004E06E7" w:rsidRPr="00E07D52" w:rsidRDefault="004E06E7">
      <w:pPr>
        <w:pStyle w:val="a3"/>
        <w:rPr>
          <w:rFonts w:ascii="Arial" w:hAnsi="Arial" w:cs="Arial"/>
          <w:b/>
          <w:sz w:val="36"/>
        </w:rPr>
      </w:pPr>
    </w:p>
    <w:p w:rsidR="004E06E7" w:rsidRPr="00FC5508" w:rsidRDefault="00252B07" w:rsidP="00463EB7">
      <w:pPr>
        <w:pStyle w:val="a3"/>
        <w:tabs>
          <w:tab w:val="left" w:pos="9870"/>
        </w:tabs>
        <w:ind w:left="118" w:right="89" w:firstLine="628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proofErr w:type="gramStart"/>
      <w:r w:rsidR="00133774" w:rsidRPr="00FC5508">
        <w:rPr>
          <w:rFonts w:ascii="Arial" w:hAnsi="Arial" w:cs="Arial"/>
          <w:sz w:val="24"/>
          <w:szCs w:val="24"/>
        </w:rPr>
        <w:t>п</w:t>
      </w:r>
      <w:proofErr w:type="gramEnd"/>
      <w:r w:rsidR="00D85A9B" w:rsidRPr="00FC5508">
        <w:rPr>
          <w:rFonts w:ascii="Arial" w:hAnsi="Arial" w:cs="Arial"/>
          <w:sz w:val="24"/>
          <w:szCs w:val="24"/>
        </w:rPr>
        <w:fldChar w:fldCharType="begin"/>
      </w:r>
      <w:r w:rsidR="00D85A9B" w:rsidRPr="00FC5508">
        <w:rPr>
          <w:rFonts w:ascii="Arial" w:hAnsi="Arial" w:cs="Arial"/>
          <w:sz w:val="24"/>
          <w:szCs w:val="24"/>
        </w:rPr>
        <w:instrText xml:space="preserve"> HYPERLINK "garantF1://72178816.0" </w:instrText>
      </w:r>
      <w:r w:rsidR="00D85A9B" w:rsidRPr="00FC5508">
        <w:rPr>
          <w:rFonts w:ascii="Arial" w:hAnsi="Arial" w:cs="Arial"/>
          <w:sz w:val="24"/>
          <w:szCs w:val="24"/>
        </w:rPr>
        <w:fldChar w:fldCharType="separate"/>
      </w:r>
      <w:r w:rsidR="00133774" w:rsidRPr="00FC5508">
        <w:rPr>
          <w:rFonts w:ascii="Arial" w:hAnsi="Arial" w:cs="Arial"/>
          <w:sz w:val="24"/>
          <w:szCs w:val="24"/>
        </w:rPr>
        <w:t>остановлени</w:t>
      </w:r>
      <w:r w:rsidR="00D85A9B" w:rsidRPr="00FC5508">
        <w:rPr>
          <w:rFonts w:ascii="Arial" w:hAnsi="Arial" w:cs="Arial"/>
          <w:sz w:val="24"/>
          <w:szCs w:val="24"/>
        </w:rPr>
        <w:fldChar w:fldCharType="end"/>
      </w:r>
      <w:r w:rsidR="00133774" w:rsidRPr="00FC5508">
        <w:rPr>
          <w:rFonts w:ascii="Arial" w:hAnsi="Arial" w:cs="Arial"/>
          <w:sz w:val="24"/>
          <w:szCs w:val="24"/>
        </w:rPr>
        <w:t>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E129C6" w:rsidRPr="00FC5508">
        <w:rPr>
          <w:rFonts w:ascii="Arial" w:hAnsi="Arial" w:cs="Arial"/>
          <w:color w:val="000000"/>
          <w:kern w:val="2"/>
          <w:sz w:val="24"/>
          <w:szCs w:val="24"/>
        </w:rPr>
        <w:t xml:space="preserve">, </w:t>
      </w:r>
      <w:r w:rsidR="00E129C6" w:rsidRPr="00FC5508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="00E129C6" w:rsidRPr="00FC5508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="00EB339E" w:rsidRPr="00FC5508">
        <w:rPr>
          <w:rFonts w:ascii="Arial" w:hAnsi="Arial" w:cs="Arial"/>
          <w:color w:val="000000"/>
          <w:kern w:val="2"/>
          <w:sz w:val="24"/>
          <w:szCs w:val="24"/>
        </w:rPr>
        <w:t>Бахтай</w:t>
      </w:r>
      <w:proofErr w:type="spellEnd"/>
      <w:r w:rsidR="00E129C6" w:rsidRPr="00FC5508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E129C6" w:rsidRPr="00FC5508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FC5508">
        <w:rPr>
          <w:rFonts w:ascii="Arial" w:hAnsi="Arial" w:cs="Arial"/>
          <w:sz w:val="24"/>
          <w:szCs w:val="24"/>
        </w:rPr>
        <w:t xml:space="preserve">в целях оценки эффективности налоговых расходов муниципального образования </w:t>
      </w:r>
      <w:r w:rsidR="00E129C6" w:rsidRPr="00FC5508">
        <w:rPr>
          <w:rFonts w:ascii="Arial" w:hAnsi="Arial" w:cs="Arial"/>
          <w:sz w:val="24"/>
          <w:szCs w:val="24"/>
        </w:rPr>
        <w:t>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="00E129C6" w:rsidRPr="00FC550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="00E129C6" w:rsidRPr="00FC5508">
        <w:rPr>
          <w:rFonts w:ascii="Arial" w:hAnsi="Arial" w:cs="Arial"/>
          <w:sz w:val="24"/>
          <w:szCs w:val="24"/>
        </w:rPr>
        <w:t>»</w:t>
      </w:r>
    </w:p>
    <w:p w:rsidR="004E06E7" w:rsidRPr="00EA2134" w:rsidRDefault="004E06E7">
      <w:pPr>
        <w:pStyle w:val="a3"/>
        <w:spacing w:before="4"/>
        <w:rPr>
          <w:rFonts w:ascii="Arial" w:hAnsi="Arial" w:cs="Arial"/>
          <w:sz w:val="26"/>
          <w:szCs w:val="26"/>
        </w:rPr>
      </w:pPr>
    </w:p>
    <w:p w:rsidR="00E129C6" w:rsidRPr="00FC5508" w:rsidRDefault="00E129C6" w:rsidP="00E129C6">
      <w:pPr>
        <w:pStyle w:val="a3"/>
        <w:spacing w:before="4"/>
        <w:jc w:val="center"/>
        <w:rPr>
          <w:rFonts w:ascii="Arial" w:hAnsi="Arial" w:cs="Arial"/>
          <w:b/>
          <w:sz w:val="32"/>
          <w:szCs w:val="32"/>
        </w:rPr>
      </w:pPr>
      <w:r w:rsidRPr="00FC5508">
        <w:rPr>
          <w:rFonts w:ascii="Arial" w:hAnsi="Arial" w:cs="Arial"/>
          <w:b/>
          <w:sz w:val="32"/>
          <w:szCs w:val="32"/>
        </w:rPr>
        <w:t>ПОСТАНОВЛЯЕТ:</w:t>
      </w:r>
    </w:p>
    <w:p w:rsidR="004E06E7" w:rsidRPr="00EA2134" w:rsidRDefault="004E06E7" w:rsidP="00E129C6">
      <w:pPr>
        <w:pStyle w:val="a3"/>
        <w:spacing w:before="3"/>
        <w:jc w:val="center"/>
        <w:rPr>
          <w:rFonts w:ascii="Arial" w:hAnsi="Arial" w:cs="Arial"/>
          <w:b/>
          <w:sz w:val="26"/>
          <w:szCs w:val="26"/>
        </w:rPr>
      </w:pPr>
    </w:p>
    <w:p w:rsidR="004E06E7" w:rsidRPr="00FC5508" w:rsidRDefault="00F431DB" w:rsidP="00EA2134">
      <w:pPr>
        <w:pStyle w:val="a4"/>
        <w:numPr>
          <w:ilvl w:val="0"/>
          <w:numId w:val="5"/>
        </w:numPr>
        <w:tabs>
          <w:tab w:val="left" w:pos="142"/>
        </w:tabs>
        <w:spacing w:line="276" w:lineRule="auto"/>
        <w:ind w:left="142" w:right="105" w:firstLine="305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 xml:space="preserve">Утвердить Методику оценки эффективности налоговых расходов муниципального образования </w:t>
      </w:r>
      <w:r w:rsidRPr="00FC5508">
        <w:rPr>
          <w:rFonts w:ascii="Arial" w:hAnsi="Arial" w:cs="Arial"/>
          <w:sz w:val="24"/>
          <w:szCs w:val="24"/>
        </w:rPr>
        <w:t>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Pr="00FC5508">
        <w:rPr>
          <w:rFonts w:ascii="Arial" w:hAnsi="Arial" w:cs="Arial"/>
          <w:sz w:val="24"/>
          <w:szCs w:val="24"/>
        </w:rPr>
        <w:t>» (прилагается)</w:t>
      </w:r>
      <w:r w:rsidR="00252B07" w:rsidRPr="00FC5508">
        <w:rPr>
          <w:rFonts w:ascii="Arial" w:hAnsi="Arial" w:cs="Arial"/>
          <w:sz w:val="24"/>
          <w:szCs w:val="24"/>
        </w:rPr>
        <w:t>.</w:t>
      </w:r>
    </w:p>
    <w:p w:rsidR="00F431DB" w:rsidRPr="00FC5508" w:rsidRDefault="00F431DB" w:rsidP="00F431DB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      2</w:t>
      </w:r>
      <w:r w:rsidRPr="00FC5508">
        <w:rPr>
          <w:rFonts w:ascii="Arial" w:eastAsia="Calibri" w:hAnsi="Arial" w:cs="Arial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F431DB" w:rsidRPr="00FC5508" w:rsidRDefault="00F431DB" w:rsidP="00EA2134">
      <w:pPr>
        <w:pStyle w:val="a4"/>
        <w:tabs>
          <w:tab w:val="left" w:pos="709"/>
        </w:tabs>
        <w:ind w:left="0" w:firstLine="447"/>
        <w:rPr>
          <w:rFonts w:ascii="Arial" w:eastAsia="Calibri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3</w:t>
      </w:r>
      <w:r w:rsidRPr="00FC5508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="00EB339E" w:rsidRPr="00FC5508">
        <w:rPr>
          <w:rFonts w:ascii="Arial" w:eastAsia="Calibri" w:hAnsi="Arial" w:cs="Arial"/>
          <w:sz w:val="24"/>
          <w:szCs w:val="24"/>
        </w:rPr>
        <w:t>Бахтайск</w:t>
      </w:r>
      <w:r w:rsidRPr="00FC5508">
        <w:rPr>
          <w:rFonts w:ascii="Arial" w:eastAsia="Calibri" w:hAnsi="Arial" w:cs="Arial"/>
          <w:sz w:val="24"/>
          <w:szCs w:val="24"/>
        </w:rPr>
        <w:t>ий</w:t>
      </w:r>
      <w:proofErr w:type="spellEnd"/>
      <w:r w:rsidRPr="00FC5508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EB339E" w:rsidRPr="00FC5508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FC5508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4E06E7" w:rsidRDefault="00F431DB" w:rsidP="00FC5508">
      <w:pPr>
        <w:pStyle w:val="a4"/>
        <w:tabs>
          <w:tab w:val="left" w:pos="709"/>
        </w:tabs>
        <w:ind w:left="447" w:firstLine="0"/>
        <w:rPr>
          <w:rFonts w:ascii="Arial" w:hAnsi="Arial" w:cs="Arial"/>
          <w:spacing w:val="-2"/>
          <w:sz w:val="24"/>
          <w:szCs w:val="24"/>
        </w:rPr>
      </w:pPr>
      <w:r w:rsidRPr="00FC5508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252B07" w:rsidRPr="00FC5508">
        <w:rPr>
          <w:rFonts w:ascii="Arial" w:hAnsi="Arial" w:cs="Arial"/>
          <w:sz w:val="24"/>
          <w:szCs w:val="24"/>
        </w:rPr>
        <w:t>Контроль</w:t>
      </w:r>
      <w:r w:rsidR="00252B07" w:rsidRPr="00FC5508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за</w:t>
      </w:r>
      <w:proofErr w:type="gramEnd"/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исполнением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настоящего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постановления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оставляю</w:t>
      </w:r>
      <w:r w:rsidR="00252B07"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за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pacing w:val="-2"/>
          <w:sz w:val="24"/>
          <w:szCs w:val="24"/>
        </w:rPr>
        <w:t>собой.</w:t>
      </w:r>
    </w:p>
    <w:p w:rsidR="00FC5508" w:rsidRPr="00FC5508" w:rsidRDefault="00FC5508" w:rsidP="00FC5508">
      <w:pPr>
        <w:pStyle w:val="a4"/>
        <w:tabs>
          <w:tab w:val="left" w:pos="709"/>
        </w:tabs>
        <w:ind w:left="447" w:firstLine="0"/>
        <w:rPr>
          <w:rFonts w:ascii="Arial" w:hAnsi="Arial" w:cs="Arial"/>
          <w:sz w:val="24"/>
          <w:szCs w:val="24"/>
        </w:rPr>
      </w:pPr>
    </w:p>
    <w:p w:rsidR="004E06E7" w:rsidRPr="00FC5508" w:rsidRDefault="004E06E7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F431DB" w:rsidRPr="00FC5508" w:rsidRDefault="00F431DB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Pr="00FC5508">
        <w:rPr>
          <w:rFonts w:ascii="Arial" w:hAnsi="Arial" w:cs="Arial"/>
          <w:sz w:val="24"/>
          <w:szCs w:val="24"/>
        </w:rPr>
        <w:t>»</w:t>
      </w:r>
    </w:p>
    <w:p w:rsidR="00F431DB" w:rsidRPr="00FC5508" w:rsidRDefault="00EB339E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FC5508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F431DB" w:rsidRPr="00EA2134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BF1EEE" w:rsidRDefault="00BF1EEE" w:rsidP="00D85A9B">
      <w:pPr>
        <w:ind w:right="-108"/>
        <w:rPr>
          <w:spacing w:val="-2"/>
          <w:sz w:val="28"/>
          <w:szCs w:val="28"/>
        </w:rPr>
      </w:pPr>
    </w:p>
    <w:p w:rsidR="00D85A9B" w:rsidRDefault="00D85A9B" w:rsidP="00D85A9B">
      <w:pPr>
        <w:ind w:right="-108"/>
        <w:rPr>
          <w:spacing w:val="-2"/>
          <w:sz w:val="28"/>
          <w:szCs w:val="28"/>
        </w:rPr>
      </w:pPr>
    </w:p>
    <w:p w:rsidR="00D85A9B" w:rsidRDefault="00D85A9B" w:rsidP="00D85A9B">
      <w:pPr>
        <w:ind w:right="-108"/>
        <w:rPr>
          <w:caps/>
          <w:kern w:val="2"/>
          <w:sz w:val="24"/>
          <w:szCs w:val="24"/>
        </w:rPr>
      </w:pPr>
    </w:p>
    <w:p w:rsidR="00BF1EEE" w:rsidRDefault="00BF1EEE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BF1EEE" w:rsidRDefault="00BF1EEE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37090D" w:rsidRDefault="0037090D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FC5508" w:rsidRDefault="00FC5508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EA2134" w:rsidRPr="00FC5508" w:rsidRDefault="00EA2134" w:rsidP="00EA2134">
      <w:pPr>
        <w:ind w:right="-108" w:firstLine="709"/>
        <w:jc w:val="right"/>
        <w:rPr>
          <w:rFonts w:ascii="Courier New" w:hAnsi="Courier New" w:cs="Courier New"/>
          <w:caps/>
          <w:kern w:val="2"/>
          <w:sz w:val="28"/>
          <w:szCs w:val="28"/>
        </w:rPr>
      </w:pPr>
      <w:r w:rsidRPr="00FC5508">
        <w:rPr>
          <w:rFonts w:ascii="Courier New" w:hAnsi="Courier New" w:cs="Courier New"/>
          <w:caps/>
          <w:kern w:val="2"/>
          <w:sz w:val="28"/>
          <w:szCs w:val="28"/>
        </w:rPr>
        <w:lastRenderedPageBreak/>
        <w:t>Утвержден</w:t>
      </w:r>
      <w:r w:rsidR="0037090D">
        <w:rPr>
          <w:rFonts w:ascii="Courier New" w:hAnsi="Courier New" w:cs="Courier New"/>
          <w:caps/>
          <w:kern w:val="2"/>
          <w:sz w:val="28"/>
          <w:szCs w:val="28"/>
        </w:rPr>
        <w:t>А</w:t>
      </w:r>
    </w:p>
    <w:p w:rsidR="00EA2134" w:rsidRPr="00FC5508" w:rsidRDefault="00EA2134" w:rsidP="00EA2134">
      <w:pPr>
        <w:ind w:right="-108"/>
        <w:jc w:val="right"/>
        <w:rPr>
          <w:rFonts w:ascii="Courier New" w:hAnsi="Courier New" w:cs="Courier New"/>
          <w:kern w:val="2"/>
        </w:rPr>
      </w:pPr>
      <w:r w:rsidRPr="00FC5508">
        <w:rPr>
          <w:rFonts w:ascii="Courier New" w:hAnsi="Courier New" w:cs="Courier New"/>
          <w:kern w:val="2"/>
        </w:rPr>
        <w:t xml:space="preserve">постановлением администрации </w:t>
      </w:r>
    </w:p>
    <w:p w:rsidR="00EA2134" w:rsidRPr="00FC5508" w:rsidRDefault="00FC5508" w:rsidP="00EA2134">
      <w:pPr>
        <w:ind w:right="-108"/>
        <w:jc w:val="right"/>
        <w:rPr>
          <w:rFonts w:ascii="Courier New" w:hAnsi="Courier New" w:cs="Courier New"/>
          <w:kern w:val="2"/>
        </w:rPr>
      </w:pPr>
      <w:r w:rsidRPr="00FC5508">
        <w:rPr>
          <w:rFonts w:ascii="Courier New" w:hAnsi="Courier New" w:cs="Courier New"/>
          <w:kern w:val="2"/>
        </w:rPr>
        <w:t>МО</w:t>
      </w:r>
      <w:r w:rsidR="00EA2134" w:rsidRPr="00FC5508">
        <w:rPr>
          <w:rFonts w:ascii="Courier New" w:hAnsi="Courier New" w:cs="Courier New"/>
          <w:kern w:val="2"/>
        </w:rPr>
        <w:t xml:space="preserve"> «</w:t>
      </w:r>
      <w:proofErr w:type="spellStart"/>
      <w:r w:rsidR="00EB339E" w:rsidRPr="00FC5508">
        <w:rPr>
          <w:rFonts w:ascii="Courier New" w:hAnsi="Courier New" w:cs="Courier New"/>
          <w:kern w:val="2"/>
        </w:rPr>
        <w:t>Бахтай</w:t>
      </w:r>
      <w:proofErr w:type="spellEnd"/>
      <w:r w:rsidR="00EA2134" w:rsidRPr="00FC5508">
        <w:rPr>
          <w:rFonts w:ascii="Courier New" w:hAnsi="Courier New" w:cs="Courier New"/>
          <w:kern w:val="2"/>
        </w:rPr>
        <w:t xml:space="preserve">» </w:t>
      </w:r>
    </w:p>
    <w:p w:rsidR="004E06E7" w:rsidRPr="00FC5508" w:rsidRDefault="00EA2134" w:rsidP="00EA2134">
      <w:pPr>
        <w:pStyle w:val="a3"/>
        <w:spacing w:before="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FC5508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FC5508" w:rsidRPr="00FC5508">
        <w:rPr>
          <w:rFonts w:ascii="Courier New" w:hAnsi="Courier New" w:cs="Courier New"/>
          <w:kern w:val="2"/>
          <w:sz w:val="22"/>
          <w:szCs w:val="22"/>
        </w:rPr>
        <w:t>27.10.</w:t>
      </w:r>
      <w:r w:rsidRPr="00FC5508">
        <w:rPr>
          <w:rFonts w:ascii="Courier New" w:hAnsi="Courier New" w:cs="Courier New"/>
          <w:kern w:val="2"/>
          <w:sz w:val="22"/>
          <w:szCs w:val="22"/>
        </w:rPr>
        <w:t xml:space="preserve"> 2022 г.  № </w:t>
      </w:r>
      <w:r w:rsidR="00FC5508" w:rsidRPr="00FC5508">
        <w:rPr>
          <w:rFonts w:ascii="Courier New" w:hAnsi="Courier New" w:cs="Courier New"/>
          <w:kern w:val="2"/>
          <w:sz w:val="22"/>
          <w:szCs w:val="22"/>
        </w:rPr>
        <w:t>51</w:t>
      </w:r>
    </w:p>
    <w:p w:rsidR="00EA2134" w:rsidRDefault="00EA2134" w:rsidP="00EA2134">
      <w:pPr>
        <w:pStyle w:val="a3"/>
        <w:spacing w:before="3"/>
        <w:jc w:val="right"/>
        <w:rPr>
          <w:kern w:val="2"/>
          <w:sz w:val="24"/>
          <w:szCs w:val="24"/>
        </w:rPr>
      </w:pPr>
    </w:p>
    <w:p w:rsidR="00BF1EEE" w:rsidRDefault="00BF1EEE" w:rsidP="00EA2134">
      <w:pPr>
        <w:pStyle w:val="a3"/>
        <w:spacing w:before="3"/>
        <w:rPr>
          <w:sz w:val="36"/>
        </w:rPr>
      </w:pPr>
    </w:p>
    <w:p w:rsidR="004E06E7" w:rsidRPr="00FC5508" w:rsidRDefault="00252B07" w:rsidP="00FC5508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FC5508">
        <w:rPr>
          <w:rFonts w:ascii="Arial" w:hAnsi="Arial" w:cs="Arial"/>
          <w:b/>
          <w:spacing w:val="-2"/>
          <w:sz w:val="24"/>
          <w:szCs w:val="24"/>
        </w:rPr>
        <w:t>Методика</w:t>
      </w:r>
    </w:p>
    <w:p w:rsidR="00EA2134" w:rsidRPr="00FC5508" w:rsidRDefault="00252B07" w:rsidP="00FC5508">
      <w:pPr>
        <w:jc w:val="center"/>
        <w:rPr>
          <w:rFonts w:ascii="Arial" w:hAnsi="Arial" w:cs="Arial"/>
          <w:b/>
          <w:sz w:val="24"/>
          <w:szCs w:val="24"/>
        </w:rPr>
      </w:pPr>
      <w:r w:rsidRPr="00FC5508">
        <w:rPr>
          <w:rFonts w:ascii="Arial" w:hAnsi="Arial" w:cs="Arial"/>
          <w:b/>
          <w:sz w:val="24"/>
          <w:szCs w:val="24"/>
        </w:rPr>
        <w:t xml:space="preserve">оценки эффективности налоговых расходов </w:t>
      </w:r>
    </w:p>
    <w:p w:rsidR="004E06E7" w:rsidRPr="00FC5508" w:rsidRDefault="00252B07" w:rsidP="00FC5508">
      <w:pPr>
        <w:jc w:val="center"/>
        <w:rPr>
          <w:rFonts w:ascii="Arial" w:hAnsi="Arial" w:cs="Arial"/>
          <w:b/>
          <w:sz w:val="24"/>
          <w:szCs w:val="24"/>
        </w:rPr>
      </w:pPr>
      <w:r w:rsidRPr="00FC5508">
        <w:rPr>
          <w:rFonts w:ascii="Arial" w:hAnsi="Arial" w:cs="Arial"/>
          <w:b/>
          <w:sz w:val="24"/>
          <w:szCs w:val="24"/>
        </w:rPr>
        <w:t>муниципального</w:t>
      </w:r>
      <w:r w:rsidRPr="00FC55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C5508">
        <w:rPr>
          <w:rFonts w:ascii="Arial" w:hAnsi="Arial" w:cs="Arial"/>
          <w:b/>
          <w:sz w:val="24"/>
          <w:szCs w:val="24"/>
        </w:rPr>
        <w:t>образования</w:t>
      </w:r>
      <w:r w:rsidRPr="00FC55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EA2134" w:rsidRPr="00FC5508">
        <w:rPr>
          <w:rFonts w:ascii="Arial" w:hAnsi="Arial" w:cs="Arial"/>
          <w:b/>
          <w:sz w:val="24"/>
          <w:szCs w:val="24"/>
        </w:rPr>
        <w:t>«</w:t>
      </w:r>
      <w:proofErr w:type="spellStart"/>
      <w:r w:rsidR="00EB339E" w:rsidRPr="00FC5508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EA2134" w:rsidRPr="00FC5508">
        <w:rPr>
          <w:rFonts w:ascii="Arial" w:hAnsi="Arial" w:cs="Arial"/>
          <w:b/>
          <w:sz w:val="24"/>
          <w:szCs w:val="24"/>
        </w:rPr>
        <w:t>»</w:t>
      </w:r>
    </w:p>
    <w:p w:rsidR="00EA2134" w:rsidRPr="00FC5508" w:rsidRDefault="00EA2134" w:rsidP="00FC5508">
      <w:pPr>
        <w:jc w:val="center"/>
        <w:rPr>
          <w:rFonts w:ascii="Arial" w:hAnsi="Arial" w:cs="Arial"/>
          <w:b/>
          <w:sz w:val="24"/>
          <w:szCs w:val="24"/>
        </w:rPr>
      </w:pPr>
    </w:p>
    <w:p w:rsidR="004E06E7" w:rsidRPr="00FC5508" w:rsidRDefault="00252B07" w:rsidP="00C70672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Общие</w:t>
      </w:r>
      <w:r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положения</w:t>
      </w:r>
    </w:p>
    <w:p w:rsidR="004E06E7" w:rsidRPr="00FC5508" w:rsidRDefault="004E06E7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E06E7" w:rsidRPr="00FC5508" w:rsidRDefault="00FC5508" w:rsidP="00FC5508">
      <w:pPr>
        <w:tabs>
          <w:tab w:val="left" w:pos="1252"/>
        </w:tabs>
        <w:spacing w:before="1" w:line="276" w:lineRule="auto"/>
        <w:ind w:right="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</w:t>
      </w:r>
      <w:r w:rsidRPr="00FC5508">
        <w:rPr>
          <w:rFonts w:ascii="Arial" w:hAnsi="Arial" w:cs="Arial"/>
          <w:sz w:val="24"/>
          <w:szCs w:val="24"/>
        </w:rPr>
        <w:t xml:space="preserve">  </w:t>
      </w:r>
      <w:r w:rsidR="00252B07" w:rsidRPr="00FC5508">
        <w:rPr>
          <w:rFonts w:ascii="Arial" w:hAnsi="Arial" w:cs="Arial"/>
          <w:sz w:val="24"/>
          <w:szCs w:val="24"/>
        </w:rPr>
        <w:t>Настоящая Методика разработана и применяется для оценки эффективности налоговых расходов муниципального образования</w:t>
      </w:r>
      <w:r w:rsidR="00B80EDA" w:rsidRPr="00FC550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="00B80EDA" w:rsidRPr="00FC5508">
        <w:rPr>
          <w:rFonts w:ascii="Arial" w:hAnsi="Arial" w:cs="Arial"/>
          <w:sz w:val="24"/>
          <w:szCs w:val="24"/>
        </w:rPr>
        <w:t>»</w:t>
      </w:r>
      <w:r w:rsidR="00252B07" w:rsidRPr="00FC5508">
        <w:rPr>
          <w:rFonts w:ascii="Arial" w:hAnsi="Arial" w:cs="Arial"/>
          <w:sz w:val="24"/>
          <w:szCs w:val="24"/>
        </w:rPr>
        <w:t>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</w:t>
      </w:r>
      <w:r w:rsidR="00252B07"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образования,</w:t>
      </w:r>
      <w:r w:rsidR="00252B07"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не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относящимися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к</w:t>
      </w:r>
      <w:r w:rsidR="00252B07"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муниципальным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программам, в отношении которых администрация</w:t>
      </w:r>
      <w:r w:rsidR="00252B07" w:rsidRPr="00FC5508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80EDA" w:rsidRPr="00FC5508">
        <w:rPr>
          <w:rFonts w:ascii="Arial" w:hAnsi="Arial" w:cs="Arial"/>
          <w:sz w:val="24"/>
          <w:szCs w:val="24"/>
        </w:rPr>
        <w:t>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="00B80EDA" w:rsidRPr="00FC5508">
        <w:rPr>
          <w:rFonts w:ascii="Arial" w:hAnsi="Arial" w:cs="Arial"/>
          <w:sz w:val="24"/>
          <w:szCs w:val="24"/>
        </w:rPr>
        <w:t>»</w:t>
      </w:r>
      <w:r w:rsidR="00252B07" w:rsidRPr="00FC5508">
        <w:rPr>
          <w:rFonts w:ascii="Arial" w:hAnsi="Arial" w:cs="Arial"/>
          <w:sz w:val="24"/>
          <w:szCs w:val="24"/>
        </w:rPr>
        <w:t xml:space="preserve"> (далее – Администрация) определена куратором налоговых расходов.</w:t>
      </w:r>
    </w:p>
    <w:p w:rsidR="004E06E7" w:rsidRPr="00FC5508" w:rsidRDefault="00FC5508" w:rsidP="00FC5508">
      <w:pPr>
        <w:tabs>
          <w:tab w:val="left" w:pos="1252"/>
        </w:tabs>
        <w:spacing w:before="1" w:line="276" w:lineRule="auto"/>
        <w:ind w:left="-167" w:righ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1.2.</w:t>
      </w:r>
      <w:r w:rsidR="00252B07" w:rsidRPr="00FC5508">
        <w:rPr>
          <w:rFonts w:ascii="Arial" w:hAnsi="Arial" w:cs="Arial"/>
          <w:sz w:val="24"/>
          <w:szCs w:val="24"/>
        </w:rPr>
        <w:t>В целях оценки эффективности</w:t>
      </w:r>
      <w:r w:rsidR="00252B07"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налоговых расходов муниципального образования (далее - налоговые расходы) Администрация:</w:t>
      </w:r>
    </w:p>
    <w:p w:rsidR="004E06E7" w:rsidRPr="00FC5508" w:rsidRDefault="00252B07" w:rsidP="00FC5508">
      <w:pPr>
        <w:pStyle w:val="a4"/>
        <w:numPr>
          <w:ilvl w:val="0"/>
          <w:numId w:val="3"/>
        </w:numPr>
        <w:tabs>
          <w:tab w:val="left" w:pos="1535"/>
        </w:tabs>
        <w:spacing w:line="276" w:lineRule="auto"/>
        <w:ind w:right="109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формирует перечень показателей налоговых расходов, содержащий информацию о нормативных, целевых и фискальных характеристиках налоговых расходов (приложение 1 к настоящей Методике);</w:t>
      </w:r>
    </w:p>
    <w:p w:rsidR="004E06E7" w:rsidRPr="00FC5508" w:rsidRDefault="005F6EFF" w:rsidP="00FC5508">
      <w:pPr>
        <w:pStyle w:val="a4"/>
        <w:numPr>
          <w:ilvl w:val="0"/>
          <w:numId w:val="3"/>
        </w:numPr>
        <w:tabs>
          <w:tab w:val="left" w:pos="1252"/>
        </w:tabs>
        <w:spacing w:line="276" w:lineRule="auto"/>
        <w:ind w:right="-53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осуществляет</w:t>
      </w:r>
      <w:r w:rsidR="00252B07" w:rsidRPr="00FC5508">
        <w:rPr>
          <w:rFonts w:ascii="Arial" w:hAnsi="Arial" w:cs="Arial"/>
          <w:spacing w:val="80"/>
          <w:sz w:val="24"/>
          <w:szCs w:val="24"/>
        </w:rPr>
        <w:t xml:space="preserve">   </w:t>
      </w:r>
      <w:r w:rsidR="00252B07" w:rsidRPr="00FC5508">
        <w:rPr>
          <w:rFonts w:ascii="Arial" w:hAnsi="Arial" w:cs="Arial"/>
          <w:sz w:val="24"/>
          <w:szCs w:val="24"/>
        </w:rPr>
        <w:t>оценку</w:t>
      </w:r>
      <w:r w:rsidR="00252B07" w:rsidRPr="00FC5508">
        <w:rPr>
          <w:rFonts w:ascii="Arial" w:hAnsi="Arial" w:cs="Arial"/>
          <w:spacing w:val="80"/>
          <w:sz w:val="24"/>
          <w:szCs w:val="24"/>
        </w:rPr>
        <w:t xml:space="preserve">   </w:t>
      </w:r>
      <w:r w:rsidR="00252B07" w:rsidRPr="00FC5508">
        <w:rPr>
          <w:rFonts w:ascii="Arial" w:hAnsi="Arial" w:cs="Arial"/>
          <w:sz w:val="24"/>
          <w:szCs w:val="24"/>
        </w:rPr>
        <w:t>эффективности</w:t>
      </w:r>
      <w:r w:rsidR="00252B07" w:rsidRPr="00FC5508">
        <w:rPr>
          <w:rFonts w:ascii="Arial" w:hAnsi="Arial" w:cs="Arial"/>
          <w:spacing w:val="80"/>
          <w:sz w:val="24"/>
          <w:szCs w:val="24"/>
        </w:rPr>
        <w:t xml:space="preserve">   </w:t>
      </w:r>
      <w:r w:rsidR="00252B07" w:rsidRPr="00FC5508">
        <w:rPr>
          <w:rFonts w:ascii="Arial" w:hAnsi="Arial" w:cs="Arial"/>
          <w:sz w:val="24"/>
          <w:szCs w:val="24"/>
        </w:rPr>
        <w:t>налоговых</w:t>
      </w:r>
      <w:r w:rsidR="00252B07" w:rsidRPr="00FC5508">
        <w:rPr>
          <w:rFonts w:ascii="Arial" w:hAnsi="Arial" w:cs="Arial"/>
          <w:spacing w:val="80"/>
          <w:sz w:val="24"/>
          <w:szCs w:val="24"/>
        </w:rPr>
        <w:t xml:space="preserve">   </w:t>
      </w:r>
      <w:r w:rsidR="00252B07" w:rsidRPr="00FC5508">
        <w:rPr>
          <w:rFonts w:ascii="Arial" w:hAnsi="Arial" w:cs="Arial"/>
          <w:sz w:val="24"/>
          <w:szCs w:val="24"/>
        </w:rPr>
        <w:t>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</w:t>
      </w:r>
      <w:r w:rsidR="00252B07" w:rsidRPr="00FC5508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</w:t>
      </w:r>
    </w:p>
    <w:p w:rsidR="004E06E7" w:rsidRPr="00FC5508" w:rsidRDefault="00252B07" w:rsidP="00FC5508">
      <w:pPr>
        <w:pStyle w:val="a4"/>
        <w:numPr>
          <w:ilvl w:val="0"/>
          <w:numId w:val="3"/>
        </w:numPr>
        <w:tabs>
          <w:tab w:val="left" w:pos="1252"/>
        </w:tabs>
        <w:spacing w:before="2" w:line="276" w:lineRule="auto"/>
        <w:ind w:right="114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формирует отчеты по результатам проведения оценки эффективности налоговых расходов.</w:t>
      </w:r>
    </w:p>
    <w:p w:rsidR="00BF1EEE" w:rsidRPr="00BF1EEE" w:rsidRDefault="00BF1EEE" w:rsidP="00BF1EEE">
      <w:pPr>
        <w:pStyle w:val="a4"/>
        <w:tabs>
          <w:tab w:val="left" w:pos="1252"/>
        </w:tabs>
        <w:spacing w:before="2" w:line="276" w:lineRule="auto"/>
        <w:ind w:left="825" w:right="114" w:firstLine="0"/>
        <w:jc w:val="left"/>
        <w:rPr>
          <w:sz w:val="32"/>
        </w:rPr>
      </w:pPr>
    </w:p>
    <w:p w:rsidR="004E06E7" w:rsidRPr="00FC5508" w:rsidRDefault="00FC5508" w:rsidP="00FC5508">
      <w:pPr>
        <w:tabs>
          <w:tab w:val="left" w:pos="2570"/>
        </w:tabs>
        <w:spacing w:befor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2B07" w:rsidRPr="00FC5508">
        <w:rPr>
          <w:rFonts w:ascii="Arial" w:hAnsi="Arial" w:cs="Arial"/>
          <w:sz w:val="24"/>
          <w:szCs w:val="24"/>
        </w:rPr>
        <w:t>Оценка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эффективности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налоговых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pacing w:val="-2"/>
          <w:sz w:val="24"/>
          <w:szCs w:val="24"/>
        </w:rPr>
        <w:t>расходов</w:t>
      </w:r>
    </w:p>
    <w:p w:rsidR="00BF1EEE" w:rsidRPr="00FC5508" w:rsidRDefault="00BF1EEE" w:rsidP="00BF1EEE">
      <w:pPr>
        <w:pStyle w:val="a4"/>
        <w:tabs>
          <w:tab w:val="left" w:pos="2570"/>
        </w:tabs>
        <w:spacing w:before="1"/>
        <w:ind w:left="2569" w:firstLine="0"/>
        <w:jc w:val="left"/>
        <w:rPr>
          <w:rFonts w:ascii="Arial" w:hAnsi="Arial" w:cs="Arial"/>
          <w:sz w:val="24"/>
          <w:szCs w:val="24"/>
        </w:rPr>
      </w:pPr>
    </w:p>
    <w:p w:rsidR="004E06E7" w:rsidRPr="00FC5508" w:rsidRDefault="00FC5508" w:rsidP="00FC5508">
      <w:pPr>
        <w:tabs>
          <w:tab w:val="left" w:pos="1251"/>
          <w:tab w:val="left" w:pos="12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2.1.</w:t>
      </w:r>
      <w:r w:rsidR="00252B07" w:rsidRPr="00FC5508">
        <w:rPr>
          <w:rFonts w:ascii="Arial" w:hAnsi="Arial" w:cs="Arial"/>
          <w:sz w:val="24"/>
          <w:szCs w:val="24"/>
        </w:rPr>
        <w:t>Оценка</w:t>
      </w:r>
      <w:r w:rsidR="00252B07" w:rsidRPr="00FC5508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эффективности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налоговых</w:t>
      </w:r>
      <w:r w:rsidR="00252B07"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расходов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pacing w:val="-2"/>
          <w:sz w:val="24"/>
          <w:szCs w:val="24"/>
        </w:rPr>
        <w:t>включает:</w:t>
      </w:r>
    </w:p>
    <w:p w:rsidR="004E06E7" w:rsidRPr="00FC5508" w:rsidRDefault="00252B07" w:rsidP="00FC5508">
      <w:pPr>
        <w:pStyle w:val="a4"/>
        <w:numPr>
          <w:ilvl w:val="0"/>
          <w:numId w:val="2"/>
        </w:numPr>
        <w:tabs>
          <w:tab w:val="left" w:pos="12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оценку</w:t>
      </w:r>
      <w:r w:rsidRPr="00FC5508">
        <w:rPr>
          <w:rFonts w:ascii="Arial" w:hAnsi="Arial" w:cs="Arial"/>
          <w:spacing w:val="-9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целесообразности</w:t>
      </w:r>
      <w:r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налоговых</w:t>
      </w:r>
      <w:r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расходов;</w:t>
      </w:r>
    </w:p>
    <w:p w:rsidR="004E06E7" w:rsidRPr="00FC5508" w:rsidRDefault="00252B07" w:rsidP="00FC5508">
      <w:pPr>
        <w:pStyle w:val="a4"/>
        <w:numPr>
          <w:ilvl w:val="0"/>
          <w:numId w:val="2"/>
        </w:numPr>
        <w:tabs>
          <w:tab w:val="left" w:pos="12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оценку</w:t>
      </w:r>
      <w:r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результативности</w:t>
      </w:r>
      <w:r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налоговых</w:t>
      </w:r>
      <w:r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расходов.</w:t>
      </w:r>
    </w:p>
    <w:p w:rsidR="004E06E7" w:rsidRPr="00FC5508" w:rsidRDefault="00261C3A" w:rsidP="00261C3A">
      <w:pPr>
        <w:tabs>
          <w:tab w:val="left" w:pos="1251"/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C5508">
        <w:rPr>
          <w:rFonts w:ascii="Arial" w:hAnsi="Arial" w:cs="Arial"/>
          <w:sz w:val="24"/>
          <w:szCs w:val="24"/>
        </w:rPr>
        <w:t xml:space="preserve"> 2.2.</w:t>
      </w:r>
      <w:r w:rsidR="00252B07" w:rsidRPr="00FC5508">
        <w:rPr>
          <w:rFonts w:ascii="Arial" w:hAnsi="Arial" w:cs="Arial"/>
          <w:sz w:val="24"/>
          <w:szCs w:val="24"/>
        </w:rPr>
        <w:t>Критериями</w:t>
      </w:r>
      <w:r w:rsidR="00252B07"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целесообразности</w:t>
      </w:r>
      <w:r w:rsidR="00252B07"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налоговых</w:t>
      </w:r>
      <w:r w:rsidR="00252B07"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расходов</w:t>
      </w:r>
      <w:r w:rsidR="00252B07"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pacing w:val="-2"/>
          <w:sz w:val="24"/>
          <w:szCs w:val="24"/>
        </w:rPr>
        <w:t>являются:</w:t>
      </w:r>
    </w:p>
    <w:p w:rsidR="004E06E7" w:rsidRPr="00FC5508" w:rsidRDefault="00252B07" w:rsidP="00FC5508">
      <w:pPr>
        <w:pStyle w:val="a4"/>
        <w:numPr>
          <w:ilvl w:val="0"/>
          <w:numId w:val="1"/>
        </w:numPr>
        <w:tabs>
          <w:tab w:val="left" w:pos="12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соответствие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программам;</w:t>
      </w:r>
    </w:p>
    <w:p w:rsidR="004E06E7" w:rsidRPr="00FC5508" w:rsidRDefault="00252B07" w:rsidP="00FC5508">
      <w:pPr>
        <w:pStyle w:val="a4"/>
        <w:numPr>
          <w:ilvl w:val="0"/>
          <w:numId w:val="1"/>
        </w:numPr>
        <w:tabs>
          <w:tab w:val="left" w:pos="12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востребован</w:t>
      </w:r>
      <w:r w:rsidR="00A7299C" w:rsidRPr="00FC5508">
        <w:rPr>
          <w:rFonts w:ascii="Arial" w:hAnsi="Arial" w:cs="Arial"/>
          <w:sz w:val="24"/>
          <w:szCs w:val="24"/>
        </w:rPr>
        <w:t>н</w:t>
      </w:r>
      <w:r w:rsidRPr="00FC5508">
        <w:rPr>
          <w:rFonts w:ascii="Arial" w:hAnsi="Arial" w:cs="Arial"/>
          <w:sz w:val="24"/>
          <w:szCs w:val="24"/>
        </w:rPr>
        <w:t>ость</w:t>
      </w:r>
      <w:r w:rsidRPr="00FC5508">
        <w:rPr>
          <w:rFonts w:ascii="Arial" w:hAnsi="Arial" w:cs="Arial"/>
          <w:spacing w:val="-1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налогоплательщиками</w:t>
      </w:r>
      <w:r w:rsidRPr="00FC5508">
        <w:rPr>
          <w:rFonts w:ascii="Arial" w:hAnsi="Arial" w:cs="Arial"/>
          <w:spacing w:val="-1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налоговых</w:t>
      </w:r>
      <w:r w:rsidRPr="00FC5508">
        <w:rPr>
          <w:rFonts w:ascii="Arial" w:hAnsi="Arial" w:cs="Arial"/>
          <w:spacing w:val="-10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расходов.</w:t>
      </w:r>
    </w:p>
    <w:p w:rsidR="004E06E7" w:rsidRPr="00FC5508" w:rsidRDefault="00252B07" w:rsidP="00FC5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</w:t>
      </w:r>
      <w:r w:rsidRPr="00FC5508">
        <w:rPr>
          <w:rFonts w:ascii="Arial" w:hAnsi="Arial" w:cs="Arial"/>
          <w:spacing w:val="-1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инфраструктуры,</w:t>
      </w:r>
      <w:r w:rsidRPr="00FC5508">
        <w:rPr>
          <w:rFonts w:ascii="Arial" w:hAnsi="Arial" w:cs="Arial"/>
          <w:spacing w:val="-1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повышение</w:t>
      </w:r>
      <w:r w:rsidRPr="00FC5508">
        <w:rPr>
          <w:rFonts w:ascii="Arial" w:hAnsi="Arial" w:cs="Arial"/>
          <w:spacing w:val="-1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социальной</w:t>
      </w:r>
      <w:r w:rsidRPr="00FC5508">
        <w:rPr>
          <w:rFonts w:ascii="Arial" w:hAnsi="Arial" w:cs="Arial"/>
          <w:spacing w:val="-1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защищенности</w:t>
      </w:r>
      <w:r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населения.</w:t>
      </w:r>
    </w:p>
    <w:p w:rsidR="004E06E7" w:rsidRPr="00FC5508" w:rsidRDefault="00FC5508" w:rsidP="00FC5508">
      <w:pPr>
        <w:pStyle w:val="a4"/>
        <w:tabs>
          <w:tab w:val="left" w:pos="125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252B07" w:rsidRPr="00FC5508">
        <w:rPr>
          <w:rFonts w:ascii="Arial" w:hAnsi="Arial" w:cs="Arial"/>
          <w:sz w:val="24"/>
          <w:szCs w:val="24"/>
        </w:rPr>
        <w:t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</w:t>
      </w:r>
      <w:r w:rsidR="00252B07" w:rsidRPr="00FC550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муниципального</w:t>
      </w:r>
      <w:r w:rsidR="00252B07" w:rsidRPr="00FC550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образования,</w:t>
      </w:r>
      <w:r w:rsidR="00252B07" w:rsidRPr="00FC550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не</w:t>
      </w:r>
      <w:r w:rsidR="00252B07" w:rsidRPr="00FC550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относящимся</w:t>
      </w:r>
      <w:r w:rsidR="00252B07" w:rsidRPr="00FC550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к</w:t>
      </w:r>
      <w:r w:rsidR="00252B07" w:rsidRPr="00FC5508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муниципальным программам.</w:t>
      </w:r>
    </w:p>
    <w:p w:rsidR="004E06E7" w:rsidRPr="00FC5508" w:rsidRDefault="00FC5508" w:rsidP="00FC5508">
      <w:pPr>
        <w:tabs>
          <w:tab w:val="left" w:pos="12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252B07" w:rsidRPr="00FC5508">
        <w:rPr>
          <w:rFonts w:ascii="Arial" w:hAnsi="Arial" w:cs="Arial"/>
          <w:sz w:val="24"/>
          <w:szCs w:val="24"/>
        </w:rPr>
        <w:t xml:space="preserve">Под прямой взаимосвязью между налоговыми расходами и целям </w:t>
      </w:r>
      <w:r w:rsidR="00252B07" w:rsidRPr="00FC5508">
        <w:rPr>
          <w:rFonts w:ascii="Arial" w:hAnsi="Arial" w:cs="Arial"/>
          <w:sz w:val="24"/>
          <w:szCs w:val="24"/>
        </w:rPr>
        <w:lastRenderedPageBreak/>
        <w:t>муниципальных программ и (или) целями социально-экономической политики муниципального</w:t>
      </w:r>
      <w:r w:rsidR="00252B07"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образования,</w:t>
      </w:r>
      <w:r w:rsidR="00252B07"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не</w:t>
      </w:r>
      <w:r w:rsidR="00252B07"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относящимся</w:t>
      </w:r>
      <w:r w:rsidR="00252B07"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к</w:t>
      </w:r>
      <w:r w:rsidR="00252B07"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муниципальным</w:t>
      </w:r>
      <w:r w:rsidR="00252B07"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программам</w:t>
      </w:r>
      <w:r w:rsidR="00252B07"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 xml:space="preserve">в целях настоящей Методики понимается, что налоговые расходы оказывают непосредственное влияние на достижение целей социально-экономической </w:t>
      </w:r>
      <w:r w:rsidR="00252B07" w:rsidRPr="00FC5508">
        <w:rPr>
          <w:rFonts w:ascii="Arial" w:hAnsi="Arial" w:cs="Arial"/>
          <w:spacing w:val="-2"/>
          <w:sz w:val="24"/>
          <w:szCs w:val="24"/>
        </w:rPr>
        <w:t>политики.</w:t>
      </w:r>
    </w:p>
    <w:p w:rsidR="004E06E7" w:rsidRPr="00FC5508" w:rsidRDefault="006D02C6" w:rsidP="006D02C6">
      <w:pPr>
        <w:pStyle w:val="a4"/>
        <w:spacing w:line="276" w:lineRule="auto"/>
        <w:ind w:left="142" w:right="104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252B07" w:rsidRPr="00FC5508">
        <w:rPr>
          <w:rFonts w:ascii="Arial" w:hAnsi="Arial" w:cs="Arial"/>
          <w:sz w:val="24"/>
          <w:szCs w:val="24"/>
        </w:rPr>
        <w:t>Под косвенной взаимосвязью между налоговыми расходами и целями муниципальных программ и (или) социально-экономической политики муниципального</w:t>
      </w:r>
      <w:r w:rsidR="00252B07"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образования,</w:t>
      </w:r>
      <w:r w:rsidR="00252B07" w:rsidRPr="00FC5508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не</w:t>
      </w:r>
      <w:r w:rsidR="00252B07"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относящимся</w:t>
      </w:r>
      <w:r w:rsidR="00252B07" w:rsidRPr="00FC5508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к</w:t>
      </w:r>
      <w:r w:rsidR="00252B07" w:rsidRPr="00FC5508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муниципальным</w:t>
      </w:r>
      <w:r w:rsidR="00252B07"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программам,</w:t>
      </w:r>
      <w:r w:rsidR="00252B07" w:rsidRPr="00FC5508">
        <w:rPr>
          <w:rFonts w:ascii="Arial" w:hAnsi="Arial" w:cs="Arial"/>
          <w:spacing w:val="-16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в целях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настоящей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Методики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понимается,</w:t>
      </w:r>
      <w:r w:rsidR="00252B07"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что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налоговые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расходы</w:t>
      </w:r>
      <w:r w:rsidR="00252B07"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FC5508">
        <w:rPr>
          <w:rFonts w:ascii="Arial" w:hAnsi="Arial" w:cs="Arial"/>
          <w:sz w:val="24"/>
          <w:szCs w:val="24"/>
        </w:rPr>
        <w:t>обусловливают или способствуют возникновению обстоятельств, оказывающих влияние на достижение целей социально-экономической политики.</w:t>
      </w:r>
      <w:proofErr w:type="gramEnd"/>
    </w:p>
    <w:p w:rsidR="004E06E7" w:rsidRPr="00FC5508" w:rsidRDefault="00252B07" w:rsidP="006D02C6">
      <w:pPr>
        <w:pStyle w:val="a4"/>
        <w:numPr>
          <w:ilvl w:val="1"/>
          <w:numId w:val="8"/>
        </w:numPr>
        <w:tabs>
          <w:tab w:val="left" w:pos="1252"/>
        </w:tabs>
        <w:spacing w:before="1" w:line="276" w:lineRule="auto"/>
        <w:ind w:left="142" w:right="105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Оценка косвенного влияния должна сопровождаться описанием обоснования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взаимосвязи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между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налоговыми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расходами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целями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муниципальных программ и (или) социально-экономической политики муниципального </w:t>
      </w:r>
      <w:r w:rsidRPr="00FC5508">
        <w:rPr>
          <w:rFonts w:ascii="Arial" w:hAnsi="Arial" w:cs="Arial"/>
          <w:spacing w:val="-2"/>
          <w:sz w:val="24"/>
          <w:szCs w:val="24"/>
        </w:rPr>
        <w:t>образования.</w:t>
      </w:r>
    </w:p>
    <w:p w:rsidR="004E06E7" w:rsidRPr="00FC5508" w:rsidRDefault="00252B07" w:rsidP="00C76253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1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</w:t>
      </w:r>
      <w:r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программам, отражаются в пункте 1.1 отчета об оценке эффективности налоговых расходов муниципального образования </w:t>
      </w:r>
      <w:r w:rsidR="00C76253" w:rsidRPr="00FC5508">
        <w:rPr>
          <w:rFonts w:ascii="Arial" w:hAnsi="Arial" w:cs="Arial"/>
          <w:sz w:val="24"/>
          <w:szCs w:val="24"/>
        </w:rPr>
        <w:t>«</w:t>
      </w:r>
      <w:proofErr w:type="spellStart"/>
      <w:r w:rsidR="00EB339E" w:rsidRPr="00FC5508">
        <w:rPr>
          <w:rFonts w:ascii="Arial" w:hAnsi="Arial" w:cs="Arial"/>
          <w:sz w:val="24"/>
          <w:szCs w:val="24"/>
        </w:rPr>
        <w:t>Бахтай</w:t>
      </w:r>
      <w:proofErr w:type="spellEnd"/>
      <w:r w:rsidR="00C76253" w:rsidRPr="00FC5508">
        <w:rPr>
          <w:rFonts w:ascii="Arial" w:hAnsi="Arial" w:cs="Arial"/>
          <w:sz w:val="24"/>
          <w:szCs w:val="24"/>
        </w:rPr>
        <w:t>»</w:t>
      </w:r>
      <w:r w:rsidRPr="00FC5508">
        <w:rPr>
          <w:rFonts w:ascii="Arial" w:hAnsi="Arial" w:cs="Arial"/>
          <w:sz w:val="24"/>
          <w:szCs w:val="24"/>
        </w:rPr>
        <w:t xml:space="preserve"> (приложение 2 к настоящей Методике).</w:t>
      </w:r>
    </w:p>
    <w:p w:rsidR="004E06E7" w:rsidRPr="00FC5508" w:rsidRDefault="00252B07">
      <w:pPr>
        <w:pStyle w:val="a3"/>
        <w:spacing w:before="67" w:line="276" w:lineRule="auto"/>
        <w:ind w:left="118" w:right="102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C5508">
        <w:rPr>
          <w:rFonts w:ascii="Arial" w:hAnsi="Arial" w:cs="Arial"/>
          <w:sz w:val="24"/>
          <w:szCs w:val="24"/>
        </w:rPr>
        <w:t>Значение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показателя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(индикатора)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соответствия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налоговых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расходов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</w:t>
      </w:r>
      <w:proofErr w:type="gramEnd"/>
    </w:p>
    <w:p w:rsidR="004E06E7" w:rsidRPr="00FC5508" w:rsidRDefault="00252B07" w:rsidP="00D853C1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4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</w:t>
      </w:r>
      <w:r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за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период</w:t>
      </w:r>
      <w:r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с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начала</w:t>
      </w:r>
      <w:r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действия для плательщиков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соответствующих льгот или за пять отчетных лет по следующей формуле:</w:t>
      </w:r>
    </w:p>
    <w:p w:rsidR="004E06E7" w:rsidRPr="00FC5508" w:rsidRDefault="004E06E7" w:rsidP="00D853C1">
      <w:pPr>
        <w:spacing w:line="276" w:lineRule="auto"/>
        <w:ind w:left="142" w:firstLine="709"/>
        <w:jc w:val="both"/>
        <w:rPr>
          <w:rFonts w:ascii="Arial" w:hAnsi="Arial" w:cs="Arial"/>
          <w:sz w:val="24"/>
          <w:szCs w:val="24"/>
        </w:rPr>
        <w:sectPr w:rsidR="004E06E7" w:rsidRPr="00FC5508" w:rsidSect="00FC5508">
          <w:pgSz w:w="11910" w:h="16840"/>
          <w:pgMar w:top="284" w:right="740" w:bottom="280" w:left="1134" w:header="720" w:footer="720" w:gutter="0"/>
          <w:cols w:space="720"/>
        </w:sectPr>
      </w:pPr>
    </w:p>
    <w:p w:rsidR="004E06E7" w:rsidRPr="00FC5508" w:rsidRDefault="004E06E7">
      <w:pPr>
        <w:pStyle w:val="a3"/>
        <w:rPr>
          <w:rFonts w:ascii="Arial" w:hAnsi="Arial" w:cs="Arial"/>
          <w:sz w:val="24"/>
          <w:szCs w:val="24"/>
        </w:rPr>
      </w:pPr>
    </w:p>
    <w:p w:rsidR="004E06E7" w:rsidRPr="00FC5508" w:rsidRDefault="004E06E7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E06E7" w:rsidRPr="00FC5508" w:rsidRDefault="00EB339E">
      <w:pPr>
        <w:pStyle w:val="a3"/>
        <w:ind w:left="826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3BE477E1" wp14:editId="46D7C755">
                <wp:simplePos x="0" y="0"/>
                <wp:positionH relativeFrom="page">
                  <wp:posOffset>3990975</wp:posOffset>
                </wp:positionH>
                <wp:positionV relativeFrom="paragraph">
                  <wp:posOffset>-225425</wp:posOffset>
                </wp:positionV>
                <wp:extent cx="248285" cy="14668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E7" w:rsidRDefault="00252B07">
                            <w:pPr>
                              <w:spacing w:line="231" w:lineRule="exact"/>
                              <w:rPr>
                                <w:rFonts w:ascii="Cambria Math" w:eastAsia="Cambria Math"/>
                                <w:sz w:val="23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pacing w:val="-5"/>
                                <w:sz w:val="23"/>
                              </w:rPr>
                              <w:t>𝑖=1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4.25pt;margin-top:-17.75pt;width:19.55pt;height:11.5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64qgIAAKc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" filled="f" stroked="f">
                <v:textbox inset="0,0,0,0">
                  <w:txbxContent>
                    <w:p w:rsidR="004E06E7" w:rsidRDefault="00252B07">
                      <w:pPr>
                        <w:spacing w:line="231" w:lineRule="exact"/>
                        <w:rPr>
                          <w:rFonts w:ascii="Cambria Math" w:eastAsia="Cambria Math"/>
                          <w:sz w:val="23"/>
                        </w:rPr>
                      </w:pPr>
                      <w:r>
                        <w:rPr>
                          <w:rFonts w:ascii="Cambria Math" w:eastAsia="Cambria Math"/>
                          <w:spacing w:val="-5"/>
                          <w:sz w:val="23"/>
                        </w:rPr>
                        <w:t>𝑖=1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B07" w:rsidRPr="00FC5508">
        <w:rPr>
          <w:rFonts w:ascii="Arial" w:hAnsi="Arial" w:cs="Arial"/>
          <w:spacing w:val="-5"/>
          <w:sz w:val="24"/>
          <w:szCs w:val="24"/>
        </w:rPr>
        <w:t>где</w:t>
      </w:r>
    </w:p>
    <w:p w:rsidR="004E06E7" w:rsidRPr="00FC5508" w:rsidRDefault="00252B07">
      <w:pPr>
        <w:spacing w:before="102" w:line="239" w:lineRule="exact"/>
        <w:ind w:left="826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br w:type="column"/>
      </w:r>
      <w:r w:rsidRPr="00FC5508">
        <w:rPr>
          <w:rFonts w:ascii="Arial" w:hAnsi="Arial" w:cs="Arial"/>
          <w:spacing w:val="-10"/>
          <w:w w:val="105"/>
          <w:sz w:val="24"/>
          <w:szCs w:val="24"/>
        </w:rPr>
        <w:lastRenderedPageBreak/>
        <w:t>5</w:t>
      </w:r>
    </w:p>
    <w:p w:rsidR="004E06E7" w:rsidRPr="00FC5508" w:rsidRDefault="00EB339E">
      <w:pPr>
        <w:spacing w:line="239" w:lineRule="exact"/>
        <w:ind w:left="826"/>
        <w:rPr>
          <w:rFonts w:ascii="Arial" w:eastAsia="Cambria Math" w:hAnsi="Arial" w:cs="Arial"/>
          <w:sz w:val="24"/>
          <w:szCs w:val="24"/>
        </w:rPr>
      </w:pPr>
      <w:r w:rsidRPr="00FC550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F06E47D" wp14:editId="26787CBB">
                <wp:simplePos x="0" y="0"/>
                <wp:positionH relativeFrom="page">
                  <wp:posOffset>2663190</wp:posOffset>
                </wp:positionH>
                <wp:positionV relativeFrom="paragraph">
                  <wp:posOffset>-96520</wp:posOffset>
                </wp:positionV>
                <wp:extent cx="555625" cy="21082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E7" w:rsidRDefault="00252B07">
                            <w:pPr>
                              <w:spacing w:line="332" w:lineRule="exact"/>
                              <w:rPr>
                                <w:rFonts w:ascii="Cambria Math" w:eastAsia="Cambria Math" w:hAnsi="Cambria Math"/>
                                <w:sz w:val="32"/>
                              </w:rPr>
                            </w:pPr>
                            <w:r>
                              <w:rPr>
                                <w:rFonts w:ascii="Cambria Math" w:eastAsia="Cambria Math" w:hAnsi="Cambria Math"/>
                                <w:sz w:val="32"/>
                              </w:rPr>
                              <w:t>𝐷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  <w:sz w:val="32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10"/>
                                <w:position w:val="1"/>
                                <w:sz w:val="32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209.7pt;margin-top:-7.6pt;width:43.75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" filled="f" stroked="f">
                <v:textbox inset="0,0,0,0">
                  <w:txbxContent>
                    <w:p w:rsidR="004E06E7" w:rsidRDefault="00252B07">
                      <w:pPr>
                        <w:spacing w:line="332" w:lineRule="exact"/>
                        <w:rPr>
                          <w:rFonts w:ascii="Cambria Math" w:eastAsia="Cambria Math" w:hAnsi="Cambria Math"/>
                          <w:sz w:val="32"/>
                        </w:rPr>
                      </w:pPr>
                      <w:r>
                        <w:rPr>
                          <w:rFonts w:ascii="Cambria Math" w:eastAsia="Cambria Math" w:hAnsi="Cambria Math"/>
                          <w:sz w:val="32"/>
                        </w:rPr>
                        <w:t>𝐷</w:t>
                      </w:r>
                      <w:r>
                        <w:rPr>
                          <w:rFonts w:ascii="Cambria Math" w:eastAsia="Cambria Math" w:hAnsi="Cambria Math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  <w:sz w:val="32"/>
                        </w:rPr>
                        <w:t>=</w:t>
                      </w:r>
                      <w:r>
                        <w:rPr>
                          <w:rFonts w:ascii="Cambria Math" w:eastAsia="Cambria Math" w:hAnsi="Cambria Math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  <w:spacing w:val="-10"/>
                          <w:position w:val="1"/>
                          <w:sz w:val="32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B07" w:rsidRPr="00FC5508">
        <w:rPr>
          <w:rFonts w:ascii="Cambria Math" w:eastAsia="Cambria Math" w:hAnsi="Cambria Math" w:cs="Cambria Math"/>
          <w:spacing w:val="-5"/>
          <w:sz w:val="24"/>
          <w:szCs w:val="24"/>
        </w:rPr>
        <w:t>𝑖</w:t>
      </w:r>
      <w:r w:rsidR="00252B07" w:rsidRPr="00FC5508">
        <w:rPr>
          <w:rFonts w:ascii="Arial" w:eastAsia="Cambria Math" w:hAnsi="Arial" w:cs="Arial"/>
          <w:spacing w:val="-5"/>
          <w:sz w:val="24"/>
          <w:szCs w:val="24"/>
        </w:rPr>
        <w:t>=1</w:t>
      </w:r>
    </w:p>
    <w:p w:rsidR="004E06E7" w:rsidRPr="00FC5508" w:rsidRDefault="00252B07">
      <w:pPr>
        <w:spacing w:before="136"/>
        <w:ind w:left="13"/>
        <w:rPr>
          <w:rFonts w:ascii="Arial" w:eastAsia="Cambria Math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br w:type="column"/>
      </w:r>
      <w:r w:rsidRPr="00FC5508">
        <w:rPr>
          <w:rFonts w:ascii="Cambria Math" w:eastAsia="Cambria Math" w:hAnsi="Cambria Math" w:cs="Cambria Math"/>
          <w:spacing w:val="-2"/>
          <w:sz w:val="24"/>
          <w:szCs w:val="24"/>
        </w:rPr>
        <w:lastRenderedPageBreak/>
        <w:t>𝑚</w:t>
      </w:r>
      <w:r w:rsidRPr="00FC5508">
        <w:rPr>
          <w:rFonts w:ascii="Cambria Math" w:eastAsia="Cambria Math" w:hAnsi="Cambria Math" w:cs="Cambria Math"/>
          <w:spacing w:val="-2"/>
          <w:position w:val="-5"/>
          <w:sz w:val="24"/>
          <w:szCs w:val="24"/>
        </w:rPr>
        <w:t>𝑖</w:t>
      </w:r>
      <w:r w:rsidRPr="00FC5508">
        <w:rPr>
          <w:rFonts w:ascii="Arial" w:eastAsia="Cambria Math" w:hAnsi="Arial" w:cs="Arial"/>
          <w:spacing w:val="-2"/>
          <w:position w:val="1"/>
          <w:sz w:val="24"/>
          <w:szCs w:val="24"/>
        </w:rPr>
        <w:t>⁄∑</w:t>
      </w:r>
      <w:r w:rsidRPr="00FC5508">
        <w:rPr>
          <w:rFonts w:ascii="Arial" w:eastAsia="Cambria Math" w:hAnsi="Arial" w:cs="Arial"/>
          <w:spacing w:val="-2"/>
          <w:position w:val="1"/>
          <w:sz w:val="24"/>
          <w:szCs w:val="24"/>
          <w:vertAlign w:val="superscript"/>
        </w:rPr>
        <w:t>5</w:t>
      </w:r>
    </w:p>
    <w:p w:rsidR="004E06E7" w:rsidRPr="00FC5508" w:rsidRDefault="00252B07">
      <w:pPr>
        <w:spacing w:before="146"/>
        <w:ind w:left="268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br w:type="column"/>
      </w:r>
      <w:r w:rsidRPr="00FC5508">
        <w:rPr>
          <w:rFonts w:ascii="Cambria Math" w:eastAsia="Cambria Math" w:hAnsi="Cambria Math" w:cs="Cambria Math"/>
          <w:sz w:val="24"/>
          <w:szCs w:val="24"/>
        </w:rPr>
        <w:lastRenderedPageBreak/>
        <w:t>𝑛</w:t>
      </w:r>
      <w:r w:rsidRPr="00FC5508">
        <w:rPr>
          <w:rFonts w:ascii="Cambria Math" w:eastAsia="Cambria Math" w:hAnsi="Cambria Math" w:cs="Cambria Math"/>
          <w:position w:val="-5"/>
          <w:sz w:val="24"/>
          <w:szCs w:val="24"/>
        </w:rPr>
        <w:t>𝑖</w:t>
      </w:r>
      <w:r w:rsidRPr="00FC5508">
        <w:rPr>
          <w:rFonts w:ascii="Arial" w:eastAsia="Cambria Math" w:hAnsi="Arial" w:cs="Arial"/>
          <w:spacing w:val="44"/>
          <w:position w:val="-5"/>
          <w:sz w:val="24"/>
          <w:szCs w:val="24"/>
        </w:rPr>
        <w:t xml:space="preserve"> </w:t>
      </w:r>
      <w:r w:rsidRPr="00FC5508">
        <w:rPr>
          <w:rFonts w:ascii="Arial" w:eastAsia="Cambria Math" w:hAnsi="Arial" w:cs="Arial"/>
          <w:sz w:val="24"/>
          <w:szCs w:val="24"/>
        </w:rPr>
        <w:t>×</w:t>
      </w:r>
      <w:r w:rsidRPr="00FC5508">
        <w:rPr>
          <w:rFonts w:ascii="Arial" w:eastAsia="Cambria Math" w:hAnsi="Arial" w:cs="Arial"/>
          <w:spacing w:val="2"/>
          <w:sz w:val="24"/>
          <w:szCs w:val="24"/>
        </w:rPr>
        <w:t xml:space="preserve"> </w:t>
      </w:r>
      <w:r w:rsidRPr="00FC5508">
        <w:rPr>
          <w:rFonts w:ascii="Arial" w:eastAsia="Cambria Math" w:hAnsi="Arial" w:cs="Arial"/>
          <w:spacing w:val="-2"/>
          <w:sz w:val="24"/>
          <w:szCs w:val="24"/>
        </w:rPr>
        <w:t>100%</w:t>
      </w:r>
      <w:r w:rsidRPr="00FC5508">
        <w:rPr>
          <w:rFonts w:ascii="Arial" w:hAnsi="Arial" w:cs="Arial"/>
          <w:spacing w:val="-2"/>
          <w:sz w:val="24"/>
          <w:szCs w:val="24"/>
        </w:rPr>
        <w:t>,</w:t>
      </w:r>
    </w:p>
    <w:p w:rsidR="004E06E7" w:rsidRPr="00FC5508" w:rsidRDefault="004E06E7">
      <w:pPr>
        <w:rPr>
          <w:rFonts w:ascii="Arial" w:hAnsi="Arial" w:cs="Arial"/>
          <w:sz w:val="24"/>
          <w:szCs w:val="24"/>
        </w:rPr>
        <w:sectPr w:rsidR="004E06E7" w:rsidRPr="00FC5508">
          <w:type w:val="continuous"/>
          <w:pgSz w:w="11910" w:h="16840"/>
          <w:pgMar w:top="1080" w:right="740" w:bottom="280" w:left="1300" w:header="720" w:footer="720" w:gutter="0"/>
          <w:cols w:num="4" w:space="720" w:equalWidth="0">
            <w:col w:w="1251" w:space="1690"/>
            <w:col w:w="1217" w:space="39"/>
            <w:col w:w="921" w:space="40"/>
            <w:col w:w="4712"/>
          </w:cols>
        </w:sectPr>
      </w:pPr>
    </w:p>
    <w:p w:rsidR="004E06E7" w:rsidRPr="00FC5508" w:rsidRDefault="00252B07">
      <w:pPr>
        <w:pStyle w:val="a3"/>
        <w:spacing w:before="49" w:line="276" w:lineRule="auto"/>
        <w:ind w:left="118" w:right="110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i/>
          <w:sz w:val="24"/>
          <w:szCs w:val="24"/>
        </w:rPr>
        <w:lastRenderedPageBreak/>
        <w:t xml:space="preserve">D </w:t>
      </w:r>
      <w:r w:rsidRPr="00FC5508">
        <w:rPr>
          <w:rFonts w:ascii="Arial" w:hAnsi="Arial" w:cs="Arial"/>
          <w:sz w:val="24"/>
          <w:szCs w:val="24"/>
        </w:rPr>
        <w:t>- показатель востребованности налогоплательщиками налоговых расходов (далее - показатель востребованности);</w:t>
      </w:r>
    </w:p>
    <w:p w:rsidR="004E06E7" w:rsidRPr="00FC5508" w:rsidRDefault="00252B07">
      <w:pPr>
        <w:pStyle w:val="a3"/>
        <w:ind w:left="826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i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-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порядковый</w:t>
      </w:r>
      <w:r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номер</w:t>
      </w:r>
      <w:r w:rsidRPr="00FC5508">
        <w:rPr>
          <w:rFonts w:ascii="Arial" w:hAnsi="Arial" w:cs="Arial"/>
          <w:spacing w:val="-1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года,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имеющий</w:t>
      </w:r>
      <w:r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значение</w:t>
      </w:r>
      <w:r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от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1</w:t>
      </w:r>
      <w:r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до</w:t>
      </w:r>
      <w:r w:rsidRPr="00FC5508">
        <w:rPr>
          <w:rFonts w:ascii="Arial" w:hAnsi="Arial" w:cs="Arial"/>
          <w:spacing w:val="-5"/>
          <w:sz w:val="24"/>
          <w:szCs w:val="24"/>
        </w:rPr>
        <w:t xml:space="preserve"> 5;</w:t>
      </w:r>
    </w:p>
    <w:p w:rsidR="004E06E7" w:rsidRPr="00FC5508" w:rsidRDefault="00252B07">
      <w:pPr>
        <w:pStyle w:val="a3"/>
        <w:spacing w:before="49" w:line="276" w:lineRule="auto"/>
        <w:ind w:left="118" w:right="110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FC5508">
        <w:rPr>
          <w:rFonts w:ascii="Arial" w:hAnsi="Arial" w:cs="Arial"/>
          <w:i/>
          <w:sz w:val="24"/>
          <w:szCs w:val="24"/>
        </w:rPr>
        <w:t>m</w:t>
      </w:r>
      <w:r w:rsidRPr="00FC5508">
        <w:rPr>
          <w:rFonts w:ascii="Arial" w:hAnsi="Arial" w:cs="Arial"/>
          <w:i/>
          <w:sz w:val="24"/>
          <w:szCs w:val="24"/>
          <w:vertAlign w:val="subscript"/>
        </w:rPr>
        <w:t>i</w:t>
      </w:r>
      <w:proofErr w:type="spellEnd"/>
      <w:r w:rsidRPr="00FC550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-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численность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плательщиков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налогов,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воспользовавшихся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правом на получение льгот в i-м году;</w:t>
      </w:r>
    </w:p>
    <w:p w:rsidR="004E06E7" w:rsidRPr="00FC5508" w:rsidRDefault="00252B07">
      <w:pPr>
        <w:pStyle w:val="a3"/>
        <w:spacing w:line="367" w:lineRule="exact"/>
        <w:ind w:left="826"/>
        <w:jc w:val="both"/>
        <w:rPr>
          <w:rFonts w:ascii="Arial" w:hAnsi="Arial" w:cs="Arial"/>
          <w:sz w:val="24"/>
          <w:szCs w:val="24"/>
        </w:rPr>
      </w:pPr>
      <w:proofErr w:type="spellStart"/>
      <w:r w:rsidRPr="00FC5508">
        <w:rPr>
          <w:rFonts w:ascii="Arial" w:hAnsi="Arial" w:cs="Arial"/>
          <w:i/>
          <w:sz w:val="24"/>
          <w:szCs w:val="24"/>
        </w:rPr>
        <w:t>n</w:t>
      </w:r>
      <w:r w:rsidRPr="00FC5508">
        <w:rPr>
          <w:rFonts w:ascii="Arial" w:hAnsi="Arial" w:cs="Arial"/>
          <w:i/>
          <w:sz w:val="24"/>
          <w:szCs w:val="24"/>
          <w:vertAlign w:val="subscript"/>
        </w:rPr>
        <w:t>i</w:t>
      </w:r>
      <w:proofErr w:type="spellEnd"/>
      <w:r w:rsidRPr="00FC550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-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общее</w:t>
      </w:r>
      <w:r w:rsidRPr="00FC5508">
        <w:rPr>
          <w:rFonts w:ascii="Arial" w:hAnsi="Arial" w:cs="Arial"/>
          <w:spacing w:val="-2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количество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плательщиков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в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i-м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pacing w:val="-2"/>
          <w:sz w:val="24"/>
          <w:szCs w:val="24"/>
        </w:rPr>
        <w:t>году.</w:t>
      </w:r>
    </w:p>
    <w:p w:rsidR="004E06E7" w:rsidRPr="00FC5508" w:rsidRDefault="00252B07">
      <w:pPr>
        <w:pStyle w:val="a3"/>
        <w:spacing w:before="58" w:line="276" w:lineRule="auto"/>
        <w:ind w:left="118" w:right="107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Численность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 </w:t>
      </w:r>
      <w:r w:rsidRPr="00FC5508">
        <w:rPr>
          <w:rFonts w:ascii="Arial" w:hAnsi="Arial" w:cs="Arial"/>
          <w:sz w:val="24"/>
          <w:szCs w:val="24"/>
        </w:rPr>
        <w:t>плательщиков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 </w:t>
      </w:r>
      <w:r w:rsidRPr="00FC5508">
        <w:rPr>
          <w:rFonts w:ascii="Arial" w:hAnsi="Arial" w:cs="Arial"/>
          <w:sz w:val="24"/>
          <w:szCs w:val="24"/>
        </w:rPr>
        <w:t>налогов,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 </w:t>
      </w:r>
      <w:r w:rsidRPr="00FC5508">
        <w:rPr>
          <w:rFonts w:ascii="Arial" w:hAnsi="Arial" w:cs="Arial"/>
          <w:sz w:val="24"/>
          <w:szCs w:val="24"/>
        </w:rPr>
        <w:t>воспользовавшихся</w:t>
      </w:r>
      <w:r w:rsidRPr="00FC5508">
        <w:rPr>
          <w:rFonts w:ascii="Arial" w:hAnsi="Arial" w:cs="Arial"/>
          <w:spacing w:val="80"/>
          <w:sz w:val="24"/>
          <w:szCs w:val="24"/>
        </w:rPr>
        <w:t xml:space="preserve">  </w:t>
      </w:r>
      <w:r w:rsidRPr="00FC5508">
        <w:rPr>
          <w:rFonts w:ascii="Arial" w:hAnsi="Arial" w:cs="Arial"/>
          <w:sz w:val="24"/>
          <w:szCs w:val="24"/>
        </w:rPr>
        <w:t>правом на</w:t>
      </w:r>
      <w:r w:rsidRPr="00FC5508">
        <w:rPr>
          <w:rFonts w:ascii="Arial" w:hAnsi="Arial" w:cs="Arial"/>
          <w:spacing w:val="-3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</w:t>
      </w:r>
      <w:r w:rsidR="005F6EFF" w:rsidRPr="00FC5508">
        <w:rPr>
          <w:rFonts w:ascii="Arial" w:hAnsi="Arial" w:cs="Arial"/>
          <w:sz w:val="24"/>
          <w:szCs w:val="24"/>
        </w:rPr>
        <w:t>2</w:t>
      </w:r>
      <w:r w:rsidRPr="00FC5508">
        <w:rPr>
          <w:rFonts w:ascii="Arial" w:hAnsi="Arial" w:cs="Arial"/>
          <w:sz w:val="24"/>
          <w:szCs w:val="24"/>
        </w:rPr>
        <w:t xml:space="preserve">1 по </w:t>
      </w:r>
      <w:r w:rsidR="00D853C1" w:rsidRPr="00FC5508">
        <w:rPr>
          <w:rFonts w:ascii="Arial" w:hAnsi="Arial" w:cs="Arial"/>
          <w:sz w:val="24"/>
          <w:szCs w:val="24"/>
        </w:rPr>
        <w:t>Иркутс</w:t>
      </w:r>
      <w:r w:rsidRPr="00FC5508">
        <w:rPr>
          <w:rFonts w:ascii="Arial" w:hAnsi="Arial" w:cs="Arial"/>
          <w:sz w:val="24"/>
          <w:szCs w:val="24"/>
        </w:rPr>
        <w:t>кой области в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соответствии с пунктом </w:t>
      </w:r>
      <w:r w:rsidR="005F6EFF" w:rsidRPr="00FC5508">
        <w:rPr>
          <w:rFonts w:ascii="Arial" w:hAnsi="Arial" w:cs="Arial"/>
          <w:sz w:val="24"/>
          <w:szCs w:val="24"/>
        </w:rPr>
        <w:t>8 Порядка</w:t>
      </w:r>
      <w:r w:rsidRPr="00FC5508">
        <w:rPr>
          <w:rFonts w:ascii="Arial" w:hAnsi="Arial" w:cs="Arial"/>
          <w:sz w:val="24"/>
          <w:szCs w:val="24"/>
        </w:rPr>
        <w:t>.</w:t>
      </w:r>
    </w:p>
    <w:p w:rsidR="004E06E7" w:rsidRPr="00FC5508" w:rsidRDefault="00252B07">
      <w:pPr>
        <w:pStyle w:val="a3"/>
        <w:spacing w:line="276" w:lineRule="auto"/>
        <w:ind w:left="118" w:right="102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4E06E7" w:rsidRPr="00FC5508" w:rsidRDefault="00252B07">
      <w:pPr>
        <w:pStyle w:val="a3"/>
        <w:spacing w:line="276" w:lineRule="auto"/>
        <w:ind w:left="118" w:right="113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Единицей изменения значения показателя востребованности является процент</w:t>
      </w:r>
      <w:proofErr w:type="gramStart"/>
      <w:r w:rsidRPr="00FC5508">
        <w:rPr>
          <w:rFonts w:ascii="Arial" w:hAnsi="Arial" w:cs="Arial"/>
          <w:sz w:val="24"/>
          <w:szCs w:val="24"/>
        </w:rPr>
        <w:t xml:space="preserve"> (%).</w:t>
      </w:r>
      <w:proofErr w:type="gramEnd"/>
    </w:p>
    <w:p w:rsidR="004E06E7" w:rsidRPr="00FC5508" w:rsidRDefault="00252B07">
      <w:pPr>
        <w:pStyle w:val="a3"/>
        <w:spacing w:line="276" w:lineRule="auto"/>
        <w:ind w:left="118" w:right="106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Пороговое значение показателя востребованности, при котором льгота, </w:t>
      </w:r>
      <w:r w:rsidRPr="00FC5508">
        <w:rPr>
          <w:rFonts w:ascii="Arial" w:hAnsi="Arial" w:cs="Arial"/>
          <w:sz w:val="24"/>
          <w:szCs w:val="24"/>
        </w:rPr>
        <w:lastRenderedPageBreak/>
        <w:t>обусловливающая налоговые расходы, считается востребованной, составляет больше либо равно 60% (</w:t>
      </w:r>
      <w:r w:rsidRPr="00FC5508">
        <w:rPr>
          <w:rFonts w:ascii="Arial" w:hAnsi="Arial" w:cs="Arial"/>
          <w:i/>
          <w:sz w:val="24"/>
          <w:szCs w:val="24"/>
        </w:rPr>
        <w:t xml:space="preserve">D </w:t>
      </w:r>
      <w:r w:rsidRPr="00FC5508">
        <w:rPr>
          <w:rFonts w:ascii="Arial" w:hAnsi="Arial" w:cs="Arial"/>
          <w:sz w:val="24"/>
          <w:szCs w:val="24"/>
        </w:rPr>
        <w:t>≥ 60%).</w:t>
      </w:r>
    </w:p>
    <w:p w:rsidR="004E06E7" w:rsidRPr="00FC5508" w:rsidRDefault="00252B07">
      <w:pPr>
        <w:pStyle w:val="a3"/>
        <w:spacing w:line="276" w:lineRule="auto"/>
        <w:ind w:left="118" w:right="107" w:firstLine="707"/>
        <w:jc w:val="both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</w:t>
      </w:r>
    </w:p>
    <w:p w:rsidR="00261C3A" w:rsidRPr="00FC5508" w:rsidRDefault="00261C3A" w:rsidP="00261C3A">
      <w:pPr>
        <w:pStyle w:val="a4"/>
        <w:numPr>
          <w:ilvl w:val="1"/>
          <w:numId w:val="8"/>
        </w:numPr>
        <w:tabs>
          <w:tab w:val="left" w:pos="1252"/>
        </w:tabs>
        <w:spacing w:before="67" w:line="276" w:lineRule="auto"/>
        <w:ind w:left="0" w:right="108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Результативность налоговых расходов характеризуется объемом налоговых расходов.</w:t>
      </w:r>
    </w:p>
    <w:p w:rsidR="00261C3A" w:rsidRPr="00FC5508" w:rsidRDefault="00261C3A" w:rsidP="00261C3A">
      <w:pPr>
        <w:pStyle w:val="a4"/>
        <w:numPr>
          <w:ilvl w:val="1"/>
          <w:numId w:val="8"/>
        </w:numPr>
        <w:tabs>
          <w:tab w:val="left" w:pos="1252"/>
        </w:tabs>
        <w:spacing w:before="2" w:line="276" w:lineRule="auto"/>
        <w:ind w:left="142" w:right="103" w:firstLine="567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 Критерием результативности </w:t>
      </w:r>
      <w:r w:rsidRPr="00FC5508">
        <w:rPr>
          <w:rFonts w:ascii="Arial" w:hAnsi="Arial" w:cs="Arial"/>
          <w:i/>
          <w:sz w:val="24"/>
          <w:szCs w:val="24"/>
        </w:rPr>
        <w:t xml:space="preserve">технических </w:t>
      </w:r>
      <w:r w:rsidRPr="00FC5508">
        <w:rPr>
          <w:rFonts w:ascii="Arial" w:hAnsi="Arial" w:cs="Arial"/>
          <w:sz w:val="24"/>
          <w:szCs w:val="24"/>
        </w:rPr>
        <w:t>налоговых расходов является достижение цели по устранению встречных финансовых потоков средств</w:t>
      </w:r>
      <w:r w:rsidRPr="00FC5508">
        <w:rPr>
          <w:rFonts w:ascii="Arial" w:hAnsi="Arial" w:cs="Arial"/>
          <w:spacing w:val="-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муниципального</w:t>
      </w:r>
      <w:r w:rsidRPr="00FC5508">
        <w:rPr>
          <w:rFonts w:ascii="Arial" w:hAnsi="Arial" w:cs="Arial"/>
          <w:spacing w:val="-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образования.</w:t>
      </w:r>
      <w:r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Критерием</w:t>
      </w:r>
      <w:r w:rsidRPr="00FC5508">
        <w:rPr>
          <w:rFonts w:ascii="Arial" w:hAnsi="Arial" w:cs="Arial"/>
          <w:spacing w:val="-6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результативности</w:t>
      </w:r>
      <w:r w:rsidRPr="00FC5508">
        <w:rPr>
          <w:rFonts w:ascii="Arial" w:hAnsi="Arial" w:cs="Arial"/>
          <w:spacing w:val="-4"/>
          <w:sz w:val="24"/>
          <w:szCs w:val="24"/>
        </w:rPr>
        <w:t xml:space="preserve"> </w:t>
      </w:r>
      <w:r w:rsidRPr="00FC5508">
        <w:rPr>
          <w:rFonts w:ascii="Arial" w:hAnsi="Arial" w:cs="Arial"/>
          <w:i/>
          <w:sz w:val="24"/>
          <w:szCs w:val="24"/>
        </w:rPr>
        <w:t xml:space="preserve">социальных </w:t>
      </w:r>
      <w:r w:rsidRPr="00FC5508">
        <w:rPr>
          <w:rFonts w:ascii="Arial" w:hAnsi="Arial" w:cs="Arial"/>
          <w:sz w:val="24"/>
          <w:szCs w:val="24"/>
        </w:rPr>
        <w:t>налоговых расходов является соответствие целям и задачам муниципальных программ и (или)</w:t>
      </w:r>
      <w:r w:rsidRPr="00FC5508">
        <w:rPr>
          <w:rFonts w:ascii="Arial" w:hAnsi="Arial" w:cs="Arial"/>
          <w:spacing w:val="4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</w:t>
      </w:r>
    </w:p>
    <w:p w:rsidR="00261C3A" w:rsidRPr="00FC5508" w:rsidRDefault="00261C3A" w:rsidP="00261C3A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4" w:firstLine="567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 xml:space="preserve"> Значение показателя (индикатора) результативности </w:t>
      </w:r>
      <w:r w:rsidRPr="00FC5508">
        <w:rPr>
          <w:rFonts w:ascii="Arial" w:hAnsi="Arial" w:cs="Arial"/>
          <w:i/>
          <w:sz w:val="24"/>
          <w:szCs w:val="24"/>
        </w:rPr>
        <w:t xml:space="preserve">технических </w:t>
      </w:r>
      <w:r w:rsidRPr="00FC5508">
        <w:rPr>
          <w:rFonts w:ascii="Arial" w:hAnsi="Arial" w:cs="Arial"/>
          <w:sz w:val="24"/>
          <w:szCs w:val="24"/>
        </w:rPr>
        <w:t xml:space="preserve">налоговых расходов, устанавливается «Да», в случае, если значение </w:t>
      </w:r>
      <w:proofErr w:type="gramStart"/>
      <w:r w:rsidRPr="00FC5508">
        <w:rPr>
          <w:rFonts w:ascii="Arial" w:hAnsi="Arial" w:cs="Arial"/>
          <w:sz w:val="24"/>
          <w:szCs w:val="24"/>
        </w:rPr>
        <w:t>объема снижения расходов бюджета муниципального образования</w:t>
      </w:r>
      <w:proofErr w:type="gramEnd"/>
      <w:r w:rsidRPr="00FC5508">
        <w:rPr>
          <w:rFonts w:ascii="Arial" w:hAnsi="Arial" w:cs="Arial"/>
          <w:sz w:val="24"/>
          <w:szCs w:val="24"/>
        </w:rPr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</w:t>
      </w:r>
      <w:r w:rsidRPr="00FC5508">
        <w:rPr>
          <w:rFonts w:ascii="Arial" w:hAnsi="Arial" w:cs="Arial"/>
          <w:spacing w:val="4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в результате предоставления налоговых льгот, в обратном случае в значение показателя устанавливается «Нет». Значение показателя (индикатора) результативности </w:t>
      </w:r>
      <w:r w:rsidRPr="00FC5508">
        <w:rPr>
          <w:rFonts w:ascii="Arial" w:hAnsi="Arial" w:cs="Arial"/>
          <w:i/>
          <w:sz w:val="24"/>
          <w:szCs w:val="24"/>
        </w:rPr>
        <w:t xml:space="preserve">социальных </w:t>
      </w:r>
      <w:r w:rsidRPr="00FC5508">
        <w:rPr>
          <w:rFonts w:ascii="Arial" w:hAnsi="Arial" w:cs="Arial"/>
          <w:sz w:val="24"/>
          <w:szCs w:val="24"/>
        </w:rPr>
        <w:t>расходов, устанавливается «Да», в случае увеличения</w:t>
      </w:r>
      <w:r w:rsidRPr="00FC5508">
        <w:rPr>
          <w:rFonts w:ascii="Arial" w:hAnsi="Arial" w:cs="Arial"/>
          <w:spacing w:val="-1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количества</w:t>
      </w:r>
      <w:r w:rsidRPr="00FC5508">
        <w:rPr>
          <w:rFonts w:ascii="Arial" w:hAnsi="Arial" w:cs="Arial"/>
          <w:spacing w:val="-1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плательщиков,</w:t>
      </w:r>
      <w:r w:rsidRPr="00FC5508">
        <w:rPr>
          <w:rFonts w:ascii="Arial" w:hAnsi="Arial" w:cs="Arial"/>
          <w:spacing w:val="-16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воспользовавшихся</w:t>
      </w:r>
      <w:r w:rsidRPr="00FC5508">
        <w:rPr>
          <w:rFonts w:ascii="Arial" w:hAnsi="Arial" w:cs="Arial"/>
          <w:spacing w:val="-14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льготами,</w:t>
      </w:r>
      <w:r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в</w:t>
      </w:r>
      <w:r w:rsidRPr="00FC5508">
        <w:rPr>
          <w:rFonts w:ascii="Arial" w:hAnsi="Arial" w:cs="Arial"/>
          <w:spacing w:val="-15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обратном случае, в значение показателя устанавливается «Нет».</w:t>
      </w:r>
    </w:p>
    <w:p w:rsidR="00261C3A" w:rsidRPr="00261C3A" w:rsidRDefault="00261C3A" w:rsidP="00261C3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C3A">
        <w:rPr>
          <w:rFonts w:ascii="Arial" w:hAnsi="Arial" w:cs="Arial"/>
          <w:sz w:val="24"/>
          <w:szCs w:val="24"/>
        </w:rPr>
        <w:t>2.12.</w:t>
      </w:r>
      <w:r w:rsidRPr="00261C3A">
        <w:rPr>
          <w:rFonts w:ascii="Arial" w:hAnsi="Arial" w:cs="Arial"/>
          <w:sz w:val="24"/>
          <w:szCs w:val="24"/>
        </w:rPr>
        <w:tab/>
      </w:r>
      <w:proofErr w:type="gramStart"/>
      <w:r w:rsidRPr="00261C3A">
        <w:rPr>
          <w:rFonts w:ascii="Arial" w:hAnsi="Arial" w:cs="Arial"/>
          <w:sz w:val="24"/>
          <w:szCs w:val="24"/>
        </w:rPr>
        <w:t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  <w:proofErr w:type="gramEnd"/>
    </w:p>
    <w:p w:rsidR="00261C3A" w:rsidRPr="00261C3A" w:rsidRDefault="00261C3A" w:rsidP="00261C3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C3A">
        <w:rPr>
          <w:rFonts w:ascii="Arial" w:hAnsi="Arial" w:cs="Arial"/>
          <w:sz w:val="24"/>
          <w:szCs w:val="24"/>
        </w:rPr>
        <w:t>2.13.</w:t>
      </w:r>
      <w:r w:rsidRPr="00261C3A">
        <w:rPr>
          <w:rFonts w:ascii="Arial" w:hAnsi="Arial" w:cs="Arial"/>
          <w:sz w:val="24"/>
          <w:szCs w:val="24"/>
        </w:rPr>
        <w:tab/>
        <w:t xml:space="preserve">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</w:t>
      </w:r>
    </w:p>
    <w:p w:rsidR="00261C3A" w:rsidRPr="00FC5508" w:rsidRDefault="00261C3A" w:rsidP="00E51B61">
      <w:pPr>
        <w:ind w:firstLine="709"/>
        <w:jc w:val="both"/>
        <w:rPr>
          <w:rFonts w:ascii="Arial" w:hAnsi="Arial" w:cs="Arial"/>
          <w:sz w:val="24"/>
          <w:szCs w:val="24"/>
        </w:rPr>
        <w:sectPr w:rsidR="00261C3A" w:rsidRPr="00FC5508">
          <w:type w:val="continuous"/>
          <w:pgSz w:w="11910" w:h="16840"/>
          <w:pgMar w:top="1080" w:right="740" w:bottom="280" w:left="1300" w:header="720" w:footer="720" w:gutter="0"/>
          <w:cols w:space="720"/>
        </w:sectPr>
      </w:pPr>
      <w:r w:rsidRPr="00261C3A">
        <w:rPr>
          <w:rFonts w:ascii="Arial" w:hAnsi="Arial" w:cs="Arial"/>
          <w:sz w:val="24"/>
          <w:szCs w:val="24"/>
        </w:rPr>
        <w:t xml:space="preserve">2.14. По итогам </w:t>
      </w:r>
      <w:proofErr w:type="gramStart"/>
      <w:r w:rsidRPr="00261C3A">
        <w:rPr>
          <w:rFonts w:ascii="Arial" w:hAnsi="Arial" w:cs="Arial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261C3A">
        <w:rPr>
          <w:rFonts w:ascii="Arial" w:hAnsi="Arial" w:cs="Arial"/>
          <w:sz w:val="24"/>
          <w:szCs w:val="24"/>
        </w:rP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</w:t>
      </w:r>
      <w:bookmarkStart w:id="0" w:name="_GoBack"/>
      <w:bookmarkEnd w:id="0"/>
      <w:r w:rsidRPr="00261C3A">
        <w:rPr>
          <w:rFonts w:ascii="Arial" w:hAnsi="Arial" w:cs="Arial"/>
          <w:sz w:val="24"/>
          <w:szCs w:val="24"/>
        </w:rPr>
        <w:t>алее - рекомендации).</w:t>
      </w:r>
    </w:p>
    <w:p w:rsidR="004E06E7" w:rsidRPr="00FC5508" w:rsidRDefault="00252B07" w:rsidP="00261C3A">
      <w:pPr>
        <w:pStyle w:val="a4"/>
        <w:numPr>
          <w:ilvl w:val="0"/>
          <w:numId w:val="8"/>
        </w:numPr>
        <w:tabs>
          <w:tab w:val="left" w:pos="1560"/>
        </w:tabs>
        <w:spacing w:before="77" w:line="278" w:lineRule="auto"/>
        <w:ind w:right="231" w:firstLine="401"/>
        <w:jc w:val="center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lastRenderedPageBreak/>
        <w:t>Формирование</w:t>
      </w:r>
      <w:r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отчетов</w:t>
      </w:r>
      <w:r w:rsidRPr="00FC5508">
        <w:rPr>
          <w:rFonts w:ascii="Arial" w:hAnsi="Arial" w:cs="Arial"/>
          <w:spacing w:val="-11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по</w:t>
      </w:r>
      <w:r w:rsidRPr="00FC5508">
        <w:rPr>
          <w:rFonts w:ascii="Arial" w:hAnsi="Arial" w:cs="Arial"/>
          <w:spacing w:val="-10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результатам</w:t>
      </w:r>
      <w:r w:rsidRPr="00FC5508">
        <w:rPr>
          <w:rFonts w:ascii="Arial" w:hAnsi="Arial" w:cs="Arial"/>
          <w:spacing w:val="-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проведения оценки эффективности налоговых расходов</w:t>
      </w:r>
    </w:p>
    <w:p w:rsidR="004E06E7" w:rsidRPr="00FC5508" w:rsidRDefault="004E06E7" w:rsidP="00FD04D8">
      <w:pPr>
        <w:pStyle w:val="a3"/>
        <w:spacing w:before="8"/>
        <w:jc w:val="center"/>
        <w:rPr>
          <w:rFonts w:ascii="Arial" w:hAnsi="Arial" w:cs="Arial"/>
          <w:sz w:val="24"/>
          <w:szCs w:val="24"/>
        </w:rPr>
      </w:pPr>
    </w:p>
    <w:p w:rsidR="004E06E7" w:rsidRPr="00FC5508" w:rsidRDefault="00252B07" w:rsidP="00FD04D8">
      <w:pPr>
        <w:pStyle w:val="a4"/>
        <w:numPr>
          <w:ilvl w:val="1"/>
          <w:numId w:val="9"/>
        </w:numPr>
        <w:tabs>
          <w:tab w:val="left" w:pos="1252"/>
        </w:tabs>
        <w:spacing w:line="276" w:lineRule="auto"/>
        <w:ind w:left="142" w:right="108" w:firstLine="709"/>
        <w:rPr>
          <w:rFonts w:ascii="Arial" w:hAnsi="Arial" w:cs="Arial"/>
          <w:sz w:val="24"/>
          <w:szCs w:val="24"/>
        </w:rPr>
      </w:pPr>
      <w:r w:rsidRPr="00FC5508">
        <w:rPr>
          <w:rFonts w:ascii="Arial" w:hAnsi="Arial" w:cs="Arial"/>
          <w:sz w:val="24"/>
          <w:szCs w:val="24"/>
        </w:rPr>
        <w:t>По результатам оценки налоговых расходов Администрацией формирует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отчет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об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оценке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эффективности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налоговых</w:t>
      </w:r>
      <w:r w:rsidRPr="00FC5508">
        <w:rPr>
          <w:rFonts w:ascii="Arial" w:hAnsi="Arial" w:cs="Arial"/>
          <w:spacing w:val="-17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>расходов</w:t>
      </w:r>
      <w:r w:rsidRPr="00FC5508">
        <w:rPr>
          <w:rFonts w:ascii="Arial" w:hAnsi="Arial" w:cs="Arial"/>
          <w:spacing w:val="-18"/>
          <w:sz w:val="24"/>
          <w:szCs w:val="24"/>
        </w:rPr>
        <w:t xml:space="preserve"> </w:t>
      </w:r>
      <w:r w:rsidRPr="00FC5508">
        <w:rPr>
          <w:rFonts w:ascii="Arial" w:hAnsi="Arial" w:cs="Arial"/>
          <w:sz w:val="24"/>
          <w:szCs w:val="24"/>
        </w:rPr>
        <w:t xml:space="preserve">муниципального </w:t>
      </w:r>
      <w:r w:rsidRPr="00FC5508">
        <w:rPr>
          <w:rFonts w:ascii="Arial" w:hAnsi="Arial" w:cs="Arial"/>
          <w:spacing w:val="-2"/>
          <w:sz w:val="24"/>
          <w:szCs w:val="24"/>
        </w:rPr>
        <w:t>образования.</w:t>
      </w:r>
    </w:p>
    <w:p w:rsidR="004E06E7" w:rsidRPr="00FC5508" w:rsidRDefault="00252B07" w:rsidP="00B25BBC">
      <w:pPr>
        <w:pStyle w:val="a4"/>
        <w:numPr>
          <w:ilvl w:val="1"/>
          <w:numId w:val="9"/>
        </w:numPr>
        <w:tabs>
          <w:tab w:val="left" w:pos="1252"/>
        </w:tabs>
        <w:spacing w:line="276" w:lineRule="auto"/>
        <w:ind w:left="142" w:right="102" w:firstLine="709"/>
        <w:rPr>
          <w:rFonts w:ascii="Arial" w:hAnsi="Arial" w:cs="Arial"/>
          <w:sz w:val="24"/>
          <w:szCs w:val="24"/>
        </w:rPr>
      </w:pPr>
      <w:proofErr w:type="gramStart"/>
      <w:r w:rsidRPr="00FC5508">
        <w:rPr>
          <w:rFonts w:ascii="Arial" w:hAnsi="Arial" w:cs="Arial"/>
          <w:sz w:val="24"/>
          <w:szCs w:val="24"/>
        </w:rPr>
        <w:t>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относящимся к муниципальным программам, а также о результативности налоговых расходов, сформированные по результатам оценки эффективности налоговых расходов.</w:t>
      </w:r>
      <w:proofErr w:type="gramEnd"/>
    </w:p>
    <w:p w:rsidR="004E06E7" w:rsidRDefault="004E06E7" w:rsidP="00B25BBC">
      <w:pPr>
        <w:spacing w:line="276" w:lineRule="auto"/>
        <w:ind w:left="142" w:firstLine="709"/>
        <w:jc w:val="both"/>
        <w:rPr>
          <w:sz w:val="28"/>
        </w:rPr>
        <w:sectPr w:rsidR="004E06E7" w:rsidSect="00261C3A">
          <w:pgSz w:w="11910" w:h="16840"/>
          <w:pgMar w:top="851" w:right="740" w:bottom="280" w:left="1300" w:header="720" w:footer="720" w:gutter="0"/>
          <w:cols w:space="720"/>
        </w:sectPr>
      </w:pPr>
    </w:p>
    <w:p w:rsidR="004E06E7" w:rsidRPr="0067593D" w:rsidRDefault="00252B07">
      <w:pPr>
        <w:spacing w:before="65"/>
        <w:ind w:left="10767" w:right="434" w:firstLine="2316"/>
        <w:jc w:val="right"/>
        <w:rPr>
          <w:rFonts w:ascii="Courier New" w:hAnsi="Courier New" w:cs="Courier New"/>
        </w:rPr>
      </w:pPr>
      <w:r w:rsidRPr="0067593D">
        <w:rPr>
          <w:rFonts w:ascii="Courier New" w:hAnsi="Courier New" w:cs="Courier New"/>
        </w:rPr>
        <w:lastRenderedPageBreak/>
        <w:t>Приложение</w:t>
      </w:r>
      <w:r w:rsidRPr="0067593D">
        <w:rPr>
          <w:rFonts w:ascii="Courier New" w:hAnsi="Courier New" w:cs="Courier New"/>
          <w:spacing w:val="-17"/>
        </w:rPr>
        <w:t xml:space="preserve"> </w:t>
      </w:r>
      <w:r w:rsidRPr="0067593D">
        <w:rPr>
          <w:rFonts w:ascii="Courier New" w:hAnsi="Courier New" w:cs="Courier New"/>
        </w:rPr>
        <w:t>1 к</w:t>
      </w:r>
      <w:r w:rsidRPr="0067593D">
        <w:rPr>
          <w:rFonts w:ascii="Courier New" w:hAnsi="Courier New" w:cs="Courier New"/>
          <w:spacing w:val="-8"/>
        </w:rPr>
        <w:t xml:space="preserve"> </w:t>
      </w:r>
      <w:r w:rsidRPr="0067593D">
        <w:rPr>
          <w:rFonts w:ascii="Courier New" w:hAnsi="Courier New" w:cs="Courier New"/>
        </w:rPr>
        <w:t>Методике</w:t>
      </w:r>
      <w:r w:rsidRPr="0067593D">
        <w:rPr>
          <w:rFonts w:ascii="Courier New" w:hAnsi="Courier New" w:cs="Courier New"/>
          <w:spacing w:val="-7"/>
        </w:rPr>
        <w:t xml:space="preserve"> </w:t>
      </w:r>
      <w:r w:rsidRPr="0067593D">
        <w:rPr>
          <w:rFonts w:ascii="Courier New" w:hAnsi="Courier New" w:cs="Courier New"/>
        </w:rPr>
        <w:t>оценки</w:t>
      </w:r>
      <w:r w:rsidRPr="0067593D">
        <w:rPr>
          <w:rFonts w:ascii="Courier New" w:hAnsi="Courier New" w:cs="Courier New"/>
          <w:spacing w:val="-9"/>
        </w:rPr>
        <w:t xml:space="preserve"> </w:t>
      </w:r>
      <w:r w:rsidRPr="0067593D">
        <w:rPr>
          <w:rFonts w:ascii="Courier New" w:hAnsi="Courier New" w:cs="Courier New"/>
          <w:spacing w:val="-2"/>
        </w:rPr>
        <w:t>эффективности</w:t>
      </w:r>
    </w:p>
    <w:p w:rsidR="004E06E7" w:rsidRPr="0067593D" w:rsidRDefault="00252B07">
      <w:pPr>
        <w:ind w:right="431"/>
        <w:jc w:val="right"/>
        <w:rPr>
          <w:rFonts w:ascii="Courier New" w:hAnsi="Courier New" w:cs="Courier New"/>
        </w:rPr>
      </w:pPr>
      <w:r w:rsidRPr="0067593D">
        <w:rPr>
          <w:rFonts w:ascii="Courier New" w:hAnsi="Courier New" w:cs="Courier New"/>
        </w:rPr>
        <w:t>налоговых</w:t>
      </w:r>
      <w:r w:rsidRPr="0067593D">
        <w:rPr>
          <w:rFonts w:ascii="Courier New" w:hAnsi="Courier New" w:cs="Courier New"/>
          <w:spacing w:val="-15"/>
        </w:rPr>
        <w:t xml:space="preserve"> </w:t>
      </w:r>
      <w:r w:rsidRPr="0067593D">
        <w:rPr>
          <w:rFonts w:ascii="Courier New" w:hAnsi="Courier New" w:cs="Courier New"/>
          <w:spacing w:val="-2"/>
        </w:rPr>
        <w:t>расходов</w:t>
      </w:r>
    </w:p>
    <w:p w:rsidR="004E06E7" w:rsidRDefault="004E06E7">
      <w:pPr>
        <w:pStyle w:val="a3"/>
        <w:rPr>
          <w:sz w:val="20"/>
        </w:rPr>
      </w:pPr>
    </w:p>
    <w:p w:rsidR="004E06E7" w:rsidRDefault="004E06E7">
      <w:pPr>
        <w:pStyle w:val="a3"/>
        <w:spacing w:before="4"/>
      </w:pPr>
    </w:p>
    <w:p w:rsidR="004E06E7" w:rsidRPr="0067593D" w:rsidRDefault="00252B07">
      <w:pPr>
        <w:spacing w:before="88"/>
        <w:ind w:left="6168" w:right="6489"/>
        <w:jc w:val="center"/>
        <w:rPr>
          <w:rFonts w:ascii="Arial" w:hAnsi="Arial" w:cs="Arial"/>
          <w:sz w:val="24"/>
          <w:szCs w:val="24"/>
        </w:rPr>
      </w:pPr>
      <w:r w:rsidRPr="0067593D">
        <w:rPr>
          <w:rFonts w:ascii="Arial" w:hAnsi="Arial" w:cs="Arial"/>
          <w:sz w:val="24"/>
          <w:szCs w:val="24"/>
        </w:rPr>
        <w:t>Перечень</w:t>
      </w:r>
      <w:r w:rsidRPr="0067593D">
        <w:rPr>
          <w:rFonts w:ascii="Arial" w:hAnsi="Arial" w:cs="Arial"/>
          <w:spacing w:val="-17"/>
          <w:sz w:val="24"/>
          <w:szCs w:val="24"/>
        </w:rPr>
        <w:t xml:space="preserve"> </w:t>
      </w:r>
      <w:r w:rsidRPr="0067593D">
        <w:rPr>
          <w:rFonts w:ascii="Arial" w:hAnsi="Arial" w:cs="Arial"/>
          <w:sz w:val="24"/>
          <w:szCs w:val="24"/>
        </w:rPr>
        <w:t>показателей налогового расхода</w:t>
      </w:r>
    </w:p>
    <w:p w:rsidR="004E06E7" w:rsidRPr="0067593D" w:rsidRDefault="00EB339E">
      <w:pPr>
        <w:pStyle w:val="a3"/>
        <w:spacing w:before="10"/>
        <w:rPr>
          <w:rFonts w:ascii="Arial" w:hAnsi="Arial" w:cs="Arial"/>
          <w:sz w:val="24"/>
          <w:szCs w:val="24"/>
        </w:rPr>
      </w:pPr>
      <w:r w:rsidRPr="0067593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56A779" wp14:editId="5D63C990">
                <wp:simplePos x="0" y="0"/>
                <wp:positionH relativeFrom="page">
                  <wp:posOffset>3034665</wp:posOffset>
                </wp:positionH>
                <wp:positionV relativeFrom="paragraph">
                  <wp:posOffset>186055</wp:posOffset>
                </wp:positionV>
                <wp:extent cx="462089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0895" cy="1270"/>
                        </a:xfrm>
                        <a:custGeom>
                          <a:avLst/>
                          <a:gdLst>
                            <a:gd name="T0" fmla="+- 0 4779 4779"/>
                            <a:gd name="T1" fmla="*/ T0 w 7277"/>
                            <a:gd name="T2" fmla="+- 0 5816 4779"/>
                            <a:gd name="T3" fmla="*/ T2 w 7277"/>
                            <a:gd name="T4" fmla="+- 0 5818 4779"/>
                            <a:gd name="T5" fmla="*/ T4 w 7277"/>
                            <a:gd name="T6" fmla="+- 0 6595 4779"/>
                            <a:gd name="T7" fmla="*/ T6 w 7277"/>
                            <a:gd name="T8" fmla="+- 0 6597 4779"/>
                            <a:gd name="T9" fmla="*/ T8 w 7277"/>
                            <a:gd name="T10" fmla="+- 0 7116 4779"/>
                            <a:gd name="T11" fmla="*/ T10 w 7277"/>
                            <a:gd name="T12" fmla="+- 0 7118 4779"/>
                            <a:gd name="T13" fmla="*/ T12 w 7277"/>
                            <a:gd name="T14" fmla="+- 0 8155 4779"/>
                            <a:gd name="T15" fmla="*/ T14 w 7277"/>
                            <a:gd name="T16" fmla="+- 0 8157 4779"/>
                            <a:gd name="T17" fmla="*/ T16 w 7277"/>
                            <a:gd name="T18" fmla="+- 0 8934 4779"/>
                            <a:gd name="T19" fmla="*/ T18 w 7277"/>
                            <a:gd name="T20" fmla="+- 0 8936 4779"/>
                            <a:gd name="T21" fmla="*/ T20 w 7277"/>
                            <a:gd name="T22" fmla="+- 0 9455 4779"/>
                            <a:gd name="T23" fmla="*/ T22 w 7277"/>
                            <a:gd name="T24" fmla="+- 0 9457 4779"/>
                            <a:gd name="T25" fmla="*/ T24 w 7277"/>
                            <a:gd name="T26" fmla="+- 0 10494 4779"/>
                            <a:gd name="T27" fmla="*/ T26 w 7277"/>
                            <a:gd name="T28" fmla="+- 0 10496 4779"/>
                            <a:gd name="T29" fmla="*/ T28 w 7277"/>
                            <a:gd name="T30" fmla="+- 0 11273 4779"/>
                            <a:gd name="T31" fmla="*/ T30 w 7277"/>
                            <a:gd name="T32" fmla="+- 0 11275 4779"/>
                            <a:gd name="T33" fmla="*/ T32 w 7277"/>
                            <a:gd name="T34" fmla="+- 0 11794 4779"/>
                            <a:gd name="T35" fmla="*/ T34 w 7277"/>
                            <a:gd name="T36" fmla="+- 0 11796 4779"/>
                            <a:gd name="T37" fmla="*/ T36 w 7277"/>
                            <a:gd name="T38" fmla="+- 0 12055 4779"/>
                            <a:gd name="T39" fmla="*/ T38 w 7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2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238.95pt;margin-top:14.65pt;width:36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" path="m,l1037,t2,l1816,t2,l2337,t2,l3376,t2,l4155,t2,l4676,t2,l5715,t2,l6494,t2,l7015,t2,l7276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4620260,0" o:connectangles="0,0,0,0,0,0,0,0,0,0,0,0,0,0,0,0,0,0,0,0"/>
                <w10:wrap type="topAndBottom" anchorx="page"/>
              </v:shape>
            </w:pict>
          </mc:Fallback>
        </mc:AlternateContent>
      </w:r>
    </w:p>
    <w:p w:rsidR="004E06E7" w:rsidRPr="0067593D" w:rsidRDefault="00252B07">
      <w:pPr>
        <w:spacing w:line="252" w:lineRule="exact"/>
        <w:ind w:right="316"/>
        <w:jc w:val="center"/>
        <w:rPr>
          <w:rFonts w:ascii="Arial" w:hAnsi="Arial" w:cs="Arial"/>
          <w:sz w:val="24"/>
          <w:szCs w:val="24"/>
        </w:rPr>
      </w:pPr>
      <w:r w:rsidRPr="0067593D">
        <w:rPr>
          <w:rFonts w:ascii="Arial" w:hAnsi="Arial" w:cs="Arial"/>
          <w:sz w:val="24"/>
          <w:szCs w:val="24"/>
        </w:rPr>
        <w:t>(наименование</w:t>
      </w:r>
      <w:r w:rsidRPr="0067593D">
        <w:rPr>
          <w:rFonts w:ascii="Arial" w:hAnsi="Arial" w:cs="Arial"/>
          <w:spacing w:val="-10"/>
          <w:sz w:val="24"/>
          <w:szCs w:val="24"/>
        </w:rPr>
        <w:t xml:space="preserve"> </w:t>
      </w:r>
      <w:r w:rsidRPr="0067593D">
        <w:rPr>
          <w:rFonts w:ascii="Arial" w:hAnsi="Arial" w:cs="Arial"/>
          <w:sz w:val="24"/>
          <w:szCs w:val="24"/>
        </w:rPr>
        <w:t>налогового</w:t>
      </w:r>
      <w:r w:rsidRPr="0067593D">
        <w:rPr>
          <w:rFonts w:ascii="Arial" w:hAnsi="Arial" w:cs="Arial"/>
          <w:spacing w:val="-8"/>
          <w:sz w:val="24"/>
          <w:szCs w:val="24"/>
        </w:rPr>
        <w:t xml:space="preserve"> </w:t>
      </w:r>
      <w:r w:rsidRPr="0067593D">
        <w:rPr>
          <w:rFonts w:ascii="Arial" w:hAnsi="Arial" w:cs="Arial"/>
          <w:sz w:val="24"/>
          <w:szCs w:val="24"/>
        </w:rPr>
        <w:t>расхода</w:t>
      </w:r>
      <w:r w:rsidRPr="0067593D">
        <w:rPr>
          <w:rFonts w:ascii="Arial" w:hAnsi="Arial" w:cs="Arial"/>
          <w:spacing w:val="-7"/>
          <w:sz w:val="24"/>
          <w:szCs w:val="24"/>
        </w:rPr>
        <w:t xml:space="preserve"> </w:t>
      </w:r>
      <w:r w:rsidRPr="0067593D">
        <w:rPr>
          <w:rFonts w:ascii="Arial" w:hAnsi="Arial" w:cs="Arial"/>
          <w:sz w:val="24"/>
          <w:szCs w:val="24"/>
        </w:rPr>
        <w:t>муниципального</w:t>
      </w:r>
      <w:r w:rsidRPr="0067593D">
        <w:rPr>
          <w:rFonts w:ascii="Arial" w:hAnsi="Arial" w:cs="Arial"/>
          <w:spacing w:val="-7"/>
          <w:sz w:val="24"/>
          <w:szCs w:val="24"/>
        </w:rPr>
        <w:t xml:space="preserve"> </w:t>
      </w:r>
      <w:r w:rsidRPr="0067593D">
        <w:rPr>
          <w:rFonts w:ascii="Arial" w:hAnsi="Arial" w:cs="Arial"/>
          <w:spacing w:val="-2"/>
          <w:sz w:val="24"/>
          <w:szCs w:val="24"/>
        </w:rPr>
        <w:t>образования)</w:t>
      </w:r>
    </w:p>
    <w:p w:rsidR="004E06E7" w:rsidRPr="0067593D" w:rsidRDefault="00252B07">
      <w:pPr>
        <w:tabs>
          <w:tab w:val="left" w:pos="2316"/>
        </w:tabs>
        <w:spacing w:before="122"/>
        <w:ind w:right="260"/>
        <w:jc w:val="center"/>
        <w:rPr>
          <w:rFonts w:ascii="Arial" w:hAnsi="Arial" w:cs="Arial"/>
          <w:sz w:val="24"/>
          <w:szCs w:val="24"/>
        </w:rPr>
      </w:pPr>
      <w:r w:rsidRPr="0067593D">
        <w:rPr>
          <w:rFonts w:ascii="Arial" w:hAnsi="Arial" w:cs="Arial"/>
          <w:sz w:val="24"/>
          <w:szCs w:val="24"/>
        </w:rPr>
        <w:t xml:space="preserve">от </w:t>
      </w:r>
      <w:r w:rsidRPr="0067593D">
        <w:rPr>
          <w:rFonts w:ascii="Arial" w:hAnsi="Arial" w:cs="Arial"/>
          <w:sz w:val="24"/>
          <w:szCs w:val="24"/>
          <w:u w:val="single"/>
        </w:rPr>
        <w:tab/>
      </w:r>
    </w:p>
    <w:p w:rsidR="004E06E7" w:rsidRPr="0067593D" w:rsidRDefault="004E06E7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730" w:right="85" w:hanging="63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801"/>
        </w:trPr>
        <w:tc>
          <w:tcPr>
            <w:tcW w:w="14742" w:type="dxa"/>
            <w:gridSpan w:val="5"/>
          </w:tcPr>
          <w:p w:rsidR="004E06E7" w:rsidRPr="0067593D" w:rsidRDefault="00252B07">
            <w:pPr>
              <w:pStyle w:val="TableParagraph"/>
              <w:spacing w:before="103"/>
              <w:ind w:left="4586" w:right="45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67593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>I</w:t>
            </w:r>
          </w:p>
          <w:p w:rsidR="004E06E7" w:rsidRPr="0067593D" w:rsidRDefault="00252B07">
            <w:pPr>
              <w:pStyle w:val="TableParagraph"/>
              <w:spacing w:before="1"/>
              <w:ind w:left="4586" w:right="45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Нормативные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</w:tr>
      <w:tr w:rsidR="004E06E7" w:rsidRPr="0067593D">
        <w:trPr>
          <w:trHeight w:val="14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318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Наименования налогов, по которым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предусматриваются налоговые льготы (далее -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льготы)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0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3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 w:right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Нормативные правовые акты, которыми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предусматриваются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5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5"/>
              <w:ind w:left="62" w:right="751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плательщиков налогов, для которых предусмотрены 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503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5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льгот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67593D" w:rsidRDefault="004E06E7">
      <w:pPr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780" w:right="700" w:bottom="280" w:left="1020" w:header="720" w:footer="720" w:gutter="0"/>
          <w:cols w:space="720"/>
        </w:sectPr>
      </w:pPr>
    </w:p>
    <w:p w:rsidR="004E06E7" w:rsidRPr="0067593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730" w:right="85" w:hanging="63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13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 w:line="29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Целевая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</w:t>
            </w:r>
          </w:p>
          <w:p w:rsidR="004E06E7" w:rsidRPr="0067593D" w:rsidRDefault="00252B07">
            <w:pPr>
              <w:pStyle w:val="TableParagraph"/>
              <w:spacing w:line="29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5"/>
                <w:sz w:val="24"/>
                <w:szCs w:val="24"/>
              </w:rPr>
              <w:t>плательщиков</w:t>
            </w:r>
            <w:r w:rsidRPr="0067593D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налогов,</w:t>
            </w:r>
          </w:p>
          <w:p w:rsidR="004E06E7" w:rsidRPr="0067593D" w:rsidRDefault="00252B07">
            <w:pPr>
              <w:pStyle w:val="TableParagraph"/>
              <w:spacing w:before="2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для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67593D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предусмотрены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4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698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Даты вступления в силу положений нормативных правовых актов, устанавливающих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3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3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 w:right="583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 xml:space="preserve">Дата начала действия,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предоставленного </w:t>
            </w:r>
            <w:r w:rsidRPr="0067593D">
              <w:rPr>
                <w:rFonts w:ascii="Arial" w:hAnsi="Arial" w:cs="Arial"/>
                <w:sz w:val="24"/>
                <w:szCs w:val="24"/>
              </w:rPr>
              <w:t>нормативными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правовыми актами права на 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4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Период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налоговых льгот, предоставленных нормативными правовыми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актами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398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Даты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прекращения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действия льгот, установленные нормативными правовыми</w:t>
            </w:r>
          </w:p>
          <w:p w:rsidR="004E06E7" w:rsidRPr="0067593D" w:rsidRDefault="00252B07">
            <w:pPr>
              <w:pStyle w:val="TableParagraph"/>
              <w:spacing w:line="297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актами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801"/>
        </w:trPr>
        <w:tc>
          <w:tcPr>
            <w:tcW w:w="14742" w:type="dxa"/>
            <w:gridSpan w:val="5"/>
          </w:tcPr>
          <w:p w:rsidR="004E06E7" w:rsidRPr="0067593D" w:rsidRDefault="00252B07">
            <w:pPr>
              <w:pStyle w:val="TableParagraph"/>
              <w:spacing w:before="102"/>
              <w:ind w:left="4586" w:right="45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67593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II</w:t>
            </w:r>
          </w:p>
          <w:p w:rsidR="004E06E7" w:rsidRPr="0067593D" w:rsidRDefault="00252B07">
            <w:pPr>
              <w:pStyle w:val="TableParagraph"/>
              <w:spacing w:before="2"/>
              <w:ind w:left="4586" w:right="45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Целевые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</w:tr>
    </w:tbl>
    <w:p w:rsidR="004E06E7" w:rsidRPr="0067593D" w:rsidRDefault="004E06E7">
      <w:pPr>
        <w:jc w:val="center"/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67593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730" w:right="85" w:hanging="63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116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0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 налоговых льгот,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освобождений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иных преференций по налогам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5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5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Размер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налоговой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ставки,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в пределах которой предоставляются льготы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803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Целевая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налоговых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5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Цели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 w:rsidTr="00184DC6">
        <w:trPr>
          <w:trHeight w:val="2204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70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(индикаторы) достижения целей</w:t>
            </w:r>
          </w:p>
          <w:p w:rsidR="004E06E7" w:rsidRPr="0067593D" w:rsidRDefault="00252B07" w:rsidP="00184DC6">
            <w:pPr>
              <w:pStyle w:val="TableParagraph"/>
              <w:spacing w:before="1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и (или) целей социально- экономической политики в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связи</w:t>
            </w:r>
            <w:r w:rsidR="00184DC6" w:rsidRPr="0067593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с</w:t>
            </w:r>
            <w:r w:rsidRPr="0067593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Pr="0067593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22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579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достижения целей муниципальных программ и (или) целей</w:t>
            </w:r>
          </w:p>
          <w:p w:rsidR="004E06E7" w:rsidRPr="0067593D" w:rsidRDefault="00252B07">
            <w:pPr>
              <w:pStyle w:val="TableParagraph"/>
              <w:spacing w:before="2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социально-экономической </w:t>
            </w:r>
            <w:r w:rsidRPr="0067593D">
              <w:rPr>
                <w:rFonts w:ascii="Arial" w:hAnsi="Arial" w:cs="Arial"/>
                <w:sz w:val="24"/>
                <w:szCs w:val="24"/>
              </w:rPr>
              <w:t>политики в связи</w:t>
            </w:r>
          </w:p>
          <w:p w:rsidR="004E06E7" w:rsidRPr="0067593D" w:rsidRDefault="00252B07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с</w:t>
            </w:r>
            <w:r w:rsidRPr="0067593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Pr="0067593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льгот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67593D" w:rsidRDefault="004E06E7">
      <w:pPr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67593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730" w:right="85" w:hanging="63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3492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751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Прогнозные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(оценочные) значения показателей</w:t>
            </w:r>
          </w:p>
          <w:p w:rsidR="004E06E7" w:rsidRPr="0067593D" w:rsidRDefault="00252B07">
            <w:pPr>
              <w:pStyle w:val="TableParagraph"/>
              <w:spacing w:before="1"/>
              <w:ind w:left="62" w:right="579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достижения целей муниципальных программ и (или) целей</w:t>
            </w:r>
          </w:p>
          <w:p w:rsidR="004E06E7" w:rsidRPr="0067593D" w:rsidRDefault="00252B07">
            <w:pPr>
              <w:pStyle w:val="TableParagraph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социально-экономической </w:t>
            </w:r>
            <w:r w:rsidRPr="0067593D">
              <w:rPr>
                <w:rFonts w:ascii="Arial" w:hAnsi="Arial" w:cs="Arial"/>
                <w:sz w:val="24"/>
                <w:szCs w:val="24"/>
              </w:rPr>
              <w:t>политики в связи с предоставлением</w:t>
            </w:r>
            <w:r w:rsidRPr="0067593D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льгот</w:t>
            </w:r>
          </w:p>
          <w:p w:rsidR="004E06E7" w:rsidRPr="0067593D" w:rsidRDefault="00252B07">
            <w:pPr>
              <w:pStyle w:val="TableParagraph"/>
              <w:spacing w:before="1"/>
              <w:ind w:left="62" w:righ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текущий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год, очередной</w:t>
            </w:r>
            <w:r w:rsidRPr="0067593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год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 плановый период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170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17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 w:right="9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Вид налоговых льгот, освобождений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иных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преференций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3747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18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0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Наименования</w:t>
            </w:r>
          </w:p>
          <w:p w:rsidR="004E06E7" w:rsidRPr="0067593D" w:rsidRDefault="00252B07">
            <w:pPr>
              <w:pStyle w:val="TableParagraph"/>
              <w:spacing w:before="3" w:line="322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муниципальных,</w:t>
            </w:r>
          </w:p>
          <w:p w:rsidR="004E06E7" w:rsidRPr="0067593D" w:rsidRDefault="00252B07">
            <w:pPr>
              <w:pStyle w:val="TableParagraph"/>
              <w:spacing w:line="322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правовых</w:t>
            </w:r>
          </w:p>
          <w:p w:rsidR="004E06E7" w:rsidRPr="0067593D" w:rsidRDefault="00252B07">
            <w:pPr>
              <w:pStyle w:val="TableParagraph"/>
              <w:ind w:left="62" w:right="186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 xml:space="preserve">актов, определяющих цели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 xml:space="preserve">социально-экономической </w:t>
            </w:r>
            <w:r w:rsidRPr="0067593D">
              <w:rPr>
                <w:rFonts w:ascii="Arial" w:hAnsi="Arial" w:cs="Arial"/>
                <w:sz w:val="24"/>
                <w:szCs w:val="24"/>
              </w:rPr>
              <w:t>политики,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не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относящиеся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gramStart"/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муниципальным</w:t>
            </w:r>
            <w:proofErr w:type="gramEnd"/>
          </w:p>
          <w:p w:rsidR="004E06E7" w:rsidRPr="0067593D" w:rsidRDefault="00252B07">
            <w:pPr>
              <w:pStyle w:val="TableParagraph"/>
              <w:spacing w:before="1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программам,</w:t>
            </w: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в</w:t>
            </w: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целях реализации,</w:t>
            </w:r>
            <w:r w:rsidRPr="0067593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которых</w:t>
            </w:r>
          </w:p>
          <w:p w:rsidR="004E06E7" w:rsidRPr="0067593D" w:rsidRDefault="00252B07">
            <w:pPr>
              <w:pStyle w:val="TableParagraph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предоставляются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налоговые льготы, освобождения и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67593D" w:rsidRDefault="004E06E7">
      <w:pPr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67593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730" w:right="85" w:hanging="63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846"/>
        </w:trPr>
        <w:tc>
          <w:tcPr>
            <w:tcW w:w="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0" w:line="242" w:lineRule="auto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иные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преференции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для плательщиков</w:t>
            </w:r>
            <w:r w:rsidRPr="0067593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налогов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4714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19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 w:right="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593D">
              <w:rPr>
                <w:rFonts w:ascii="Arial" w:hAnsi="Arial" w:cs="Arial"/>
                <w:sz w:val="24"/>
                <w:szCs w:val="24"/>
              </w:rPr>
              <w:t>Код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вида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экономической деятельности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Общероссийскому</w:t>
            </w:r>
            <w:proofErr w:type="gramEnd"/>
          </w:p>
          <w:p w:rsidR="004E06E7" w:rsidRPr="0067593D" w:rsidRDefault="00252B07">
            <w:pPr>
              <w:pStyle w:val="TableParagraph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классификатору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видов </w:t>
            </w:r>
            <w:proofErr w:type="gramStart"/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экономической</w:t>
            </w:r>
            <w:proofErr w:type="gramEnd"/>
          </w:p>
          <w:p w:rsidR="004E06E7" w:rsidRPr="0067593D" w:rsidRDefault="00252B07">
            <w:pPr>
              <w:pStyle w:val="TableParagraph"/>
              <w:spacing w:before="1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 xml:space="preserve">деятельности), к </w:t>
            </w:r>
            <w:proofErr w:type="gramStart"/>
            <w:r w:rsidRPr="0067593D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gramEnd"/>
            <w:r w:rsidRPr="0067593D">
              <w:rPr>
                <w:rFonts w:ascii="Arial" w:hAnsi="Arial" w:cs="Arial"/>
                <w:sz w:val="24"/>
                <w:szCs w:val="24"/>
              </w:rPr>
              <w:t xml:space="preserve"> относится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налоговый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расход (если налоговый расход обусловлен налоговыми</w:t>
            </w:r>
          </w:p>
          <w:p w:rsidR="004E06E7" w:rsidRPr="0067593D" w:rsidRDefault="00252B07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льготами,</w:t>
            </w:r>
            <w:r w:rsidRPr="0067593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освобождениями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 иными преференциями для отдельных видов</w:t>
            </w:r>
          </w:p>
          <w:p w:rsidR="004E06E7" w:rsidRPr="0067593D" w:rsidRDefault="00252B07">
            <w:pPr>
              <w:pStyle w:val="TableParagraph"/>
              <w:ind w:left="62" w:right="318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экономической деятельности)</w:t>
            </w:r>
          </w:p>
        </w:tc>
        <w:tc>
          <w:tcPr>
            <w:tcW w:w="10597" w:type="dxa"/>
            <w:gridSpan w:val="3"/>
          </w:tcPr>
          <w:p w:rsidR="004E06E7" w:rsidRPr="0067593D" w:rsidRDefault="00252B07">
            <w:pPr>
              <w:pStyle w:val="TableParagraph"/>
              <w:spacing w:before="103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для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льгот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не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относящихся</w:t>
            </w:r>
            <w:r w:rsidRPr="0067593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к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социальным</w:t>
            </w:r>
            <w:proofErr w:type="gramEnd"/>
          </w:p>
        </w:tc>
      </w:tr>
      <w:tr w:rsidR="004E06E7" w:rsidRPr="0067593D">
        <w:trPr>
          <w:trHeight w:val="801"/>
        </w:trPr>
        <w:tc>
          <w:tcPr>
            <w:tcW w:w="14742" w:type="dxa"/>
            <w:gridSpan w:val="5"/>
          </w:tcPr>
          <w:p w:rsidR="004E06E7" w:rsidRPr="0067593D" w:rsidRDefault="00252B07">
            <w:pPr>
              <w:pStyle w:val="TableParagraph"/>
              <w:spacing w:before="102" w:line="298" w:lineRule="exact"/>
              <w:ind w:left="4586" w:right="45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67593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III</w:t>
            </w:r>
          </w:p>
          <w:p w:rsidR="004E06E7" w:rsidRPr="0067593D" w:rsidRDefault="00252B07">
            <w:pPr>
              <w:pStyle w:val="TableParagraph"/>
              <w:spacing w:line="298" w:lineRule="exact"/>
              <w:ind w:left="4586" w:right="45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Фискальные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</w:tr>
      <w:tr w:rsidR="004E06E7" w:rsidRPr="0067593D">
        <w:trPr>
          <w:trHeight w:val="19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20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318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 xml:space="preserve">Объем налоговых льгот, освобождений и иных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 xml:space="preserve">преференций, </w:t>
            </w:r>
            <w:r w:rsidRPr="0067593D">
              <w:rPr>
                <w:rFonts w:ascii="Arial" w:hAnsi="Arial" w:cs="Arial"/>
                <w:sz w:val="24"/>
                <w:szCs w:val="24"/>
              </w:rPr>
              <w:t>предоставленных для плательщиков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налогов,</w:t>
            </w:r>
            <w:r w:rsidRPr="0067593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759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E06E7" w:rsidRPr="0067593D" w:rsidRDefault="00252B07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с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нормативными</w:t>
            </w:r>
            <w:proofErr w:type="gramEnd"/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67593D" w:rsidRDefault="004E06E7">
      <w:pPr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67593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 w:rsidRPr="0067593D">
        <w:trPr>
          <w:trHeight w:val="11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79" w:right="63" w:firstLine="5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67593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4E06E7" w:rsidRPr="0067593D" w:rsidRDefault="00252B07" w:rsidP="0037090D">
            <w:pPr>
              <w:pStyle w:val="TableParagraph"/>
              <w:spacing w:before="102"/>
              <w:ind w:left="730" w:right="85" w:hanging="6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67593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2" w:type="dxa"/>
          </w:tcPr>
          <w:p w:rsidR="004E06E7" w:rsidRPr="0067593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  <w:tc>
          <w:tcPr>
            <w:tcW w:w="3544" w:type="dxa"/>
          </w:tcPr>
          <w:p w:rsidR="004E06E7" w:rsidRPr="0067593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характеристики налогового расхода (по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категориям)</w:t>
            </w:r>
          </w:p>
        </w:tc>
      </w:tr>
      <w:tr w:rsidR="004E06E7" w:rsidRPr="0067593D">
        <w:trPr>
          <w:trHeight w:val="1399"/>
        </w:trPr>
        <w:tc>
          <w:tcPr>
            <w:tcW w:w="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257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правовыми актами муниципального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образования за пятилетний период (тыс.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руб.)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2296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21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2"/>
              <w:ind w:left="62" w:right="888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Оценка объема предоставленных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льгот, освобождений и иных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преференций</w:t>
            </w:r>
          </w:p>
          <w:p w:rsidR="004E06E7" w:rsidRPr="0067593D" w:rsidRDefault="00252B07">
            <w:pPr>
              <w:pStyle w:val="TableParagraph"/>
              <w:spacing w:before="2"/>
              <w:ind w:left="62" w:righ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на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текущий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Pr="0067593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год, очередной</w:t>
            </w:r>
            <w:r w:rsidRPr="0067593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год</w:t>
            </w:r>
            <w:r w:rsidRPr="0067593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и плановый период (тыс. руб.)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401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5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22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5"/>
              <w:ind w:left="62" w:right="1040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Общая численность плательщиков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налогов</w:t>
            </w:r>
          </w:p>
          <w:p w:rsidR="004E06E7" w:rsidRPr="0067593D" w:rsidRDefault="00252B07">
            <w:pPr>
              <w:pStyle w:val="TableParagraph"/>
              <w:ind w:left="62" w:right="85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в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отчетном</w:t>
            </w:r>
            <w:r w:rsidRPr="0067593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Pr="0067593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(единиц)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67593D">
        <w:trPr>
          <w:trHeight w:val="1399"/>
        </w:trPr>
        <w:tc>
          <w:tcPr>
            <w:tcW w:w="511" w:type="dxa"/>
          </w:tcPr>
          <w:p w:rsidR="004E06E7" w:rsidRPr="0067593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>23</w:t>
            </w:r>
          </w:p>
        </w:tc>
        <w:tc>
          <w:tcPr>
            <w:tcW w:w="3634" w:type="dxa"/>
          </w:tcPr>
          <w:p w:rsidR="004E06E7" w:rsidRPr="0067593D" w:rsidRDefault="00252B07">
            <w:pPr>
              <w:pStyle w:val="TableParagraph"/>
              <w:spacing w:before="103"/>
              <w:ind w:left="62" w:right="371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Численность плательщиков налогов,</w:t>
            </w:r>
            <w:r w:rsidRPr="0067593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воспользовавшихся правом на получение льгот</w:t>
            </w:r>
          </w:p>
          <w:p w:rsidR="004E06E7" w:rsidRPr="0067593D" w:rsidRDefault="00252B07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за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пятилетний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</w:rPr>
              <w:t>период</w:t>
            </w:r>
            <w:r w:rsidRPr="0067593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(единиц)</w:t>
            </w:r>
          </w:p>
        </w:tc>
        <w:tc>
          <w:tcPr>
            <w:tcW w:w="3511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67593D" w:rsidRDefault="004E06E7">
      <w:pPr>
        <w:pStyle w:val="a3"/>
        <w:rPr>
          <w:rFonts w:ascii="Arial" w:hAnsi="Arial" w:cs="Arial"/>
          <w:sz w:val="24"/>
          <w:szCs w:val="24"/>
        </w:rPr>
      </w:pPr>
    </w:p>
    <w:p w:rsidR="004E06E7" w:rsidRPr="0067593D" w:rsidRDefault="004E06E7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87"/>
        <w:gridCol w:w="3616"/>
        <w:gridCol w:w="2795"/>
      </w:tblGrid>
      <w:tr w:rsidR="004E06E7" w:rsidRPr="0067593D">
        <w:trPr>
          <w:trHeight w:val="279"/>
        </w:trPr>
        <w:tc>
          <w:tcPr>
            <w:tcW w:w="2987" w:type="dxa"/>
            <w:tcBorders>
              <w:bottom w:val="single" w:sz="6" w:space="0" w:color="000000"/>
            </w:tcBorders>
          </w:tcPr>
          <w:p w:rsidR="004E06E7" w:rsidRPr="0067593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4E06E7" w:rsidRPr="0067593D" w:rsidRDefault="00252B07">
            <w:pPr>
              <w:pStyle w:val="TableParagraph"/>
              <w:tabs>
                <w:tab w:val="left" w:pos="3008"/>
              </w:tabs>
              <w:spacing w:line="260" w:lineRule="exact"/>
              <w:ind w:left="1970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7593D">
              <w:rPr>
                <w:rFonts w:ascii="Arial" w:hAnsi="Arial" w:cs="Arial"/>
                <w:spacing w:val="-10"/>
                <w:sz w:val="24"/>
                <w:szCs w:val="24"/>
              </w:rPr>
              <w:t>_</w:t>
            </w:r>
          </w:p>
        </w:tc>
        <w:tc>
          <w:tcPr>
            <w:tcW w:w="2795" w:type="dxa"/>
          </w:tcPr>
          <w:p w:rsidR="004E06E7" w:rsidRPr="0067593D" w:rsidRDefault="00252B07">
            <w:pPr>
              <w:pStyle w:val="TableParagraph"/>
              <w:tabs>
                <w:tab w:val="left" w:pos="2267"/>
              </w:tabs>
              <w:spacing w:line="260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67593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4E06E7" w:rsidRPr="0067593D">
        <w:trPr>
          <w:trHeight w:val="498"/>
        </w:trPr>
        <w:tc>
          <w:tcPr>
            <w:tcW w:w="2987" w:type="dxa"/>
            <w:tcBorders>
              <w:top w:val="single" w:sz="6" w:space="0" w:color="000000"/>
            </w:tcBorders>
          </w:tcPr>
          <w:p w:rsidR="004E06E7" w:rsidRPr="0067593D" w:rsidRDefault="00252B07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593D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7593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должности</w:t>
            </w:r>
            <w:proofErr w:type="gramEnd"/>
          </w:p>
          <w:p w:rsidR="004E06E7" w:rsidRPr="0067593D" w:rsidRDefault="00252B07">
            <w:pPr>
              <w:pStyle w:val="TableParagraph"/>
              <w:spacing w:before="2" w:line="233" w:lineRule="exact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руководителя)</w:t>
            </w:r>
          </w:p>
        </w:tc>
        <w:tc>
          <w:tcPr>
            <w:tcW w:w="3616" w:type="dxa"/>
          </w:tcPr>
          <w:p w:rsidR="004E06E7" w:rsidRPr="0067593D" w:rsidRDefault="00252B07">
            <w:pPr>
              <w:pStyle w:val="TableParagraph"/>
              <w:spacing w:line="243" w:lineRule="exact"/>
              <w:ind w:left="1970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2795" w:type="dxa"/>
          </w:tcPr>
          <w:p w:rsidR="004E06E7" w:rsidRPr="0067593D" w:rsidRDefault="00252B07">
            <w:pPr>
              <w:pStyle w:val="TableParagraph"/>
              <w:spacing w:line="243" w:lineRule="exact"/>
              <w:ind w:right="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593D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Pr="0067593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7593D">
              <w:rPr>
                <w:rFonts w:ascii="Arial" w:hAnsi="Arial" w:cs="Arial"/>
                <w:spacing w:val="-2"/>
                <w:sz w:val="24"/>
                <w:szCs w:val="24"/>
              </w:rPr>
              <w:t>подписи)</w:t>
            </w:r>
          </w:p>
        </w:tc>
      </w:tr>
    </w:tbl>
    <w:p w:rsidR="004E06E7" w:rsidRPr="0067593D" w:rsidRDefault="004E06E7">
      <w:pPr>
        <w:spacing w:line="243" w:lineRule="exact"/>
        <w:jc w:val="right"/>
        <w:rPr>
          <w:rFonts w:ascii="Arial" w:hAnsi="Arial" w:cs="Arial"/>
          <w:sz w:val="24"/>
          <w:szCs w:val="24"/>
        </w:rPr>
        <w:sectPr w:rsidR="004E06E7" w:rsidRPr="0067593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37090D" w:rsidRDefault="00252B07">
      <w:pPr>
        <w:spacing w:before="139"/>
        <w:ind w:left="10767" w:right="434" w:firstLine="2316"/>
        <w:jc w:val="right"/>
        <w:rPr>
          <w:rFonts w:ascii="Courier New" w:hAnsi="Courier New" w:cs="Courier New"/>
        </w:rPr>
      </w:pPr>
      <w:r w:rsidRPr="0037090D">
        <w:rPr>
          <w:rFonts w:ascii="Courier New" w:hAnsi="Courier New" w:cs="Courier New"/>
        </w:rPr>
        <w:lastRenderedPageBreak/>
        <w:t>Приложение</w:t>
      </w:r>
      <w:r w:rsidRPr="0037090D">
        <w:rPr>
          <w:rFonts w:ascii="Courier New" w:hAnsi="Courier New" w:cs="Courier New"/>
          <w:spacing w:val="-17"/>
        </w:rPr>
        <w:t xml:space="preserve"> </w:t>
      </w:r>
      <w:r w:rsidRPr="0037090D">
        <w:rPr>
          <w:rFonts w:ascii="Courier New" w:hAnsi="Courier New" w:cs="Courier New"/>
        </w:rPr>
        <w:t>2 к</w:t>
      </w:r>
      <w:r w:rsidRPr="0037090D">
        <w:rPr>
          <w:rFonts w:ascii="Courier New" w:hAnsi="Courier New" w:cs="Courier New"/>
          <w:spacing w:val="-8"/>
        </w:rPr>
        <w:t xml:space="preserve"> </w:t>
      </w:r>
      <w:r w:rsidRPr="0037090D">
        <w:rPr>
          <w:rFonts w:ascii="Courier New" w:hAnsi="Courier New" w:cs="Courier New"/>
        </w:rPr>
        <w:t>Методике</w:t>
      </w:r>
      <w:r w:rsidRPr="0037090D">
        <w:rPr>
          <w:rFonts w:ascii="Courier New" w:hAnsi="Courier New" w:cs="Courier New"/>
          <w:spacing w:val="-7"/>
        </w:rPr>
        <w:t xml:space="preserve"> </w:t>
      </w:r>
      <w:r w:rsidRPr="0037090D">
        <w:rPr>
          <w:rFonts w:ascii="Courier New" w:hAnsi="Courier New" w:cs="Courier New"/>
        </w:rPr>
        <w:t>оценки</w:t>
      </w:r>
      <w:r w:rsidRPr="0037090D">
        <w:rPr>
          <w:rFonts w:ascii="Courier New" w:hAnsi="Courier New" w:cs="Courier New"/>
          <w:spacing w:val="-9"/>
        </w:rPr>
        <w:t xml:space="preserve"> </w:t>
      </w:r>
      <w:r w:rsidRPr="0037090D">
        <w:rPr>
          <w:rFonts w:ascii="Courier New" w:hAnsi="Courier New" w:cs="Courier New"/>
          <w:spacing w:val="-2"/>
        </w:rPr>
        <w:t>эффективности</w:t>
      </w:r>
    </w:p>
    <w:p w:rsidR="004E06E7" w:rsidRPr="0037090D" w:rsidRDefault="00252B07">
      <w:pPr>
        <w:spacing w:before="2"/>
        <w:ind w:right="431"/>
        <w:jc w:val="right"/>
        <w:rPr>
          <w:rFonts w:ascii="Courier New" w:hAnsi="Courier New" w:cs="Courier New"/>
        </w:rPr>
      </w:pPr>
      <w:r w:rsidRPr="0037090D">
        <w:rPr>
          <w:rFonts w:ascii="Courier New" w:hAnsi="Courier New" w:cs="Courier New"/>
        </w:rPr>
        <w:t>налоговых</w:t>
      </w:r>
      <w:r w:rsidRPr="0037090D">
        <w:rPr>
          <w:rFonts w:ascii="Courier New" w:hAnsi="Courier New" w:cs="Courier New"/>
          <w:spacing w:val="-15"/>
        </w:rPr>
        <w:t xml:space="preserve"> </w:t>
      </w:r>
      <w:r w:rsidRPr="0037090D">
        <w:rPr>
          <w:rFonts w:ascii="Courier New" w:hAnsi="Courier New" w:cs="Courier New"/>
          <w:spacing w:val="-2"/>
        </w:rPr>
        <w:t>расходов</w:t>
      </w:r>
    </w:p>
    <w:p w:rsidR="004E06E7" w:rsidRDefault="004E06E7">
      <w:pPr>
        <w:pStyle w:val="a3"/>
        <w:rPr>
          <w:sz w:val="20"/>
        </w:rPr>
      </w:pPr>
    </w:p>
    <w:p w:rsidR="004E06E7" w:rsidRDefault="00EB339E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229870</wp:posOffset>
                </wp:positionV>
                <wp:extent cx="470281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2810" cy="1270"/>
                        </a:xfrm>
                        <a:custGeom>
                          <a:avLst/>
                          <a:gdLst>
                            <a:gd name="T0" fmla="+- 0 8293 8293"/>
                            <a:gd name="T1" fmla="*/ T0 w 7406"/>
                            <a:gd name="T2" fmla="+- 0 9330 8293"/>
                            <a:gd name="T3" fmla="*/ T2 w 7406"/>
                            <a:gd name="T4" fmla="+- 0 9332 8293"/>
                            <a:gd name="T5" fmla="*/ T4 w 7406"/>
                            <a:gd name="T6" fmla="+- 0 10109 8293"/>
                            <a:gd name="T7" fmla="*/ T6 w 7406"/>
                            <a:gd name="T8" fmla="+- 0 10112 8293"/>
                            <a:gd name="T9" fmla="*/ T8 w 7406"/>
                            <a:gd name="T10" fmla="+- 0 10630 8293"/>
                            <a:gd name="T11" fmla="*/ T10 w 7406"/>
                            <a:gd name="T12" fmla="+- 0 10632 8293"/>
                            <a:gd name="T13" fmla="*/ T12 w 7406"/>
                            <a:gd name="T14" fmla="+- 0 11669 8293"/>
                            <a:gd name="T15" fmla="*/ T14 w 7406"/>
                            <a:gd name="T16" fmla="+- 0 11671 8293"/>
                            <a:gd name="T17" fmla="*/ T16 w 7406"/>
                            <a:gd name="T18" fmla="+- 0 12448 8293"/>
                            <a:gd name="T19" fmla="*/ T18 w 7406"/>
                            <a:gd name="T20" fmla="+- 0 12451 8293"/>
                            <a:gd name="T21" fmla="*/ T20 w 7406"/>
                            <a:gd name="T22" fmla="+- 0 12969 8293"/>
                            <a:gd name="T23" fmla="*/ T22 w 7406"/>
                            <a:gd name="T24" fmla="+- 0 12971 8293"/>
                            <a:gd name="T25" fmla="*/ T24 w 7406"/>
                            <a:gd name="T26" fmla="+- 0 14008 8293"/>
                            <a:gd name="T27" fmla="*/ T26 w 7406"/>
                            <a:gd name="T28" fmla="+- 0 14010 8293"/>
                            <a:gd name="T29" fmla="*/ T28 w 7406"/>
                            <a:gd name="T30" fmla="+- 0 14788 8293"/>
                            <a:gd name="T31" fmla="*/ T30 w 7406"/>
                            <a:gd name="T32" fmla="+- 0 14790 8293"/>
                            <a:gd name="T33" fmla="*/ T32 w 7406"/>
                            <a:gd name="T34" fmla="+- 0 15308 8293"/>
                            <a:gd name="T35" fmla="*/ T34 w 7406"/>
                            <a:gd name="T36" fmla="+- 0 15310 8293"/>
                            <a:gd name="T37" fmla="*/ T36 w 7406"/>
                            <a:gd name="T38" fmla="+- 0 15699 8293"/>
                            <a:gd name="T39" fmla="*/ T38 w 7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40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414.65pt;margin-top:18.1pt;width:37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" path="m,l1037,t2,l1816,t3,l2337,t2,l3376,t2,l4155,t3,l4676,t2,l5715,t2,l6495,t2,l7015,t2,l7406,e" filled="f" strokeweight=".18289mm">
                <v:path arrowok="t" o:connecttype="custom" o:connectlocs="0,0;658495,0;659765,0;1153160,0;1155065,0;1483995,0;1485265,0;2143760,0;2145030,0;2638425,0;2640330,0;2969260,0;2970530,0;3629025,0;3630295,0;4124325,0;4125595,0;4454525,0;4455795,0;4702810,0" o:connectangles="0,0,0,0,0,0,0,0,0,0,0,0,0,0,0,0,0,0,0,0"/>
                <w10:wrap type="topAndBottom" anchorx="page"/>
              </v:shape>
            </w:pict>
          </mc:Fallback>
        </mc:AlternateContent>
      </w:r>
    </w:p>
    <w:p w:rsidR="004E06E7" w:rsidRPr="0037090D" w:rsidRDefault="00252B07">
      <w:pPr>
        <w:spacing w:line="275" w:lineRule="exact"/>
        <w:ind w:right="324"/>
        <w:jc w:val="center"/>
        <w:rPr>
          <w:rFonts w:ascii="Arial" w:hAnsi="Arial" w:cs="Arial"/>
        </w:rPr>
      </w:pPr>
      <w:r w:rsidRPr="0037090D">
        <w:rPr>
          <w:rFonts w:ascii="Arial" w:hAnsi="Arial" w:cs="Arial"/>
        </w:rPr>
        <w:t>(наименование</w:t>
      </w:r>
      <w:r w:rsidRPr="0037090D">
        <w:rPr>
          <w:rFonts w:ascii="Arial" w:hAnsi="Arial" w:cs="Arial"/>
          <w:spacing w:val="-5"/>
        </w:rPr>
        <w:t xml:space="preserve"> </w:t>
      </w:r>
      <w:r w:rsidRPr="0037090D">
        <w:rPr>
          <w:rFonts w:ascii="Arial" w:hAnsi="Arial" w:cs="Arial"/>
        </w:rPr>
        <w:t>куратора</w:t>
      </w:r>
      <w:r w:rsidRPr="0037090D">
        <w:rPr>
          <w:rFonts w:ascii="Arial" w:hAnsi="Arial" w:cs="Arial"/>
          <w:spacing w:val="-5"/>
        </w:rPr>
        <w:t xml:space="preserve"> </w:t>
      </w:r>
      <w:r w:rsidRPr="0037090D">
        <w:rPr>
          <w:rFonts w:ascii="Arial" w:hAnsi="Arial" w:cs="Arial"/>
        </w:rPr>
        <w:t>налогового</w:t>
      </w:r>
      <w:r w:rsidRPr="0037090D">
        <w:rPr>
          <w:rFonts w:ascii="Arial" w:hAnsi="Arial" w:cs="Arial"/>
          <w:spacing w:val="-4"/>
        </w:rPr>
        <w:t xml:space="preserve"> </w:t>
      </w:r>
      <w:r w:rsidRPr="0037090D">
        <w:rPr>
          <w:rFonts w:ascii="Arial" w:hAnsi="Arial" w:cs="Arial"/>
          <w:spacing w:val="-2"/>
        </w:rPr>
        <w:t>расхода)</w:t>
      </w:r>
    </w:p>
    <w:p w:rsidR="004E06E7" w:rsidRPr="0037090D" w:rsidRDefault="004E06E7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4E06E7" w:rsidRPr="0037090D" w:rsidRDefault="00252B07">
      <w:pPr>
        <w:spacing w:line="298" w:lineRule="exact"/>
        <w:ind w:left="6166" w:right="6489"/>
        <w:jc w:val="center"/>
        <w:rPr>
          <w:rFonts w:ascii="Arial" w:hAnsi="Arial" w:cs="Arial"/>
          <w:sz w:val="24"/>
          <w:szCs w:val="24"/>
        </w:rPr>
      </w:pPr>
      <w:r w:rsidRPr="0037090D">
        <w:rPr>
          <w:rFonts w:ascii="Arial" w:hAnsi="Arial" w:cs="Arial"/>
          <w:spacing w:val="-2"/>
          <w:sz w:val="24"/>
          <w:szCs w:val="24"/>
        </w:rPr>
        <w:t>Отчет</w:t>
      </w:r>
    </w:p>
    <w:p w:rsidR="004E06E7" w:rsidRPr="0037090D" w:rsidRDefault="00252B07">
      <w:pPr>
        <w:spacing w:line="298" w:lineRule="exact"/>
        <w:ind w:right="320"/>
        <w:jc w:val="center"/>
        <w:rPr>
          <w:rFonts w:ascii="Arial" w:hAnsi="Arial" w:cs="Arial"/>
          <w:sz w:val="24"/>
          <w:szCs w:val="24"/>
        </w:rPr>
      </w:pPr>
      <w:r w:rsidRPr="0037090D">
        <w:rPr>
          <w:rFonts w:ascii="Arial" w:hAnsi="Arial" w:cs="Arial"/>
          <w:sz w:val="24"/>
          <w:szCs w:val="24"/>
        </w:rPr>
        <w:t>об</w:t>
      </w:r>
      <w:r w:rsidRPr="0037090D">
        <w:rPr>
          <w:rFonts w:ascii="Arial" w:hAnsi="Arial" w:cs="Arial"/>
          <w:spacing w:val="-11"/>
          <w:sz w:val="24"/>
          <w:szCs w:val="24"/>
        </w:rPr>
        <w:t xml:space="preserve"> </w:t>
      </w:r>
      <w:r w:rsidRPr="0037090D">
        <w:rPr>
          <w:rFonts w:ascii="Arial" w:hAnsi="Arial" w:cs="Arial"/>
          <w:sz w:val="24"/>
          <w:szCs w:val="24"/>
        </w:rPr>
        <w:t>оценке</w:t>
      </w:r>
      <w:r w:rsidRPr="0037090D">
        <w:rPr>
          <w:rFonts w:ascii="Arial" w:hAnsi="Arial" w:cs="Arial"/>
          <w:spacing w:val="-10"/>
          <w:sz w:val="24"/>
          <w:szCs w:val="24"/>
        </w:rPr>
        <w:t xml:space="preserve"> </w:t>
      </w:r>
      <w:r w:rsidRPr="0037090D">
        <w:rPr>
          <w:rFonts w:ascii="Arial" w:hAnsi="Arial" w:cs="Arial"/>
          <w:sz w:val="24"/>
          <w:szCs w:val="24"/>
        </w:rPr>
        <w:t>эффективности</w:t>
      </w:r>
      <w:r w:rsidRPr="0037090D">
        <w:rPr>
          <w:rFonts w:ascii="Arial" w:hAnsi="Arial" w:cs="Arial"/>
          <w:spacing w:val="-10"/>
          <w:sz w:val="24"/>
          <w:szCs w:val="24"/>
        </w:rPr>
        <w:t xml:space="preserve"> </w:t>
      </w:r>
      <w:r w:rsidRPr="0037090D">
        <w:rPr>
          <w:rFonts w:ascii="Arial" w:hAnsi="Arial" w:cs="Arial"/>
          <w:sz w:val="24"/>
          <w:szCs w:val="24"/>
        </w:rPr>
        <w:t>налогового</w:t>
      </w:r>
      <w:r w:rsidRPr="0037090D">
        <w:rPr>
          <w:rFonts w:ascii="Arial" w:hAnsi="Arial" w:cs="Arial"/>
          <w:spacing w:val="-10"/>
          <w:sz w:val="24"/>
          <w:szCs w:val="24"/>
        </w:rPr>
        <w:t xml:space="preserve"> </w:t>
      </w:r>
      <w:r w:rsidRPr="0037090D">
        <w:rPr>
          <w:rFonts w:ascii="Arial" w:hAnsi="Arial" w:cs="Arial"/>
          <w:spacing w:val="-2"/>
          <w:sz w:val="24"/>
          <w:szCs w:val="24"/>
        </w:rPr>
        <w:t>расхода</w:t>
      </w:r>
    </w:p>
    <w:p w:rsidR="004E06E7" w:rsidRDefault="00EB339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186690</wp:posOffset>
                </wp:positionV>
                <wp:extent cx="462089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0895" cy="1270"/>
                        </a:xfrm>
                        <a:custGeom>
                          <a:avLst/>
                          <a:gdLst>
                            <a:gd name="T0" fmla="+- 0 4779 4779"/>
                            <a:gd name="T1" fmla="*/ T0 w 7277"/>
                            <a:gd name="T2" fmla="+- 0 5816 4779"/>
                            <a:gd name="T3" fmla="*/ T2 w 7277"/>
                            <a:gd name="T4" fmla="+- 0 5818 4779"/>
                            <a:gd name="T5" fmla="*/ T4 w 7277"/>
                            <a:gd name="T6" fmla="+- 0 6595 4779"/>
                            <a:gd name="T7" fmla="*/ T6 w 7277"/>
                            <a:gd name="T8" fmla="+- 0 6597 4779"/>
                            <a:gd name="T9" fmla="*/ T8 w 7277"/>
                            <a:gd name="T10" fmla="+- 0 7116 4779"/>
                            <a:gd name="T11" fmla="*/ T10 w 7277"/>
                            <a:gd name="T12" fmla="+- 0 7118 4779"/>
                            <a:gd name="T13" fmla="*/ T12 w 7277"/>
                            <a:gd name="T14" fmla="+- 0 8155 4779"/>
                            <a:gd name="T15" fmla="*/ T14 w 7277"/>
                            <a:gd name="T16" fmla="+- 0 8157 4779"/>
                            <a:gd name="T17" fmla="*/ T16 w 7277"/>
                            <a:gd name="T18" fmla="+- 0 8934 4779"/>
                            <a:gd name="T19" fmla="*/ T18 w 7277"/>
                            <a:gd name="T20" fmla="+- 0 8936 4779"/>
                            <a:gd name="T21" fmla="*/ T20 w 7277"/>
                            <a:gd name="T22" fmla="+- 0 9455 4779"/>
                            <a:gd name="T23" fmla="*/ T22 w 7277"/>
                            <a:gd name="T24" fmla="+- 0 9457 4779"/>
                            <a:gd name="T25" fmla="*/ T24 w 7277"/>
                            <a:gd name="T26" fmla="+- 0 10494 4779"/>
                            <a:gd name="T27" fmla="*/ T26 w 7277"/>
                            <a:gd name="T28" fmla="+- 0 10496 4779"/>
                            <a:gd name="T29" fmla="*/ T28 w 7277"/>
                            <a:gd name="T30" fmla="+- 0 11273 4779"/>
                            <a:gd name="T31" fmla="*/ T30 w 7277"/>
                            <a:gd name="T32" fmla="+- 0 11275 4779"/>
                            <a:gd name="T33" fmla="*/ T32 w 7277"/>
                            <a:gd name="T34" fmla="+- 0 11794 4779"/>
                            <a:gd name="T35" fmla="*/ T34 w 7277"/>
                            <a:gd name="T36" fmla="+- 0 11796 4779"/>
                            <a:gd name="T37" fmla="*/ T36 w 7277"/>
                            <a:gd name="T38" fmla="+- 0 12055 4779"/>
                            <a:gd name="T39" fmla="*/ T38 w 7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2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238.95pt;margin-top:14.7pt;width:36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" path="m,l1037,t2,l1816,t2,l2337,t2,l3376,t2,l4155,t2,l4676,t2,l5715,t2,l6494,t2,l7015,t2,l7276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4620260,0" o:connectangles="0,0,0,0,0,0,0,0,0,0,0,0,0,0,0,0,0,0,0,0"/>
                <w10:wrap type="topAndBottom" anchorx="page"/>
              </v:shape>
            </w:pict>
          </mc:Fallback>
        </mc:AlternateContent>
      </w:r>
    </w:p>
    <w:p w:rsidR="004E06E7" w:rsidRPr="0037090D" w:rsidRDefault="00252B07">
      <w:pPr>
        <w:spacing w:line="275" w:lineRule="exact"/>
        <w:ind w:right="319"/>
        <w:jc w:val="center"/>
        <w:rPr>
          <w:rFonts w:ascii="Arial" w:hAnsi="Arial" w:cs="Arial"/>
        </w:rPr>
      </w:pPr>
      <w:r w:rsidRPr="0037090D">
        <w:rPr>
          <w:rFonts w:ascii="Arial" w:hAnsi="Arial" w:cs="Arial"/>
        </w:rPr>
        <w:t>(наименование</w:t>
      </w:r>
      <w:r w:rsidRPr="0037090D">
        <w:rPr>
          <w:rFonts w:ascii="Arial" w:hAnsi="Arial" w:cs="Arial"/>
          <w:spacing w:val="-8"/>
        </w:rPr>
        <w:t xml:space="preserve"> </w:t>
      </w:r>
      <w:r w:rsidRPr="0037090D">
        <w:rPr>
          <w:rFonts w:ascii="Arial" w:hAnsi="Arial" w:cs="Arial"/>
        </w:rPr>
        <w:t>налогового</w:t>
      </w:r>
      <w:r w:rsidRPr="0037090D">
        <w:rPr>
          <w:rFonts w:ascii="Arial" w:hAnsi="Arial" w:cs="Arial"/>
          <w:spacing w:val="-7"/>
        </w:rPr>
        <w:t xml:space="preserve"> </w:t>
      </w:r>
      <w:r w:rsidRPr="0037090D">
        <w:rPr>
          <w:rFonts w:ascii="Arial" w:hAnsi="Arial" w:cs="Arial"/>
          <w:spacing w:val="-2"/>
        </w:rPr>
        <w:t>расхода)</w:t>
      </w:r>
    </w:p>
    <w:p w:rsidR="004E06E7" w:rsidRPr="0037090D" w:rsidRDefault="00252B07">
      <w:pPr>
        <w:tabs>
          <w:tab w:val="left" w:pos="2315"/>
        </w:tabs>
        <w:spacing w:before="123"/>
        <w:ind w:right="260"/>
        <w:jc w:val="center"/>
        <w:rPr>
          <w:rFonts w:ascii="Arial" w:hAnsi="Arial" w:cs="Arial"/>
          <w:sz w:val="24"/>
          <w:szCs w:val="24"/>
        </w:rPr>
      </w:pPr>
      <w:r w:rsidRPr="0037090D">
        <w:rPr>
          <w:rFonts w:ascii="Arial" w:hAnsi="Arial" w:cs="Arial"/>
          <w:sz w:val="24"/>
          <w:szCs w:val="24"/>
        </w:rPr>
        <w:t xml:space="preserve">от </w:t>
      </w:r>
      <w:r w:rsidRPr="0037090D">
        <w:rPr>
          <w:rFonts w:ascii="Arial" w:hAnsi="Arial" w:cs="Arial"/>
          <w:sz w:val="24"/>
          <w:szCs w:val="24"/>
          <w:u w:val="single"/>
        </w:rPr>
        <w:tab/>
      </w:r>
    </w:p>
    <w:p w:rsidR="004E06E7" w:rsidRDefault="004E06E7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58"/>
        <w:gridCol w:w="1700"/>
        <w:gridCol w:w="7517"/>
      </w:tblGrid>
      <w:tr w:rsidR="004E06E7" w:rsidRPr="0037090D" w:rsidTr="0037090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3"/>
              <w:ind w:left="129" w:right="114" w:firstLine="50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37090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37090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3"/>
              <w:ind w:left="556" w:firstLine="93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Наименование показателя оценки эффективности</w:t>
            </w:r>
            <w:r w:rsidRPr="0037090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  <w:tc>
          <w:tcPr>
            <w:tcW w:w="1700" w:type="dxa"/>
          </w:tcPr>
          <w:p w:rsidR="004E06E7" w:rsidRPr="0037090D" w:rsidRDefault="00252B07">
            <w:pPr>
              <w:pStyle w:val="TableParagraph"/>
              <w:spacing w:before="103"/>
              <w:ind w:left="246" w:firstLine="91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Pr="0037090D" w:rsidRDefault="00252B07">
            <w:pPr>
              <w:pStyle w:val="TableParagraph"/>
              <w:spacing w:before="103"/>
              <w:ind w:left="1904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эффективности</w:t>
            </w:r>
          </w:p>
        </w:tc>
      </w:tr>
      <w:tr w:rsidR="004E06E7" w:rsidRPr="0037090D" w:rsidTr="0037090D">
        <w:trPr>
          <w:trHeight w:val="503"/>
        </w:trPr>
        <w:tc>
          <w:tcPr>
            <w:tcW w:w="14890" w:type="dxa"/>
            <w:gridSpan w:val="4"/>
          </w:tcPr>
          <w:p w:rsidR="004E06E7" w:rsidRPr="0037090D" w:rsidRDefault="00252B07">
            <w:pPr>
              <w:pStyle w:val="TableParagraph"/>
              <w:spacing w:before="105"/>
              <w:ind w:left="4224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I.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37090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</w:tr>
      <w:tr w:rsidR="004E06E7" w:rsidRPr="0037090D" w:rsidTr="0037090D">
        <w:trPr>
          <w:trHeight w:val="5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5"/>
                <w:sz w:val="24"/>
                <w:szCs w:val="24"/>
              </w:rPr>
              <w:t>Целесообразность</w:t>
            </w:r>
            <w:r w:rsidRPr="0037090D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w w:val="95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расхода:</w:t>
            </w:r>
          </w:p>
        </w:tc>
        <w:tc>
          <w:tcPr>
            <w:tcW w:w="1700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 w:rsidTr="0037090D">
        <w:trPr>
          <w:trHeight w:val="1399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129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5"/>
                <w:sz w:val="24"/>
                <w:szCs w:val="24"/>
              </w:rPr>
              <w:t>1.1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Показатель (индикатор) соответствия налоговых</w:t>
            </w:r>
            <w:r w:rsidRPr="0037090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37090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целям</w:t>
            </w:r>
            <w:r w:rsidRPr="0037090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муниципальных программ и (или) целям социально- экономической политики</w:t>
            </w:r>
          </w:p>
        </w:tc>
        <w:tc>
          <w:tcPr>
            <w:tcW w:w="1700" w:type="dxa"/>
          </w:tcPr>
          <w:p w:rsidR="004E06E7" w:rsidRPr="0037090D" w:rsidRDefault="00252B07">
            <w:pPr>
              <w:pStyle w:val="TableParagraph"/>
              <w:spacing w:before="102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 w:rsidTr="0037090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129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5"/>
                <w:sz w:val="24"/>
                <w:szCs w:val="24"/>
              </w:rPr>
              <w:t>1.2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37090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(индикатор)</w:t>
            </w:r>
            <w:r w:rsidRPr="0037090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востребованности налогового расхода</w:t>
            </w:r>
          </w:p>
        </w:tc>
        <w:tc>
          <w:tcPr>
            <w:tcW w:w="1700" w:type="dxa"/>
          </w:tcPr>
          <w:p w:rsidR="004E06E7" w:rsidRPr="0037090D" w:rsidRDefault="00252B07">
            <w:pPr>
              <w:pStyle w:val="TableParagraph"/>
              <w:spacing w:before="105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%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 w:rsidTr="0037090D">
        <w:trPr>
          <w:trHeight w:val="5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5"/>
                <w:sz w:val="24"/>
                <w:szCs w:val="24"/>
              </w:rPr>
              <w:t>Результативность</w:t>
            </w:r>
            <w:r w:rsidRPr="0037090D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w w:val="95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расхода:</w:t>
            </w:r>
          </w:p>
        </w:tc>
        <w:tc>
          <w:tcPr>
            <w:tcW w:w="1700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 w:rsidTr="0037090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129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5"/>
                <w:sz w:val="24"/>
                <w:szCs w:val="24"/>
              </w:rPr>
              <w:t>2.1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7090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критерия</w:t>
            </w:r>
            <w:r w:rsidRPr="0037090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результативности налогового расхода</w:t>
            </w:r>
          </w:p>
        </w:tc>
        <w:tc>
          <w:tcPr>
            <w:tcW w:w="1700" w:type="dxa"/>
          </w:tcPr>
          <w:p w:rsidR="004E06E7" w:rsidRPr="0037090D" w:rsidRDefault="00252B07">
            <w:pPr>
              <w:pStyle w:val="TableParagraph"/>
              <w:spacing w:before="105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37090D" w:rsidRDefault="004E06E7">
      <w:pPr>
        <w:rPr>
          <w:rFonts w:ascii="Arial" w:hAnsi="Arial" w:cs="Arial"/>
          <w:sz w:val="24"/>
          <w:szCs w:val="24"/>
        </w:rPr>
        <w:sectPr w:rsidR="004E06E7" w:rsidRPr="0037090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37090D" w:rsidRDefault="004E06E7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58"/>
        <w:gridCol w:w="1700"/>
        <w:gridCol w:w="7517"/>
      </w:tblGrid>
      <w:tr w:rsidR="004E06E7" w:rsidRPr="0037090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129" w:right="114" w:firstLine="50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37090D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gramEnd"/>
            <w:r w:rsidRPr="0037090D">
              <w:rPr>
                <w:rFonts w:ascii="Arial" w:hAnsi="Arial" w:cs="Arial"/>
                <w:spacing w:val="-4"/>
                <w:sz w:val="24"/>
                <w:szCs w:val="24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56" w:firstLine="93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Наименование показателя оценки эффективности</w:t>
            </w:r>
            <w:r w:rsidRPr="0037090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  <w:tc>
          <w:tcPr>
            <w:tcW w:w="1700" w:type="dxa"/>
          </w:tcPr>
          <w:p w:rsidR="004E06E7" w:rsidRPr="0037090D" w:rsidRDefault="00252B07">
            <w:pPr>
              <w:pStyle w:val="TableParagraph"/>
              <w:spacing w:before="102"/>
              <w:ind w:left="246" w:firstLine="91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Pr="0037090D" w:rsidRDefault="00252B07">
            <w:pPr>
              <w:pStyle w:val="TableParagraph"/>
              <w:spacing w:before="102"/>
              <w:ind w:left="1904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эффективности</w:t>
            </w:r>
          </w:p>
        </w:tc>
      </w:tr>
      <w:tr w:rsidR="004E06E7" w:rsidRPr="0037090D">
        <w:trPr>
          <w:trHeight w:val="503"/>
        </w:trPr>
        <w:tc>
          <w:tcPr>
            <w:tcW w:w="14890" w:type="dxa"/>
            <w:gridSpan w:val="4"/>
          </w:tcPr>
          <w:p w:rsidR="004E06E7" w:rsidRPr="0037090D" w:rsidRDefault="00252B07">
            <w:pPr>
              <w:pStyle w:val="TableParagraph"/>
              <w:spacing w:before="102"/>
              <w:ind w:left="356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II.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Выводы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результатах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37090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pacing w:val="-2"/>
                <w:sz w:val="24"/>
                <w:szCs w:val="24"/>
              </w:rPr>
              <w:t>расхода</w:t>
            </w:r>
          </w:p>
        </w:tc>
      </w:tr>
      <w:tr w:rsidR="004E06E7" w:rsidRPr="0037090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Вывод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достижении</w:t>
            </w:r>
            <w:r w:rsidRPr="0037090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критериев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целесообразности налогового расхода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2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Вывод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</w:t>
            </w:r>
            <w:r w:rsidRPr="0037090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достижении</w:t>
            </w:r>
            <w:r w:rsidRPr="0037090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критериев</w:t>
            </w:r>
            <w:r w:rsidRPr="0037090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результативности налогового расхода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6E7" w:rsidRPr="0037090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37090D" w:rsidRDefault="00252B07">
            <w:pPr>
              <w:pStyle w:val="TableParagraph"/>
              <w:spacing w:before="105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37090D"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о</w:t>
            </w:r>
            <w:r w:rsidRPr="0037090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необходимости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сохранения</w:t>
            </w:r>
            <w:r w:rsidRPr="0037090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7090D">
              <w:rPr>
                <w:rFonts w:ascii="Arial" w:hAnsi="Arial" w:cs="Arial"/>
                <w:sz w:val="24"/>
                <w:szCs w:val="24"/>
              </w:rPr>
              <w:t>(уточнения, отмены) предоставленных налоговых льгот</w:t>
            </w:r>
          </w:p>
        </w:tc>
        <w:tc>
          <w:tcPr>
            <w:tcW w:w="7517" w:type="dxa"/>
          </w:tcPr>
          <w:p w:rsidR="004E06E7" w:rsidRPr="0037090D" w:rsidRDefault="004E06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6E7" w:rsidRPr="0037090D" w:rsidRDefault="00EB339E">
      <w:pPr>
        <w:tabs>
          <w:tab w:val="left" w:pos="4691"/>
          <w:tab w:val="left" w:pos="5777"/>
          <w:tab w:val="left" w:pos="8045"/>
        </w:tabs>
        <w:spacing w:before="124" w:line="298" w:lineRule="exact"/>
        <w:ind w:left="3653"/>
        <w:rPr>
          <w:rFonts w:ascii="Arial" w:hAnsi="Arial" w:cs="Arial"/>
          <w:sz w:val="24"/>
          <w:szCs w:val="24"/>
          <w:u w:val="single"/>
        </w:rPr>
      </w:pPr>
      <w:r w:rsidRPr="0037090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6621874" wp14:editId="7C50D196">
                <wp:simplePos x="0" y="0"/>
                <wp:positionH relativeFrom="page">
                  <wp:posOffset>719455</wp:posOffset>
                </wp:positionH>
                <wp:positionV relativeFrom="paragraph">
                  <wp:posOffset>265430</wp:posOffset>
                </wp:positionV>
                <wp:extent cx="1897380" cy="127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2170 1133"/>
                            <a:gd name="T3" fmla="*/ T2 w 2988"/>
                            <a:gd name="T4" fmla="+- 0 2172 1133"/>
                            <a:gd name="T5" fmla="*/ T4 w 2988"/>
                            <a:gd name="T6" fmla="+- 0 2949 1133"/>
                            <a:gd name="T7" fmla="*/ T6 w 2988"/>
                            <a:gd name="T8" fmla="+- 0 2951 1133"/>
                            <a:gd name="T9" fmla="*/ T8 w 2988"/>
                            <a:gd name="T10" fmla="+- 0 3470 1133"/>
                            <a:gd name="T11" fmla="*/ T10 w 2988"/>
                            <a:gd name="T12" fmla="+- 0 3472 1133"/>
                            <a:gd name="T13" fmla="*/ T12 w 2988"/>
                            <a:gd name="T14" fmla="+- 0 4120 1133"/>
                            <a:gd name="T15" fmla="*/ T14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56.65pt;margin-top:20.9pt;width:149.4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" path="m,l1037,t2,l1816,t2,l2337,t2,l2987,e" filled="f" strokeweight=".18289mm">
                <v:path arrowok="t" o:connecttype="custom" o:connectlocs="0,0;658495,0;659765,0;1153160,0;1154430,0;1483995,0;1485265,0;1896745,0" o:connectangles="0,0,0,0,0,0,0,0"/>
                <w10:wrap anchorx="page"/>
              </v:shape>
            </w:pict>
          </mc:Fallback>
        </mc:AlternateContent>
      </w:r>
      <w:r w:rsidR="007E4EF2" w:rsidRPr="0037090D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252B07" w:rsidRPr="0037090D">
        <w:rPr>
          <w:rFonts w:ascii="Arial" w:hAnsi="Arial" w:cs="Arial"/>
          <w:sz w:val="24"/>
          <w:szCs w:val="24"/>
          <w:u w:val="single"/>
        </w:rPr>
        <w:tab/>
      </w:r>
      <w:r w:rsidR="00252B07" w:rsidRPr="0037090D">
        <w:rPr>
          <w:rFonts w:ascii="Arial" w:hAnsi="Arial" w:cs="Arial"/>
          <w:sz w:val="24"/>
          <w:szCs w:val="24"/>
        </w:rPr>
        <w:tab/>
      </w:r>
      <w:r w:rsidR="00716AA4" w:rsidRPr="0037090D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4E06E7" w:rsidRPr="0037090D" w:rsidRDefault="00252B07">
      <w:pPr>
        <w:tabs>
          <w:tab w:val="left" w:pos="3653"/>
          <w:tab w:val="left" w:pos="5069"/>
        </w:tabs>
        <w:spacing w:line="252" w:lineRule="exact"/>
        <w:ind w:left="112"/>
        <w:rPr>
          <w:rFonts w:ascii="Arial" w:hAnsi="Arial" w:cs="Arial"/>
          <w:sz w:val="24"/>
          <w:szCs w:val="24"/>
        </w:rPr>
      </w:pPr>
      <w:proofErr w:type="gramStart"/>
      <w:r w:rsidRPr="0037090D">
        <w:rPr>
          <w:rFonts w:ascii="Arial" w:hAnsi="Arial" w:cs="Arial"/>
          <w:sz w:val="24"/>
          <w:szCs w:val="24"/>
        </w:rPr>
        <w:t>(наименование</w:t>
      </w:r>
      <w:r w:rsidRPr="0037090D">
        <w:rPr>
          <w:rFonts w:ascii="Arial" w:hAnsi="Arial" w:cs="Arial"/>
          <w:spacing w:val="-7"/>
          <w:sz w:val="24"/>
          <w:szCs w:val="24"/>
        </w:rPr>
        <w:t xml:space="preserve"> </w:t>
      </w:r>
      <w:r w:rsidRPr="0037090D">
        <w:rPr>
          <w:rFonts w:ascii="Arial" w:hAnsi="Arial" w:cs="Arial"/>
          <w:spacing w:val="-2"/>
          <w:sz w:val="24"/>
          <w:szCs w:val="24"/>
        </w:rPr>
        <w:t>должности</w:t>
      </w:r>
      <w:r w:rsidRPr="0037090D">
        <w:rPr>
          <w:rFonts w:ascii="Arial" w:hAnsi="Arial" w:cs="Arial"/>
          <w:sz w:val="24"/>
          <w:szCs w:val="24"/>
        </w:rPr>
        <w:tab/>
      </w:r>
      <w:r w:rsidR="007E4EF2" w:rsidRPr="0037090D">
        <w:rPr>
          <w:rFonts w:ascii="Arial" w:hAnsi="Arial" w:cs="Arial"/>
          <w:sz w:val="24"/>
          <w:szCs w:val="24"/>
        </w:rPr>
        <w:t xml:space="preserve"> </w:t>
      </w:r>
      <w:r w:rsidRPr="0037090D">
        <w:rPr>
          <w:rFonts w:ascii="Arial" w:hAnsi="Arial" w:cs="Arial"/>
          <w:spacing w:val="-2"/>
          <w:sz w:val="24"/>
          <w:szCs w:val="24"/>
        </w:rPr>
        <w:t>(подпись)</w:t>
      </w:r>
      <w:r w:rsidRPr="0037090D">
        <w:rPr>
          <w:rFonts w:ascii="Arial" w:hAnsi="Arial" w:cs="Arial"/>
          <w:sz w:val="24"/>
          <w:szCs w:val="24"/>
        </w:rPr>
        <w:tab/>
      </w:r>
      <w:r w:rsidR="007E4EF2" w:rsidRPr="0037090D">
        <w:rPr>
          <w:rFonts w:ascii="Arial" w:hAnsi="Arial" w:cs="Arial"/>
          <w:sz w:val="24"/>
          <w:szCs w:val="24"/>
        </w:rPr>
        <w:t xml:space="preserve">             </w:t>
      </w:r>
      <w:r w:rsidRPr="0037090D">
        <w:rPr>
          <w:rFonts w:ascii="Arial" w:hAnsi="Arial" w:cs="Arial"/>
          <w:sz w:val="24"/>
          <w:szCs w:val="24"/>
        </w:rPr>
        <w:t>(расшифровка</w:t>
      </w:r>
      <w:r w:rsidRPr="0037090D">
        <w:rPr>
          <w:rFonts w:ascii="Arial" w:hAnsi="Arial" w:cs="Arial"/>
          <w:spacing w:val="-8"/>
          <w:sz w:val="24"/>
          <w:szCs w:val="24"/>
        </w:rPr>
        <w:t xml:space="preserve"> </w:t>
      </w:r>
      <w:r w:rsidRPr="0037090D">
        <w:rPr>
          <w:rFonts w:ascii="Arial" w:hAnsi="Arial" w:cs="Arial"/>
          <w:sz w:val="24"/>
          <w:szCs w:val="24"/>
        </w:rPr>
        <w:t>подписи</w:t>
      </w:r>
      <w:r w:rsidRPr="0037090D">
        <w:rPr>
          <w:rFonts w:ascii="Arial" w:hAnsi="Arial" w:cs="Arial"/>
          <w:spacing w:val="-6"/>
          <w:sz w:val="24"/>
          <w:szCs w:val="24"/>
        </w:rPr>
        <w:t xml:space="preserve"> </w:t>
      </w:r>
      <w:r w:rsidRPr="0037090D">
        <w:rPr>
          <w:rFonts w:ascii="Arial" w:hAnsi="Arial" w:cs="Arial"/>
          <w:spacing w:val="-2"/>
          <w:sz w:val="24"/>
          <w:szCs w:val="24"/>
        </w:rPr>
        <w:t>руководителя)</w:t>
      </w:r>
      <w:proofErr w:type="gramEnd"/>
    </w:p>
    <w:sectPr w:rsidR="004E06E7" w:rsidRPr="0037090D" w:rsidSect="004E06E7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7A2"/>
    <w:multiLevelType w:val="multilevel"/>
    <w:tmpl w:val="F7F2A6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1">
    <w:nsid w:val="139F746A"/>
    <w:multiLevelType w:val="multilevel"/>
    <w:tmpl w:val="EC0C2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2">
    <w:nsid w:val="21296831"/>
    <w:multiLevelType w:val="multilevel"/>
    <w:tmpl w:val="EC0C2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3">
    <w:nsid w:val="235D7277"/>
    <w:multiLevelType w:val="hybridMultilevel"/>
    <w:tmpl w:val="2772AF1C"/>
    <w:lvl w:ilvl="0" w:tplc="6138FAB0">
      <w:start w:val="1"/>
      <w:numFmt w:val="decimal"/>
      <w:lvlText w:val="%1."/>
      <w:lvlJc w:val="left"/>
      <w:pPr>
        <w:ind w:left="447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B8BE4E">
      <w:start w:val="1"/>
      <w:numFmt w:val="upperRoman"/>
      <w:lvlText w:val="%2."/>
      <w:lvlJc w:val="left"/>
      <w:pPr>
        <w:ind w:left="4478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8E895E">
      <w:numFmt w:val="bullet"/>
      <w:lvlText w:val="•"/>
      <w:lvlJc w:val="left"/>
      <w:pPr>
        <w:ind w:left="5078" w:hanging="233"/>
      </w:pPr>
      <w:rPr>
        <w:rFonts w:hint="default"/>
        <w:lang w:val="ru-RU" w:eastAsia="en-US" w:bidi="ar-SA"/>
      </w:rPr>
    </w:lvl>
    <w:lvl w:ilvl="3" w:tplc="68D2B550">
      <w:numFmt w:val="bullet"/>
      <w:lvlText w:val="•"/>
      <w:lvlJc w:val="left"/>
      <w:pPr>
        <w:ind w:left="5676" w:hanging="233"/>
      </w:pPr>
      <w:rPr>
        <w:rFonts w:hint="default"/>
        <w:lang w:val="ru-RU" w:eastAsia="en-US" w:bidi="ar-SA"/>
      </w:rPr>
    </w:lvl>
    <w:lvl w:ilvl="4" w:tplc="5EDCA44A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5" w:tplc="5524BF38">
      <w:numFmt w:val="bullet"/>
      <w:lvlText w:val="•"/>
      <w:lvlJc w:val="left"/>
      <w:pPr>
        <w:ind w:left="6873" w:hanging="233"/>
      </w:pPr>
      <w:rPr>
        <w:rFonts w:hint="default"/>
        <w:lang w:val="ru-RU" w:eastAsia="en-US" w:bidi="ar-SA"/>
      </w:rPr>
    </w:lvl>
    <w:lvl w:ilvl="6" w:tplc="676ACD7E">
      <w:numFmt w:val="bullet"/>
      <w:lvlText w:val="•"/>
      <w:lvlJc w:val="left"/>
      <w:pPr>
        <w:ind w:left="7472" w:hanging="233"/>
      </w:pPr>
      <w:rPr>
        <w:rFonts w:hint="default"/>
        <w:lang w:val="ru-RU" w:eastAsia="en-US" w:bidi="ar-SA"/>
      </w:rPr>
    </w:lvl>
    <w:lvl w:ilvl="7" w:tplc="1166BE18">
      <w:numFmt w:val="bullet"/>
      <w:lvlText w:val="•"/>
      <w:lvlJc w:val="left"/>
      <w:pPr>
        <w:ind w:left="8070" w:hanging="233"/>
      </w:pPr>
      <w:rPr>
        <w:rFonts w:hint="default"/>
        <w:lang w:val="ru-RU" w:eastAsia="en-US" w:bidi="ar-SA"/>
      </w:rPr>
    </w:lvl>
    <w:lvl w:ilvl="8" w:tplc="59F2073C">
      <w:numFmt w:val="bullet"/>
      <w:lvlText w:val="•"/>
      <w:lvlJc w:val="left"/>
      <w:pPr>
        <w:ind w:left="8669" w:hanging="233"/>
      </w:pPr>
      <w:rPr>
        <w:rFonts w:hint="default"/>
        <w:lang w:val="ru-RU" w:eastAsia="en-US" w:bidi="ar-SA"/>
      </w:rPr>
    </w:lvl>
  </w:abstractNum>
  <w:abstractNum w:abstractNumId="4">
    <w:nsid w:val="25F85E01"/>
    <w:multiLevelType w:val="hybridMultilevel"/>
    <w:tmpl w:val="10D873A6"/>
    <w:lvl w:ilvl="0" w:tplc="1FA0B2AE">
      <w:start w:val="1"/>
      <w:numFmt w:val="decimal"/>
      <w:lvlText w:val="%1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D2FD34">
      <w:numFmt w:val="bullet"/>
      <w:lvlText w:val="•"/>
      <w:lvlJc w:val="left"/>
      <w:pPr>
        <w:ind w:left="1094" w:hanging="435"/>
      </w:pPr>
      <w:rPr>
        <w:rFonts w:hint="default"/>
        <w:lang w:val="ru-RU" w:eastAsia="en-US" w:bidi="ar-SA"/>
      </w:rPr>
    </w:lvl>
    <w:lvl w:ilvl="2" w:tplc="7728BE78">
      <w:numFmt w:val="bullet"/>
      <w:lvlText w:val="•"/>
      <w:lvlJc w:val="left"/>
      <w:pPr>
        <w:ind w:left="2069" w:hanging="435"/>
      </w:pPr>
      <w:rPr>
        <w:rFonts w:hint="default"/>
        <w:lang w:val="ru-RU" w:eastAsia="en-US" w:bidi="ar-SA"/>
      </w:rPr>
    </w:lvl>
    <w:lvl w:ilvl="3" w:tplc="9DBE1BBC">
      <w:numFmt w:val="bullet"/>
      <w:lvlText w:val="•"/>
      <w:lvlJc w:val="left"/>
      <w:pPr>
        <w:ind w:left="3043" w:hanging="435"/>
      </w:pPr>
      <w:rPr>
        <w:rFonts w:hint="default"/>
        <w:lang w:val="ru-RU" w:eastAsia="en-US" w:bidi="ar-SA"/>
      </w:rPr>
    </w:lvl>
    <w:lvl w:ilvl="4" w:tplc="81A895D4">
      <w:numFmt w:val="bullet"/>
      <w:lvlText w:val="•"/>
      <w:lvlJc w:val="left"/>
      <w:pPr>
        <w:ind w:left="4018" w:hanging="435"/>
      </w:pPr>
      <w:rPr>
        <w:rFonts w:hint="default"/>
        <w:lang w:val="ru-RU" w:eastAsia="en-US" w:bidi="ar-SA"/>
      </w:rPr>
    </w:lvl>
    <w:lvl w:ilvl="5" w:tplc="61F0BEA2">
      <w:numFmt w:val="bullet"/>
      <w:lvlText w:val="•"/>
      <w:lvlJc w:val="left"/>
      <w:pPr>
        <w:ind w:left="4993" w:hanging="435"/>
      </w:pPr>
      <w:rPr>
        <w:rFonts w:hint="default"/>
        <w:lang w:val="ru-RU" w:eastAsia="en-US" w:bidi="ar-SA"/>
      </w:rPr>
    </w:lvl>
    <w:lvl w:ilvl="6" w:tplc="FF40CE08">
      <w:numFmt w:val="bullet"/>
      <w:lvlText w:val="•"/>
      <w:lvlJc w:val="left"/>
      <w:pPr>
        <w:ind w:left="5967" w:hanging="435"/>
      </w:pPr>
      <w:rPr>
        <w:rFonts w:hint="default"/>
        <w:lang w:val="ru-RU" w:eastAsia="en-US" w:bidi="ar-SA"/>
      </w:rPr>
    </w:lvl>
    <w:lvl w:ilvl="7" w:tplc="C8B42C52">
      <w:numFmt w:val="bullet"/>
      <w:lvlText w:val="•"/>
      <w:lvlJc w:val="left"/>
      <w:pPr>
        <w:ind w:left="6942" w:hanging="435"/>
      </w:pPr>
      <w:rPr>
        <w:rFonts w:hint="default"/>
        <w:lang w:val="ru-RU" w:eastAsia="en-US" w:bidi="ar-SA"/>
      </w:rPr>
    </w:lvl>
    <w:lvl w:ilvl="8" w:tplc="A51808FE">
      <w:numFmt w:val="bullet"/>
      <w:lvlText w:val="•"/>
      <w:lvlJc w:val="left"/>
      <w:pPr>
        <w:ind w:left="7917" w:hanging="435"/>
      </w:pPr>
      <w:rPr>
        <w:rFonts w:hint="default"/>
        <w:lang w:val="ru-RU" w:eastAsia="en-US" w:bidi="ar-SA"/>
      </w:rPr>
    </w:lvl>
  </w:abstractNum>
  <w:abstractNum w:abstractNumId="5">
    <w:nsid w:val="42B734AE"/>
    <w:multiLevelType w:val="hybridMultilevel"/>
    <w:tmpl w:val="7D14F980"/>
    <w:lvl w:ilvl="0" w:tplc="62364BC8">
      <w:start w:val="1"/>
      <w:numFmt w:val="decimal"/>
      <w:lvlText w:val="%1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045ADE">
      <w:numFmt w:val="bullet"/>
      <w:lvlText w:val="•"/>
      <w:lvlJc w:val="left"/>
      <w:pPr>
        <w:ind w:left="2120" w:hanging="425"/>
      </w:pPr>
      <w:rPr>
        <w:rFonts w:hint="default"/>
        <w:lang w:val="ru-RU" w:eastAsia="en-US" w:bidi="ar-SA"/>
      </w:rPr>
    </w:lvl>
    <w:lvl w:ilvl="2" w:tplc="76E0F8A2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24B0C798">
      <w:numFmt w:val="bullet"/>
      <w:lvlText w:val="•"/>
      <w:lvlJc w:val="left"/>
      <w:pPr>
        <w:ind w:left="3841" w:hanging="425"/>
      </w:pPr>
      <w:rPr>
        <w:rFonts w:hint="default"/>
        <w:lang w:val="ru-RU" w:eastAsia="en-US" w:bidi="ar-SA"/>
      </w:rPr>
    </w:lvl>
    <w:lvl w:ilvl="4" w:tplc="A546F77E">
      <w:numFmt w:val="bullet"/>
      <w:lvlText w:val="•"/>
      <w:lvlJc w:val="left"/>
      <w:pPr>
        <w:ind w:left="4702" w:hanging="425"/>
      </w:pPr>
      <w:rPr>
        <w:rFonts w:hint="default"/>
        <w:lang w:val="ru-RU" w:eastAsia="en-US" w:bidi="ar-SA"/>
      </w:rPr>
    </w:lvl>
    <w:lvl w:ilvl="5" w:tplc="445CD73E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05364414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3B8CF0DA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98904E52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6">
    <w:nsid w:val="4D156841"/>
    <w:multiLevelType w:val="multilevel"/>
    <w:tmpl w:val="8E40C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" w:hanging="2160"/>
      </w:pPr>
      <w:rPr>
        <w:rFonts w:hint="default"/>
      </w:rPr>
    </w:lvl>
  </w:abstractNum>
  <w:abstractNum w:abstractNumId="7">
    <w:nsid w:val="651362A1"/>
    <w:multiLevelType w:val="hybridMultilevel"/>
    <w:tmpl w:val="81785B4E"/>
    <w:lvl w:ilvl="0" w:tplc="411A092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5CD9C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4EF22D3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000988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0C63EA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E465CB8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F162DE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574C555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0FD83758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8">
    <w:nsid w:val="6D093B11"/>
    <w:multiLevelType w:val="hybridMultilevel"/>
    <w:tmpl w:val="AD726724"/>
    <w:lvl w:ilvl="0" w:tplc="8A1A991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7EFD1565"/>
    <w:multiLevelType w:val="hybridMultilevel"/>
    <w:tmpl w:val="FB64B818"/>
    <w:lvl w:ilvl="0" w:tplc="FD3A22E0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3652C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710F8A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5F2D05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2F2A78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4B58FF5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E08395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4E0264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53472B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7"/>
    <w:rsid w:val="000112BC"/>
    <w:rsid w:val="00066D9D"/>
    <w:rsid w:val="000B1230"/>
    <w:rsid w:val="00133774"/>
    <w:rsid w:val="00184DC6"/>
    <w:rsid w:val="001F7F19"/>
    <w:rsid w:val="00231331"/>
    <w:rsid w:val="00231AFB"/>
    <w:rsid w:val="002501C2"/>
    <w:rsid w:val="00252B07"/>
    <w:rsid w:val="00261C3A"/>
    <w:rsid w:val="002861A2"/>
    <w:rsid w:val="002A1170"/>
    <w:rsid w:val="002B6AF6"/>
    <w:rsid w:val="003045C5"/>
    <w:rsid w:val="0037090D"/>
    <w:rsid w:val="003D645E"/>
    <w:rsid w:val="00463EB7"/>
    <w:rsid w:val="004E06E7"/>
    <w:rsid w:val="0053118E"/>
    <w:rsid w:val="00545177"/>
    <w:rsid w:val="005F26B1"/>
    <w:rsid w:val="005F6EFF"/>
    <w:rsid w:val="0067593D"/>
    <w:rsid w:val="006C49C1"/>
    <w:rsid w:val="006D02C6"/>
    <w:rsid w:val="00716AA4"/>
    <w:rsid w:val="007A24C9"/>
    <w:rsid w:val="007E4EF2"/>
    <w:rsid w:val="008119D0"/>
    <w:rsid w:val="008C6AF7"/>
    <w:rsid w:val="009058CD"/>
    <w:rsid w:val="00A05B35"/>
    <w:rsid w:val="00A7299C"/>
    <w:rsid w:val="00B25BBC"/>
    <w:rsid w:val="00B80EDA"/>
    <w:rsid w:val="00BF1EEE"/>
    <w:rsid w:val="00C41910"/>
    <w:rsid w:val="00C70672"/>
    <w:rsid w:val="00C76253"/>
    <w:rsid w:val="00D20419"/>
    <w:rsid w:val="00D853C1"/>
    <w:rsid w:val="00D85A9B"/>
    <w:rsid w:val="00E07D52"/>
    <w:rsid w:val="00E129C6"/>
    <w:rsid w:val="00E51B61"/>
    <w:rsid w:val="00EA2134"/>
    <w:rsid w:val="00EB339E"/>
    <w:rsid w:val="00F431DB"/>
    <w:rsid w:val="00F94341"/>
    <w:rsid w:val="00FB2DDE"/>
    <w:rsid w:val="00FC5508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6E7"/>
    <w:rPr>
      <w:sz w:val="28"/>
      <w:szCs w:val="28"/>
    </w:rPr>
  </w:style>
  <w:style w:type="paragraph" w:styleId="a4">
    <w:name w:val="List Paragraph"/>
    <w:basedOn w:val="a"/>
    <w:uiPriority w:val="1"/>
    <w:qFormat/>
    <w:rsid w:val="004E06E7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06E7"/>
  </w:style>
  <w:style w:type="character" w:styleId="a5">
    <w:name w:val="page number"/>
    <w:basedOn w:val="a0"/>
    <w:rsid w:val="0081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6E7"/>
    <w:rPr>
      <w:sz w:val="28"/>
      <w:szCs w:val="28"/>
    </w:rPr>
  </w:style>
  <w:style w:type="paragraph" w:styleId="a4">
    <w:name w:val="List Paragraph"/>
    <w:basedOn w:val="a"/>
    <w:uiPriority w:val="1"/>
    <w:qFormat/>
    <w:rsid w:val="004E06E7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06E7"/>
  </w:style>
  <w:style w:type="character" w:styleId="a5">
    <w:name w:val="page number"/>
    <w:basedOn w:val="a0"/>
    <w:rsid w:val="0081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user</cp:lastModifiedBy>
  <cp:revision>7</cp:revision>
  <dcterms:created xsi:type="dcterms:W3CDTF">2022-08-29T07:58:00Z</dcterms:created>
  <dcterms:modified xsi:type="dcterms:W3CDTF">2022-10-27T02:51:00Z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