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43F" w:rsidRPr="0007363F" w:rsidRDefault="009C3273" w:rsidP="004C543F">
      <w:pPr>
        <w:pStyle w:val="a6"/>
        <w:ind w:firstLine="709"/>
        <w:jc w:val="center"/>
        <w:rPr>
          <w:rFonts w:ascii="Arial" w:hAnsi="Arial" w:cs="Arial"/>
          <w:b/>
          <w:sz w:val="32"/>
          <w:szCs w:val="32"/>
        </w:rPr>
      </w:pPr>
      <w:r>
        <w:rPr>
          <w:rFonts w:ascii="Arial" w:hAnsi="Arial" w:cs="Arial"/>
          <w:b/>
          <w:sz w:val="32"/>
          <w:szCs w:val="32"/>
        </w:rPr>
        <w:t>06</w:t>
      </w:r>
      <w:r w:rsidR="004C543F">
        <w:rPr>
          <w:rFonts w:ascii="Arial" w:hAnsi="Arial" w:cs="Arial"/>
          <w:b/>
          <w:sz w:val="32"/>
          <w:szCs w:val="32"/>
        </w:rPr>
        <w:t>.</w:t>
      </w:r>
      <w:r>
        <w:rPr>
          <w:rFonts w:ascii="Arial" w:hAnsi="Arial" w:cs="Arial"/>
          <w:b/>
          <w:sz w:val="32"/>
          <w:szCs w:val="32"/>
        </w:rPr>
        <w:t>07</w:t>
      </w:r>
      <w:r w:rsidR="004C543F">
        <w:rPr>
          <w:rFonts w:ascii="Arial" w:hAnsi="Arial" w:cs="Arial"/>
          <w:b/>
          <w:sz w:val="32"/>
          <w:szCs w:val="32"/>
        </w:rPr>
        <w:t xml:space="preserve">.2018 </w:t>
      </w:r>
      <w:r w:rsidR="004C543F" w:rsidRPr="0007363F">
        <w:rPr>
          <w:rFonts w:ascii="Arial" w:hAnsi="Arial" w:cs="Arial"/>
          <w:b/>
          <w:sz w:val="32"/>
          <w:szCs w:val="32"/>
        </w:rPr>
        <w:t>г.</w:t>
      </w:r>
      <w:r w:rsidR="004C543F">
        <w:rPr>
          <w:rFonts w:ascii="Arial" w:hAnsi="Arial" w:cs="Arial"/>
          <w:b/>
          <w:sz w:val="32"/>
          <w:szCs w:val="32"/>
        </w:rPr>
        <w:t xml:space="preserve"> </w:t>
      </w:r>
      <w:r w:rsidR="004C543F" w:rsidRPr="0007363F">
        <w:rPr>
          <w:rFonts w:ascii="Arial" w:hAnsi="Arial" w:cs="Arial"/>
          <w:b/>
          <w:sz w:val="32"/>
          <w:szCs w:val="32"/>
        </w:rPr>
        <w:t>№</w:t>
      </w:r>
      <w:r w:rsidR="004C543F">
        <w:rPr>
          <w:rFonts w:ascii="Arial" w:hAnsi="Arial" w:cs="Arial"/>
          <w:b/>
          <w:sz w:val="32"/>
          <w:szCs w:val="32"/>
        </w:rPr>
        <w:t xml:space="preserve"> </w:t>
      </w:r>
      <w:r>
        <w:rPr>
          <w:rFonts w:ascii="Arial" w:hAnsi="Arial" w:cs="Arial"/>
          <w:b/>
          <w:sz w:val="32"/>
          <w:szCs w:val="32"/>
        </w:rPr>
        <w:t>42</w:t>
      </w:r>
    </w:p>
    <w:p w:rsidR="004C543F" w:rsidRPr="0007363F" w:rsidRDefault="004C543F" w:rsidP="004C543F">
      <w:pPr>
        <w:pStyle w:val="a6"/>
        <w:ind w:firstLine="709"/>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4C543F" w:rsidRPr="0007363F" w:rsidRDefault="004C543F" w:rsidP="004C543F">
      <w:pPr>
        <w:pStyle w:val="a6"/>
        <w:ind w:firstLine="709"/>
        <w:jc w:val="center"/>
        <w:rPr>
          <w:rFonts w:ascii="Arial" w:hAnsi="Arial" w:cs="Arial"/>
          <w:b/>
          <w:sz w:val="32"/>
          <w:szCs w:val="32"/>
        </w:rPr>
      </w:pPr>
      <w:r w:rsidRPr="0007363F">
        <w:rPr>
          <w:rFonts w:ascii="Arial" w:hAnsi="Arial" w:cs="Arial"/>
          <w:b/>
          <w:spacing w:val="28"/>
          <w:sz w:val="32"/>
          <w:szCs w:val="32"/>
        </w:rPr>
        <w:t>ИРКУТСКАЯ</w:t>
      </w:r>
      <w:r>
        <w:rPr>
          <w:rFonts w:ascii="Arial" w:hAnsi="Arial" w:cs="Arial"/>
          <w:b/>
          <w:spacing w:val="28"/>
          <w:sz w:val="32"/>
          <w:szCs w:val="32"/>
        </w:rPr>
        <w:t xml:space="preserve"> </w:t>
      </w:r>
      <w:r w:rsidRPr="0007363F">
        <w:rPr>
          <w:rFonts w:ascii="Arial" w:hAnsi="Arial" w:cs="Arial"/>
          <w:b/>
          <w:spacing w:val="28"/>
          <w:sz w:val="32"/>
          <w:szCs w:val="32"/>
        </w:rPr>
        <w:t>ОБЛАСТЬ</w:t>
      </w:r>
    </w:p>
    <w:p w:rsidR="004C543F" w:rsidRPr="0007363F" w:rsidRDefault="004C543F" w:rsidP="004C543F">
      <w:pPr>
        <w:pStyle w:val="a6"/>
        <w:ind w:firstLine="709"/>
        <w:jc w:val="center"/>
        <w:rPr>
          <w:rFonts w:ascii="Arial" w:hAnsi="Arial" w:cs="Arial"/>
          <w:b/>
          <w:sz w:val="32"/>
          <w:szCs w:val="32"/>
        </w:rPr>
      </w:pPr>
      <w:r w:rsidRPr="0007363F">
        <w:rPr>
          <w:rFonts w:ascii="Arial" w:hAnsi="Arial" w:cs="Arial"/>
          <w:b/>
          <w:sz w:val="32"/>
          <w:szCs w:val="32"/>
        </w:rPr>
        <w:t>АЛАРСКИЙ</w:t>
      </w:r>
      <w:r>
        <w:rPr>
          <w:rFonts w:ascii="Arial" w:hAnsi="Arial" w:cs="Arial"/>
          <w:b/>
          <w:sz w:val="32"/>
          <w:szCs w:val="32"/>
        </w:rPr>
        <w:t xml:space="preserve"> МУНИЦИПАЛЬНЫЙ </w:t>
      </w:r>
      <w:r w:rsidRPr="0007363F">
        <w:rPr>
          <w:rFonts w:ascii="Arial" w:hAnsi="Arial" w:cs="Arial"/>
          <w:b/>
          <w:sz w:val="32"/>
          <w:szCs w:val="32"/>
        </w:rPr>
        <w:t>РАЙОН</w:t>
      </w:r>
    </w:p>
    <w:p w:rsidR="004C543F" w:rsidRDefault="004C543F" w:rsidP="004C543F">
      <w:pPr>
        <w:pStyle w:val="a6"/>
        <w:ind w:firstLine="709"/>
        <w:jc w:val="center"/>
        <w:rPr>
          <w:rFonts w:ascii="Arial" w:hAnsi="Arial" w:cs="Arial"/>
          <w:b/>
          <w:spacing w:val="20"/>
          <w:sz w:val="32"/>
          <w:szCs w:val="32"/>
        </w:rPr>
      </w:pPr>
      <w:r w:rsidRPr="0007363F">
        <w:rPr>
          <w:rFonts w:ascii="Arial" w:hAnsi="Arial" w:cs="Arial"/>
          <w:b/>
          <w:spacing w:val="20"/>
          <w:sz w:val="32"/>
          <w:szCs w:val="32"/>
        </w:rPr>
        <w:t>МУНИЦИПАЛЬНОЕ</w:t>
      </w:r>
      <w:r>
        <w:rPr>
          <w:rFonts w:ascii="Arial" w:hAnsi="Arial" w:cs="Arial"/>
          <w:b/>
          <w:spacing w:val="20"/>
          <w:sz w:val="32"/>
          <w:szCs w:val="32"/>
        </w:rPr>
        <w:t xml:space="preserve"> </w:t>
      </w:r>
      <w:r w:rsidRPr="0007363F">
        <w:rPr>
          <w:rFonts w:ascii="Arial" w:hAnsi="Arial" w:cs="Arial"/>
          <w:b/>
          <w:spacing w:val="20"/>
          <w:sz w:val="32"/>
          <w:szCs w:val="32"/>
        </w:rPr>
        <w:t>ОБРАЗОВАНИЕ</w:t>
      </w:r>
      <w:r>
        <w:rPr>
          <w:rFonts w:ascii="Arial" w:hAnsi="Arial" w:cs="Arial"/>
          <w:b/>
          <w:spacing w:val="20"/>
          <w:sz w:val="32"/>
          <w:szCs w:val="32"/>
        </w:rPr>
        <w:t xml:space="preserve"> </w:t>
      </w:r>
      <w:r w:rsidRPr="0007363F">
        <w:rPr>
          <w:rFonts w:ascii="Arial" w:hAnsi="Arial" w:cs="Arial"/>
          <w:b/>
          <w:spacing w:val="20"/>
          <w:sz w:val="32"/>
          <w:szCs w:val="32"/>
        </w:rPr>
        <w:t>«</w:t>
      </w:r>
      <w:r>
        <w:rPr>
          <w:rFonts w:ascii="Arial" w:hAnsi="Arial" w:cs="Arial"/>
          <w:b/>
          <w:spacing w:val="20"/>
          <w:sz w:val="32"/>
          <w:szCs w:val="32"/>
        </w:rPr>
        <w:t>БАХТАЙ</w:t>
      </w:r>
      <w:r w:rsidRPr="0007363F">
        <w:rPr>
          <w:rFonts w:ascii="Arial" w:hAnsi="Arial" w:cs="Arial"/>
          <w:b/>
          <w:spacing w:val="20"/>
          <w:sz w:val="32"/>
          <w:szCs w:val="32"/>
        </w:rPr>
        <w:t>»</w:t>
      </w:r>
    </w:p>
    <w:p w:rsidR="004C543F" w:rsidRPr="0007363F" w:rsidRDefault="004C543F" w:rsidP="004C543F">
      <w:pPr>
        <w:pStyle w:val="a6"/>
        <w:ind w:firstLine="709"/>
        <w:jc w:val="center"/>
        <w:rPr>
          <w:rFonts w:ascii="Arial" w:hAnsi="Arial" w:cs="Arial"/>
          <w:b/>
          <w:spacing w:val="20"/>
          <w:sz w:val="32"/>
          <w:szCs w:val="32"/>
        </w:rPr>
      </w:pPr>
      <w:r>
        <w:rPr>
          <w:rFonts w:ascii="Arial" w:hAnsi="Arial" w:cs="Arial"/>
          <w:b/>
          <w:spacing w:val="20"/>
          <w:sz w:val="32"/>
          <w:szCs w:val="32"/>
        </w:rPr>
        <w:t>АДМИНИСТРАЦИЯ</w:t>
      </w:r>
    </w:p>
    <w:p w:rsidR="004C543F" w:rsidRPr="0007363F" w:rsidRDefault="004C543F" w:rsidP="004C543F">
      <w:pPr>
        <w:pStyle w:val="a6"/>
        <w:ind w:firstLine="709"/>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4C543F" w:rsidRDefault="004C543F" w:rsidP="004C543F">
      <w:pPr>
        <w:ind w:firstLine="709"/>
        <w:jc w:val="center"/>
        <w:rPr>
          <w:rFonts w:ascii="Arial" w:hAnsi="Arial" w:cs="Arial"/>
          <w:b/>
          <w:sz w:val="32"/>
          <w:szCs w:val="32"/>
        </w:rPr>
      </w:pPr>
    </w:p>
    <w:p w:rsidR="004C543F" w:rsidRPr="003043D5" w:rsidRDefault="004C543F" w:rsidP="004C543F">
      <w:pPr>
        <w:ind w:firstLine="709"/>
        <w:jc w:val="center"/>
        <w:rPr>
          <w:rFonts w:ascii="Arial" w:hAnsi="Arial" w:cs="Arial"/>
          <w:b/>
          <w:sz w:val="32"/>
          <w:szCs w:val="32"/>
        </w:rPr>
      </w:pPr>
      <w:r>
        <w:rPr>
          <w:rFonts w:ascii="Arial" w:hAnsi="Arial" w:cs="Arial"/>
          <w:b/>
          <w:sz w:val="32"/>
          <w:szCs w:val="32"/>
        </w:rPr>
        <w:t>О</w:t>
      </w:r>
      <w:r w:rsidRPr="003043D5">
        <w:rPr>
          <w:rFonts w:ascii="Arial" w:hAnsi="Arial" w:cs="Arial"/>
          <w:b/>
          <w:sz w:val="32"/>
          <w:szCs w:val="32"/>
        </w:rPr>
        <w:t>Б УТВЕРЖДЕНИИ АДМИНИСТРАТИВНОГО РЕГЛАМЕНТА ПРЕДОСТ</w:t>
      </w:r>
      <w:r>
        <w:rPr>
          <w:rFonts w:ascii="Arial" w:hAnsi="Arial" w:cs="Arial"/>
          <w:b/>
          <w:sz w:val="32"/>
          <w:szCs w:val="32"/>
        </w:rPr>
        <w:t>АВЛЕНИЯ МУНИЦИПАЛЬНОЙ ФУНКЦИИ «О</w:t>
      </w:r>
      <w:r w:rsidRPr="003043D5">
        <w:rPr>
          <w:rFonts w:ascii="Arial" w:hAnsi="Arial" w:cs="Arial"/>
          <w:b/>
          <w:sz w:val="32"/>
          <w:szCs w:val="32"/>
        </w:rPr>
        <w:t>РГАНИЗАЦИЯ СБОРА, ВЫВОЗА БЫТОВЫХ ОТХОДОВ»</w:t>
      </w:r>
    </w:p>
    <w:p w:rsidR="004C543F" w:rsidRPr="00FF7158" w:rsidRDefault="004C543F" w:rsidP="004C543F">
      <w:pPr>
        <w:ind w:firstLine="709"/>
        <w:rPr>
          <w:rFonts w:ascii="Arial" w:hAnsi="Arial" w:cs="Arial"/>
        </w:rPr>
      </w:pPr>
    </w:p>
    <w:p w:rsidR="004C543F" w:rsidRPr="00D21495" w:rsidRDefault="004C543F" w:rsidP="004C543F">
      <w:pPr>
        <w:ind w:firstLine="709"/>
        <w:jc w:val="both"/>
        <w:rPr>
          <w:rFonts w:ascii="Arial" w:hAnsi="Arial" w:cs="Arial"/>
        </w:rPr>
      </w:pPr>
      <w:r w:rsidRPr="00D21495">
        <w:rPr>
          <w:rFonts w:ascii="Arial" w:hAnsi="Arial" w:cs="Arial"/>
        </w:rPr>
        <w:t>В соответс</w:t>
      </w:r>
      <w:r>
        <w:rPr>
          <w:rFonts w:ascii="Arial" w:hAnsi="Arial" w:cs="Arial"/>
        </w:rPr>
        <w:t>твии с Федеральным законом от 06</w:t>
      </w:r>
      <w:r w:rsidRPr="00D21495">
        <w:rPr>
          <w:rFonts w:ascii="Arial" w:hAnsi="Arial" w:cs="Arial"/>
        </w:rPr>
        <w:t xml:space="preserve"> </w:t>
      </w:r>
      <w:r>
        <w:rPr>
          <w:rFonts w:ascii="Arial" w:hAnsi="Arial" w:cs="Arial"/>
        </w:rPr>
        <w:t>октября 2003 года № 131</w:t>
      </w:r>
      <w:r w:rsidRPr="00D21495">
        <w:rPr>
          <w:rFonts w:ascii="Arial" w:hAnsi="Arial" w:cs="Arial"/>
        </w:rPr>
        <w:t>-ФЗ «</w:t>
      </w:r>
      <w:r>
        <w:rPr>
          <w:rFonts w:ascii="Arial" w:hAnsi="Arial" w:cs="Arial"/>
        </w:rPr>
        <w:t>Об общих принципах организации местного самоуправления в Российской Федерации</w:t>
      </w:r>
      <w:r w:rsidRPr="00D21495">
        <w:rPr>
          <w:rFonts w:ascii="Arial" w:hAnsi="Arial" w:cs="Arial"/>
        </w:rPr>
        <w:t xml:space="preserve">», </w:t>
      </w:r>
      <w:r>
        <w:rPr>
          <w:rFonts w:ascii="Arial" w:hAnsi="Arial" w:cs="Arial"/>
        </w:rPr>
        <w:t>Уставом МО «Бахтай</w:t>
      </w:r>
      <w:r w:rsidRPr="00D21495">
        <w:rPr>
          <w:rFonts w:ascii="Arial" w:hAnsi="Arial" w:cs="Arial"/>
        </w:rPr>
        <w:t xml:space="preserve">», </w:t>
      </w:r>
    </w:p>
    <w:p w:rsidR="004C543F" w:rsidRPr="00D21495" w:rsidRDefault="004C543F" w:rsidP="004C543F">
      <w:pPr>
        <w:tabs>
          <w:tab w:val="left" w:pos="3270"/>
        </w:tabs>
        <w:ind w:firstLine="709"/>
        <w:jc w:val="both"/>
        <w:rPr>
          <w:rFonts w:ascii="Arial" w:hAnsi="Arial" w:cs="Arial"/>
        </w:rPr>
      </w:pPr>
    </w:p>
    <w:p w:rsidR="004C543F" w:rsidRPr="00194277" w:rsidRDefault="004C543F" w:rsidP="004C543F">
      <w:pPr>
        <w:ind w:firstLine="709"/>
        <w:jc w:val="center"/>
        <w:rPr>
          <w:rFonts w:ascii="Arial" w:hAnsi="Arial" w:cs="Arial"/>
          <w:b/>
          <w:sz w:val="30"/>
          <w:szCs w:val="30"/>
        </w:rPr>
      </w:pPr>
      <w:r>
        <w:rPr>
          <w:rFonts w:ascii="Arial" w:hAnsi="Arial" w:cs="Arial"/>
          <w:b/>
          <w:sz w:val="30"/>
          <w:szCs w:val="30"/>
        </w:rPr>
        <w:t>ПОСТАНОВЛЯЕТ</w:t>
      </w:r>
      <w:r w:rsidRPr="00194277">
        <w:rPr>
          <w:rFonts w:ascii="Arial" w:hAnsi="Arial" w:cs="Arial"/>
          <w:b/>
          <w:sz w:val="30"/>
          <w:szCs w:val="30"/>
        </w:rPr>
        <w:t>:</w:t>
      </w:r>
    </w:p>
    <w:p w:rsidR="004C543F" w:rsidRPr="00D21495" w:rsidRDefault="004C543F" w:rsidP="004C543F">
      <w:pPr>
        <w:ind w:firstLine="709"/>
        <w:jc w:val="both"/>
        <w:rPr>
          <w:rFonts w:ascii="Arial" w:hAnsi="Arial" w:cs="Arial"/>
          <w:b/>
        </w:rPr>
      </w:pPr>
    </w:p>
    <w:p w:rsidR="004C543F" w:rsidRPr="00D21495" w:rsidRDefault="004C543F" w:rsidP="004C543F">
      <w:pPr>
        <w:ind w:firstLine="709"/>
        <w:jc w:val="both"/>
        <w:rPr>
          <w:rFonts w:ascii="Arial" w:hAnsi="Arial" w:cs="Arial"/>
        </w:rPr>
      </w:pPr>
      <w:r w:rsidRPr="00D21495">
        <w:rPr>
          <w:rFonts w:ascii="Arial" w:hAnsi="Arial" w:cs="Arial"/>
        </w:rPr>
        <w:t>1. Утвердить административный регламент по исполнению муниципальной функции «Организация сбора, вывоза бытовых отходов»</w:t>
      </w:r>
      <w:r>
        <w:rPr>
          <w:rFonts w:ascii="Arial" w:hAnsi="Arial" w:cs="Arial"/>
        </w:rPr>
        <w:t>, согласно приложению;</w:t>
      </w:r>
      <w:r w:rsidRPr="00D21495">
        <w:rPr>
          <w:rFonts w:ascii="Arial" w:hAnsi="Arial" w:cs="Arial"/>
        </w:rPr>
        <w:t xml:space="preserve"> </w:t>
      </w:r>
    </w:p>
    <w:p w:rsidR="004C543F" w:rsidRPr="003B694A" w:rsidRDefault="004C543F" w:rsidP="004C543F">
      <w:pPr>
        <w:ind w:firstLine="709"/>
        <w:jc w:val="both"/>
        <w:rPr>
          <w:rFonts w:ascii="Arial" w:hAnsi="Arial" w:cs="Arial"/>
        </w:rPr>
      </w:pPr>
      <w:r w:rsidRPr="003B694A">
        <w:rPr>
          <w:rFonts w:ascii="Arial" w:hAnsi="Arial" w:cs="Arial"/>
        </w:rPr>
        <w:t>2. Опубликовать данное постановление в печатном средстве информации «</w:t>
      </w:r>
      <w:r>
        <w:rPr>
          <w:rFonts w:ascii="Arial" w:hAnsi="Arial" w:cs="Arial"/>
        </w:rPr>
        <w:t>Бахтайский вестник</w:t>
      </w:r>
      <w:r w:rsidRPr="003B694A">
        <w:rPr>
          <w:rFonts w:ascii="Arial" w:hAnsi="Arial" w:cs="Arial"/>
        </w:rPr>
        <w:t>» и официальном сайте муниципального образования «</w:t>
      </w:r>
      <w:r>
        <w:rPr>
          <w:rFonts w:ascii="Arial" w:hAnsi="Arial" w:cs="Arial"/>
        </w:rPr>
        <w:t>Бахтай</w:t>
      </w:r>
      <w:r w:rsidRPr="003B694A">
        <w:rPr>
          <w:rFonts w:ascii="Arial" w:hAnsi="Arial" w:cs="Arial"/>
        </w:rPr>
        <w:t>»;</w:t>
      </w:r>
    </w:p>
    <w:p w:rsidR="004C543F" w:rsidRDefault="004C543F" w:rsidP="004C543F">
      <w:pPr>
        <w:autoSpaceDE w:val="0"/>
        <w:autoSpaceDN w:val="0"/>
        <w:adjustRightInd w:val="0"/>
        <w:spacing w:line="276" w:lineRule="auto"/>
        <w:ind w:firstLine="709"/>
        <w:jc w:val="both"/>
        <w:rPr>
          <w:rFonts w:ascii="Arial" w:hAnsi="Arial" w:cs="Arial"/>
          <w:color w:val="000000"/>
        </w:rPr>
      </w:pPr>
      <w:r>
        <w:rPr>
          <w:rFonts w:ascii="Arial" w:hAnsi="Arial" w:cs="Arial"/>
          <w:color w:val="000000"/>
        </w:rPr>
        <w:t xml:space="preserve">3. Контроль за исполнением настоящего постановления </w:t>
      </w:r>
      <w:r w:rsidR="009C3273">
        <w:rPr>
          <w:rFonts w:ascii="Arial" w:hAnsi="Arial" w:cs="Arial"/>
          <w:color w:val="000000"/>
        </w:rPr>
        <w:t xml:space="preserve">возложить на главу муниципального образования «Бахтай» </w:t>
      </w:r>
      <w:proofErr w:type="spellStart"/>
      <w:r w:rsidR="009C3273">
        <w:rPr>
          <w:rFonts w:ascii="Arial" w:hAnsi="Arial" w:cs="Arial"/>
          <w:color w:val="000000"/>
        </w:rPr>
        <w:t>Тангарову</w:t>
      </w:r>
      <w:proofErr w:type="spellEnd"/>
      <w:r w:rsidR="009C3273">
        <w:rPr>
          <w:rFonts w:ascii="Arial" w:hAnsi="Arial" w:cs="Arial"/>
          <w:color w:val="000000"/>
        </w:rPr>
        <w:t xml:space="preserve"> Любовь Константиновну</w:t>
      </w:r>
      <w:proofErr w:type="gramStart"/>
      <w:r w:rsidR="009C3273">
        <w:rPr>
          <w:rFonts w:ascii="Arial" w:hAnsi="Arial" w:cs="Arial"/>
          <w:color w:val="000000"/>
        </w:rPr>
        <w:t>.</w:t>
      </w:r>
      <w:r>
        <w:rPr>
          <w:rFonts w:ascii="Arial" w:hAnsi="Arial" w:cs="Arial"/>
          <w:color w:val="000000"/>
        </w:rPr>
        <w:t>.</w:t>
      </w:r>
      <w:proofErr w:type="gramEnd"/>
    </w:p>
    <w:p w:rsidR="004C543F" w:rsidRDefault="004C543F" w:rsidP="004C543F">
      <w:pPr>
        <w:ind w:firstLine="709"/>
        <w:jc w:val="both"/>
        <w:rPr>
          <w:rFonts w:ascii="Arial" w:hAnsi="Arial" w:cs="Arial"/>
        </w:rPr>
      </w:pPr>
    </w:p>
    <w:p w:rsidR="004C543F" w:rsidRDefault="004C543F" w:rsidP="004C543F">
      <w:pPr>
        <w:ind w:firstLine="709"/>
        <w:jc w:val="both"/>
        <w:rPr>
          <w:rFonts w:ascii="Arial" w:hAnsi="Arial" w:cs="Arial"/>
        </w:rPr>
      </w:pPr>
    </w:p>
    <w:p w:rsidR="004C543F" w:rsidRDefault="004C543F" w:rsidP="004C543F">
      <w:pPr>
        <w:ind w:firstLine="709"/>
        <w:jc w:val="both"/>
        <w:rPr>
          <w:rFonts w:ascii="Arial" w:hAnsi="Arial" w:cs="Arial"/>
        </w:rPr>
      </w:pPr>
      <w:r>
        <w:rPr>
          <w:rFonts w:ascii="Arial" w:hAnsi="Arial" w:cs="Arial"/>
        </w:rPr>
        <w:t>Глава муниципального образования «Бахтай»</w:t>
      </w:r>
    </w:p>
    <w:p w:rsidR="004C543F" w:rsidRDefault="004C543F" w:rsidP="004C543F">
      <w:pPr>
        <w:ind w:firstLine="709"/>
        <w:jc w:val="both"/>
        <w:rPr>
          <w:rFonts w:ascii="Arial" w:hAnsi="Arial" w:cs="Arial"/>
        </w:rPr>
      </w:pPr>
      <w:r>
        <w:rPr>
          <w:rFonts w:ascii="Arial" w:hAnsi="Arial" w:cs="Arial"/>
        </w:rPr>
        <w:t>Л.К. Тангарова</w:t>
      </w:r>
    </w:p>
    <w:p w:rsidR="004C543F" w:rsidRPr="00FF7158" w:rsidRDefault="004C543F" w:rsidP="004C543F">
      <w:pPr>
        <w:ind w:firstLine="709"/>
        <w:jc w:val="both"/>
        <w:rPr>
          <w:rFonts w:ascii="Arial" w:hAnsi="Arial" w:cs="Arial"/>
          <w:b/>
        </w:rPr>
      </w:pPr>
    </w:p>
    <w:p w:rsidR="004C543F" w:rsidRPr="00FF7158" w:rsidRDefault="004C543F" w:rsidP="004C543F">
      <w:pPr>
        <w:ind w:firstLine="709"/>
        <w:rPr>
          <w:rFonts w:ascii="Arial" w:hAnsi="Arial" w:cs="Arial"/>
        </w:rPr>
      </w:pPr>
    </w:p>
    <w:p w:rsidR="004C543F" w:rsidRPr="00FF7158" w:rsidRDefault="004C543F" w:rsidP="004C543F">
      <w:pPr>
        <w:ind w:firstLine="709"/>
        <w:rPr>
          <w:rFonts w:ascii="Arial" w:hAnsi="Arial" w:cs="Arial"/>
        </w:rPr>
      </w:pPr>
    </w:p>
    <w:p w:rsidR="004C543F" w:rsidRPr="00FF7158" w:rsidRDefault="004C543F" w:rsidP="004C543F">
      <w:pPr>
        <w:ind w:firstLine="709"/>
        <w:rPr>
          <w:rFonts w:ascii="Arial" w:hAnsi="Arial" w:cs="Arial"/>
        </w:rPr>
      </w:pPr>
    </w:p>
    <w:p w:rsidR="004C543F" w:rsidRPr="00FF7158" w:rsidRDefault="004C543F" w:rsidP="004C543F">
      <w:pPr>
        <w:ind w:firstLine="709"/>
        <w:rPr>
          <w:rFonts w:ascii="Arial" w:hAnsi="Arial" w:cs="Arial"/>
        </w:rPr>
      </w:pPr>
    </w:p>
    <w:p w:rsidR="004C543F" w:rsidRPr="00FF7158" w:rsidRDefault="004C543F" w:rsidP="004C543F">
      <w:pPr>
        <w:ind w:firstLine="709"/>
        <w:rPr>
          <w:rFonts w:ascii="Arial" w:hAnsi="Arial" w:cs="Arial"/>
        </w:rPr>
      </w:pPr>
    </w:p>
    <w:p w:rsidR="004C543F" w:rsidRPr="00FF7158" w:rsidRDefault="004C543F" w:rsidP="004C543F">
      <w:pPr>
        <w:ind w:firstLine="709"/>
        <w:rPr>
          <w:rFonts w:ascii="Arial" w:hAnsi="Arial" w:cs="Arial"/>
        </w:rPr>
      </w:pPr>
    </w:p>
    <w:p w:rsidR="004C543F" w:rsidRPr="00FF7158" w:rsidRDefault="004C543F" w:rsidP="004C543F">
      <w:pPr>
        <w:ind w:firstLine="709"/>
        <w:rPr>
          <w:rFonts w:ascii="Arial" w:hAnsi="Arial" w:cs="Arial"/>
        </w:rPr>
      </w:pPr>
    </w:p>
    <w:p w:rsidR="004C543F" w:rsidRPr="00FF7158" w:rsidRDefault="004C543F" w:rsidP="004C543F">
      <w:pPr>
        <w:ind w:firstLine="709"/>
        <w:rPr>
          <w:rFonts w:ascii="Arial" w:hAnsi="Arial" w:cs="Arial"/>
        </w:rPr>
      </w:pPr>
    </w:p>
    <w:p w:rsidR="004C543F" w:rsidRPr="00FF7158" w:rsidRDefault="004C543F" w:rsidP="004C543F">
      <w:pPr>
        <w:ind w:firstLine="709"/>
        <w:rPr>
          <w:rFonts w:ascii="Arial" w:hAnsi="Arial" w:cs="Arial"/>
        </w:rPr>
      </w:pPr>
    </w:p>
    <w:p w:rsidR="004C543F" w:rsidRPr="00FF7158" w:rsidRDefault="004C543F" w:rsidP="004C543F">
      <w:pPr>
        <w:ind w:firstLine="709"/>
        <w:rPr>
          <w:rFonts w:ascii="Arial" w:hAnsi="Arial" w:cs="Arial"/>
        </w:rPr>
      </w:pPr>
    </w:p>
    <w:p w:rsidR="004C543F" w:rsidRPr="00FF7158" w:rsidRDefault="004C543F" w:rsidP="004C543F">
      <w:pPr>
        <w:ind w:firstLine="709"/>
        <w:rPr>
          <w:rFonts w:ascii="Arial" w:hAnsi="Arial" w:cs="Arial"/>
        </w:rPr>
      </w:pPr>
    </w:p>
    <w:p w:rsidR="004C543F" w:rsidRPr="00FF7158" w:rsidRDefault="004C543F" w:rsidP="004C543F">
      <w:pPr>
        <w:autoSpaceDE w:val="0"/>
        <w:autoSpaceDN w:val="0"/>
        <w:adjustRightInd w:val="0"/>
        <w:ind w:firstLine="709"/>
        <w:outlineLvl w:val="0"/>
        <w:rPr>
          <w:rFonts w:ascii="Arial" w:hAnsi="Arial" w:cs="Arial"/>
          <w:b/>
          <w:bCs/>
          <w:color w:val="0000FF"/>
        </w:rPr>
      </w:pPr>
    </w:p>
    <w:p w:rsidR="004C543F" w:rsidRPr="00FF7158" w:rsidRDefault="004C543F" w:rsidP="004C543F">
      <w:pPr>
        <w:autoSpaceDE w:val="0"/>
        <w:autoSpaceDN w:val="0"/>
        <w:adjustRightInd w:val="0"/>
        <w:ind w:firstLine="709"/>
        <w:outlineLvl w:val="0"/>
        <w:rPr>
          <w:rFonts w:ascii="Arial" w:hAnsi="Arial" w:cs="Arial"/>
          <w:b/>
          <w:bCs/>
          <w:color w:val="0000FF"/>
        </w:rPr>
      </w:pPr>
    </w:p>
    <w:p w:rsidR="004C543F" w:rsidRPr="00FF7158" w:rsidRDefault="004C543F" w:rsidP="004C543F">
      <w:pPr>
        <w:ind w:firstLine="709"/>
        <w:jc w:val="center"/>
        <w:rPr>
          <w:rFonts w:ascii="Arial" w:hAnsi="Arial" w:cs="Arial"/>
          <w:b/>
          <w:bCs/>
          <w:color w:val="0000FF"/>
        </w:rPr>
      </w:pPr>
    </w:p>
    <w:p w:rsidR="004C543F" w:rsidRDefault="004C543F" w:rsidP="004C543F">
      <w:pPr>
        <w:ind w:firstLine="709"/>
        <w:jc w:val="right"/>
        <w:rPr>
          <w:rFonts w:ascii="Arial" w:hAnsi="Arial" w:cs="Arial"/>
          <w:bCs/>
          <w:sz w:val="20"/>
          <w:szCs w:val="20"/>
        </w:rPr>
      </w:pPr>
    </w:p>
    <w:p w:rsidR="004C543F" w:rsidRPr="00FF7158" w:rsidRDefault="004C543F" w:rsidP="004C543F">
      <w:pPr>
        <w:ind w:firstLine="709"/>
        <w:jc w:val="right"/>
        <w:rPr>
          <w:rFonts w:ascii="Arial" w:hAnsi="Arial" w:cs="Arial"/>
          <w:bCs/>
          <w:sz w:val="20"/>
          <w:szCs w:val="20"/>
        </w:rPr>
      </w:pPr>
    </w:p>
    <w:p w:rsidR="004C543F" w:rsidRPr="00FF7158" w:rsidRDefault="004C543F" w:rsidP="004C543F">
      <w:pPr>
        <w:ind w:firstLine="709"/>
        <w:jc w:val="right"/>
        <w:rPr>
          <w:rFonts w:ascii="Arial" w:hAnsi="Arial" w:cs="Arial"/>
          <w:bCs/>
          <w:sz w:val="20"/>
          <w:szCs w:val="20"/>
        </w:rPr>
      </w:pPr>
    </w:p>
    <w:p w:rsidR="004C543F" w:rsidRDefault="004C543F" w:rsidP="004C543F">
      <w:pPr>
        <w:ind w:firstLine="709"/>
        <w:jc w:val="right"/>
        <w:rPr>
          <w:rFonts w:ascii="Arial" w:hAnsi="Arial" w:cs="Arial"/>
          <w:bCs/>
          <w:sz w:val="20"/>
          <w:szCs w:val="20"/>
        </w:rPr>
      </w:pPr>
    </w:p>
    <w:p w:rsidR="004C543F" w:rsidRDefault="004C543F" w:rsidP="004C543F">
      <w:pPr>
        <w:ind w:firstLine="709"/>
        <w:jc w:val="right"/>
        <w:rPr>
          <w:rFonts w:ascii="Arial" w:hAnsi="Arial" w:cs="Arial"/>
          <w:bCs/>
          <w:sz w:val="20"/>
          <w:szCs w:val="20"/>
        </w:rPr>
      </w:pPr>
    </w:p>
    <w:p w:rsidR="004C543F" w:rsidRDefault="004C543F" w:rsidP="004C543F">
      <w:pPr>
        <w:ind w:firstLine="709"/>
        <w:jc w:val="right"/>
        <w:rPr>
          <w:rFonts w:ascii="Arial" w:hAnsi="Arial" w:cs="Arial"/>
          <w:bCs/>
          <w:sz w:val="20"/>
          <w:szCs w:val="20"/>
        </w:rPr>
      </w:pPr>
    </w:p>
    <w:p w:rsidR="004C543F" w:rsidRPr="00FF7158" w:rsidRDefault="004C543F" w:rsidP="004C543F">
      <w:pPr>
        <w:ind w:firstLine="709"/>
        <w:jc w:val="right"/>
        <w:rPr>
          <w:rFonts w:ascii="Arial" w:hAnsi="Arial" w:cs="Arial"/>
          <w:bCs/>
          <w:sz w:val="20"/>
          <w:szCs w:val="20"/>
        </w:rPr>
      </w:pPr>
    </w:p>
    <w:p w:rsidR="004C543F" w:rsidRPr="00194277" w:rsidRDefault="004C543F" w:rsidP="004C543F">
      <w:pPr>
        <w:ind w:firstLine="709"/>
        <w:jc w:val="right"/>
        <w:rPr>
          <w:rFonts w:ascii="Courier New" w:hAnsi="Courier New" w:cs="Courier New"/>
          <w:bCs/>
          <w:sz w:val="22"/>
          <w:szCs w:val="22"/>
        </w:rPr>
      </w:pPr>
      <w:r>
        <w:rPr>
          <w:rFonts w:ascii="Courier New" w:hAnsi="Courier New" w:cs="Courier New"/>
          <w:bCs/>
          <w:sz w:val="22"/>
          <w:szCs w:val="22"/>
        </w:rPr>
        <w:t>Приложение</w:t>
      </w:r>
    </w:p>
    <w:p w:rsidR="004C543F" w:rsidRPr="00194277" w:rsidRDefault="004C543F" w:rsidP="004C543F">
      <w:pPr>
        <w:ind w:firstLine="709"/>
        <w:jc w:val="right"/>
        <w:rPr>
          <w:rFonts w:ascii="Courier New" w:hAnsi="Courier New" w:cs="Courier New"/>
          <w:bCs/>
          <w:sz w:val="22"/>
          <w:szCs w:val="22"/>
        </w:rPr>
      </w:pPr>
      <w:r w:rsidRPr="00194277">
        <w:rPr>
          <w:rFonts w:ascii="Courier New" w:hAnsi="Courier New" w:cs="Courier New"/>
          <w:bCs/>
          <w:sz w:val="22"/>
          <w:szCs w:val="22"/>
        </w:rPr>
        <w:t>к постановлению главы</w:t>
      </w:r>
    </w:p>
    <w:p w:rsidR="004C543F" w:rsidRPr="00194277" w:rsidRDefault="004C543F" w:rsidP="004C543F">
      <w:pPr>
        <w:ind w:firstLine="709"/>
        <w:jc w:val="right"/>
        <w:rPr>
          <w:rFonts w:ascii="Courier New" w:hAnsi="Courier New" w:cs="Courier New"/>
          <w:bCs/>
          <w:sz w:val="22"/>
          <w:szCs w:val="22"/>
        </w:rPr>
      </w:pPr>
      <w:r>
        <w:rPr>
          <w:rFonts w:ascii="Courier New" w:hAnsi="Courier New" w:cs="Courier New"/>
          <w:bCs/>
          <w:sz w:val="22"/>
          <w:szCs w:val="22"/>
        </w:rPr>
        <w:t xml:space="preserve"> администрации МО «</w:t>
      </w:r>
      <w:r w:rsidR="00A07608">
        <w:rPr>
          <w:rFonts w:ascii="Courier New" w:hAnsi="Courier New" w:cs="Courier New"/>
          <w:bCs/>
          <w:sz w:val="22"/>
          <w:szCs w:val="22"/>
        </w:rPr>
        <w:t>Бахтай</w:t>
      </w:r>
      <w:r w:rsidRPr="00194277">
        <w:rPr>
          <w:rFonts w:ascii="Courier New" w:hAnsi="Courier New" w:cs="Courier New"/>
          <w:bCs/>
          <w:sz w:val="22"/>
          <w:szCs w:val="22"/>
        </w:rPr>
        <w:t>»</w:t>
      </w:r>
    </w:p>
    <w:p w:rsidR="004C543F" w:rsidRPr="00194277" w:rsidRDefault="004C543F" w:rsidP="004C543F">
      <w:pPr>
        <w:ind w:firstLine="709"/>
        <w:jc w:val="right"/>
        <w:rPr>
          <w:rFonts w:ascii="Courier New" w:hAnsi="Courier New" w:cs="Courier New"/>
          <w:bCs/>
          <w:sz w:val="22"/>
          <w:szCs w:val="22"/>
        </w:rPr>
      </w:pPr>
      <w:r>
        <w:rPr>
          <w:rFonts w:ascii="Courier New" w:hAnsi="Courier New" w:cs="Courier New"/>
          <w:bCs/>
          <w:sz w:val="22"/>
          <w:szCs w:val="22"/>
        </w:rPr>
        <w:t xml:space="preserve">от </w:t>
      </w:r>
      <w:r w:rsidR="009C3273">
        <w:rPr>
          <w:rFonts w:ascii="Courier New" w:hAnsi="Courier New" w:cs="Courier New"/>
          <w:bCs/>
          <w:sz w:val="22"/>
          <w:szCs w:val="22"/>
        </w:rPr>
        <w:t>06</w:t>
      </w:r>
      <w:r>
        <w:rPr>
          <w:rFonts w:ascii="Courier New" w:hAnsi="Courier New" w:cs="Courier New"/>
          <w:bCs/>
          <w:sz w:val="22"/>
          <w:szCs w:val="22"/>
        </w:rPr>
        <w:t>.</w:t>
      </w:r>
      <w:r w:rsidR="009C3273">
        <w:rPr>
          <w:rFonts w:ascii="Courier New" w:hAnsi="Courier New" w:cs="Courier New"/>
          <w:bCs/>
          <w:sz w:val="22"/>
          <w:szCs w:val="22"/>
        </w:rPr>
        <w:t>07</w:t>
      </w:r>
      <w:r>
        <w:rPr>
          <w:rFonts w:ascii="Courier New" w:hAnsi="Courier New" w:cs="Courier New"/>
          <w:bCs/>
          <w:sz w:val="22"/>
          <w:szCs w:val="22"/>
        </w:rPr>
        <w:t xml:space="preserve">.2018 г. № </w:t>
      </w:r>
      <w:r w:rsidR="009C3273">
        <w:rPr>
          <w:rFonts w:ascii="Courier New" w:hAnsi="Courier New" w:cs="Courier New"/>
          <w:bCs/>
          <w:sz w:val="22"/>
          <w:szCs w:val="22"/>
        </w:rPr>
        <w:t>42</w:t>
      </w:r>
      <w:bookmarkStart w:id="0" w:name="_GoBack"/>
      <w:bookmarkEnd w:id="0"/>
    </w:p>
    <w:p w:rsidR="004C543F" w:rsidRPr="00FF7158" w:rsidRDefault="004C543F" w:rsidP="004C543F">
      <w:pPr>
        <w:autoSpaceDE w:val="0"/>
        <w:autoSpaceDN w:val="0"/>
        <w:adjustRightInd w:val="0"/>
        <w:ind w:firstLine="709"/>
        <w:outlineLvl w:val="0"/>
        <w:rPr>
          <w:rFonts w:ascii="Arial" w:hAnsi="Arial" w:cs="Arial"/>
          <w:b/>
        </w:rPr>
      </w:pPr>
    </w:p>
    <w:p w:rsidR="004C543F" w:rsidRPr="00FF7158" w:rsidRDefault="004C543F" w:rsidP="004C543F">
      <w:pPr>
        <w:ind w:firstLine="709"/>
        <w:jc w:val="center"/>
        <w:rPr>
          <w:rFonts w:ascii="Arial" w:hAnsi="Arial" w:cs="Arial"/>
          <w:b/>
          <w:sz w:val="30"/>
          <w:szCs w:val="30"/>
        </w:rPr>
      </w:pPr>
      <w:r w:rsidRPr="00FF7158">
        <w:rPr>
          <w:rFonts w:ascii="Arial" w:hAnsi="Arial" w:cs="Arial"/>
          <w:b/>
          <w:sz w:val="30"/>
          <w:szCs w:val="30"/>
        </w:rPr>
        <w:t>АДМИНИСТРАТИВНЫЙ РЕГЛАМЕНТ</w:t>
      </w:r>
    </w:p>
    <w:p w:rsidR="004C543F" w:rsidRPr="00FF7158" w:rsidRDefault="004C543F" w:rsidP="004C543F">
      <w:pPr>
        <w:shd w:val="clear" w:color="auto" w:fill="FFFFFF"/>
        <w:ind w:firstLine="709"/>
        <w:jc w:val="center"/>
        <w:rPr>
          <w:rFonts w:ascii="Arial" w:hAnsi="Arial" w:cs="Arial"/>
          <w:b/>
          <w:bCs/>
          <w:color w:val="000000"/>
          <w:sz w:val="30"/>
          <w:szCs w:val="30"/>
        </w:rPr>
      </w:pPr>
      <w:r w:rsidRPr="00FF7158">
        <w:rPr>
          <w:rFonts w:ascii="Arial" w:hAnsi="Arial" w:cs="Arial"/>
          <w:b/>
          <w:sz w:val="30"/>
          <w:szCs w:val="30"/>
        </w:rPr>
        <w:t>исполнения муниципальной функции</w:t>
      </w:r>
      <w:r w:rsidRPr="00FF7158">
        <w:rPr>
          <w:rFonts w:ascii="Arial" w:hAnsi="Arial" w:cs="Arial"/>
          <w:bCs/>
          <w:spacing w:val="-2"/>
          <w:sz w:val="30"/>
          <w:szCs w:val="30"/>
        </w:rPr>
        <w:t xml:space="preserve"> </w:t>
      </w:r>
      <w:r w:rsidRPr="00FF7158">
        <w:rPr>
          <w:rFonts w:ascii="Arial" w:hAnsi="Arial" w:cs="Arial"/>
          <w:b/>
          <w:sz w:val="30"/>
          <w:szCs w:val="30"/>
        </w:rPr>
        <w:t xml:space="preserve">«Организация </w:t>
      </w:r>
      <w:r>
        <w:rPr>
          <w:rFonts w:ascii="Arial" w:hAnsi="Arial" w:cs="Arial"/>
          <w:b/>
          <w:bCs/>
          <w:color w:val="000000"/>
          <w:sz w:val="30"/>
          <w:szCs w:val="30"/>
        </w:rPr>
        <w:t>сбора</w:t>
      </w:r>
      <w:r w:rsidRPr="00FF7158">
        <w:rPr>
          <w:rFonts w:ascii="Arial" w:hAnsi="Arial" w:cs="Arial"/>
          <w:b/>
          <w:bCs/>
          <w:color w:val="000000"/>
          <w:sz w:val="30"/>
          <w:szCs w:val="30"/>
        </w:rPr>
        <w:t xml:space="preserve"> вывоза бытовых отходов и мусора»</w:t>
      </w:r>
    </w:p>
    <w:p w:rsidR="004C543F" w:rsidRPr="00FF7158" w:rsidRDefault="004C543F" w:rsidP="004C543F">
      <w:pPr>
        <w:pStyle w:val="a4"/>
        <w:ind w:firstLine="709"/>
        <w:rPr>
          <w:rFonts w:ascii="Arial" w:hAnsi="Arial" w:cs="Arial"/>
          <w:sz w:val="24"/>
          <w:szCs w:val="24"/>
        </w:rPr>
      </w:pPr>
    </w:p>
    <w:p w:rsidR="004C543F" w:rsidRDefault="004C543F" w:rsidP="004C543F">
      <w:pPr>
        <w:shd w:val="clear" w:color="auto" w:fill="FFFFFF"/>
        <w:ind w:left="1789"/>
        <w:jc w:val="center"/>
        <w:rPr>
          <w:rFonts w:ascii="Arial" w:hAnsi="Arial" w:cs="Arial"/>
          <w:b/>
          <w:bCs/>
          <w:color w:val="000000"/>
        </w:rPr>
      </w:pPr>
      <w:r>
        <w:rPr>
          <w:rFonts w:ascii="Arial" w:hAnsi="Arial" w:cs="Arial"/>
          <w:b/>
          <w:bCs/>
          <w:color w:val="000000"/>
        </w:rPr>
        <w:t>1.</w:t>
      </w:r>
      <w:r w:rsidRPr="00FF7158">
        <w:rPr>
          <w:rFonts w:ascii="Arial" w:hAnsi="Arial" w:cs="Arial"/>
          <w:b/>
          <w:bCs/>
          <w:color w:val="000000"/>
        </w:rPr>
        <w:t>Общие положения</w:t>
      </w:r>
    </w:p>
    <w:p w:rsidR="004C543F" w:rsidRPr="00FF7158" w:rsidRDefault="004C543F" w:rsidP="004C543F">
      <w:pPr>
        <w:shd w:val="clear" w:color="auto" w:fill="FFFFFF"/>
        <w:ind w:left="709"/>
        <w:rPr>
          <w:rFonts w:ascii="Arial" w:hAnsi="Arial" w:cs="Arial"/>
          <w:color w:val="000000"/>
        </w:rPr>
      </w:pPr>
    </w:p>
    <w:p w:rsidR="004C543F" w:rsidRPr="00FF7158" w:rsidRDefault="004C543F" w:rsidP="004C543F">
      <w:pPr>
        <w:shd w:val="clear" w:color="auto" w:fill="FFFFFF"/>
        <w:ind w:firstLine="709"/>
        <w:jc w:val="both"/>
        <w:rPr>
          <w:rFonts w:ascii="Arial" w:hAnsi="Arial" w:cs="Arial"/>
          <w:color w:val="000000"/>
        </w:rPr>
      </w:pPr>
      <w:r>
        <w:rPr>
          <w:rFonts w:ascii="Arial" w:hAnsi="Arial" w:cs="Arial"/>
          <w:color w:val="000000"/>
        </w:rPr>
        <w:t xml:space="preserve">1.1 </w:t>
      </w:r>
      <w:r w:rsidRPr="00FF7158">
        <w:rPr>
          <w:rFonts w:ascii="Arial" w:hAnsi="Arial" w:cs="Arial"/>
          <w:color w:val="000000"/>
        </w:rPr>
        <w:t>Настоящий Административный регламент (далее - регламент) разработан в целях исполнения муниципально</w:t>
      </w:r>
      <w:r>
        <w:rPr>
          <w:rFonts w:ascii="Arial" w:hAnsi="Arial" w:cs="Arial"/>
          <w:color w:val="000000"/>
        </w:rPr>
        <w:t xml:space="preserve">й функции по организации сбора </w:t>
      </w:r>
      <w:r w:rsidRPr="00FF7158">
        <w:rPr>
          <w:rFonts w:ascii="Arial" w:hAnsi="Arial" w:cs="Arial"/>
          <w:color w:val="000000"/>
        </w:rPr>
        <w:t>вывоза бытовых отходов и мусора, определения сроков и последовательности действий (административных процедур) при осуществлени</w:t>
      </w:r>
      <w:r>
        <w:rPr>
          <w:rFonts w:ascii="Arial" w:hAnsi="Arial" w:cs="Arial"/>
          <w:color w:val="000000"/>
        </w:rPr>
        <w:t>и полномочий в указанной сфере.</w:t>
      </w:r>
    </w:p>
    <w:p w:rsidR="004C543F" w:rsidRPr="00FF7158" w:rsidRDefault="004C543F" w:rsidP="004C543F">
      <w:pPr>
        <w:shd w:val="clear" w:color="auto" w:fill="FFFFFF"/>
        <w:ind w:firstLine="709"/>
        <w:jc w:val="both"/>
        <w:rPr>
          <w:rFonts w:ascii="Arial" w:hAnsi="Arial" w:cs="Arial"/>
          <w:color w:val="000000"/>
        </w:rPr>
      </w:pPr>
      <w:r>
        <w:rPr>
          <w:rFonts w:ascii="Arial" w:hAnsi="Arial" w:cs="Arial"/>
          <w:color w:val="000000"/>
        </w:rPr>
        <w:t xml:space="preserve">1.2 </w:t>
      </w:r>
      <w:r w:rsidRPr="00FF7158">
        <w:rPr>
          <w:rFonts w:ascii="Arial" w:hAnsi="Arial" w:cs="Arial"/>
          <w:color w:val="000000"/>
        </w:rPr>
        <w:t>Исполнение муниципальной функции осуществляется специа</w:t>
      </w:r>
      <w:r>
        <w:rPr>
          <w:rFonts w:ascii="Arial" w:hAnsi="Arial" w:cs="Arial"/>
          <w:color w:val="000000"/>
        </w:rPr>
        <w:t>листом администрации МО «Бахтай</w:t>
      </w:r>
      <w:r w:rsidRPr="00FF7158">
        <w:rPr>
          <w:rFonts w:ascii="Arial" w:hAnsi="Arial" w:cs="Arial"/>
          <w:color w:val="000000"/>
        </w:rPr>
        <w:t>»</w:t>
      </w:r>
      <w:r>
        <w:rPr>
          <w:rFonts w:ascii="Arial" w:hAnsi="Arial" w:cs="Arial"/>
          <w:color w:val="000000"/>
        </w:rPr>
        <w:t>.</w:t>
      </w:r>
    </w:p>
    <w:p w:rsidR="004C543F" w:rsidRPr="00FF7158" w:rsidRDefault="004C543F" w:rsidP="004C543F">
      <w:pPr>
        <w:shd w:val="clear" w:color="auto" w:fill="FFFFFF"/>
        <w:ind w:firstLine="709"/>
        <w:jc w:val="both"/>
        <w:rPr>
          <w:rFonts w:ascii="Arial" w:hAnsi="Arial" w:cs="Arial"/>
          <w:color w:val="000000"/>
        </w:rPr>
      </w:pPr>
      <w:r>
        <w:rPr>
          <w:rFonts w:ascii="Arial" w:hAnsi="Arial" w:cs="Arial"/>
          <w:color w:val="000000"/>
        </w:rPr>
        <w:t xml:space="preserve">1.3 </w:t>
      </w:r>
      <w:r w:rsidRPr="00FF7158">
        <w:rPr>
          <w:rFonts w:ascii="Arial" w:hAnsi="Arial" w:cs="Arial"/>
          <w:color w:val="000000"/>
        </w:rPr>
        <w:t>Исполнение муниципальной функции о</w:t>
      </w:r>
      <w:r>
        <w:rPr>
          <w:rFonts w:ascii="Arial" w:hAnsi="Arial" w:cs="Arial"/>
          <w:color w:val="000000"/>
        </w:rPr>
        <w:t xml:space="preserve">существляется в соответствии </w:t>
      </w:r>
      <w:proofErr w:type="gramStart"/>
      <w:r>
        <w:rPr>
          <w:rFonts w:ascii="Arial" w:hAnsi="Arial" w:cs="Arial"/>
          <w:color w:val="000000"/>
        </w:rPr>
        <w:t>с</w:t>
      </w:r>
      <w:proofErr w:type="gramEnd"/>
      <w:r>
        <w:rPr>
          <w:rFonts w:ascii="Arial" w:hAnsi="Arial" w:cs="Arial"/>
          <w:color w:val="000000"/>
        </w:rPr>
        <w:t>:</w:t>
      </w:r>
    </w:p>
    <w:p w:rsidR="004C543F" w:rsidRPr="00FF7158" w:rsidRDefault="004C543F" w:rsidP="004C543F">
      <w:pPr>
        <w:shd w:val="clear" w:color="auto" w:fill="FFFFFF"/>
        <w:ind w:firstLine="709"/>
        <w:jc w:val="both"/>
        <w:rPr>
          <w:rFonts w:ascii="Arial" w:hAnsi="Arial" w:cs="Arial"/>
        </w:rPr>
      </w:pPr>
      <w:r w:rsidRPr="00FF7158">
        <w:rPr>
          <w:rFonts w:ascii="Arial" w:hAnsi="Arial" w:cs="Arial"/>
        </w:rPr>
        <w:t>- Федеральный закон от 06.10.2003г. №131-ФЗ «Об общих принципах организации местного самоуправления в Российской Федерации»;</w:t>
      </w:r>
    </w:p>
    <w:p w:rsidR="004C543F" w:rsidRPr="00FF7158" w:rsidRDefault="004C543F" w:rsidP="004C543F">
      <w:pPr>
        <w:shd w:val="clear" w:color="auto" w:fill="FFFFFF"/>
        <w:ind w:firstLine="709"/>
        <w:jc w:val="both"/>
        <w:rPr>
          <w:rFonts w:ascii="Arial" w:hAnsi="Arial" w:cs="Arial"/>
          <w:color w:val="000000"/>
        </w:rPr>
      </w:pPr>
      <w:r w:rsidRPr="00FF7158">
        <w:rPr>
          <w:rFonts w:ascii="Arial" w:hAnsi="Arial" w:cs="Arial"/>
          <w:color w:val="000000"/>
        </w:rPr>
        <w:t xml:space="preserve">- </w:t>
      </w:r>
      <w:r w:rsidRPr="00FF7158">
        <w:rPr>
          <w:rFonts w:ascii="Arial" w:hAnsi="Arial" w:cs="Arial"/>
        </w:rPr>
        <w:t>Федеральный закон РФ от 10.01.2002г. №7-ФЗ «Об охране окружающей среды»;</w:t>
      </w:r>
    </w:p>
    <w:p w:rsidR="004C543F" w:rsidRPr="00FF7158" w:rsidRDefault="004C543F" w:rsidP="004C543F">
      <w:pPr>
        <w:shd w:val="clear" w:color="auto" w:fill="FFFFFF"/>
        <w:ind w:firstLine="709"/>
        <w:jc w:val="both"/>
        <w:rPr>
          <w:rFonts w:ascii="Arial" w:hAnsi="Arial" w:cs="Arial"/>
        </w:rPr>
      </w:pPr>
      <w:r w:rsidRPr="00FF7158">
        <w:rPr>
          <w:rFonts w:ascii="Arial" w:hAnsi="Arial" w:cs="Arial"/>
        </w:rPr>
        <w:t>- Федеральный закон РФ от 24.06.1998г. №89-ФЗ «Об отходах производства и потребления»;</w:t>
      </w:r>
    </w:p>
    <w:p w:rsidR="004C543F" w:rsidRPr="00FF7158" w:rsidRDefault="004C543F" w:rsidP="004C543F">
      <w:pPr>
        <w:shd w:val="clear" w:color="auto" w:fill="FFFFFF"/>
        <w:ind w:firstLine="709"/>
        <w:jc w:val="both"/>
        <w:rPr>
          <w:rFonts w:ascii="Arial" w:hAnsi="Arial" w:cs="Arial"/>
          <w:color w:val="000000"/>
        </w:rPr>
      </w:pPr>
      <w:r w:rsidRPr="00FF7158">
        <w:rPr>
          <w:rFonts w:ascii="Arial" w:hAnsi="Arial" w:cs="Arial"/>
          <w:color w:val="000000"/>
        </w:rPr>
        <w:t xml:space="preserve">- </w:t>
      </w:r>
      <w:r w:rsidRPr="00FF7158">
        <w:rPr>
          <w:rFonts w:ascii="Arial" w:hAnsi="Arial" w:cs="Arial"/>
        </w:rPr>
        <w:t>Уставом адми</w:t>
      </w:r>
      <w:r>
        <w:rPr>
          <w:rFonts w:ascii="Arial" w:hAnsi="Arial" w:cs="Arial"/>
        </w:rPr>
        <w:t>нистрации МО «Бахтай</w:t>
      </w:r>
      <w:r w:rsidRPr="00FF7158">
        <w:rPr>
          <w:rFonts w:ascii="Arial" w:hAnsi="Arial" w:cs="Arial"/>
        </w:rPr>
        <w:t>»</w:t>
      </w:r>
      <w:r>
        <w:rPr>
          <w:rFonts w:ascii="Arial" w:hAnsi="Arial" w:cs="Arial"/>
        </w:rPr>
        <w:t>.</w:t>
      </w:r>
    </w:p>
    <w:p w:rsidR="004C543F" w:rsidRPr="00FF7158" w:rsidRDefault="004C543F" w:rsidP="004C543F">
      <w:pPr>
        <w:shd w:val="clear" w:color="auto" w:fill="FFFFFF"/>
        <w:ind w:firstLine="709"/>
        <w:jc w:val="both"/>
        <w:rPr>
          <w:rFonts w:ascii="Arial" w:hAnsi="Arial" w:cs="Arial"/>
          <w:color w:val="000000"/>
        </w:rPr>
      </w:pPr>
      <w:r>
        <w:rPr>
          <w:rFonts w:ascii="Arial" w:hAnsi="Arial" w:cs="Arial"/>
        </w:rPr>
        <w:t xml:space="preserve">1.4. Получателями </w:t>
      </w:r>
      <w:r w:rsidRPr="00FF7158">
        <w:rPr>
          <w:rFonts w:ascii="Arial" w:hAnsi="Arial" w:cs="Arial"/>
        </w:rPr>
        <w:t>муниципальной функции являются физические лица, проживающие на</w:t>
      </w:r>
      <w:r>
        <w:rPr>
          <w:rFonts w:ascii="Arial" w:hAnsi="Arial" w:cs="Arial"/>
        </w:rPr>
        <w:t xml:space="preserve"> территории МО «Бахтай</w:t>
      </w:r>
      <w:r w:rsidRPr="00FF7158">
        <w:rPr>
          <w:rFonts w:ascii="Arial" w:hAnsi="Arial" w:cs="Arial"/>
        </w:rPr>
        <w:t>» осуществляющие свою деятельность на террит</w:t>
      </w:r>
      <w:r>
        <w:rPr>
          <w:rFonts w:ascii="Arial" w:hAnsi="Arial" w:cs="Arial"/>
        </w:rPr>
        <w:t>ории МО «Бахтай</w:t>
      </w:r>
      <w:r w:rsidRPr="00FF7158">
        <w:rPr>
          <w:rFonts w:ascii="Arial" w:hAnsi="Arial" w:cs="Arial"/>
        </w:rPr>
        <w:t>».</w:t>
      </w:r>
    </w:p>
    <w:p w:rsidR="004C543F" w:rsidRDefault="004C543F" w:rsidP="004C543F">
      <w:pPr>
        <w:shd w:val="clear" w:color="auto" w:fill="FFFFFF"/>
        <w:ind w:firstLine="709"/>
        <w:jc w:val="both"/>
        <w:rPr>
          <w:rFonts w:ascii="Arial" w:hAnsi="Arial" w:cs="Arial"/>
        </w:rPr>
      </w:pPr>
      <w:r w:rsidRPr="00FF7158">
        <w:rPr>
          <w:rFonts w:ascii="Arial" w:hAnsi="Arial" w:cs="Arial"/>
        </w:rPr>
        <w:t>1.5. Конечным результатом исполнения муниципальной функции является сбор, вывоз бытовых отходов и мусора на</w:t>
      </w:r>
      <w:r>
        <w:rPr>
          <w:rFonts w:ascii="Arial" w:hAnsi="Arial" w:cs="Arial"/>
        </w:rPr>
        <w:t xml:space="preserve"> территории МО «Бахтай</w:t>
      </w:r>
      <w:r w:rsidRPr="00FF7158">
        <w:rPr>
          <w:rFonts w:ascii="Arial" w:hAnsi="Arial" w:cs="Arial"/>
        </w:rPr>
        <w:t>».</w:t>
      </w:r>
    </w:p>
    <w:p w:rsidR="004C543F" w:rsidRPr="00FF7158" w:rsidRDefault="004C543F" w:rsidP="004C543F">
      <w:pPr>
        <w:shd w:val="clear" w:color="auto" w:fill="FFFFFF"/>
        <w:ind w:firstLine="709"/>
        <w:jc w:val="both"/>
        <w:rPr>
          <w:rFonts w:ascii="Arial" w:hAnsi="Arial" w:cs="Arial"/>
          <w:color w:val="000000"/>
        </w:rPr>
      </w:pPr>
    </w:p>
    <w:p w:rsidR="004C543F" w:rsidRDefault="004C543F" w:rsidP="004C543F">
      <w:pPr>
        <w:shd w:val="clear" w:color="auto" w:fill="FFFFFF"/>
        <w:ind w:firstLine="709"/>
        <w:jc w:val="center"/>
        <w:rPr>
          <w:rFonts w:ascii="Arial" w:hAnsi="Arial" w:cs="Arial"/>
          <w:b/>
          <w:bCs/>
          <w:color w:val="000000"/>
        </w:rPr>
      </w:pPr>
      <w:r w:rsidRPr="00FF7158">
        <w:rPr>
          <w:rFonts w:ascii="Arial" w:hAnsi="Arial" w:cs="Arial"/>
          <w:b/>
          <w:bCs/>
          <w:color w:val="000000"/>
        </w:rPr>
        <w:t>2. Требования</w:t>
      </w:r>
      <w:r>
        <w:rPr>
          <w:rFonts w:ascii="Arial" w:hAnsi="Arial" w:cs="Arial"/>
          <w:b/>
          <w:bCs/>
          <w:color w:val="000000"/>
        </w:rPr>
        <w:t xml:space="preserve"> к П</w:t>
      </w:r>
      <w:r w:rsidRPr="00FF7158">
        <w:rPr>
          <w:rFonts w:ascii="Arial" w:hAnsi="Arial" w:cs="Arial"/>
          <w:b/>
          <w:bCs/>
          <w:color w:val="000000"/>
        </w:rPr>
        <w:t>орядку исполнения муниципальной функции</w:t>
      </w:r>
    </w:p>
    <w:p w:rsidR="004C543F" w:rsidRPr="00FF7158" w:rsidRDefault="004C543F" w:rsidP="004C543F">
      <w:pPr>
        <w:shd w:val="clear" w:color="auto" w:fill="FFFFFF"/>
        <w:ind w:firstLine="709"/>
        <w:jc w:val="center"/>
        <w:rPr>
          <w:rFonts w:ascii="Arial" w:hAnsi="Arial" w:cs="Arial"/>
          <w:color w:val="000000"/>
        </w:rPr>
      </w:pPr>
    </w:p>
    <w:p w:rsidR="004C543F" w:rsidRPr="00FF7158" w:rsidRDefault="004C543F" w:rsidP="004C543F">
      <w:pPr>
        <w:shd w:val="clear" w:color="auto" w:fill="FFFFFF"/>
        <w:ind w:firstLine="709"/>
        <w:jc w:val="both"/>
        <w:rPr>
          <w:rFonts w:ascii="Arial" w:hAnsi="Arial" w:cs="Arial"/>
          <w:color w:val="000000"/>
        </w:rPr>
      </w:pPr>
      <w:r>
        <w:rPr>
          <w:rFonts w:ascii="Arial" w:hAnsi="Arial" w:cs="Arial"/>
          <w:color w:val="000000"/>
        </w:rPr>
        <w:t>2.1 Информация о П</w:t>
      </w:r>
      <w:r w:rsidRPr="00FF7158">
        <w:rPr>
          <w:rFonts w:ascii="Arial" w:hAnsi="Arial" w:cs="Arial"/>
          <w:color w:val="000000"/>
        </w:rPr>
        <w:t xml:space="preserve">орядке и процедуре исполнения администрацией муниципальной функции по организации сбора и вывоза </w:t>
      </w:r>
      <w:r>
        <w:rPr>
          <w:rFonts w:ascii="Arial" w:hAnsi="Arial" w:cs="Arial"/>
          <w:color w:val="000000"/>
        </w:rPr>
        <w:t>бытовых и промышленных отходов:</w:t>
      </w:r>
    </w:p>
    <w:p w:rsidR="004C543F" w:rsidRPr="00FF7158" w:rsidRDefault="004C543F" w:rsidP="004C543F">
      <w:pPr>
        <w:shd w:val="clear" w:color="auto" w:fill="FFFFFF"/>
        <w:ind w:firstLine="709"/>
        <w:jc w:val="both"/>
        <w:rPr>
          <w:rFonts w:ascii="Arial" w:hAnsi="Arial" w:cs="Arial"/>
          <w:color w:val="000000"/>
        </w:rPr>
      </w:pPr>
      <w:r w:rsidRPr="00FF7158">
        <w:rPr>
          <w:rFonts w:ascii="Arial" w:hAnsi="Arial" w:cs="Arial"/>
          <w:color w:val="000000"/>
        </w:rPr>
        <w:t>-</w:t>
      </w:r>
      <w:r>
        <w:rPr>
          <w:rFonts w:ascii="Arial" w:hAnsi="Arial" w:cs="Arial"/>
          <w:color w:val="000000"/>
        </w:rPr>
        <w:t xml:space="preserve"> </w:t>
      </w:r>
      <w:r w:rsidRPr="00FF7158">
        <w:rPr>
          <w:rFonts w:ascii="Arial" w:hAnsi="Arial" w:cs="Arial"/>
          <w:color w:val="000000"/>
        </w:rPr>
        <w:t>с использованием средств телефонной связи, электронного информи</w:t>
      </w:r>
      <w:r>
        <w:rPr>
          <w:rFonts w:ascii="Arial" w:hAnsi="Arial" w:cs="Arial"/>
          <w:color w:val="000000"/>
        </w:rPr>
        <w:t>рования;</w:t>
      </w:r>
    </w:p>
    <w:p w:rsidR="004C543F" w:rsidRPr="00FF7158" w:rsidRDefault="004C543F" w:rsidP="004C543F">
      <w:pPr>
        <w:shd w:val="clear" w:color="auto" w:fill="FFFFFF"/>
        <w:ind w:firstLine="709"/>
        <w:jc w:val="both"/>
        <w:rPr>
          <w:rFonts w:ascii="Arial" w:hAnsi="Arial" w:cs="Arial"/>
          <w:color w:val="000000"/>
        </w:rPr>
      </w:pPr>
      <w:r w:rsidRPr="00FF7158">
        <w:rPr>
          <w:rFonts w:ascii="Arial" w:hAnsi="Arial" w:cs="Arial"/>
          <w:color w:val="000000"/>
        </w:rPr>
        <w:t>-</w:t>
      </w:r>
      <w:r>
        <w:rPr>
          <w:rFonts w:ascii="Arial" w:hAnsi="Arial" w:cs="Arial"/>
          <w:color w:val="000000"/>
        </w:rPr>
        <w:t xml:space="preserve"> </w:t>
      </w:r>
      <w:r w:rsidRPr="00FF7158">
        <w:rPr>
          <w:rFonts w:ascii="Arial" w:hAnsi="Arial" w:cs="Arial"/>
          <w:color w:val="000000"/>
        </w:rPr>
        <w:t xml:space="preserve">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размещения на информационных стендах. </w:t>
      </w:r>
    </w:p>
    <w:p w:rsidR="004C543F" w:rsidRPr="00FF7158" w:rsidRDefault="004C543F" w:rsidP="004C543F">
      <w:pPr>
        <w:shd w:val="clear" w:color="auto" w:fill="FFFFFF"/>
        <w:ind w:firstLine="709"/>
        <w:jc w:val="both"/>
        <w:rPr>
          <w:rFonts w:ascii="Arial" w:hAnsi="Arial" w:cs="Arial"/>
        </w:rPr>
      </w:pPr>
      <w:r w:rsidRPr="00FF7158">
        <w:rPr>
          <w:rFonts w:ascii="Arial" w:hAnsi="Arial" w:cs="Arial"/>
          <w:color w:val="000000"/>
        </w:rPr>
        <w:t xml:space="preserve">2.2. Место нахождения Администрации </w:t>
      </w:r>
      <w:r>
        <w:rPr>
          <w:rFonts w:ascii="Arial" w:hAnsi="Arial" w:cs="Arial"/>
          <w:color w:val="000000"/>
        </w:rPr>
        <w:t>МО «Бахтай»: 669468, Иркутская область, Аларский район, с. Бахтай</w:t>
      </w:r>
      <w:r w:rsidRPr="00FF7158">
        <w:rPr>
          <w:rFonts w:ascii="Arial" w:hAnsi="Arial" w:cs="Arial"/>
          <w:color w:val="000000"/>
        </w:rPr>
        <w:t xml:space="preserve">, ул. </w:t>
      </w:r>
      <w:r>
        <w:rPr>
          <w:rFonts w:ascii="Arial" w:hAnsi="Arial" w:cs="Arial"/>
          <w:color w:val="000000"/>
        </w:rPr>
        <w:t>Ербанова, 21</w:t>
      </w:r>
    </w:p>
    <w:p w:rsidR="004C543F" w:rsidRPr="00FF7158" w:rsidRDefault="004C543F" w:rsidP="004C543F">
      <w:pPr>
        <w:shd w:val="clear" w:color="auto" w:fill="FFFFFF"/>
        <w:ind w:firstLine="709"/>
        <w:jc w:val="both"/>
        <w:rPr>
          <w:rFonts w:ascii="Arial" w:hAnsi="Arial" w:cs="Arial"/>
        </w:rPr>
      </w:pPr>
      <w:r>
        <w:rPr>
          <w:rFonts w:ascii="Arial" w:hAnsi="Arial" w:cs="Arial"/>
        </w:rPr>
        <w:t>Телефон (факс): 89501477760</w:t>
      </w:r>
    </w:p>
    <w:p w:rsidR="004C543F" w:rsidRPr="00FF7158" w:rsidRDefault="004C543F" w:rsidP="004C543F">
      <w:pPr>
        <w:shd w:val="clear" w:color="auto" w:fill="FFFFFF"/>
        <w:ind w:firstLine="709"/>
        <w:jc w:val="both"/>
        <w:rPr>
          <w:rFonts w:ascii="Arial" w:hAnsi="Arial" w:cs="Arial"/>
        </w:rPr>
      </w:pPr>
      <w:r w:rsidRPr="00FF7158">
        <w:rPr>
          <w:rFonts w:ascii="Arial" w:hAnsi="Arial" w:cs="Arial"/>
          <w:color w:val="000000"/>
        </w:rPr>
        <w:t xml:space="preserve">Почтовый адрес для направления документов и обращений: </w:t>
      </w:r>
      <w:r>
        <w:rPr>
          <w:rFonts w:ascii="Arial" w:hAnsi="Arial" w:cs="Arial"/>
          <w:color w:val="000000"/>
        </w:rPr>
        <w:t>669468, Иркутская область, Аларский район, с. Бахтай</w:t>
      </w:r>
      <w:r w:rsidRPr="00FF7158">
        <w:rPr>
          <w:rFonts w:ascii="Arial" w:hAnsi="Arial" w:cs="Arial"/>
          <w:color w:val="000000"/>
        </w:rPr>
        <w:t xml:space="preserve">, ул. </w:t>
      </w:r>
      <w:r>
        <w:rPr>
          <w:rFonts w:ascii="Arial" w:hAnsi="Arial" w:cs="Arial"/>
          <w:color w:val="000000"/>
        </w:rPr>
        <w:t>Ербанова, 21</w:t>
      </w:r>
    </w:p>
    <w:p w:rsidR="004C543F" w:rsidRPr="00FF7158" w:rsidRDefault="004C543F" w:rsidP="004C543F">
      <w:pPr>
        <w:shd w:val="clear" w:color="auto" w:fill="FFFFFF"/>
        <w:ind w:firstLine="709"/>
        <w:jc w:val="both"/>
        <w:rPr>
          <w:rFonts w:ascii="Arial" w:hAnsi="Arial" w:cs="Arial"/>
          <w:color w:val="000000"/>
        </w:rPr>
      </w:pPr>
      <w:r w:rsidRPr="00FF7158">
        <w:rPr>
          <w:rFonts w:ascii="Arial" w:hAnsi="Arial" w:cs="Arial"/>
          <w:color w:val="000000"/>
        </w:rPr>
        <w:t xml:space="preserve">Адрес электронной почты: </w:t>
      </w:r>
      <w:r>
        <w:rPr>
          <w:rFonts w:ascii="Arial" w:hAnsi="Arial" w:cs="Arial"/>
          <w:color w:val="000000"/>
          <w:lang w:val="en-US"/>
        </w:rPr>
        <w:t>mobahtai</w:t>
      </w:r>
      <w:r w:rsidRPr="00FF7158">
        <w:rPr>
          <w:rFonts w:ascii="Arial" w:hAnsi="Arial" w:cs="Arial"/>
          <w:color w:val="000000"/>
        </w:rPr>
        <w:t>@</w:t>
      </w:r>
      <w:r w:rsidRPr="00FF7158">
        <w:rPr>
          <w:rFonts w:ascii="Arial" w:hAnsi="Arial" w:cs="Arial"/>
          <w:color w:val="000000"/>
          <w:lang w:val="en-US"/>
        </w:rPr>
        <w:t>mail</w:t>
      </w:r>
      <w:r w:rsidRPr="00FF7158">
        <w:rPr>
          <w:rFonts w:ascii="Arial" w:hAnsi="Arial" w:cs="Arial"/>
          <w:color w:val="000000"/>
        </w:rPr>
        <w:t>.</w:t>
      </w:r>
      <w:r w:rsidRPr="00FF7158">
        <w:rPr>
          <w:rFonts w:ascii="Arial" w:hAnsi="Arial" w:cs="Arial"/>
          <w:color w:val="000000"/>
          <w:lang w:val="en-US"/>
        </w:rPr>
        <w:t>ru</w:t>
      </w:r>
    </w:p>
    <w:p w:rsidR="004C543F" w:rsidRPr="00FF7158" w:rsidRDefault="004C543F" w:rsidP="004C543F">
      <w:pPr>
        <w:ind w:firstLine="709"/>
        <w:jc w:val="both"/>
        <w:rPr>
          <w:rFonts w:ascii="Arial" w:hAnsi="Arial" w:cs="Arial"/>
        </w:rPr>
      </w:pPr>
      <w:r w:rsidRPr="00FF7158">
        <w:rPr>
          <w:rFonts w:ascii="Arial" w:hAnsi="Arial" w:cs="Arial"/>
          <w:color w:val="000000"/>
        </w:rPr>
        <w:t>График работы:</w:t>
      </w:r>
    </w:p>
    <w:p w:rsidR="004C543F" w:rsidRPr="00FF7158" w:rsidRDefault="004C543F" w:rsidP="004C543F">
      <w:pPr>
        <w:shd w:val="clear" w:color="auto" w:fill="FFFFFF"/>
        <w:ind w:firstLine="709"/>
        <w:jc w:val="both"/>
        <w:rPr>
          <w:rFonts w:ascii="Arial" w:hAnsi="Arial" w:cs="Arial"/>
          <w:color w:val="000000"/>
        </w:rPr>
      </w:pPr>
      <w:r w:rsidRPr="00FF7158">
        <w:rPr>
          <w:rFonts w:ascii="Arial" w:hAnsi="Arial" w:cs="Arial"/>
          <w:color w:val="000000"/>
        </w:rPr>
        <w:t>Понедельник –</w:t>
      </w:r>
      <w:r>
        <w:rPr>
          <w:rFonts w:ascii="Arial" w:hAnsi="Arial" w:cs="Arial"/>
          <w:color w:val="000000"/>
        </w:rPr>
        <w:t xml:space="preserve"> </w:t>
      </w:r>
      <w:r w:rsidRPr="00FF7158">
        <w:rPr>
          <w:rFonts w:ascii="Arial" w:hAnsi="Arial" w:cs="Arial"/>
          <w:color w:val="000000"/>
        </w:rPr>
        <w:t>Пятница – с 09.00 до 17.00 часов,</w:t>
      </w:r>
    </w:p>
    <w:p w:rsidR="004C543F" w:rsidRPr="00FF7158" w:rsidRDefault="004C543F" w:rsidP="004C543F">
      <w:pPr>
        <w:shd w:val="clear" w:color="auto" w:fill="FFFFFF"/>
        <w:ind w:firstLine="709"/>
        <w:jc w:val="both"/>
        <w:rPr>
          <w:rFonts w:ascii="Arial" w:hAnsi="Arial" w:cs="Arial"/>
          <w:color w:val="000000"/>
        </w:rPr>
      </w:pPr>
      <w:r w:rsidRPr="00FF7158">
        <w:rPr>
          <w:rFonts w:ascii="Arial" w:hAnsi="Arial" w:cs="Arial"/>
          <w:color w:val="000000"/>
        </w:rPr>
        <w:t xml:space="preserve">Обед - с 13.00 до 14.00 часов. </w:t>
      </w:r>
    </w:p>
    <w:p w:rsidR="004C543F" w:rsidRPr="00FF7158" w:rsidRDefault="004C543F" w:rsidP="004C543F">
      <w:pPr>
        <w:widowControl w:val="0"/>
        <w:ind w:firstLine="709"/>
        <w:jc w:val="both"/>
        <w:rPr>
          <w:rFonts w:ascii="Arial" w:hAnsi="Arial" w:cs="Arial"/>
          <w:b/>
        </w:rPr>
      </w:pPr>
      <w:r w:rsidRPr="00FF7158">
        <w:rPr>
          <w:rFonts w:ascii="Arial" w:hAnsi="Arial" w:cs="Arial"/>
        </w:rPr>
        <w:t>2.3. Помещение для исполнения муниципальной функции должно быть оснащено следующим образом:</w:t>
      </w:r>
    </w:p>
    <w:p w:rsidR="004C543F" w:rsidRPr="00FF7158" w:rsidRDefault="004C543F" w:rsidP="004C543F">
      <w:pPr>
        <w:widowControl w:val="0"/>
        <w:ind w:firstLine="709"/>
        <w:jc w:val="both"/>
        <w:rPr>
          <w:rFonts w:ascii="Arial" w:hAnsi="Arial" w:cs="Arial"/>
        </w:rPr>
      </w:pPr>
      <w:r w:rsidRPr="00FF7158">
        <w:rPr>
          <w:rFonts w:ascii="Arial" w:hAnsi="Arial" w:cs="Arial"/>
        </w:rPr>
        <w:t xml:space="preserve">2.3.1 места ожидания должны быть оборудованы стульями. Количество мест </w:t>
      </w:r>
      <w:r w:rsidRPr="00FF7158">
        <w:rPr>
          <w:rFonts w:ascii="Arial" w:hAnsi="Arial" w:cs="Arial"/>
        </w:rPr>
        <w:lastRenderedPageBreak/>
        <w:t>ож</w:t>
      </w:r>
      <w:r>
        <w:rPr>
          <w:rFonts w:ascii="Arial" w:hAnsi="Arial" w:cs="Arial"/>
        </w:rPr>
        <w:t>идания должно быть не менее двух</w:t>
      </w:r>
      <w:r w:rsidRPr="00FF7158">
        <w:rPr>
          <w:rFonts w:ascii="Arial" w:hAnsi="Arial" w:cs="Arial"/>
        </w:rPr>
        <w:t>;</w:t>
      </w:r>
    </w:p>
    <w:p w:rsidR="004C543F" w:rsidRPr="00FF7158" w:rsidRDefault="004C543F" w:rsidP="004C543F">
      <w:pPr>
        <w:widowControl w:val="0"/>
        <w:ind w:firstLine="709"/>
        <w:jc w:val="both"/>
        <w:rPr>
          <w:rFonts w:ascii="Arial" w:hAnsi="Arial" w:cs="Arial"/>
        </w:rPr>
      </w:pPr>
      <w:r w:rsidRPr="00FF7158">
        <w:rPr>
          <w:rFonts w:ascii="Arial" w:hAnsi="Arial" w:cs="Arial"/>
        </w:rPr>
        <w:t>2.3.2 место информирования, предназначенное для ознакомления заявителей с информационными материалами, оборудуется стульями, столами для возможности оформления документов;</w:t>
      </w:r>
    </w:p>
    <w:p w:rsidR="004C543F" w:rsidRPr="00FF7158" w:rsidRDefault="004C543F" w:rsidP="004C543F">
      <w:pPr>
        <w:pStyle w:val="a3"/>
        <w:widowControl w:val="0"/>
        <w:tabs>
          <w:tab w:val="num" w:pos="0"/>
        </w:tabs>
        <w:spacing w:before="0" w:beforeAutospacing="0" w:after="0" w:afterAutospacing="0"/>
        <w:ind w:firstLine="709"/>
        <w:jc w:val="both"/>
        <w:rPr>
          <w:rFonts w:ascii="Arial" w:hAnsi="Arial" w:cs="Arial"/>
        </w:rPr>
      </w:pPr>
      <w:r w:rsidRPr="00FF7158">
        <w:rPr>
          <w:rFonts w:ascii="Arial" w:hAnsi="Arial" w:cs="Arial"/>
        </w:rPr>
        <w:t>2.3.3 рабочие места специалистов, принимающих и рассматривающих заявления и документы, должны быть оборудованы персональным компьютером с возможностью доступа к необходимым информационным базам данных, печатающим устройством. Для приема заявителей отводится с</w:t>
      </w:r>
      <w:r>
        <w:rPr>
          <w:rFonts w:ascii="Arial" w:hAnsi="Arial" w:cs="Arial"/>
        </w:rPr>
        <w:t>пециальное место, оборудованное</w:t>
      </w:r>
      <w:r w:rsidRPr="00FF7158">
        <w:rPr>
          <w:rFonts w:ascii="Arial" w:hAnsi="Arial" w:cs="Arial"/>
        </w:rPr>
        <w:t xml:space="preserve"> стульями и столом для возможности оформления документов;</w:t>
      </w:r>
    </w:p>
    <w:p w:rsidR="004C543F" w:rsidRPr="00FF7158" w:rsidRDefault="004C543F" w:rsidP="004C543F">
      <w:pPr>
        <w:pStyle w:val="a3"/>
        <w:widowControl w:val="0"/>
        <w:tabs>
          <w:tab w:val="num" w:pos="0"/>
        </w:tabs>
        <w:spacing w:before="0" w:beforeAutospacing="0" w:after="0" w:afterAutospacing="0"/>
        <w:ind w:firstLine="709"/>
        <w:jc w:val="both"/>
        <w:rPr>
          <w:rFonts w:ascii="Arial" w:hAnsi="Arial" w:cs="Arial"/>
        </w:rPr>
      </w:pPr>
      <w:r w:rsidRPr="00FF7158">
        <w:rPr>
          <w:rFonts w:ascii="Arial" w:hAnsi="Arial" w:cs="Arial"/>
        </w:rPr>
        <w:t>Продолжительность приема у специалиста администрации, осуществляющего муниципальную функцию, не должна превышать 30 минут;</w:t>
      </w:r>
    </w:p>
    <w:p w:rsidR="004C543F" w:rsidRPr="00FF7158" w:rsidRDefault="004C543F" w:rsidP="004C543F">
      <w:pPr>
        <w:widowControl w:val="0"/>
        <w:ind w:firstLine="709"/>
        <w:jc w:val="both"/>
        <w:rPr>
          <w:rFonts w:ascii="Arial" w:hAnsi="Arial" w:cs="Arial"/>
          <w:color w:val="000000"/>
        </w:rPr>
      </w:pPr>
      <w:r w:rsidRPr="00FF7158">
        <w:rPr>
          <w:rFonts w:ascii="Arial" w:hAnsi="Arial" w:cs="Arial"/>
        </w:rPr>
        <w:t>2.3.4</w:t>
      </w:r>
      <w:r w:rsidR="000C3018">
        <w:rPr>
          <w:rFonts w:ascii="Arial" w:hAnsi="Arial" w:cs="Arial"/>
        </w:rPr>
        <w:t xml:space="preserve"> </w:t>
      </w:r>
      <w:r w:rsidRPr="00FF7158">
        <w:rPr>
          <w:rFonts w:ascii="Arial" w:hAnsi="Arial" w:cs="Arial"/>
          <w:color w:val="000000"/>
        </w:rPr>
        <w:t xml:space="preserve">парковочное место должно располагаться рядом со зданием администрации </w:t>
      </w:r>
      <w:r>
        <w:rPr>
          <w:rFonts w:ascii="Arial" w:hAnsi="Arial" w:cs="Arial"/>
          <w:color w:val="000000"/>
        </w:rPr>
        <w:t>МО «Бахтай</w:t>
      </w:r>
      <w:r w:rsidRPr="00FF7158">
        <w:rPr>
          <w:rFonts w:ascii="Arial" w:hAnsi="Arial" w:cs="Arial"/>
          <w:color w:val="000000"/>
        </w:rPr>
        <w:t>»;</w:t>
      </w:r>
    </w:p>
    <w:p w:rsidR="004C543F" w:rsidRPr="00FF7158" w:rsidRDefault="004C543F" w:rsidP="004C543F">
      <w:pPr>
        <w:widowControl w:val="0"/>
        <w:tabs>
          <w:tab w:val="num" w:pos="360"/>
        </w:tabs>
        <w:ind w:firstLine="709"/>
        <w:jc w:val="both"/>
        <w:rPr>
          <w:rFonts w:ascii="Arial" w:hAnsi="Arial" w:cs="Arial"/>
          <w:color w:val="000000"/>
        </w:rPr>
      </w:pPr>
      <w:r w:rsidRPr="00FF7158">
        <w:rPr>
          <w:rFonts w:ascii="Arial" w:hAnsi="Arial" w:cs="Arial"/>
          <w:color w:val="000000"/>
        </w:rPr>
        <w:t>2.3.5</w:t>
      </w:r>
      <w:r>
        <w:rPr>
          <w:rFonts w:ascii="Arial" w:hAnsi="Arial" w:cs="Arial"/>
          <w:color w:val="000000"/>
        </w:rPr>
        <w:t xml:space="preserve"> </w:t>
      </w:r>
      <w:r w:rsidRPr="00FF7158">
        <w:rPr>
          <w:rFonts w:ascii="Arial" w:hAnsi="Arial" w:cs="Arial"/>
          <w:color w:val="000000"/>
        </w:rPr>
        <w:t xml:space="preserve">вход в </w:t>
      </w:r>
      <w:r>
        <w:rPr>
          <w:rFonts w:ascii="Arial" w:hAnsi="Arial" w:cs="Arial"/>
          <w:color w:val="000000"/>
        </w:rPr>
        <w:t>здание администрации МО «Бахтай</w:t>
      </w:r>
      <w:r w:rsidRPr="00FF7158">
        <w:rPr>
          <w:rFonts w:ascii="Arial" w:hAnsi="Arial" w:cs="Arial"/>
          <w:color w:val="000000"/>
        </w:rPr>
        <w:t>» должен иметь вывеску с указанием названия организации, юридического адреса, режима работы;</w:t>
      </w:r>
    </w:p>
    <w:p w:rsidR="004C543F" w:rsidRPr="00FF7158" w:rsidRDefault="004C543F" w:rsidP="004C543F">
      <w:pPr>
        <w:widowControl w:val="0"/>
        <w:tabs>
          <w:tab w:val="num" w:pos="360"/>
        </w:tabs>
        <w:ind w:firstLine="709"/>
        <w:jc w:val="both"/>
        <w:rPr>
          <w:rFonts w:ascii="Arial" w:hAnsi="Arial" w:cs="Arial"/>
          <w:color w:val="000000"/>
        </w:rPr>
      </w:pPr>
      <w:r w:rsidRPr="00FF7158">
        <w:rPr>
          <w:rFonts w:ascii="Arial" w:hAnsi="Arial" w:cs="Arial"/>
          <w:color w:val="000000"/>
        </w:rPr>
        <w:t xml:space="preserve">2.3.6. </w:t>
      </w:r>
      <w:r w:rsidRPr="00FF7158">
        <w:rPr>
          <w:rFonts w:ascii="Arial" w:hAnsi="Arial" w:cs="Arial"/>
        </w:rPr>
        <w:t>Для реализации прав инвалидов на исполнение му</w:t>
      </w:r>
      <w:r>
        <w:rPr>
          <w:rFonts w:ascii="Arial" w:hAnsi="Arial" w:cs="Arial"/>
        </w:rPr>
        <w:t xml:space="preserve">ниципальной функции специалист </w:t>
      </w:r>
      <w:r w:rsidRPr="00FF7158">
        <w:rPr>
          <w:rFonts w:ascii="Arial" w:hAnsi="Arial" w:cs="Arial"/>
        </w:rPr>
        <w:t>администрации выезжает на дом.</w:t>
      </w:r>
    </w:p>
    <w:p w:rsidR="004C543F" w:rsidRPr="00FF7158" w:rsidRDefault="004C543F" w:rsidP="004C543F">
      <w:pPr>
        <w:shd w:val="clear" w:color="auto" w:fill="FFFFFF"/>
        <w:ind w:firstLine="709"/>
        <w:jc w:val="both"/>
        <w:rPr>
          <w:rFonts w:ascii="Arial" w:hAnsi="Arial" w:cs="Arial"/>
          <w:color w:val="000000"/>
        </w:rPr>
      </w:pPr>
      <w:r w:rsidRPr="00FF7158">
        <w:rPr>
          <w:rFonts w:ascii="Arial" w:hAnsi="Arial" w:cs="Arial"/>
          <w:color w:val="000000"/>
        </w:rPr>
        <w:t>2.4. Порядок получения консультаций (справок) об исполнении муниципальной функции по организации сбора и вывоза бытовых о</w:t>
      </w:r>
      <w:r>
        <w:rPr>
          <w:rFonts w:ascii="Arial" w:hAnsi="Arial" w:cs="Arial"/>
          <w:color w:val="000000"/>
        </w:rPr>
        <w:t>тходов и мусора.</w:t>
      </w:r>
    </w:p>
    <w:p w:rsidR="004C543F" w:rsidRPr="00FF7158" w:rsidRDefault="004C543F" w:rsidP="004C543F">
      <w:pPr>
        <w:shd w:val="clear" w:color="auto" w:fill="FFFFFF"/>
        <w:ind w:firstLine="709"/>
        <w:jc w:val="both"/>
        <w:rPr>
          <w:rFonts w:ascii="Arial" w:hAnsi="Arial" w:cs="Arial"/>
          <w:color w:val="000000"/>
        </w:rPr>
      </w:pPr>
      <w:r w:rsidRPr="00FF7158">
        <w:rPr>
          <w:rFonts w:ascii="Arial" w:hAnsi="Arial" w:cs="Arial"/>
          <w:color w:val="000000"/>
        </w:rPr>
        <w:t xml:space="preserve">2.4.1 Консультации (справки) по вопросам исполнения муниципальной функции по организации сбора и вывоза бытовых отходов и мусора предоставляются специалистами администрации </w:t>
      </w:r>
      <w:r>
        <w:rPr>
          <w:rFonts w:ascii="Arial" w:hAnsi="Arial" w:cs="Arial"/>
          <w:color w:val="000000"/>
        </w:rPr>
        <w:t>МО «Бахтай</w:t>
      </w:r>
      <w:r w:rsidRPr="00FF7158">
        <w:rPr>
          <w:rFonts w:ascii="Arial" w:hAnsi="Arial" w:cs="Arial"/>
          <w:color w:val="000000"/>
        </w:rPr>
        <w:t>»</w:t>
      </w:r>
      <w:r>
        <w:rPr>
          <w:rFonts w:ascii="Arial" w:hAnsi="Arial" w:cs="Arial"/>
          <w:color w:val="000000"/>
        </w:rPr>
        <w:t>.</w:t>
      </w:r>
    </w:p>
    <w:p w:rsidR="004C543F" w:rsidRPr="00FF7158" w:rsidRDefault="004C543F" w:rsidP="004C543F">
      <w:pPr>
        <w:shd w:val="clear" w:color="auto" w:fill="FFFFFF"/>
        <w:ind w:firstLine="709"/>
        <w:jc w:val="both"/>
        <w:rPr>
          <w:rFonts w:ascii="Arial" w:hAnsi="Arial" w:cs="Arial"/>
          <w:color w:val="000000"/>
        </w:rPr>
      </w:pPr>
      <w:r w:rsidRPr="00FF7158">
        <w:rPr>
          <w:rFonts w:ascii="Arial" w:hAnsi="Arial" w:cs="Arial"/>
          <w:color w:val="000000"/>
        </w:rPr>
        <w:t>2.4.2 Консультации предоставляются при личном обра</w:t>
      </w:r>
      <w:r>
        <w:rPr>
          <w:rFonts w:ascii="Arial" w:hAnsi="Arial" w:cs="Arial"/>
          <w:color w:val="000000"/>
        </w:rPr>
        <w:t xml:space="preserve">щении гражданина, </w:t>
      </w:r>
      <w:r w:rsidRPr="00FF7158">
        <w:rPr>
          <w:rFonts w:ascii="Arial" w:hAnsi="Arial" w:cs="Arial"/>
          <w:color w:val="000000"/>
        </w:rPr>
        <w:t xml:space="preserve">посредством почтовой связи, телефона или электронной почты. </w:t>
      </w:r>
    </w:p>
    <w:p w:rsidR="004C543F" w:rsidRPr="00FF7158" w:rsidRDefault="004C543F" w:rsidP="004C543F">
      <w:pPr>
        <w:shd w:val="clear" w:color="auto" w:fill="FFFFFF"/>
        <w:ind w:firstLine="709"/>
        <w:jc w:val="both"/>
        <w:rPr>
          <w:rFonts w:ascii="Arial" w:hAnsi="Arial" w:cs="Arial"/>
          <w:color w:val="000000"/>
        </w:rPr>
      </w:pPr>
      <w:r w:rsidRPr="00FF7158">
        <w:rPr>
          <w:rFonts w:ascii="Arial" w:hAnsi="Arial" w:cs="Arial"/>
          <w:color w:val="000000"/>
        </w:rPr>
        <w:t>2.4.3</w:t>
      </w:r>
      <w:proofErr w:type="gramStart"/>
      <w:r w:rsidRPr="00FF7158">
        <w:rPr>
          <w:rFonts w:ascii="Arial" w:hAnsi="Arial" w:cs="Arial"/>
          <w:color w:val="000000"/>
        </w:rPr>
        <w:t xml:space="preserve"> П</w:t>
      </w:r>
      <w:proofErr w:type="gramEnd"/>
      <w:r w:rsidRPr="00FF7158">
        <w:rPr>
          <w:rFonts w:ascii="Arial" w:hAnsi="Arial" w:cs="Arial"/>
          <w:color w:val="000000"/>
        </w:rPr>
        <w:t xml:space="preserve">ри ответах на телефонные звонки, устные обращения специалисты администрации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позвонили, фамилии, имени, отчества и должности специалиста, принявшего телефонный звонок. </w:t>
      </w:r>
    </w:p>
    <w:p w:rsidR="004C543F" w:rsidRPr="00FF7158" w:rsidRDefault="004C543F" w:rsidP="004C543F">
      <w:pPr>
        <w:shd w:val="clear" w:color="auto" w:fill="FFFFFF"/>
        <w:ind w:firstLine="709"/>
        <w:jc w:val="both"/>
        <w:rPr>
          <w:rFonts w:ascii="Arial" w:hAnsi="Arial" w:cs="Arial"/>
          <w:color w:val="000000"/>
        </w:rPr>
      </w:pPr>
      <w:r w:rsidRPr="00FF7158">
        <w:rPr>
          <w:rFonts w:ascii="Arial" w:hAnsi="Arial" w:cs="Arial"/>
          <w:color w:val="000000"/>
        </w:rPr>
        <w:t xml:space="preserve">2.4.4.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 </w:t>
      </w:r>
    </w:p>
    <w:p w:rsidR="004C543F" w:rsidRPr="00FF7158" w:rsidRDefault="004C543F" w:rsidP="004C543F">
      <w:pPr>
        <w:shd w:val="clear" w:color="auto" w:fill="FFFFFF"/>
        <w:ind w:firstLine="709"/>
        <w:jc w:val="both"/>
        <w:rPr>
          <w:rFonts w:ascii="Arial" w:hAnsi="Arial" w:cs="Arial"/>
          <w:color w:val="000000"/>
        </w:rPr>
      </w:pPr>
      <w:r>
        <w:rPr>
          <w:rFonts w:ascii="Arial" w:hAnsi="Arial" w:cs="Arial"/>
          <w:color w:val="000000"/>
        </w:rPr>
        <w:t xml:space="preserve">2.5. </w:t>
      </w:r>
      <w:r w:rsidRPr="00FF7158">
        <w:rPr>
          <w:rFonts w:ascii="Arial" w:hAnsi="Arial" w:cs="Arial"/>
          <w:color w:val="000000"/>
        </w:rPr>
        <w:t>Муниципальная функция исполняется бесплатно</w:t>
      </w:r>
    </w:p>
    <w:p w:rsidR="004C543F" w:rsidRPr="00FF7158" w:rsidRDefault="004C543F" w:rsidP="004C543F">
      <w:pPr>
        <w:shd w:val="clear" w:color="auto" w:fill="FFFFFF"/>
        <w:ind w:firstLine="709"/>
        <w:jc w:val="center"/>
        <w:rPr>
          <w:rFonts w:ascii="Arial" w:hAnsi="Arial" w:cs="Arial"/>
          <w:b/>
          <w:bCs/>
          <w:color w:val="000000"/>
        </w:rPr>
      </w:pPr>
    </w:p>
    <w:p w:rsidR="004C543F" w:rsidRPr="00FF7158" w:rsidRDefault="004C543F" w:rsidP="004C543F">
      <w:pPr>
        <w:shd w:val="clear" w:color="auto" w:fill="FFFFFF"/>
        <w:ind w:firstLine="709"/>
        <w:jc w:val="center"/>
        <w:rPr>
          <w:rFonts w:ascii="Arial" w:hAnsi="Arial" w:cs="Arial"/>
          <w:b/>
          <w:bCs/>
          <w:color w:val="000000"/>
        </w:rPr>
      </w:pPr>
      <w:r w:rsidRPr="00FF7158">
        <w:rPr>
          <w:rFonts w:ascii="Arial" w:hAnsi="Arial" w:cs="Arial"/>
          <w:b/>
          <w:bCs/>
          <w:color w:val="000000"/>
        </w:rPr>
        <w:t>3. Административные процедуры</w:t>
      </w:r>
    </w:p>
    <w:p w:rsidR="004C543F" w:rsidRPr="00FF7158" w:rsidRDefault="004C543F" w:rsidP="004C543F">
      <w:pPr>
        <w:shd w:val="clear" w:color="auto" w:fill="FFFFFF"/>
        <w:ind w:firstLine="709"/>
        <w:jc w:val="center"/>
        <w:rPr>
          <w:rFonts w:ascii="Arial" w:hAnsi="Arial" w:cs="Arial"/>
          <w:color w:val="000000"/>
        </w:rPr>
      </w:pPr>
    </w:p>
    <w:p w:rsidR="004C543F" w:rsidRPr="00FF7158" w:rsidRDefault="004C543F" w:rsidP="004C543F">
      <w:pPr>
        <w:shd w:val="clear" w:color="auto" w:fill="FFFFFF"/>
        <w:ind w:firstLine="709"/>
        <w:jc w:val="both"/>
        <w:rPr>
          <w:rFonts w:ascii="Arial" w:hAnsi="Arial" w:cs="Arial"/>
          <w:color w:val="000000"/>
        </w:rPr>
      </w:pPr>
      <w:r w:rsidRPr="00FF7158">
        <w:rPr>
          <w:rFonts w:ascii="Arial" w:hAnsi="Arial" w:cs="Arial"/>
          <w:bCs/>
          <w:color w:val="000000"/>
        </w:rPr>
        <w:t>3.1 Последовательность действий (административных процедур) при исполнении функции по орга</w:t>
      </w:r>
      <w:r>
        <w:rPr>
          <w:rFonts w:ascii="Arial" w:hAnsi="Arial" w:cs="Arial"/>
          <w:bCs/>
          <w:color w:val="000000"/>
        </w:rPr>
        <w:t xml:space="preserve">низации сбора и вывоза бытовых </w:t>
      </w:r>
      <w:r w:rsidRPr="00FF7158">
        <w:rPr>
          <w:rFonts w:ascii="Arial" w:hAnsi="Arial" w:cs="Arial"/>
          <w:bCs/>
          <w:color w:val="000000"/>
        </w:rPr>
        <w:t>отходов и мусора отражена в схеме (Приложение №1):</w:t>
      </w:r>
      <w:r w:rsidRPr="00FF7158">
        <w:rPr>
          <w:rFonts w:ascii="Arial" w:hAnsi="Arial" w:cs="Arial"/>
          <w:color w:val="000000"/>
        </w:rPr>
        <w:t xml:space="preserve"> </w:t>
      </w:r>
    </w:p>
    <w:p w:rsidR="004C543F" w:rsidRPr="00FF7158" w:rsidRDefault="004C543F" w:rsidP="004C543F">
      <w:pPr>
        <w:shd w:val="clear" w:color="auto" w:fill="FFFFFF"/>
        <w:ind w:firstLine="709"/>
        <w:jc w:val="both"/>
        <w:rPr>
          <w:rFonts w:ascii="Arial" w:hAnsi="Arial" w:cs="Arial"/>
          <w:color w:val="000000"/>
        </w:rPr>
      </w:pPr>
      <w:r w:rsidRPr="00FF7158">
        <w:rPr>
          <w:rFonts w:ascii="Arial" w:hAnsi="Arial" w:cs="Arial"/>
          <w:bCs/>
          <w:color w:val="000000"/>
        </w:rPr>
        <w:t>-</w:t>
      </w:r>
      <w:r>
        <w:rPr>
          <w:rFonts w:ascii="Arial" w:hAnsi="Arial" w:cs="Arial"/>
          <w:bCs/>
          <w:color w:val="000000"/>
        </w:rPr>
        <w:t xml:space="preserve"> </w:t>
      </w:r>
      <w:r w:rsidRPr="00FF7158">
        <w:rPr>
          <w:rFonts w:ascii="Arial" w:hAnsi="Arial" w:cs="Arial"/>
          <w:bCs/>
          <w:color w:val="000000"/>
        </w:rPr>
        <w:t>анализ работы за предшествующий год и поступивших обращений граждан и юридических лиц;</w:t>
      </w:r>
      <w:r w:rsidRPr="00FF7158">
        <w:rPr>
          <w:rFonts w:ascii="Arial" w:hAnsi="Arial" w:cs="Arial"/>
          <w:color w:val="000000"/>
        </w:rPr>
        <w:t xml:space="preserve"> </w:t>
      </w:r>
    </w:p>
    <w:p w:rsidR="004C543F" w:rsidRPr="00FF7158" w:rsidRDefault="004C543F" w:rsidP="004C543F">
      <w:pPr>
        <w:shd w:val="clear" w:color="auto" w:fill="FFFFFF"/>
        <w:ind w:firstLine="709"/>
        <w:jc w:val="both"/>
        <w:rPr>
          <w:rFonts w:ascii="Arial" w:hAnsi="Arial" w:cs="Arial"/>
          <w:color w:val="000000"/>
        </w:rPr>
      </w:pPr>
      <w:r w:rsidRPr="00FF7158">
        <w:rPr>
          <w:rFonts w:ascii="Arial" w:hAnsi="Arial" w:cs="Arial"/>
          <w:bCs/>
          <w:color w:val="000000"/>
        </w:rPr>
        <w:t>-</w:t>
      </w:r>
      <w:r>
        <w:rPr>
          <w:rFonts w:ascii="Arial" w:hAnsi="Arial" w:cs="Arial"/>
          <w:bCs/>
          <w:color w:val="000000"/>
        </w:rPr>
        <w:t xml:space="preserve"> </w:t>
      </w:r>
      <w:r w:rsidRPr="00FF7158">
        <w:rPr>
          <w:rFonts w:ascii="Arial" w:hAnsi="Arial" w:cs="Arial"/>
          <w:bCs/>
          <w:color w:val="000000"/>
        </w:rPr>
        <w:t>подготовка расчета затрат на орг</w:t>
      </w:r>
      <w:r>
        <w:rPr>
          <w:rFonts w:ascii="Arial" w:hAnsi="Arial" w:cs="Arial"/>
          <w:bCs/>
          <w:color w:val="000000"/>
        </w:rPr>
        <w:t>анизацию сбора и вывоза бытовых</w:t>
      </w:r>
      <w:r w:rsidRPr="00FF7158">
        <w:rPr>
          <w:rFonts w:ascii="Arial" w:hAnsi="Arial" w:cs="Arial"/>
          <w:bCs/>
          <w:color w:val="000000"/>
        </w:rPr>
        <w:t xml:space="preserve"> отходов и мусора;</w:t>
      </w:r>
      <w:r w:rsidRPr="00FF7158">
        <w:rPr>
          <w:rFonts w:ascii="Arial" w:hAnsi="Arial" w:cs="Arial"/>
          <w:color w:val="000000"/>
        </w:rPr>
        <w:t xml:space="preserve"> </w:t>
      </w:r>
    </w:p>
    <w:p w:rsidR="004C543F" w:rsidRPr="00FF7158" w:rsidRDefault="004C543F" w:rsidP="004C543F">
      <w:pPr>
        <w:shd w:val="clear" w:color="auto" w:fill="FFFFFF"/>
        <w:ind w:firstLine="709"/>
        <w:jc w:val="both"/>
        <w:rPr>
          <w:rFonts w:ascii="Arial" w:hAnsi="Arial" w:cs="Arial"/>
          <w:color w:val="000000"/>
        </w:rPr>
      </w:pPr>
      <w:r w:rsidRPr="00FF7158">
        <w:rPr>
          <w:rFonts w:ascii="Arial" w:hAnsi="Arial" w:cs="Arial"/>
          <w:bCs/>
          <w:color w:val="000000"/>
        </w:rPr>
        <w:t>-</w:t>
      </w:r>
      <w:r>
        <w:rPr>
          <w:rFonts w:ascii="Arial" w:hAnsi="Arial" w:cs="Arial"/>
          <w:bCs/>
          <w:color w:val="000000"/>
        </w:rPr>
        <w:t xml:space="preserve"> </w:t>
      </w:r>
      <w:r w:rsidRPr="00FF7158">
        <w:rPr>
          <w:rFonts w:ascii="Arial" w:hAnsi="Arial" w:cs="Arial"/>
          <w:bCs/>
          <w:color w:val="000000"/>
        </w:rPr>
        <w:t>заключение муниципального контракта на выполнение работ по сбору и вывозу бытовых отходов и мусора (по результатам муниципального заказа);</w:t>
      </w:r>
      <w:r w:rsidRPr="00FF7158">
        <w:rPr>
          <w:rFonts w:ascii="Arial" w:hAnsi="Arial" w:cs="Arial"/>
          <w:color w:val="000000"/>
        </w:rPr>
        <w:t xml:space="preserve"> </w:t>
      </w:r>
    </w:p>
    <w:p w:rsidR="004C543F" w:rsidRPr="00FF7158" w:rsidRDefault="004C543F" w:rsidP="004C543F">
      <w:pPr>
        <w:shd w:val="clear" w:color="auto" w:fill="FFFFFF"/>
        <w:ind w:firstLine="709"/>
        <w:jc w:val="both"/>
        <w:rPr>
          <w:rFonts w:ascii="Arial" w:hAnsi="Arial" w:cs="Arial"/>
          <w:color w:val="000000"/>
        </w:rPr>
      </w:pPr>
      <w:r w:rsidRPr="00FF7158">
        <w:rPr>
          <w:rFonts w:ascii="Arial" w:hAnsi="Arial" w:cs="Arial"/>
          <w:bCs/>
          <w:color w:val="000000"/>
        </w:rPr>
        <w:t>-</w:t>
      </w:r>
      <w:r>
        <w:rPr>
          <w:rFonts w:ascii="Arial" w:hAnsi="Arial" w:cs="Arial"/>
          <w:bCs/>
          <w:color w:val="000000"/>
        </w:rPr>
        <w:t xml:space="preserve"> </w:t>
      </w:r>
      <w:r w:rsidRPr="00FF7158">
        <w:rPr>
          <w:rFonts w:ascii="Arial" w:hAnsi="Arial" w:cs="Arial"/>
          <w:bCs/>
          <w:color w:val="000000"/>
        </w:rPr>
        <w:t xml:space="preserve">проведение мероприятий по </w:t>
      </w:r>
      <w:proofErr w:type="gramStart"/>
      <w:r w:rsidRPr="00FF7158">
        <w:rPr>
          <w:rFonts w:ascii="Arial" w:hAnsi="Arial" w:cs="Arial"/>
          <w:bCs/>
          <w:color w:val="000000"/>
        </w:rPr>
        <w:t>контролю за</w:t>
      </w:r>
      <w:proofErr w:type="gramEnd"/>
      <w:r w:rsidRPr="00FF7158">
        <w:rPr>
          <w:rFonts w:ascii="Arial" w:hAnsi="Arial" w:cs="Arial"/>
          <w:bCs/>
          <w:color w:val="000000"/>
        </w:rPr>
        <w:t xml:space="preserve"> выполнением работ по вывозу бытовых отходов и мусора;</w:t>
      </w:r>
      <w:r w:rsidRPr="00FF7158">
        <w:rPr>
          <w:rFonts w:ascii="Arial" w:hAnsi="Arial" w:cs="Arial"/>
          <w:color w:val="000000"/>
        </w:rPr>
        <w:t xml:space="preserve"> </w:t>
      </w:r>
    </w:p>
    <w:p w:rsidR="004C543F" w:rsidRPr="00FF7158" w:rsidRDefault="004C543F" w:rsidP="004C543F">
      <w:pPr>
        <w:shd w:val="clear" w:color="auto" w:fill="FFFFFF"/>
        <w:ind w:firstLine="709"/>
        <w:jc w:val="both"/>
        <w:rPr>
          <w:rFonts w:ascii="Arial" w:hAnsi="Arial" w:cs="Arial"/>
          <w:color w:val="000000"/>
        </w:rPr>
      </w:pPr>
      <w:r w:rsidRPr="00FF7158">
        <w:rPr>
          <w:rFonts w:ascii="Arial" w:hAnsi="Arial" w:cs="Arial"/>
          <w:bCs/>
          <w:color w:val="000000"/>
        </w:rPr>
        <w:t>-</w:t>
      </w:r>
      <w:r>
        <w:rPr>
          <w:rFonts w:ascii="Arial" w:hAnsi="Arial" w:cs="Arial"/>
          <w:bCs/>
          <w:color w:val="000000"/>
        </w:rPr>
        <w:t xml:space="preserve"> </w:t>
      </w:r>
      <w:r w:rsidRPr="00FF7158">
        <w:rPr>
          <w:rFonts w:ascii="Arial" w:hAnsi="Arial" w:cs="Arial"/>
          <w:bCs/>
          <w:color w:val="000000"/>
        </w:rPr>
        <w:t>приемка выпо</w:t>
      </w:r>
      <w:r>
        <w:rPr>
          <w:rFonts w:ascii="Arial" w:hAnsi="Arial" w:cs="Arial"/>
          <w:bCs/>
          <w:color w:val="000000"/>
        </w:rPr>
        <w:t>лненных работ по вывозу бытовых</w:t>
      </w:r>
      <w:r w:rsidRPr="00FF7158">
        <w:rPr>
          <w:rFonts w:ascii="Arial" w:hAnsi="Arial" w:cs="Arial"/>
          <w:bCs/>
          <w:color w:val="000000"/>
        </w:rPr>
        <w:t xml:space="preserve"> отходов и мусора;</w:t>
      </w:r>
      <w:r w:rsidRPr="00FF7158">
        <w:rPr>
          <w:rFonts w:ascii="Arial" w:hAnsi="Arial" w:cs="Arial"/>
          <w:color w:val="000000"/>
        </w:rPr>
        <w:t xml:space="preserve"> </w:t>
      </w:r>
    </w:p>
    <w:p w:rsidR="004C543F" w:rsidRPr="00FF7158" w:rsidRDefault="004C543F" w:rsidP="004C543F">
      <w:pPr>
        <w:shd w:val="clear" w:color="auto" w:fill="FFFFFF"/>
        <w:ind w:firstLine="709"/>
        <w:jc w:val="both"/>
        <w:rPr>
          <w:rFonts w:ascii="Arial" w:hAnsi="Arial" w:cs="Arial"/>
          <w:color w:val="000000"/>
        </w:rPr>
      </w:pPr>
      <w:r w:rsidRPr="00FF7158">
        <w:rPr>
          <w:rFonts w:ascii="Arial" w:hAnsi="Arial" w:cs="Arial"/>
          <w:bCs/>
          <w:color w:val="000000"/>
        </w:rPr>
        <w:t>-</w:t>
      </w:r>
      <w:r>
        <w:rPr>
          <w:rFonts w:ascii="Arial" w:hAnsi="Arial" w:cs="Arial"/>
          <w:bCs/>
          <w:color w:val="000000"/>
        </w:rPr>
        <w:t xml:space="preserve"> </w:t>
      </w:r>
      <w:r w:rsidRPr="00FF7158">
        <w:rPr>
          <w:rFonts w:ascii="Arial" w:hAnsi="Arial" w:cs="Arial"/>
          <w:bCs/>
          <w:color w:val="000000"/>
        </w:rPr>
        <w:t>анализ выполненных работ.</w:t>
      </w:r>
      <w:r w:rsidRPr="00FF7158">
        <w:rPr>
          <w:rFonts w:ascii="Arial" w:hAnsi="Arial" w:cs="Arial"/>
          <w:color w:val="000000"/>
        </w:rPr>
        <w:t xml:space="preserve"> </w:t>
      </w:r>
    </w:p>
    <w:p w:rsidR="004C543F" w:rsidRPr="00FF7158" w:rsidRDefault="004C543F" w:rsidP="004C543F">
      <w:pPr>
        <w:shd w:val="clear" w:color="auto" w:fill="FFFFFF"/>
        <w:ind w:firstLine="709"/>
        <w:jc w:val="both"/>
        <w:rPr>
          <w:rFonts w:ascii="Arial" w:hAnsi="Arial" w:cs="Arial"/>
          <w:color w:val="000000"/>
        </w:rPr>
      </w:pPr>
      <w:r w:rsidRPr="00FF7158">
        <w:rPr>
          <w:rFonts w:ascii="Arial" w:hAnsi="Arial" w:cs="Arial"/>
          <w:color w:val="000000"/>
        </w:rPr>
        <w:t>3.2 Процедура по анализу работы за предшествующий год и</w:t>
      </w:r>
      <w:r>
        <w:rPr>
          <w:rFonts w:ascii="Arial" w:hAnsi="Arial" w:cs="Arial"/>
          <w:color w:val="000000"/>
        </w:rPr>
        <w:t xml:space="preserve"> поступивших обращений граждан </w:t>
      </w:r>
      <w:r w:rsidRPr="00FF7158">
        <w:rPr>
          <w:rFonts w:ascii="Arial" w:hAnsi="Arial" w:cs="Arial"/>
          <w:color w:val="000000"/>
        </w:rPr>
        <w:t xml:space="preserve">включает в себя следующие полномочия: </w:t>
      </w:r>
    </w:p>
    <w:p w:rsidR="004C543F" w:rsidRPr="00FF7158" w:rsidRDefault="004C543F" w:rsidP="004C543F">
      <w:pPr>
        <w:shd w:val="clear" w:color="auto" w:fill="FFFFFF"/>
        <w:ind w:firstLine="709"/>
        <w:jc w:val="both"/>
        <w:rPr>
          <w:rFonts w:ascii="Arial" w:hAnsi="Arial" w:cs="Arial"/>
          <w:color w:val="000000"/>
        </w:rPr>
      </w:pPr>
      <w:r w:rsidRPr="00FF7158">
        <w:rPr>
          <w:rFonts w:ascii="Arial" w:hAnsi="Arial" w:cs="Arial"/>
          <w:color w:val="000000"/>
        </w:rPr>
        <w:t>-</w:t>
      </w:r>
      <w:r>
        <w:rPr>
          <w:rFonts w:ascii="Arial" w:hAnsi="Arial" w:cs="Arial"/>
          <w:color w:val="000000"/>
        </w:rPr>
        <w:t xml:space="preserve"> </w:t>
      </w:r>
      <w:r w:rsidRPr="00FF7158">
        <w:rPr>
          <w:rFonts w:ascii="Arial" w:hAnsi="Arial" w:cs="Arial"/>
          <w:color w:val="000000"/>
        </w:rPr>
        <w:t xml:space="preserve">анализ обращений граждан за предшествующий год; </w:t>
      </w:r>
    </w:p>
    <w:p w:rsidR="004C543F" w:rsidRPr="00FF7158" w:rsidRDefault="004C543F" w:rsidP="004C543F">
      <w:pPr>
        <w:shd w:val="clear" w:color="auto" w:fill="FFFFFF"/>
        <w:ind w:firstLine="709"/>
        <w:jc w:val="both"/>
        <w:rPr>
          <w:rFonts w:ascii="Arial" w:hAnsi="Arial" w:cs="Arial"/>
          <w:color w:val="000000"/>
        </w:rPr>
      </w:pPr>
      <w:r w:rsidRPr="00FF7158">
        <w:rPr>
          <w:rFonts w:ascii="Arial" w:hAnsi="Arial" w:cs="Arial"/>
          <w:color w:val="000000"/>
        </w:rPr>
        <w:lastRenderedPageBreak/>
        <w:t>-</w:t>
      </w:r>
      <w:r>
        <w:rPr>
          <w:rFonts w:ascii="Arial" w:hAnsi="Arial" w:cs="Arial"/>
          <w:color w:val="000000"/>
        </w:rPr>
        <w:t xml:space="preserve"> </w:t>
      </w:r>
      <w:proofErr w:type="gramStart"/>
      <w:r w:rsidRPr="00FF7158">
        <w:rPr>
          <w:rFonts w:ascii="Arial" w:hAnsi="Arial" w:cs="Arial"/>
          <w:color w:val="000000"/>
        </w:rPr>
        <w:t>контроль за</w:t>
      </w:r>
      <w:proofErr w:type="gramEnd"/>
      <w:r w:rsidRPr="00FF7158">
        <w:rPr>
          <w:rFonts w:ascii="Arial" w:hAnsi="Arial" w:cs="Arial"/>
          <w:color w:val="000000"/>
        </w:rPr>
        <w:t xml:space="preserve"> деятельностью подрядных организаций, обеспечивающих вывоз </w:t>
      </w:r>
      <w:r w:rsidRPr="00FF7158">
        <w:rPr>
          <w:rFonts w:ascii="Arial" w:hAnsi="Arial" w:cs="Arial"/>
          <w:bCs/>
          <w:color w:val="000000"/>
        </w:rPr>
        <w:t xml:space="preserve">бытовых и промышленных отходов на территории </w:t>
      </w:r>
      <w:r>
        <w:rPr>
          <w:rFonts w:ascii="Arial" w:hAnsi="Arial" w:cs="Arial"/>
          <w:color w:val="000000"/>
        </w:rPr>
        <w:t>МО «</w:t>
      </w:r>
      <w:r w:rsidR="00CF3C8E">
        <w:rPr>
          <w:rFonts w:ascii="Arial" w:hAnsi="Arial" w:cs="Arial"/>
          <w:color w:val="000000"/>
        </w:rPr>
        <w:t>Бахтай</w:t>
      </w:r>
      <w:r w:rsidRPr="00FF7158">
        <w:rPr>
          <w:rFonts w:ascii="Arial" w:hAnsi="Arial" w:cs="Arial"/>
          <w:color w:val="000000"/>
        </w:rPr>
        <w:t xml:space="preserve">»; </w:t>
      </w:r>
    </w:p>
    <w:p w:rsidR="004C543F" w:rsidRPr="00FF7158" w:rsidRDefault="004C543F" w:rsidP="004C543F">
      <w:pPr>
        <w:shd w:val="clear" w:color="auto" w:fill="FFFFFF"/>
        <w:ind w:firstLine="709"/>
        <w:jc w:val="both"/>
        <w:rPr>
          <w:rFonts w:ascii="Arial" w:hAnsi="Arial" w:cs="Arial"/>
          <w:color w:val="000000"/>
        </w:rPr>
      </w:pPr>
      <w:r w:rsidRPr="00FF7158">
        <w:rPr>
          <w:rFonts w:ascii="Arial" w:hAnsi="Arial" w:cs="Arial"/>
          <w:color w:val="000000"/>
        </w:rPr>
        <w:t>-</w:t>
      </w:r>
      <w:r>
        <w:rPr>
          <w:rFonts w:ascii="Arial" w:hAnsi="Arial" w:cs="Arial"/>
          <w:color w:val="000000"/>
        </w:rPr>
        <w:t xml:space="preserve"> </w:t>
      </w:r>
      <w:r w:rsidRPr="00FF7158">
        <w:rPr>
          <w:rFonts w:ascii="Arial" w:hAnsi="Arial" w:cs="Arial"/>
          <w:color w:val="000000"/>
        </w:rPr>
        <w:t xml:space="preserve">участие в комиссии по обследованию скопления бытовых и промышленных отходов. </w:t>
      </w:r>
    </w:p>
    <w:p w:rsidR="004C543F" w:rsidRPr="00FF7158" w:rsidRDefault="004C543F" w:rsidP="004C543F">
      <w:pPr>
        <w:shd w:val="clear" w:color="auto" w:fill="FFFFFF"/>
        <w:ind w:firstLine="709"/>
        <w:jc w:val="both"/>
        <w:rPr>
          <w:rFonts w:ascii="Arial" w:hAnsi="Arial" w:cs="Arial"/>
          <w:color w:val="000000"/>
        </w:rPr>
      </w:pPr>
      <w:r w:rsidRPr="00FF7158">
        <w:rPr>
          <w:rFonts w:ascii="Arial" w:hAnsi="Arial" w:cs="Arial"/>
          <w:bCs/>
          <w:color w:val="000000"/>
        </w:rPr>
        <w:t>3.3 Процедура подготовки расчетов затрат на сбор и вывоз быто</w:t>
      </w:r>
      <w:r>
        <w:rPr>
          <w:rFonts w:ascii="Arial" w:hAnsi="Arial" w:cs="Arial"/>
          <w:bCs/>
          <w:color w:val="000000"/>
        </w:rPr>
        <w:t>вых отходов и мусора МО «</w:t>
      </w:r>
      <w:r w:rsidR="00CF3C8E">
        <w:rPr>
          <w:rFonts w:ascii="Arial" w:hAnsi="Arial" w:cs="Arial"/>
          <w:bCs/>
          <w:color w:val="000000"/>
        </w:rPr>
        <w:t>Бахтай</w:t>
      </w:r>
      <w:r w:rsidRPr="00FF7158">
        <w:rPr>
          <w:rFonts w:ascii="Arial" w:hAnsi="Arial" w:cs="Arial"/>
          <w:bCs/>
          <w:color w:val="000000"/>
        </w:rPr>
        <w:t>» включает в себя следующие полномочия:</w:t>
      </w:r>
      <w:r w:rsidRPr="00FF7158">
        <w:rPr>
          <w:rFonts w:ascii="Arial" w:hAnsi="Arial" w:cs="Arial"/>
          <w:color w:val="000000"/>
        </w:rPr>
        <w:t xml:space="preserve"> </w:t>
      </w:r>
    </w:p>
    <w:p w:rsidR="004C543F" w:rsidRPr="00FF7158" w:rsidRDefault="004C543F" w:rsidP="004C543F">
      <w:pPr>
        <w:shd w:val="clear" w:color="auto" w:fill="FFFFFF"/>
        <w:ind w:firstLine="709"/>
        <w:jc w:val="both"/>
        <w:rPr>
          <w:rFonts w:ascii="Arial" w:hAnsi="Arial" w:cs="Arial"/>
          <w:color w:val="000000"/>
        </w:rPr>
      </w:pPr>
      <w:r w:rsidRPr="00FF7158">
        <w:rPr>
          <w:rFonts w:ascii="Arial" w:hAnsi="Arial" w:cs="Arial"/>
          <w:color w:val="000000"/>
        </w:rPr>
        <w:t>- опре</w:t>
      </w:r>
      <w:r>
        <w:rPr>
          <w:rFonts w:ascii="Arial" w:hAnsi="Arial" w:cs="Arial"/>
          <w:color w:val="000000"/>
        </w:rPr>
        <w:t xml:space="preserve">деление мест скопления бытовых </w:t>
      </w:r>
      <w:r w:rsidRPr="00FF7158">
        <w:rPr>
          <w:rFonts w:ascii="Arial" w:hAnsi="Arial" w:cs="Arial"/>
          <w:color w:val="000000"/>
        </w:rPr>
        <w:t xml:space="preserve">отходов и мусора, подлежащих включению в перечень по уборке; </w:t>
      </w:r>
    </w:p>
    <w:p w:rsidR="004C543F" w:rsidRPr="00FF7158" w:rsidRDefault="004C543F" w:rsidP="004C543F">
      <w:pPr>
        <w:shd w:val="clear" w:color="auto" w:fill="FFFFFF"/>
        <w:ind w:firstLine="709"/>
        <w:jc w:val="both"/>
        <w:rPr>
          <w:rFonts w:ascii="Arial" w:hAnsi="Arial" w:cs="Arial"/>
          <w:color w:val="000000"/>
        </w:rPr>
      </w:pPr>
      <w:r w:rsidRPr="00FF7158">
        <w:rPr>
          <w:rFonts w:ascii="Arial" w:hAnsi="Arial" w:cs="Arial"/>
          <w:bCs/>
          <w:color w:val="000000"/>
        </w:rPr>
        <w:t>- опр</w:t>
      </w:r>
      <w:r>
        <w:rPr>
          <w:rFonts w:ascii="Arial" w:hAnsi="Arial" w:cs="Arial"/>
          <w:bCs/>
          <w:color w:val="000000"/>
        </w:rPr>
        <w:t>еделение мест скопления бытовых</w:t>
      </w:r>
      <w:r w:rsidRPr="00FF7158">
        <w:rPr>
          <w:rFonts w:ascii="Arial" w:hAnsi="Arial" w:cs="Arial"/>
          <w:bCs/>
          <w:color w:val="000000"/>
        </w:rPr>
        <w:t xml:space="preserve"> отходов и мусора, подлежащих уборке на основании обращений граждан;</w:t>
      </w:r>
      <w:r w:rsidRPr="00FF7158">
        <w:rPr>
          <w:rFonts w:ascii="Arial" w:hAnsi="Arial" w:cs="Arial"/>
          <w:color w:val="000000"/>
        </w:rPr>
        <w:t xml:space="preserve"> </w:t>
      </w:r>
    </w:p>
    <w:p w:rsidR="004C543F" w:rsidRPr="00FF7158" w:rsidRDefault="004C543F" w:rsidP="004C543F">
      <w:pPr>
        <w:shd w:val="clear" w:color="auto" w:fill="FFFFFF"/>
        <w:ind w:firstLine="709"/>
        <w:jc w:val="both"/>
        <w:rPr>
          <w:rFonts w:ascii="Arial" w:hAnsi="Arial" w:cs="Arial"/>
          <w:color w:val="000000"/>
        </w:rPr>
      </w:pPr>
      <w:r w:rsidRPr="00FF7158">
        <w:rPr>
          <w:rFonts w:ascii="Arial" w:hAnsi="Arial" w:cs="Arial"/>
          <w:bCs/>
          <w:color w:val="000000"/>
        </w:rPr>
        <w:t>- подготовка расчета затрат и определение объема финансирования, необходимого для проведения работ по вывозу м</w:t>
      </w:r>
      <w:r>
        <w:rPr>
          <w:rFonts w:ascii="Arial" w:hAnsi="Arial" w:cs="Arial"/>
          <w:bCs/>
          <w:color w:val="000000"/>
        </w:rPr>
        <w:t xml:space="preserve">усора с мест скопления бытовых </w:t>
      </w:r>
      <w:r w:rsidRPr="00FF7158">
        <w:rPr>
          <w:rFonts w:ascii="Arial" w:hAnsi="Arial" w:cs="Arial"/>
          <w:bCs/>
          <w:color w:val="000000"/>
        </w:rPr>
        <w:t>отходов и мусора;</w:t>
      </w:r>
      <w:r w:rsidRPr="00FF7158">
        <w:rPr>
          <w:rFonts w:ascii="Arial" w:hAnsi="Arial" w:cs="Arial"/>
          <w:color w:val="000000"/>
        </w:rPr>
        <w:t xml:space="preserve"> </w:t>
      </w:r>
    </w:p>
    <w:p w:rsidR="004C543F" w:rsidRPr="00FF7158" w:rsidRDefault="004C543F" w:rsidP="004C543F">
      <w:pPr>
        <w:shd w:val="clear" w:color="auto" w:fill="FFFFFF"/>
        <w:ind w:firstLine="709"/>
        <w:jc w:val="both"/>
        <w:rPr>
          <w:rFonts w:ascii="Arial" w:hAnsi="Arial" w:cs="Arial"/>
          <w:color w:val="000000"/>
        </w:rPr>
      </w:pPr>
      <w:r w:rsidRPr="00FF7158">
        <w:rPr>
          <w:rFonts w:ascii="Arial" w:hAnsi="Arial" w:cs="Arial"/>
          <w:color w:val="000000"/>
        </w:rPr>
        <w:t>- подготовка заявки на размещение муниципальног</w:t>
      </w:r>
      <w:r>
        <w:rPr>
          <w:rFonts w:ascii="Arial" w:hAnsi="Arial" w:cs="Arial"/>
          <w:color w:val="000000"/>
        </w:rPr>
        <w:t xml:space="preserve">о заказа на вывоз мусора с мест скопления бытовых </w:t>
      </w:r>
      <w:r w:rsidRPr="00FF7158">
        <w:rPr>
          <w:rFonts w:ascii="Arial" w:hAnsi="Arial" w:cs="Arial"/>
          <w:color w:val="000000"/>
        </w:rPr>
        <w:t xml:space="preserve">отходов и мусора </w:t>
      </w:r>
      <w:r>
        <w:rPr>
          <w:rFonts w:ascii="Arial" w:hAnsi="Arial" w:cs="Arial"/>
          <w:color w:val="000000"/>
        </w:rPr>
        <w:t>в МО «</w:t>
      </w:r>
      <w:r w:rsidR="00CF3C8E">
        <w:rPr>
          <w:rFonts w:ascii="Arial" w:hAnsi="Arial" w:cs="Arial"/>
          <w:color w:val="000000"/>
        </w:rPr>
        <w:t>Бахтай</w:t>
      </w:r>
      <w:r w:rsidRPr="00FF7158">
        <w:rPr>
          <w:rFonts w:ascii="Arial" w:hAnsi="Arial" w:cs="Arial"/>
          <w:color w:val="000000"/>
        </w:rPr>
        <w:t xml:space="preserve">». </w:t>
      </w:r>
    </w:p>
    <w:p w:rsidR="004C543F" w:rsidRPr="00FF7158" w:rsidRDefault="004C543F" w:rsidP="004C543F">
      <w:pPr>
        <w:shd w:val="clear" w:color="auto" w:fill="FFFFFF"/>
        <w:ind w:firstLine="709"/>
        <w:jc w:val="both"/>
        <w:rPr>
          <w:rFonts w:ascii="Arial" w:hAnsi="Arial" w:cs="Arial"/>
          <w:color w:val="000000"/>
        </w:rPr>
      </w:pPr>
      <w:r w:rsidRPr="00FF7158">
        <w:rPr>
          <w:rFonts w:ascii="Arial" w:hAnsi="Arial" w:cs="Arial"/>
          <w:bCs/>
          <w:color w:val="000000"/>
        </w:rPr>
        <w:t xml:space="preserve">3.4. Процедура проведения мероприятий по </w:t>
      </w:r>
      <w:proofErr w:type="gramStart"/>
      <w:r w:rsidRPr="00FF7158">
        <w:rPr>
          <w:rFonts w:ascii="Arial" w:hAnsi="Arial" w:cs="Arial"/>
          <w:bCs/>
          <w:color w:val="000000"/>
        </w:rPr>
        <w:t>контролю за</w:t>
      </w:r>
      <w:proofErr w:type="gramEnd"/>
      <w:r w:rsidRPr="00FF7158">
        <w:rPr>
          <w:rFonts w:ascii="Arial" w:hAnsi="Arial" w:cs="Arial"/>
          <w:bCs/>
          <w:color w:val="000000"/>
        </w:rPr>
        <w:t xml:space="preserve"> выполнением работ по вывозу мусора </w:t>
      </w:r>
      <w:r>
        <w:rPr>
          <w:rFonts w:ascii="Arial" w:hAnsi="Arial" w:cs="Arial"/>
          <w:color w:val="000000"/>
        </w:rPr>
        <w:t>с мест скопления бытовых</w:t>
      </w:r>
      <w:r w:rsidRPr="00FF7158">
        <w:rPr>
          <w:rFonts w:ascii="Arial" w:hAnsi="Arial" w:cs="Arial"/>
          <w:color w:val="000000"/>
        </w:rPr>
        <w:t xml:space="preserve"> отходов и мусора </w:t>
      </w:r>
      <w:r w:rsidRPr="00FF7158">
        <w:rPr>
          <w:rFonts w:ascii="Arial" w:hAnsi="Arial" w:cs="Arial"/>
          <w:bCs/>
          <w:color w:val="000000"/>
        </w:rPr>
        <w:t>включает в себя следующие полномочия:</w:t>
      </w:r>
      <w:r w:rsidRPr="00FF7158">
        <w:rPr>
          <w:rFonts w:ascii="Arial" w:hAnsi="Arial" w:cs="Arial"/>
          <w:color w:val="000000"/>
        </w:rPr>
        <w:t xml:space="preserve"> </w:t>
      </w:r>
    </w:p>
    <w:p w:rsidR="004C543F" w:rsidRPr="00FF7158" w:rsidRDefault="004C543F" w:rsidP="004C543F">
      <w:pPr>
        <w:shd w:val="clear" w:color="auto" w:fill="FFFFFF"/>
        <w:ind w:firstLine="709"/>
        <w:jc w:val="both"/>
        <w:rPr>
          <w:rFonts w:ascii="Arial" w:hAnsi="Arial" w:cs="Arial"/>
          <w:color w:val="000000"/>
        </w:rPr>
      </w:pPr>
      <w:r w:rsidRPr="00FF7158">
        <w:rPr>
          <w:rFonts w:ascii="Arial" w:hAnsi="Arial" w:cs="Arial"/>
          <w:bCs/>
          <w:color w:val="000000"/>
        </w:rPr>
        <w:t>-</w:t>
      </w:r>
      <w:r>
        <w:rPr>
          <w:rFonts w:ascii="Arial" w:hAnsi="Arial" w:cs="Arial"/>
          <w:bCs/>
          <w:color w:val="000000"/>
        </w:rPr>
        <w:t xml:space="preserve"> </w:t>
      </w:r>
      <w:r w:rsidRPr="00FF7158">
        <w:rPr>
          <w:rFonts w:ascii="Arial" w:hAnsi="Arial" w:cs="Arial"/>
          <w:bCs/>
          <w:color w:val="000000"/>
        </w:rPr>
        <w:t>проведение плановых и внеплановых проверок проведенных работ;</w:t>
      </w:r>
      <w:r w:rsidRPr="00FF7158">
        <w:rPr>
          <w:rFonts w:ascii="Arial" w:hAnsi="Arial" w:cs="Arial"/>
          <w:color w:val="000000"/>
        </w:rPr>
        <w:t xml:space="preserve"> </w:t>
      </w:r>
    </w:p>
    <w:p w:rsidR="004C543F" w:rsidRPr="00FF7158" w:rsidRDefault="004C543F" w:rsidP="004C543F">
      <w:pPr>
        <w:shd w:val="clear" w:color="auto" w:fill="FFFFFF"/>
        <w:ind w:firstLine="709"/>
        <w:jc w:val="both"/>
        <w:rPr>
          <w:rFonts w:ascii="Arial" w:hAnsi="Arial" w:cs="Arial"/>
          <w:color w:val="000000"/>
        </w:rPr>
      </w:pPr>
      <w:r w:rsidRPr="00FF7158">
        <w:rPr>
          <w:rFonts w:ascii="Arial" w:hAnsi="Arial" w:cs="Arial"/>
          <w:color w:val="000000"/>
        </w:rPr>
        <w:t>-</w:t>
      </w:r>
      <w:r>
        <w:rPr>
          <w:rFonts w:ascii="Arial" w:hAnsi="Arial" w:cs="Arial"/>
          <w:color w:val="000000"/>
        </w:rPr>
        <w:t xml:space="preserve"> </w:t>
      </w:r>
      <w:proofErr w:type="gramStart"/>
      <w:r w:rsidRPr="00FF7158">
        <w:rPr>
          <w:rFonts w:ascii="Arial" w:hAnsi="Arial" w:cs="Arial"/>
          <w:color w:val="000000"/>
        </w:rPr>
        <w:t>контроль за</w:t>
      </w:r>
      <w:proofErr w:type="gramEnd"/>
      <w:r w:rsidRPr="00FF7158">
        <w:rPr>
          <w:rFonts w:ascii="Arial" w:hAnsi="Arial" w:cs="Arial"/>
          <w:color w:val="000000"/>
        </w:rPr>
        <w:t xml:space="preserve"> выполнением Подрядчиком работ по вывозу м</w:t>
      </w:r>
      <w:r>
        <w:rPr>
          <w:rFonts w:ascii="Arial" w:hAnsi="Arial" w:cs="Arial"/>
          <w:color w:val="000000"/>
        </w:rPr>
        <w:t xml:space="preserve">усора с мест скопления бытовых </w:t>
      </w:r>
      <w:r w:rsidRPr="00FF7158">
        <w:rPr>
          <w:rFonts w:ascii="Arial" w:hAnsi="Arial" w:cs="Arial"/>
          <w:color w:val="000000"/>
        </w:rPr>
        <w:t xml:space="preserve">отходов и мусора; </w:t>
      </w:r>
    </w:p>
    <w:p w:rsidR="004C543F" w:rsidRPr="00FF7158" w:rsidRDefault="004C543F" w:rsidP="004C543F">
      <w:pPr>
        <w:shd w:val="clear" w:color="auto" w:fill="FFFFFF"/>
        <w:ind w:firstLine="709"/>
        <w:jc w:val="both"/>
        <w:rPr>
          <w:rFonts w:ascii="Arial" w:hAnsi="Arial" w:cs="Arial"/>
          <w:color w:val="000000"/>
        </w:rPr>
      </w:pPr>
      <w:r w:rsidRPr="00FF7158">
        <w:rPr>
          <w:rFonts w:ascii="Arial" w:hAnsi="Arial" w:cs="Arial"/>
          <w:color w:val="000000"/>
        </w:rPr>
        <w:t>-</w:t>
      </w:r>
      <w:r>
        <w:rPr>
          <w:rFonts w:ascii="Arial" w:hAnsi="Arial" w:cs="Arial"/>
          <w:color w:val="000000"/>
        </w:rPr>
        <w:t xml:space="preserve"> </w:t>
      </w:r>
      <w:r w:rsidRPr="00FF7158">
        <w:rPr>
          <w:rFonts w:ascii="Arial" w:hAnsi="Arial" w:cs="Arial"/>
          <w:color w:val="000000"/>
        </w:rPr>
        <w:t xml:space="preserve">контроль соблюдения графика выполнения работ; </w:t>
      </w:r>
    </w:p>
    <w:p w:rsidR="004C543F" w:rsidRPr="00FF7158" w:rsidRDefault="004C543F" w:rsidP="004C543F">
      <w:pPr>
        <w:shd w:val="clear" w:color="auto" w:fill="FFFFFF"/>
        <w:ind w:firstLine="709"/>
        <w:jc w:val="both"/>
        <w:rPr>
          <w:rFonts w:ascii="Arial" w:hAnsi="Arial" w:cs="Arial"/>
          <w:color w:val="000000"/>
        </w:rPr>
      </w:pPr>
      <w:r w:rsidRPr="00FF7158">
        <w:rPr>
          <w:rFonts w:ascii="Arial" w:hAnsi="Arial" w:cs="Arial"/>
          <w:color w:val="000000"/>
        </w:rPr>
        <w:t>-</w:t>
      </w:r>
      <w:r>
        <w:rPr>
          <w:rFonts w:ascii="Arial" w:hAnsi="Arial" w:cs="Arial"/>
          <w:color w:val="000000"/>
        </w:rPr>
        <w:t xml:space="preserve"> </w:t>
      </w:r>
      <w:r w:rsidRPr="00FF7158">
        <w:rPr>
          <w:rFonts w:ascii="Arial" w:hAnsi="Arial" w:cs="Arial"/>
          <w:color w:val="000000"/>
        </w:rPr>
        <w:t xml:space="preserve">составление актов проведения внеплановых проверок; </w:t>
      </w:r>
    </w:p>
    <w:p w:rsidR="004C543F" w:rsidRPr="00FF7158" w:rsidRDefault="004C543F" w:rsidP="004C543F">
      <w:pPr>
        <w:shd w:val="clear" w:color="auto" w:fill="FFFFFF"/>
        <w:ind w:firstLine="709"/>
        <w:jc w:val="both"/>
        <w:rPr>
          <w:rFonts w:ascii="Arial" w:hAnsi="Arial" w:cs="Arial"/>
          <w:color w:val="000000"/>
        </w:rPr>
      </w:pPr>
      <w:r w:rsidRPr="00FF7158">
        <w:rPr>
          <w:rFonts w:ascii="Arial" w:hAnsi="Arial" w:cs="Arial"/>
          <w:color w:val="000000"/>
        </w:rPr>
        <w:t>-</w:t>
      </w:r>
      <w:r>
        <w:rPr>
          <w:rFonts w:ascii="Arial" w:hAnsi="Arial" w:cs="Arial"/>
          <w:color w:val="000000"/>
        </w:rPr>
        <w:t xml:space="preserve"> </w:t>
      </w:r>
      <w:r w:rsidRPr="00FF7158">
        <w:rPr>
          <w:rFonts w:ascii="Arial" w:hAnsi="Arial" w:cs="Arial"/>
          <w:color w:val="000000"/>
        </w:rPr>
        <w:t>приемка выполненных работ по вывозу м</w:t>
      </w:r>
      <w:r>
        <w:rPr>
          <w:rFonts w:ascii="Arial" w:hAnsi="Arial" w:cs="Arial"/>
          <w:color w:val="000000"/>
        </w:rPr>
        <w:t xml:space="preserve">усора с мест скопления бытовых </w:t>
      </w:r>
      <w:r w:rsidRPr="00FF7158">
        <w:rPr>
          <w:rFonts w:ascii="Arial" w:hAnsi="Arial" w:cs="Arial"/>
          <w:color w:val="000000"/>
        </w:rPr>
        <w:t xml:space="preserve">отходов и мусора. </w:t>
      </w:r>
    </w:p>
    <w:p w:rsidR="004C543F" w:rsidRPr="00FF7158" w:rsidRDefault="004C543F" w:rsidP="004C543F">
      <w:pPr>
        <w:shd w:val="clear" w:color="auto" w:fill="FFFFFF"/>
        <w:ind w:firstLine="709"/>
        <w:jc w:val="center"/>
        <w:rPr>
          <w:rFonts w:ascii="Arial" w:hAnsi="Arial" w:cs="Arial"/>
          <w:b/>
          <w:bCs/>
          <w:color w:val="000000"/>
        </w:rPr>
      </w:pPr>
    </w:p>
    <w:p w:rsidR="004C543F" w:rsidRPr="00FF7158" w:rsidRDefault="004C543F" w:rsidP="004C543F">
      <w:pPr>
        <w:shd w:val="clear" w:color="auto" w:fill="FFFFFF"/>
        <w:ind w:firstLine="709"/>
        <w:jc w:val="center"/>
        <w:rPr>
          <w:rFonts w:ascii="Arial" w:hAnsi="Arial" w:cs="Arial"/>
          <w:b/>
          <w:bCs/>
          <w:color w:val="000000"/>
        </w:rPr>
      </w:pPr>
      <w:r>
        <w:rPr>
          <w:rFonts w:ascii="Arial" w:hAnsi="Arial" w:cs="Arial"/>
          <w:b/>
          <w:bCs/>
          <w:color w:val="000000"/>
        </w:rPr>
        <w:t xml:space="preserve">4. Порядок и формы контроля </w:t>
      </w:r>
      <w:r w:rsidRPr="00FF7158">
        <w:rPr>
          <w:rFonts w:ascii="Arial" w:hAnsi="Arial" w:cs="Arial"/>
          <w:b/>
          <w:bCs/>
          <w:color w:val="000000"/>
        </w:rPr>
        <w:t>по и</w:t>
      </w:r>
      <w:r>
        <w:rPr>
          <w:rFonts w:ascii="Arial" w:hAnsi="Arial" w:cs="Arial"/>
          <w:b/>
          <w:bCs/>
          <w:color w:val="000000"/>
        </w:rPr>
        <w:t>сполнению муниципальной функции</w:t>
      </w:r>
    </w:p>
    <w:p w:rsidR="004C543F" w:rsidRPr="00FF7158" w:rsidRDefault="004C543F" w:rsidP="004C543F">
      <w:pPr>
        <w:shd w:val="clear" w:color="auto" w:fill="FFFFFF"/>
        <w:ind w:firstLine="709"/>
        <w:jc w:val="center"/>
        <w:rPr>
          <w:rFonts w:ascii="Arial" w:hAnsi="Arial" w:cs="Arial"/>
          <w:b/>
          <w:bCs/>
          <w:color w:val="000000"/>
        </w:rPr>
      </w:pPr>
    </w:p>
    <w:p w:rsidR="004C543F" w:rsidRPr="00FF7158" w:rsidRDefault="004C543F" w:rsidP="004C543F">
      <w:pPr>
        <w:ind w:firstLine="709"/>
        <w:jc w:val="both"/>
        <w:rPr>
          <w:rFonts w:ascii="Arial" w:hAnsi="Arial" w:cs="Arial"/>
        </w:rPr>
      </w:pPr>
      <w:r w:rsidRPr="00FF7158">
        <w:rPr>
          <w:rFonts w:ascii="Arial" w:hAnsi="Arial" w:cs="Arial"/>
        </w:rPr>
        <w:t xml:space="preserve">Текущий </w:t>
      </w:r>
      <w:proofErr w:type="gramStart"/>
      <w:r w:rsidRPr="00FF7158">
        <w:rPr>
          <w:rFonts w:ascii="Arial" w:hAnsi="Arial" w:cs="Arial"/>
        </w:rPr>
        <w:t>контроль за</w:t>
      </w:r>
      <w:proofErr w:type="gramEnd"/>
      <w:r w:rsidRPr="00FF7158">
        <w:rPr>
          <w:rFonts w:ascii="Arial" w:hAnsi="Arial" w:cs="Arial"/>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уполномоченными должностными лицами администрации </w:t>
      </w:r>
      <w:r>
        <w:rPr>
          <w:rFonts w:ascii="Arial" w:hAnsi="Arial" w:cs="Arial"/>
        </w:rPr>
        <w:t>МО «</w:t>
      </w:r>
      <w:r w:rsidR="00CF3C8E">
        <w:rPr>
          <w:rFonts w:ascii="Arial" w:hAnsi="Arial" w:cs="Arial"/>
        </w:rPr>
        <w:t>Бахтай»</w:t>
      </w:r>
      <w:r w:rsidRPr="00FF7158">
        <w:rPr>
          <w:rFonts w:ascii="Arial" w:hAnsi="Arial" w:cs="Arial"/>
        </w:rPr>
        <w:t>.</w:t>
      </w:r>
    </w:p>
    <w:p w:rsidR="004C543F" w:rsidRPr="00FF7158" w:rsidRDefault="004C543F" w:rsidP="004C543F">
      <w:pPr>
        <w:ind w:firstLine="709"/>
        <w:jc w:val="both"/>
        <w:rPr>
          <w:rFonts w:ascii="Arial" w:hAnsi="Arial" w:cs="Arial"/>
        </w:rPr>
      </w:pPr>
      <w:r w:rsidRPr="00FF7158">
        <w:rPr>
          <w:rFonts w:ascii="Arial" w:hAnsi="Arial" w:cs="Arial"/>
        </w:rPr>
        <w:t>Текущий контроль осуществляется в форме проверок соблюдения и исполнения специалистами положений настоящего административного регламента, иных нормативно-правовых актов, определяющих выполнения административных процедур. Периодичность осуществления текущего контроля устанавливается уполномоченными должностными лицами.</w:t>
      </w:r>
    </w:p>
    <w:p w:rsidR="004C543F" w:rsidRPr="00FF7158" w:rsidRDefault="004C543F" w:rsidP="004C543F">
      <w:pPr>
        <w:ind w:firstLine="709"/>
        <w:jc w:val="both"/>
        <w:rPr>
          <w:rFonts w:ascii="Arial" w:hAnsi="Arial" w:cs="Arial"/>
        </w:rPr>
      </w:pPr>
      <w:r w:rsidRPr="00FF7158">
        <w:rPr>
          <w:rFonts w:ascii="Arial" w:hAnsi="Arial" w:cs="Arial"/>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4C543F" w:rsidRPr="00FF7158" w:rsidRDefault="004C543F" w:rsidP="004C543F">
      <w:pPr>
        <w:ind w:firstLine="709"/>
        <w:jc w:val="both"/>
        <w:rPr>
          <w:rFonts w:ascii="Arial" w:hAnsi="Arial" w:cs="Arial"/>
        </w:rPr>
      </w:pPr>
      <w:r w:rsidRPr="00FF7158">
        <w:rPr>
          <w:rFonts w:ascii="Arial" w:hAnsi="Arial" w:cs="Arial"/>
        </w:rPr>
        <w:t xml:space="preserve">Также текущий контроль осуществляется в процессе согласования и </w:t>
      </w:r>
      <w:proofErr w:type="gramStart"/>
      <w:r w:rsidRPr="00FF7158">
        <w:rPr>
          <w:rFonts w:ascii="Arial" w:hAnsi="Arial" w:cs="Arial"/>
        </w:rPr>
        <w:t>подписания</w:t>
      </w:r>
      <w:proofErr w:type="gramEnd"/>
      <w:r w:rsidRPr="00FF7158">
        <w:rPr>
          <w:rFonts w:ascii="Arial" w:hAnsi="Arial" w:cs="Arial"/>
        </w:rPr>
        <w:t xml:space="preserve"> подготовленных специалистом администрации поселения документов, в рамках исполнения муниципальной функции, соответствующих положениям настоящего административного регламента и действующему законодательству.</w:t>
      </w:r>
    </w:p>
    <w:p w:rsidR="004C543F" w:rsidRPr="00FF7158" w:rsidRDefault="004C543F" w:rsidP="004C543F">
      <w:pPr>
        <w:ind w:firstLine="709"/>
        <w:jc w:val="both"/>
        <w:rPr>
          <w:rFonts w:ascii="Arial" w:hAnsi="Arial" w:cs="Arial"/>
        </w:rPr>
      </w:pPr>
      <w:proofErr w:type="gramStart"/>
      <w:r w:rsidRPr="00FF7158">
        <w:rPr>
          <w:rFonts w:ascii="Arial" w:hAnsi="Arial" w:cs="Arial"/>
        </w:rPr>
        <w:t>Контроль за</w:t>
      </w:r>
      <w:proofErr w:type="gramEnd"/>
      <w:r w:rsidRPr="00FF7158">
        <w:rPr>
          <w:rFonts w:ascii="Arial" w:hAnsi="Arial" w:cs="Arial"/>
        </w:rPr>
        <w:t xml:space="preserve">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по вопросу исполнения муниципальной функции, содержащие жалобы на решения, действия (бездействия) должностных лиц.</w:t>
      </w:r>
    </w:p>
    <w:p w:rsidR="004C543F" w:rsidRPr="00FF7158" w:rsidRDefault="004C543F" w:rsidP="004C543F">
      <w:pPr>
        <w:ind w:firstLine="709"/>
        <w:jc w:val="both"/>
        <w:rPr>
          <w:rFonts w:ascii="Arial" w:hAnsi="Arial" w:cs="Arial"/>
        </w:rPr>
      </w:pPr>
      <w:r w:rsidRPr="00FF7158">
        <w:rPr>
          <w:rFonts w:ascii="Arial" w:hAnsi="Arial" w:cs="Arial"/>
        </w:rPr>
        <w:t>Периодичность проведения проверок может носить плановый характер и внеплановый характер (по конкретному обращению заявителей).</w:t>
      </w:r>
    </w:p>
    <w:p w:rsidR="004C543F" w:rsidRPr="00FF7158" w:rsidRDefault="004C543F" w:rsidP="004C543F">
      <w:pPr>
        <w:ind w:firstLine="709"/>
        <w:jc w:val="both"/>
        <w:rPr>
          <w:rFonts w:ascii="Arial" w:hAnsi="Arial" w:cs="Arial"/>
        </w:rPr>
      </w:pPr>
      <w:r w:rsidRPr="00FF7158">
        <w:rPr>
          <w:rFonts w:ascii="Arial" w:hAnsi="Arial" w:cs="Arial"/>
        </w:rPr>
        <w:t xml:space="preserve">Специалист администрации, на которого возложены соответствующие полномочия и функции, несет ответственность </w:t>
      </w:r>
      <w:proofErr w:type="gramStart"/>
      <w:r w:rsidRPr="00FF7158">
        <w:rPr>
          <w:rFonts w:ascii="Arial" w:hAnsi="Arial" w:cs="Arial"/>
        </w:rPr>
        <w:t>за</w:t>
      </w:r>
      <w:proofErr w:type="gramEnd"/>
      <w:r w:rsidRPr="00FF7158">
        <w:rPr>
          <w:rFonts w:ascii="Arial" w:hAnsi="Arial" w:cs="Arial"/>
        </w:rPr>
        <w:t>:</w:t>
      </w:r>
    </w:p>
    <w:p w:rsidR="004C543F" w:rsidRPr="00FF7158" w:rsidRDefault="004C543F" w:rsidP="004C543F">
      <w:pPr>
        <w:ind w:firstLine="709"/>
        <w:jc w:val="both"/>
        <w:rPr>
          <w:rFonts w:ascii="Arial" w:hAnsi="Arial" w:cs="Arial"/>
        </w:rPr>
      </w:pPr>
      <w:r w:rsidRPr="00FF7158">
        <w:rPr>
          <w:rFonts w:ascii="Arial" w:hAnsi="Arial" w:cs="Arial"/>
        </w:rPr>
        <w:lastRenderedPageBreak/>
        <w:t>1) полноту и грамотность консультирования заявителей;</w:t>
      </w:r>
    </w:p>
    <w:p w:rsidR="004C543F" w:rsidRPr="00FF7158" w:rsidRDefault="004C543F" w:rsidP="004C543F">
      <w:pPr>
        <w:ind w:firstLine="709"/>
        <w:jc w:val="both"/>
        <w:rPr>
          <w:rFonts w:ascii="Arial" w:hAnsi="Arial" w:cs="Arial"/>
        </w:rPr>
      </w:pPr>
      <w:r w:rsidRPr="00FF7158">
        <w:rPr>
          <w:rFonts w:ascii="Arial" w:hAnsi="Arial" w:cs="Arial"/>
        </w:rPr>
        <w:t>2) соблюдение сроков и порядка приема документов, правильность внесения сведений в документы;</w:t>
      </w:r>
    </w:p>
    <w:p w:rsidR="004C543F" w:rsidRPr="00FF7158" w:rsidRDefault="004C543F" w:rsidP="004C543F">
      <w:pPr>
        <w:ind w:firstLine="709"/>
        <w:jc w:val="both"/>
        <w:rPr>
          <w:rFonts w:ascii="Arial" w:hAnsi="Arial" w:cs="Arial"/>
        </w:rPr>
      </w:pPr>
      <w:r w:rsidRPr="00FF7158">
        <w:rPr>
          <w:rFonts w:ascii="Arial" w:hAnsi="Arial" w:cs="Arial"/>
        </w:rPr>
        <w:t>3) полноту представленных заявителями документов;</w:t>
      </w:r>
    </w:p>
    <w:p w:rsidR="004C543F" w:rsidRPr="00FF7158" w:rsidRDefault="004C543F" w:rsidP="004C543F">
      <w:pPr>
        <w:ind w:firstLine="709"/>
        <w:jc w:val="both"/>
        <w:rPr>
          <w:rFonts w:ascii="Arial" w:hAnsi="Arial" w:cs="Arial"/>
        </w:rPr>
      </w:pPr>
      <w:r w:rsidRPr="00FF7158">
        <w:rPr>
          <w:rFonts w:ascii="Arial" w:hAnsi="Arial" w:cs="Arial"/>
        </w:rPr>
        <w:t>4) соблюдение сроков, порядка исполнения муниципальной функции, подготовки отказа в исполнения муниципальной функции;</w:t>
      </w:r>
    </w:p>
    <w:p w:rsidR="004C543F" w:rsidRPr="00FF7158" w:rsidRDefault="004C543F" w:rsidP="004C543F">
      <w:pPr>
        <w:ind w:firstLine="709"/>
        <w:jc w:val="both"/>
        <w:rPr>
          <w:rFonts w:ascii="Arial" w:hAnsi="Arial" w:cs="Arial"/>
        </w:rPr>
      </w:pPr>
      <w:r w:rsidRPr="00FF7158">
        <w:rPr>
          <w:rFonts w:ascii="Arial" w:hAnsi="Arial" w:cs="Arial"/>
        </w:rPr>
        <w:t>5) порядок выдачи документов.</w:t>
      </w:r>
    </w:p>
    <w:p w:rsidR="004C543F" w:rsidRPr="00FF7158" w:rsidRDefault="004C543F" w:rsidP="004C543F">
      <w:pPr>
        <w:ind w:firstLine="709"/>
        <w:jc w:val="both"/>
        <w:rPr>
          <w:rFonts w:ascii="Arial" w:hAnsi="Arial" w:cs="Arial"/>
        </w:rPr>
      </w:pPr>
      <w:r w:rsidRPr="00FF7158">
        <w:rPr>
          <w:rFonts w:ascii="Arial" w:hAnsi="Arial" w:cs="Arial"/>
        </w:rPr>
        <w:t>Ответственность специалиста закрепляется его должностной инструкцией в соответствии с требованиями действующего законодательства.</w:t>
      </w:r>
    </w:p>
    <w:p w:rsidR="004C543F" w:rsidRPr="00FF7158" w:rsidRDefault="004C543F" w:rsidP="004C543F">
      <w:pPr>
        <w:ind w:firstLine="709"/>
        <w:jc w:val="center"/>
        <w:rPr>
          <w:rFonts w:ascii="Arial" w:hAnsi="Arial" w:cs="Arial"/>
          <w:b/>
          <w:spacing w:val="-6"/>
        </w:rPr>
      </w:pPr>
    </w:p>
    <w:p w:rsidR="004C543F" w:rsidRPr="00FF7158" w:rsidRDefault="004C543F" w:rsidP="004C543F">
      <w:pPr>
        <w:ind w:firstLine="709"/>
        <w:jc w:val="center"/>
        <w:rPr>
          <w:rFonts w:ascii="Arial" w:hAnsi="Arial" w:cs="Arial"/>
          <w:b/>
          <w:spacing w:val="-6"/>
        </w:rPr>
      </w:pPr>
      <w:r w:rsidRPr="00FF7158">
        <w:rPr>
          <w:rFonts w:ascii="Arial" w:hAnsi="Arial" w:cs="Arial"/>
          <w:b/>
          <w:spacing w:val="-6"/>
        </w:rPr>
        <w:t xml:space="preserve">5. Порядок обжалования действия (бездействия) должностного лица, </w:t>
      </w:r>
    </w:p>
    <w:p w:rsidR="004C543F" w:rsidRPr="00FF7158" w:rsidRDefault="004C543F" w:rsidP="004C543F">
      <w:pPr>
        <w:ind w:firstLine="709"/>
        <w:jc w:val="center"/>
        <w:rPr>
          <w:rFonts w:ascii="Arial" w:hAnsi="Arial" w:cs="Arial"/>
          <w:b/>
          <w:spacing w:val="-6"/>
        </w:rPr>
      </w:pPr>
      <w:r w:rsidRPr="00FF7158">
        <w:rPr>
          <w:rFonts w:ascii="Arial" w:hAnsi="Arial" w:cs="Arial"/>
          <w:b/>
          <w:spacing w:val="-6"/>
        </w:rPr>
        <w:t>а также принимаемого решения при и</w:t>
      </w:r>
      <w:r>
        <w:rPr>
          <w:rFonts w:ascii="Arial" w:hAnsi="Arial" w:cs="Arial"/>
          <w:b/>
          <w:spacing w:val="-6"/>
        </w:rPr>
        <w:t>сполнении муниципальной функции</w:t>
      </w:r>
    </w:p>
    <w:p w:rsidR="004C543F" w:rsidRPr="00FF7158" w:rsidRDefault="004C543F" w:rsidP="004C543F">
      <w:pPr>
        <w:shd w:val="clear" w:color="auto" w:fill="FFFFFF"/>
        <w:ind w:firstLine="709"/>
        <w:jc w:val="right"/>
        <w:rPr>
          <w:rFonts w:ascii="Arial" w:hAnsi="Arial" w:cs="Arial"/>
          <w:color w:val="000000"/>
        </w:rPr>
      </w:pPr>
    </w:p>
    <w:p w:rsidR="004C543F" w:rsidRPr="00FF7158" w:rsidRDefault="004C543F" w:rsidP="004C543F">
      <w:pPr>
        <w:ind w:firstLine="709"/>
        <w:jc w:val="both"/>
        <w:rPr>
          <w:rFonts w:ascii="Arial" w:hAnsi="Arial" w:cs="Arial"/>
        </w:rPr>
      </w:pPr>
      <w:r w:rsidRPr="00FF7158">
        <w:rPr>
          <w:rFonts w:ascii="Arial" w:hAnsi="Arial" w:cs="Arial"/>
        </w:rPr>
        <w:t>5.1. Заявитель имеет право на обжалование действий или бездействия специалистов, участвующих в предоставлении муниципальной функции, в вышестоящие органы в досудебном и судебном порядке.</w:t>
      </w:r>
    </w:p>
    <w:p w:rsidR="004C543F" w:rsidRPr="00FF7158" w:rsidRDefault="004C543F" w:rsidP="004C543F">
      <w:pPr>
        <w:ind w:firstLine="709"/>
        <w:jc w:val="both"/>
        <w:rPr>
          <w:rFonts w:ascii="Arial" w:hAnsi="Arial" w:cs="Arial"/>
        </w:rPr>
      </w:pPr>
      <w:r w:rsidRPr="00FF7158">
        <w:rPr>
          <w:rFonts w:ascii="Arial" w:hAnsi="Arial" w:cs="Arial"/>
        </w:rPr>
        <w:t>5.2. Досудебное (внесудебное) обжалование:</w:t>
      </w:r>
    </w:p>
    <w:p w:rsidR="004C543F" w:rsidRPr="00FF7158" w:rsidRDefault="004C543F" w:rsidP="004C543F">
      <w:pPr>
        <w:ind w:firstLine="709"/>
        <w:jc w:val="both"/>
        <w:rPr>
          <w:rFonts w:ascii="Arial" w:hAnsi="Arial" w:cs="Arial"/>
        </w:rPr>
      </w:pPr>
      <w:r w:rsidRPr="00FF7158">
        <w:rPr>
          <w:rFonts w:ascii="Arial" w:hAnsi="Arial" w:cs="Arial"/>
        </w:rPr>
        <w:t xml:space="preserve">5.2.1. Заявитель имеет право обратиться с жалобой к Главе Администрации </w:t>
      </w:r>
      <w:r>
        <w:rPr>
          <w:rFonts w:ascii="Arial" w:hAnsi="Arial" w:cs="Arial"/>
        </w:rPr>
        <w:t>МО «</w:t>
      </w:r>
      <w:r w:rsidR="00CF3C8E">
        <w:rPr>
          <w:rFonts w:ascii="Arial" w:hAnsi="Arial" w:cs="Arial"/>
        </w:rPr>
        <w:t>Бахтай</w:t>
      </w:r>
      <w:r w:rsidRPr="00FF7158">
        <w:rPr>
          <w:rFonts w:ascii="Arial" w:hAnsi="Arial" w:cs="Arial"/>
        </w:rPr>
        <w:t>» на приеме граждан или направить письменное обращение.</w:t>
      </w:r>
    </w:p>
    <w:p w:rsidR="004C543F" w:rsidRPr="00FF7158" w:rsidRDefault="004C543F" w:rsidP="004C543F">
      <w:pPr>
        <w:ind w:firstLine="709"/>
        <w:jc w:val="both"/>
        <w:rPr>
          <w:rFonts w:ascii="Arial" w:hAnsi="Arial" w:cs="Arial"/>
        </w:rPr>
      </w:pPr>
      <w:r w:rsidRPr="00FF7158">
        <w:rPr>
          <w:rFonts w:ascii="Arial" w:hAnsi="Arial" w:cs="Arial"/>
        </w:rPr>
        <w:t xml:space="preserve">5.2.2. При обращении заявителя в письменной форме срок рассмотрения жалобы не должен превышать </w:t>
      </w:r>
      <w:r>
        <w:rPr>
          <w:rFonts w:ascii="Arial" w:hAnsi="Arial" w:cs="Arial"/>
        </w:rPr>
        <w:t>15 рабочих</w:t>
      </w:r>
      <w:r w:rsidRPr="00EA7590">
        <w:rPr>
          <w:rFonts w:ascii="Arial" w:hAnsi="Arial" w:cs="Arial"/>
        </w:rPr>
        <w:t xml:space="preserve"> дней</w:t>
      </w:r>
      <w:r w:rsidRPr="00FF7158">
        <w:rPr>
          <w:rFonts w:ascii="Arial" w:hAnsi="Arial" w:cs="Arial"/>
        </w:rPr>
        <w:t xml:space="preserve"> с момента регистрации такого обращения.</w:t>
      </w:r>
    </w:p>
    <w:p w:rsidR="004C543F" w:rsidRPr="00FF7158" w:rsidRDefault="004C543F" w:rsidP="004C543F">
      <w:pPr>
        <w:ind w:firstLine="709"/>
        <w:jc w:val="both"/>
        <w:rPr>
          <w:rFonts w:ascii="Arial" w:hAnsi="Arial" w:cs="Arial"/>
        </w:rPr>
      </w:pPr>
      <w:r w:rsidRPr="00FF7158">
        <w:rPr>
          <w:rFonts w:ascii="Arial" w:hAnsi="Arial" w:cs="Arial"/>
        </w:rPr>
        <w:t>5.2.3. 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а также свою фамилию, имя, отчество, почтовый адрес, по которому должен быть направлен ответ, излагает суть предложения, заявления или жалобы, ставит личную подпись и дату.</w:t>
      </w:r>
    </w:p>
    <w:p w:rsidR="004C543F" w:rsidRPr="00FF7158" w:rsidRDefault="004C543F" w:rsidP="004C543F">
      <w:pPr>
        <w:ind w:firstLine="709"/>
        <w:jc w:val="both"/>
        <w:rPr>
          <w:rFonts w:ascii="Arial" w:hAnsi="Arial" w:cs="Arial"/>
        </w:rPr>
      </w:pPr>
      <w:r w:rsidRPr="00FF7158">
        <w:rPr>
          <w:rFonts w:ascii="Arial" w:hAnsi="Arial" w:cs="Arial"/>
        </w:rPr>
        <w:t>5.2.4. По результатам рассмотрения обращения (жалобы) должностное лицо принимает решение об удовлетворении требований заявителя либо об отказе в удовлетворении обращения (жалобы).</w:t>
      </w:r>
    </w:p>
    <w:p w:rsidR="004C543F" w:rsidRPr="00FF7158" w:rsidRDefault="004C543F" w:rsidP="004C543F">
      <w:pPr>
        <w:ind w:firstLine="709"/>
        <w:jc w:val="both"/>
        <w:rPr>
          <w:rFonts w:ascii="Arial" w:hAnsi="Arial" w:cs="Arial"/>
        </w:rPr>
      </w:pPr>
      <w:r w:rsidRPr="00FF7158">
        <w:rPr>
          <w:rFonts w:ascii="Arial" w:hAnsi="Arial" w:cs="Arial"/>
        </w:rPr>
        <w:t>5.2.5. Письменный ответ, содержащий результаты рассмотрения обращения (жалобы), направляется заявителю по адресу, указанному в обращении, простым письмом и по желанию заявителя электронной почтой.</w:t>
      </w:r>
    </w:p>
    <w:p w:rsidR="004C543F" w:rsidRPr="00FF7158" w:rsidRDefault="004C543F" w:rsidP="004C543F">
      <w:pPr>
        <w:ind w:firstLine="709"/>
        <w:jc w:val="both"/>
        <w:rPr>
          <w:rFonts w:ascii="Arial" w:hAnsi="Arial" w:cs="Arial"/>
        </w:rPr>
      </w:pPr>
      <w:r w:rsidRPr="00FF7158">
        <w:rPr>
          <w:rFonts w:ascii="Arial" w:hAnsi="Arial" w:cs="Arial"/>
        </w:rPr>
        <w:t>5.3. Судебное обжалование:</w:t>
      </w:r>
    </w:p>
    <w:p w:rsidR="004C543F" w:rsidRPr="00FF7158" w:rsidRDefault="004C543F" w:rsidP="004C543F">
      <w:pPr>
        <w:ind w:firstLine="709"/>
        <w:jc w:val="both"/>
        <w:rPr>
          <w:rFonts w:ascii="Arial" w:hAnsi="Arial" w:cs="Arial"/>
        </w:rPr>
      </w:pPr>
      <w:r w:rsidRPr="00FF7158">
        <w:rPr>
          <w:rFonts w:ascii="Arial" w:hAnsi="Arial" w:cs="Arial"/>
        </w:rPr>
        <w:t>5.3.1. Заявитель вправе обжаловать решение, принятое в ходе предоставления муниципальной функции, действия (бездействие) должностного лица в судебном порядке в соответствии с действующим законодательством.</w:t>
      </w:r>
    </w:p>
    <w:p w:rsidR="00BA0575" w:rsidRDefault="00BA0575"/>
    <w:sectPr w:rsidR="00BA0575" w:rsidSect="003043D5">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C543F"/>
    <w:rsid w:val="000C3018"/>
    <w:rsid w:val="002763E9"/>
    <w:rsid w:val="003C4A88"/>
    <w:rsid w:val="004C543F"/>
    <w:rsid w:val="005F6FCC"/>
    <w:rsid w:val="008A23DE"/>
    <w:rsid w:val="009A472D"/>
    <w:rsid w:val="009C3273"/>
    <w:rsid w:val="00A07608"/>
    <w:rsid w:val="00A90B4B"/>
    <w:rsid w:val="00AB42CF"/>
    <w:rsid w:val="00BA0575"/>
    <w:rsid w:val="00CF3C8E"/>
    <w:rsid w:val="00D57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43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C543F"/>
    <w:pPr>
      <w:spacing w:before="100" w:beforeAutospacing="1" w:after="100" w:afterAutospacing="1"/>
    </w:pPr>
  </w:style>
  <w:style w:type="paragraph" w:styleId="a4">
    <w:name w:val="Body Text"/>
    <w:basedOn w:val="a"/>
    <w:link w:val="a5"/>
    <w:semiHidden/>
    <w:unhideWhenUsed/>
    <w:rsid w:val="004C543F"/>
    <w:pPr>
      <w:jc w:val="center"/>
    </w:pPr>
    <w:rPr>
      <w:b/>
      <w:sz w:val="28"/>
      <w:szCs w:val="20"/>
    </w:rPr>
  </w:style>
  <w:style w:type="character" w:customStyle="1" w:styleId="a5">
    <w:name w:val="Основной текст Знак"/>
    <w:basedOn w:val="a0"/>
    <w:link w:val="a4"/>
    <w:semiHidden/>
    <w:rsid w:val="004C543F"/>
    <w:rPr>
      <w:b/>
      <w:sz w:val="28"/>
    </w:rPr>
  </w:style>
  <w:style w:type="paragraph" w:styleId="a6">
    <w:name w:val="No Spacing"/>
    <w:uiPriority w:val="1"/>
    <w:qFormat/>
    <w:rsid w:val="004C543F"/>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1723</Words>
  <Characters>9827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МО Бахтай</cp:lastModifiedBy>
  <cp:revision>8</cp:revision>
  <dcterms:created xsi:type="dcterms:W3CDTF">2018-06-20T07:54:00Z</dcterms:created>
  <dcterms:modified xsi:type="dcterms:W3CDTF">2018-07-06T07:05:00Z</dcterms:modified>
</cp:coreProperties>
</file>