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Pr="007F1843" w:rsidRDefault="002D0262" w:rsidP="002D0262">
      <w:pPr>
        <w:rPr>
          <w:rFonts w:ascii="Arial" w:eastAsia="Calibri" w:hAnsi="Arial" w:cs="Arial"/>
          <w:b/>
        </w:rPr>
      </w:pPr>
    </w:p>
    <w:p w:rsidR="002D0262" w:rsidRPr="00E47FD7" w:rsidRDefault="00561BCD" w:rsidP="002D026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E47FD7">
        <w:rPr>
          <w:rFonts w:ascii="Arial" w:eastAsia="Calibri" w:hAnsi="Arial" w:cs="Arial"/>
          <w:b/>
          <w:sz w:val="30"/>
          <w:szCs w:val="30"/>
        </w:rPr>
        <w:t>06.12.2019г.</w:t>
      </w:r>
      <w:r w:rsidR="00E47FD7">
        <w:rPr>
          <w:rFonts w:ascii="Arial" w:eastAsia="Calibri" w:hAnsi="Arial" w:cs="Arial"/>
          <w:b/>
          <w:sz w:val="30"/>
          <w:szCs w:val="30"/>
        </w:rPr>
        <w:t xml:space="preserve"> №</w:t>
      </w:r>
      <w:r w:rsidRPr="00E47FD7">
        <w:rPr>
          <w:rFonts w:ascii="Arial" w:eastAsia="Calibri" w:hAnsi="Arial" w:cs="Arial"/>
          <w:b/>
          <w:sz w:val="30"/>
          <w:szCs w:val="30"/>
        </w:rPr>
        <w:t>121</w:t>
      </w:r>
    </w:p>
    <w:p w:rsidR="002D0262" w:rsidRPr="00561BCD" w:rsidRDefault="002D0262" w:rsidP="002D026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61BC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D0262" w:rsidRPr="00561BCD" w:rsidRDefault="002D0262" w:rsidP="002D026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61BC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D0262" w:rsidRPr="00561BCD" w:rsidRDefault="002D0262" w:rsidP="002D026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61BCD">
        <w:rPr>
          <w:rFonts w:ascii="Arial" w:eastAsia="Calibri" w:hAnsi="Arial" w:cs="Arial"/>
          <w:b/>
          <w:sz w:val="30"/>
          <w:szCs w:val="30"/>
        </w:rPr>
        <w:t>АЛАРСКИЙ МУНИЦИПАЛЬНЫЙ РАЙОН</w:t>
      </w:r>
    </w:p>
    <w:p w:rsidR="002D0262" w:rsidRPr="00561BCD" w:rsidRDefault="002D0262" w:rsidP="002D026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61BCD">
        <w:rPr>
          <w:rFonts w:ascii="Arial" w:eastAsia="Calibri" w:hAnsi="Arial" w:cs="Arial"/>
          <w:b/>
          <w:sz w:val="30"/>
          <w:szCs w:val="30"/>
        </w:rPr>
        <w:t>МУНИЦИПАЛЬНОЕ ОБРАЗОВАНИЕ «БАХТАЙ»</w:t>
      </w:r>
    </w:p>
    <w:p w:rsidR="002D0262" w:rsidRPr="00561BCD" w:rsidRDefault="002D0262" w:rsidP="002D026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61BC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D0262" w:rsidRPr="00561BCD" w:rsidRDefault="002D0262" w:rsidP="002D0262">
      <w:pPr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561BC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2D0262" w:rsidRPr="007F1843" w:rsidRDefault="002D0262" w:rsidP="00272AAF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2D0262" w:rsidRPr="00561BCD" w:rsidRDefault="002D0262" w:rsidP="002D0262">
      <w:pPr>
        <w:jc w:val="center"/>
        <w:rPr>
          <w:rFonts w:ascii="Arial" w:hAnsi="Arial" w:cs="Arial"/>
          <w:b/>
          <w:sz w:val="30"/>
          <w:szCs w:val="30"/>
        </w:rPr>
      </w:pPr>
      <w:r w:rsidRPr="00561BCD">
        <w:rPr>
          <w:rFonts w:ascii="Arial" w:eastAsia="Calibri" w:hAnsi="Arial" w:cs="Arial"/>
          <w:b/>
          <w:sz w:val="30"/>
          <w:szCs w:val="30"/>
        </w:rPr>
        <w:t xml:space="preserve">ОБ УТВЕРЖДЕНИИ </w:t>
      </w:r>
      <w:r w:rsidRPr="00561BCD">
        <w:rPr>
          <w:rFonts w:ascii="Arial" w:hAnsi="Arial" w:cs="Arial"/>
          <w:b/>
          <w:sz w:val="30"/>
          <w:szCs w:val="30"/>
        </w:rPr>
        <w:t>ПОРЯДКА ОРГАНИЗАЦИИ ИСПОЛНЕНИЯ И КОНТРОЛЯ НА ТЕРРИТОРИИ МУНИЦИПАЛЬНОГО ОБРАЗОВАНИЯ «БАХТАЙ»  ПОРУЧЕНИЙ И УКАЗАНИЙ ПРЕЗИДЕНТА РОССИЙСКОЙ ФЕДЕРАЦИИ</w:t>
      </w:r>
    </w:p>
    <w:p w:rsidR="002D0262" w:rsidRPr="007F1843" w:rsidRDefault="002D0262" w:rsidP="002D0262">
      <w:pPr>
        <w:jc w:val="center"/>
        <w:rPr>
          <w:rFonts w:ascii="Arial" w:hAnsi="Arial" w:cs="Arial"/>
          <w:b/>
          <w:color w:val="000000"/>
        </w:rPr>
      </w:pP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Pr="007F1843">
        <w:rPr>
          <w:rFonts w:ascii="Arial" w:hAnsi="Arial" w:cs="Arial"/>
        </w:rPr>
        <w:t xml:space="preserve">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Бахтай</w:t>
      </w:r>
      <w:r w:rsidRPr="007F1843">
        <w:rPr>
          <w:rFonts w:ascii="Arial" w:hAnsi="Arial" w:cs="Arial"/>
          <w:color w:val="000000"/>
        </w:rPr>
        <w:t>»,</w:t>
      </w:r>
    </w:p>
    <w:p w:rsidR="002D0262" w:rsidRPr="007F1843" w:rsidRDefault="002D0262" w:rsidP="002D0262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2D0262" w:rsidRPr="00561BCD" w:rsidRDefault="002D0262" w:rsidP="002D026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61BCD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2D0262" w:rsidRPr="007F1843" w:rsidRDefault="002D0262" w:rsidP="002D0262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2D0262" w:rsidRPr="007F1843" w:rsidRDefault="002D0262" w:rsidP="002D026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«Бахтай</w:t>
      </w:r>
      <w:r w:rsidRPr="007F1843">
        <w:rPr>
          <w:rFonts w:ascii="Arial" w:hAnsi="Arial" w:cs="Arial"/>
        </w:rPr>
        <w:t xml:space="preserve">»  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2D0262" w:rsidRPr="007F1843" w:rsidRDefault="002D0262" w:rsidP="002D0262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«Бахтайский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</w:t>
      </w:r>
      <w:r w:rsidR="00F52DE9">
        <w:rPr>
          <w:sz w:val="24"/>
          <w:szCs w:val="24"/>
        </w:rPr>
        <w:t>Аларский район</w:t>
      </w:r>
      <w:r w:rsidRPr="007F1843">
        <w:rPr>
          <w:sz w:val="24"/>
          <w:szCs w:val="24"/>
        </w:rPr>
        <w:t xml:space="preserve">» </w:t>
      </w:r>
      <w:r w:rsidR="00F52DE9">
        <w:rPr>
          <w:sz w:val="24"/>
          <w:szCs w:val="24"/>
        </w:rPr>
        <w:t xml:space="preserve">на странице муниципального образования «Бахтай» </w:t>
      </w:r>
      <w:r w:rsidRPr="007F1843">
        <w:rPr>
          <w:sz w:val="24"/>
          <w:szCs w:val="24"/>
        </w:rPr>
        <w:t>в информационно-телекоммуникационной сети «Интернет».</w:t>
      </w:r>
    </w:p>
    <w:p w:rsidR="002D0262" w:rsidRPr="00D4512F" w:rsidRDefault="001F6578" w:rsidP="002D026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2D0262" w:rsidRPr="00D4512F">
        <w:rPr>
          <w:sz w:val="24"/>
          <w:szCs w:val="24"/>
        </w:rPr>
        <w:t>Контроль за исполнением настоя</w:t>
      </w:r>
      <w:r w:rsidR="00F52DE9" w:rsidRPr="00D4512F">
        <w:rPr>
          <w:sz w:val="24"/>
          <w:szCs w:val="24"/>
        </w:rPr>
        <w:t xml:space="preserve">щего постановления возложить </w:t>
      </w:r>
      <w:proofErr w:type="gramStart"/>
      <w:r w:rsidR="00F52DE9" w:rsidRPr="00D4512F">
        <w:rPr>
          <w:sz w:val="24"/>
          <w:szCs w:val="24"/>
        </w:rPr>
        <w:t>на</w:t>
      </w:r>
      <w:proofErr w:type="gramEnd"/>
      <w:r w:rsidR="00F52DE9" w:rsidRPr="00D4512F">
        <w:rPr>
          <w:sz w:val="24"/>
          <w:szCs w:val="24"/>
        </w:rPr>
        <w:t xml:space="preserve"> </w:t>
      </w:r>
      <w:proofErr w:type="gramStart"/>
      <w:r w:rsidR="00F52DE9" w:rsidRPr="00D4512F">
        <w:rPr>
          <w:sz w:val="24"/>
          <w:szCs w:val="24"/>
        </w:rPr>
        <w:t>исполняющего</w:t>
      </w:r>
      <w:proofErr w:type="gramEnd"/>
      <w:r w:rsidR="00F52DE9" w:rsidRPr="00D4512F">
        <w:rPr>
          <w:sz w:val="24"/>
          <w:szCs w:val="24"/>
        </w:rPr>
        <w:t xml:space="preserve"> обязанности главы</w:t>
      </w:r>
      <w:r w:rsidR="00561BCD" w:rsidRPr="00D4512F">
        <w:rPr>
          <w:sz w:val="24"/>
          <w:szCs w:val="24"/>
        </w:rPr>
        <w:t xml:space="preserve"> муниципального образования «Бахтай» </w:t>
      </w:r>
      <w:r w:rsidR="00F52DE9" w:rsidRPr="00D4512F">
        <w:rPr>
          <w:sz w:val="24"/>
          <w:szCs w:val="24"/>
        </w:rPr>
        <w:t>У.Э. Васильеву</w:t>
      </w:r>
      <w:r w:rsidR="002D0262" w:rsidRPr="00D4512F">
        <w:rPr>
          <w:sz w:val="24"/>
          <w:szCs w:val="24"/>
        </w:rPr>
        <w:t>.</w:t>
      </w:r>
    </w:p>
    <w:p w:rsidR="002D0262" w:rsidRPr="007F1843" w:rsidRDefault="002D0262" w:rsidP="00F258F5">
      <w:pPr>
        <w:pStyle w:val="ConsPlusNormal"/>
        <w:jc w:val="both"/>
        <w:rPr>
          <w:sz w:val="24"/>
          <w:szCs w:val="24"/>
        </w:rPr>
      </w:pPr>
      <w:r w:rsidRPr="007F18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03630C" w:rsidRDefault="0003630C" w:rsidP="002D026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D0262" w:rsidRDefault="002D0262" w:rsidP="00F258F5">
      <w:pPr>
        <w:shd w:val="clear" w:color="auto" w:fill="FFFFFF"/>
        <w:rPr>
          <w:rFonts w:ascii="Arial" w:hAnsi="Arial" w:cs="Arial"/>
        </w:rPr>
      </w:pPr>
      <w:r w:rsidRPr="00D4512F">
        <w:rPr>
          <w:rFonts w:ascii="Arial" w:hAnsi="Arial" w:cs="Arial"/>
        </w:rPr>
        <w:t xml:space="preserve">муниципального </w:t>
      </w:r>
      <w:r w:rsidR="00561BCD" w:rsidRPr="00D4512F">
        <w:rPr>
          <w:rFonts w:ascii="Arial" w:hAnsi="Arial" w:cs="Arial"/>
        </w:rPr>
        <w:t xml:space="preserve"> </w:t>
      </w:r>
      <w:r w:rsidRPr="00D4512F">
        <w:rPr>
          <w:rFonts w:ascii="Arial" w:hAnsi="Arial" w:cs="Arial"/>
        </w:rPr>
        <w:t xml:space="preserve">образования «Бахтай»                                                                        </w:t>
      </w:r>
      <w:proofErr w:type="spellStart"/>
      <w:r w:rsidR="0003630C">
        <w:rPr>
          <w:rFonts w:ascii="Arial" w:hAnsi="Arial" w:cs="Arial"/>
        </w:rPr>
        <w:t>В.П.Бальбурова</w:t>
      </w:r>
      <w:proofErr w:type="spellEnd"/>
    </w:p>
    <w:p w:rsidR="00F258F5" w:rsidRPr="00F258F5" w:rsidRDefault="00F258F5" w:rsidP="00F258F5">
      <w:pPr>
        <w:shd w:val="clear" w:color="auto" w:fill="FFFFFF"/>
        <w:rPr>
          <w:rFonts w:ascii="Arial" w:hAnsi="Arial" w:cs="Arial"/>
        </w:rPr>
      </w:pPr>
    </w:p>
    <w:p w:rsidR="002D0262" w:rsidRPr="00F258F5" w:rsidRDefault="008B7671" w:rsidP="008B7671">
      <w:pPr>
        <w:jc w:val="right"/>
        <w:rPr>
          <w:rFonts w:ascii="Courier New" w:hAnsi="Courier New" w:cs="Courier New"/>
          <w:sz w:val="22"/>
          <w:szCs w:val="22"/>
        </w:rPr>
      </w:pPr>
      <w:r w:rsidRPr="00F258F5">
        <w:rPr>
          <w:rFonts w:ascii="Courier New" w:hAnsi="Courier New" w:cs="Courier New"/>
          <w:sz w:val="22"/>
          <w:szCs w:val="22"/>
        </w:rPr>
        <w:t>УТВЕРЖДЕН</w:t>
      </w:r>
    </w:p>
    <w:p w:rsidR="008B7671" w:rsidRPr="00F258F5" w:rsidRDefault="008B7671" w:rsidP="008B7671">
      <w:pPr>
        <w:jc w:val="right"/>
        <w:rPr>
          <w:rFonts w:ascii="Courier New" w:hAnsi="Courier New" w:cs="Courier New"/>
          <w:sz w:val="22"/>
          <w:szCs w:val="22"/>
        </w:rPr>
      </w:pPr>
      <w:r w:rsidRPr="00F258F5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8B7671" w:rsidRPr="00F258F5" w:rsidRDefault="008B7671" w:rsidP="008B7671">
      <w:pPr>
        <w:jc w:val="right"/>
        <w:rPr>
          <w:rFonts w:ascii="Courier New" w:hAnsi="Courier New" w:cs="Courier New"/>
          <w:sz w:val="22"/>
          <w:szCs w:val="22"/>
        </w:rPr>
      </w:pPr>
      <w:r w:rsidRPr="00F258F5">
        <w:rPr>
          <w:rFonts w:ascii="Courier New" w:hAnsi="Courier New" w:cs="Courier New"/>
          <w:sz w:val="22"/>
          <w:szCs w:val="22"/>
        </w:rPr>
        <w:t>Муниципального образования «Бахтай»</w:t>
      </w:r>
    </w:p>
    <w:p w:rsidR="008B7671" w:rsidRPr="00F258F5" w:rsidRDefault="00F258F5" w:rsidP="008B76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8B7671" w:rsidRPr="00F258F5">
        <w:rPr>
          <w:rFonts w:ascii="Courier New" w:hAnsi="Courier New" w:cs="Courier New"/>
          <w:sz w:val="22"/>
          <w:szCs w:val="22"/>
        </w:rPr>
        <w:t>т</w:t>
      </w:r>
      <w:r w:rsidR="004D16DE" w:rsidRPr="00F258F5">
        <w:rPr>
          <w:rFonts w:ascii="Courier New" w:hAnsi="Courier New" w:cs="Courier New"/>
          <w:sz w:val="22"/>
          <w:szCs w:val="22"/>
        </w:rPr>
        <w:t xml:space="preserve"> 06.12.2019г.</w:t>
      </w:r>
      <w:r w:rsidR="008B7671" w:rsidRPr="00F258F5">
        <w:rPr>
          <w:rFonts w:ascii="Courier New" w:hAnsi="Courier New" w:cs="Courier New"/>
          <w:sz w:val="22"/>
          <w:szCs w:val="22"/>
        </w:rPr>
        <w:t>№</w:t>
      </w:r>
      <w:r w:rsidR="004D16DE" w:rsidRPr="00F258F5">
        <w:rPr>
          <w:rFonts w:ascii="Courier New" w:hAnsi="Courier New" w:cs="Courier New"/>
          <w:sz w:val="22"/>
          <w:szCs w:val="22"/>
        </w:rPr>
        <w:t>121</w:t>
      </w:r>
    </w:p>
    <w:p w:rsidR="002D0262" w:rsidRPr="007F1843" w:rsidRDefault="002D0262" w:rsidP="002D0262">
      <w:pPr>
        <w:spacing w:line="240" w:lineRule="exact"/>
        <w:rPr>
          <w:rFonts w:ascii="Arial" w:hAnsi="Arial" w:cs="Arial"/>
        </w:rPr>
      </w:pPr>
    </w:p>
    <w:p w:rsidR="002D0262" w:rsidRPr="00500E1E" w:rsidRDefault="00500E1E" w:rsidP="00500E1E">
      <w:pPr>
        <w:ind w:firstLine="709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</w:t>
      </w:r>
      <w:r w:rsidR="00F258F5">
        <w:rPr>
          <w:rFonts w:ascii="Arial" w:hAnsi="Arial" w:cs="Arial"/>
          <w:b/>
          <w:spacing w:val="100"/>
        </w:rPr>
        <w:t>Порядок</w:t>
      </w:r>
    </w:p>
    <w:p w:rsidR="002D0262" w:rsidRPr="00500E1E" w:rsidRDefault="002D0262" w:rsidP="002D0262">
      <w:pPr>
        <w:jc w:val="center"/>
        <w:rPr>
          <w:rFonts w:ascii="Arial" w:hAnsi="Arial" w:cs="Arial"/>
          <w:b/>
        </w:rPr>
      </w:pPr>
      <w:r w:rsidRPr="00500E1E">
        <w:rPr>
          <w:rFonts w:ascii="Arial" w:hAnsi="Arial" w:cs="Arial"/>
          <w:b/>
        </w:rPr>
        <w:t xml:space="preserve">организации исполнения и контроля на территории </w:t>
      </w:r>
      <w:r w:rsidRPr="00500E1E">
        <w:rPr>
          <w:rFonts w:ascii="Arial" w:hAnsi="Arial" w:cs="Arial"/>
          <w:b/>
        </w:rPr>
        <w:br/>
        <w:t xml:space="preserve">муниципального образования «Бахтай» поручений </w:t>
      </w:r>
      <w:r w:rsidRPr="00500E1E">
        <w:rPr>
          <w:rFonts w:ascii="Arial" w:hAnsi="Arial" w:cs="Arial"/>
          <w:b/>
        </w:rPr>
        <w:br/>
        <w:t>и указаний Президента Российской Федерации</w:t>
      </w:r>
    </w:p>
    <w:p w:rsidR="002D0262" w:rsidRPr="007F1843" w:rsidRDefault="002D0262" w:rsidP="002D0262">
      <w:pPr>
        <w:spacing w:line="240" w:lineRule="exact"/>
        <w:rPr>
          <w:rFonts w:ascii="Arial" w:hAnsi="Arial" w:cs="Arial"/>
        </w:rPr>
      </w:pPr>
    </w:p>
    <w:p w:rsidR="002D0262" w:rsidRPr="007F1843" w:rsidRDefault="002D0262" w:rsidP="002D0262">
      <w:pPr>
        <w:spacing w:line="240" w:lineRule="exact"/>
        <w:rPr>
          <w:rFonts w:ascii="Arial" w:hAnsi="Arial" w:cs="Arial"/>
        </w:rPr>
      </w:pPr>
    </w:p>
    <w:p w:rsidR="002D0262" w:rsidRPr="00F258F5" w:rsidRDefault="002D0262" w:rsidP="002D0262">
      <w:pPr>
        <w:spacing w:line="240" w:lineRule="exact"/>
        <w:jc w:val="center"/>
        <w:rPr>
          <w:rFonts w:ascii="Arial" w:hAnsi="Arial" w:cs="Arial"/>
        </w:rPr>
      </w:pPr>
      <w:r w:rsidRPr="00F258F5">
        <w:rPr>
          <w:rFonts w:ascii="Arial" w:hAnsi="Arial" w:cs="Arial"/>
          <w:lang w:val="en-US"/>
        </w:rPr>
        <w:t>I</w:t>
      </w:r>
      <w:r w:rsidRPr="00F258F5">
        <w:rPr>
          <w:rFonts w:ascii="Arial" w:hAnsi="Arial" w:cs="Arial"/>
        </w:rPr>
        <w:t>. Общие положения</w:t>
      </w:r>
    </w:p>
    <w:p w:rsidR="002D0262" w:rsidRPr="00F258F5" w:rsidRDefault="002D0262" w:rsidP="002D0262">
      <w:pPr>
        <w:ind w:firstLine="709"/>
        <w:rPr>
          <w:rFonts w:ascii="Arial" w:hAnsi="Arial" w:cs="Arial"/>
        </w:rPr>
      </w:pP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1. Настоящий Порядок организации исполнения и контроля на территории</w:t>
      </w:r>
      <w:r>
        <w:rPr>
          <w:rFonts w:ascii="Arial" w:hAnsi="Arial" w:cs="Arial"/>
        </w:rPr>
        <w:t xml:space="preserve"> муниципального образования «Бахтай</w:t>
      </w:r>
      <w:r w:rsidRPr="007F1843">
        <w:rPr>
          <w:rFonts w:ascii="Arial" w:hAnsi="Arial" w:cs="Arial"/>
        </w:rPr>
        <w:t>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Pr="007F184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муниципального образования «Бахтай</w:t>
      </w:r>
      <w:r w:rsidRPr="007F1843">
        <w:rPr>
          <w:rFonts w:ascii="Arial" w:hAnsi="Arial" w:cs="Arial"/>
        </w:rPr>
        <w:t>».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2. Общие вопросы организации исполнения и контроля на территории </w:t>
      </w:r>
      <w:r>
        <w:rPr>
          <w:rFonts w:ascii="Arial" w:hAnsi="Arial" w:cs="Arial"/>
        </w:rPr>
        <w:t>муниципального образования «Бахтай</w:t>
      </w:r>
      <w:r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Президента Российской Федерации от 28 марта 2011 года 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Губернатора Иркутской области от 25 февраля 2016 года № 43-уг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7F1843">
        <w:rPr>
          <w:rFonts w:ascii="Arial" w:hAnsi="Arial" w:cs="Arial"/>
        </w:rPr>
        <w:t xml:space="preserve">3. Действие Порядка распространяется </w:t>
      </w:r>
      <w:proofErr w:type="gramStart"/>
      <w:r w:rsidRPr="007F1843">
        <w:rPr>
          <w:rFonts w:ascii="Arial" w:hAnsi="Arial" w:cs="Arial"/>
        </w:rPr>
        <w:t>на</w:t>
      </w:r>
      <w:proofErr w:type="gramEnd"/>
      <w:r w:rsidRPr="007F1843">
        <w:rPr>
          <w:rFonts w:ascii="Arial" w:hAnsi="Arial" w:cs="Arial"/>
        </w:rPr>
        <w:t>: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«Бахтай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4. Действие Порядка не распространяется на Поручения, перенаправленные в адрес администрации </w:t>
      </w:r>
      <w:r>
        <w:rPr>
          <w:rFonts w:ascii="Arial" w:hAnsi="Arial" w:cs="Arial"/>
        </w:rPr>
        <w:t>муниципального образования «Бахтай</w:t>
      </w:r>
      <w:r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2D0262" w:rsidRPr="007F1843" w:rsidRDefault="002D0262" w:rsidP="002D0262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2D0262" w:rsidRPr="007F1843" w:rsidRDefault="002D0262" w:rsidP="002D0262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2D0262" w:rsidRPr="007F1843" w:rsidRDefault="002D0262" w:rsidP="002D0262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5. Поступившие в администрацию </w:t>
      </w:r>
      <w:r>
        <w:rPr>
          <w:rFonts w:ascii="Arial" w:hAnsi="Arial" w:cs="Arial"/>
        </w:rPr>
        <w:t>муниципального образования «Бахтай</w:t>
      </w:r>
      <w:r w:rsidRPr="007F1843">
        <w:rPr>
          <w:rFonts w:ascii="Arial" w:hAnsi="Arial" w:cs="Arial"/>
        </w:rPr>
        <w:t>» Поруче</w:t>
      </w:r>
      <w:r>
        <w:rPr>
          <w:rFonts w:ascii="Arial" w:hAnsi="Arial" w:cs="Arial"/>
        </w:rPr>
        <w:t xml:space="preserve">ния регистрируются </w:t>
      </w:r>
      <w:r w:rsidR="00500E1E">
        <w:rPr>
          <w:rFonts w:ascii="Arial" w:hAnsi="Arial" w:cs="Arial"/>
        </w:rPr>
        <w:t>секретарем руководителя</w:t>
      </w:r>
      <w:r w:rsidRPr="007F1843">
        <w:rPr>
          <w:rFonts w:ascii="Arial" w:hAnsi="Arial" w:cs="Arial"/>
        </w:rPr>
        <w:t xml:space="preserve"> </w:t>
      </w:r>
      <w:r w:rsidR="00500E1E">
        <w:rPr>
          <w:rFonts w:ascii="Arial" w:hAnsi="Arial" w:cs="Arial"/>
        </w:rPr>
        <w:t>администрации муниципального образования «Бахтай</w:t>
      </w:r>
      <w:r w:rsidRPr="007F1843">
        <w:rPr>
          <w:rFonts w:ascii="Arial" w:hAnsi="Arial" w:cs="Arial"/>
        </w:rPr>
        <w:t xml:space="preserve"> и передаются для рассмотрения главе  </w:t>
      </w:r>
      <w:r>
        <w:rPr>
          <w:rFonts w:ascii="Arial" w:hAnsi="Arial" w:cs="Arial"/>
        </w:rPr>
        <w:t>муниципального образования «Бахтай</w:t>
      </w:r>
      <w:r w:rsidRPr="007F1843">
        <w:rPr>
          <w:rFonts w:ascii="Arial" w:hAnsi="Arial" w:cs="Arial"/>
        </w:rPr>
        <w:t>» в день поступления.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6. Глава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lastRenderedPageBreak/>
        <w:t xml:space="preserve">7. Резолюции главы 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>»  фиксируются в системе документооборота или журнале регистрации входящих документов, а Поручения ставятся на контроль.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8. Рассмотренные Поручения с резолюцией </w:t>
      </w:r>
      <w:r>
        <w:rPr>
          <w:rFonts w:ascii="Arial" w:hAnsi="Arial" w:cs="Arial"/>
        </w:rPr>
        <w:t>главы</w:t>
      </w:r>
      <w:r w:rsidRPr="007F1843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«Бахтай» </w:t>
      </w:r>
      <w:r w:rsidRPr="007F1843">
        <w:rPr>
          <w:rFonts w:ascii="Arial" w:hAnsi="Arial" w:cs="Arial"/>
        </w:rPr>
        <w:t>незамедлительно направляются исполнителям.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9. 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10. Контроль исполнения Поручений осуществляет </w:t>
      </w:r>
      <w:r w:rsidR="00500E1E">
        <w:rPr>
          <w:rFonts w:ascii="Arial" w:hAnsi="Arial" w:cs="Arial"/>
        </w:rPr>
        <w:t>секретарь руководителя администрации муниципального образования «Бахтай»</w:t>
      </w:r>
      <w:r w:rsidRPr="007F1843">
        <w:rPr>
          <w:rFonts w:ascii="Arial" w:hAnsi="Arial" w:cs="Arial"/>
          <w:i/>
          <w:iCs/>
        </w:rPr>
        <w:t>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11. Поручения, поступившие напрямую в администрацию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</w:t>
      </w:r>
      <w:proofErr w:type="gramStart"/>
      <w:r w:rsidRPr="007F1843">
        <w:rPr>
          <w:rFonts w:ascii="Arial" w:hAnsi="Arial" w:cs="Arial"/>
        </w:rPr>
        <w:t>рамках</w:t>
      </w:r>
      <w:proofErr w:type="gramEnd"/>
      <w:r w:rsidRPr="007F1843">
        <w:rPr>
          <w:rFonts w:ascii="Arial" w:hAnsi="Arial" w:cs="Arial"/>
        </w:rPr>
        <w:t xml:space="preserve">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2D0262" w:rsidRPr="007F1843" w:rsidRDefault="002D0262" w:rsidP="002D0262">
      <w:pPr>
        <w:spacing w:line="240" w:lineRule="exact"/>
        <w:jc w:val="center"/>
        <w:rPr>
          <w:rFonts w:ascii="Arial" w:hAnsi="Arial" w:cs="Arial"/>
          <w:b/>
        </w:rPr>
      </w:pPr>
    </w:p>
    <w:p w:rsidR="002D0262" w:rsidRPr="007F1843" w:rsidRDefault="002D0262" w:rsidP="002D0262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12. Если резолюцией главы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13. При организации исполнения Поручений ответственным исполнителем используются следующие меры контроля: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а) направление соисполнителям запросов с целью получения и анализа промежуточной информации о принятых мерах по выполнению </w:t>
      </w:r>
      <w:r w:rsidR="00500E1E">
        <w:rPr>
          <w:rFonts w:ascii="Arial" w:hAnsi="Arial" w:cs="Arial"/>
        </w:rPr>
        <w:t>Поручени</w:t>
      </w:r>
      <w:r w:rsidR="009C6FA8">
        <w:rPr>
          <w:rFonts w:ascii="Arial" w:hAnsi="Arial" w:cs="Arial"/>
        </w:rPr>
        <w:t>й</w:t>
      </w:r>
      <w:r w:rsidRPr="007F1843">
        <w:rPr>
          <w:rFonts w:ascii="Arial" w:hAnsi="Arial" w:cs="Arial"/>
        </w:rPr>
        <w:t>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б) осуществление проверок хода исполнения Поручений;</w:t>
      </w:r>
    </w:p>
    <w:p w:rsidR="002D0262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в) регулярное заслушивание на совещаниях сообщений должностных лиц о проделанной работе по выполнению Поручений.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</w:p>
    <w:p w:rsidR="002D0262" w:rsidRPr="007F1843" w:rsidRDefault="002D0262" w:rsidP="002D0262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</w:p>
    <w:p w:rsidR="002D0262" w:rsidRPr="0096728D" w:rsidRDefault="002D0262" w:rsidP="002D0262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lastRenderedPageBreak/>
        <w:t>14</w:t>
      </w:r>
      <w:r w:rsidRPr="0096728D">
        <w:rPr>
          <w:rFonts w:ascii="Arial" w:hAnsi="Arial" w:cs="Arial"/>
          <w:color w:val="000000"/>
        </w:rPr>
        <w:t>. </w:t>
      </w:r>
      <w:proofErr w:type="gramStart"/>
      <w:r w:rsidRPr="0096728D">
        <w:rPr>
          <w:rFonts w:ascii="Arial" w:hAnsi="Arial" w:cs="Arial"/>
          <w:color w:val="000000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 марта 2011 года № 352 «О мерах по совершенствованию организации исполнения поручений и указаний Президента Российской Федерации» и Указа Губернатора Иркутской области от 25 февраля 2016 года № 43-уг «О мерах по совершенствованию организации исполнения поручений и указаний Президента Российской</w:t>
      </w:r>
      <w:proofErr w:type="gramEnd"/>
      <w:r w:rsidRPr="0096728D">
        <w:rPr>
          <w:rFonts w:ascii="Arial" w:hAnsi="Arial" w:cs="Arial"/>
          <w:color w:val="000000"/>
        </w:rPr>
        <w:t xml:space="preserve"> Федерации».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96728D">
        <w:rPr>
          <w:rFonts w:ascii="Arial" w:hAnsi="Arial" w:cs="Arial"/>
          <w:color w:val="000000"/>
        </w:rPr>
        <w:t>15. Внутренний срок подготовки информации об исполнении Поручений</w:t>
      </w:r>
      <w:r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16. Главой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установленных в соответствии с п.п. 14-15 Порядка.</w:t>
      </w:r>
    </w:p>
    <w:p w:rsidR="002D0262" w:rsidRPr="007F1843" w:rsidRDefault="002D0262" w:rsidP="002D0262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2D0262" w:rsidRPr="007F1843" w:rsidRDefault="002D0262" w:rsidP="002D0262">
      <w:pPr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17. По результатам исполнения Поручений ответственным исполнителем готовится информация об исполнении Поручений.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2D0262" w:rsidRPr="007F1843" w:rsidRDefault="002D0262" w:rsidP="002D0262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18. Информация об исполнении Поручений готовится за подписью главы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19. Информация об исполнении Поручений направляется в тот адрес, откуда поступил запрос о ее предоставлении.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20. </w:t>
      </w:r>
      <w:proofErr w:type="gramStart"/>
      <w:r w:rsidRPr="007F1843">
        <w:rPr>
          <w:rFonts w:ascii="Arial" w:hAnsi="Arial" w:cs="Arial"/>
        </w:rPr>
        <w:t xml:space="preserve">Если по объективным причинам в ходе исполнения Поручения возникли обстоятельства, препятствующие его надлежащему исполнению </w:t>
      </w:r>
      <w:r w:rsidRPr="007F1843">
        <w:rPr>
          <w:rFonts w:ascii="Arial" w:hAnsi="Arial" w:cs="Arial"/>
        </w:rPr>
        <w:br/>
        <w:t xml:space="preserve">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</w:t>
      </w:r>
      <w:proofErr w:type="gramEnd"/>
      <w:r w:rsidRPr="007F1843">
        <w:rPr>
          <w:rFonts w:ascii="Arial" w:hAnsi="Arial" w:cs="Arial"/>
        </w:rPr>
        <w:t xml:space="preserve"> последующего направления информации в тот адрес, откуда поступило Поручение.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21. В случае нарушения срока исполнения Поручения или некачественной подготовки ответа главой  муниципального образования </w:t>
      </w:r>
      <w:r>
        <w:rPr>
          <w:rFonts w:ascii="Arial" w:hAnsi="Arial" w:cs="Arial"/>
        </w:rPr>
        <w:t>«Бахтай</w:t>
      </w:r>
      <w:r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2D0262" w:rsidRPr="007F1843" w:rsidRDefault="002D0262" w:rsidP="002D026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22. 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 печатном </w:t>
      </w:r>
      <w:r>
        <w:rPr>
          <w:rFonts w:ascii="Arial" w:hAnsi="Arial" w:cs="Arial"/>
        </w:rPr>
        <w:t>средстве массовой информации «Бахтай</w:t>
      </w:r>
      <w:r w:rsidR="00F52DE9">
        <w:rPr>
          <w:rFonts w:ascii="Arial" w:hAnsi="Arial" w:cs="Arial"/>
        </w:rPr>
        <w:t>ский вестник</w:t>
      </w:r>
      <w:r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>
        <w:rPr>
          <w:rFonts w:ascii="Arial" w:hAnsi="Arial" w:cs="Arial"/>
        </w:rPr>
        <w:t>«</w:t>
      </w:r>
      <w:r w:rsidR="00F52DE9">
        <w:rPr>
          <w:rFonts w:ascii="Arial" w:hAnsi="Arial" w:cs="Arial"/>
        </w:rPr>
        <w:t>Аларский район</w:t>
      </w:r>
      <w:r w:rsidRPr="007F1843">
        <w:rPr>
          <w:rFonts w:ascii="Arial" w:hAnsi="Arial" w:cs="Arial"/>
        </w:rPr>
        <w:t>»</w:t>
      </w:r>
      <w:r w:rsidR="00F52DE9">
        <w:rPr>
          <w:rFonts w:ascii="Arial" w:hAnsi="Arial" w:cs="Arial"/>
        </w:rPr>
        <w:t xml:space="preserve"> на странице муниципального образования «Бахтай»</w:t>
      </w:r>
      <w:r w:rsidR="002F2D26">
        <w:rPr>
          <w:rFonts w:ascii="Arial" w:hAnsi="Arial" w:cs="Arial"/>
        </w:rPr>
        <w:t xml:space="preserve"> в информационно-телекоммуникационной сети «Интернет»</w:t>
      </w:r>
      <w:r w:rsidRPr="007F1843">
        <w:rPr>
          <w:rFonts w:ascii="Arial" w:hAnsi="Arial" w:cs="Arial"/>
        </w:rPr>
        <w:t>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2D0262" w:rsidRDefault="009B38ED"/>
    <w:sectPr w:rsidR="009B38ED" w:rsidRPr="002D0262" w:rsidSect="0075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5C" w:rsidRDefault="0094065C">
      <w:r>
        <w:separator/>
      </w:r>
    </w:p>
  </w:endnote>
  <w:endnote w:type="continuationSeparator" w:id="0">
    <w:p w:rsidR="0094065C" w:rsidRDefault="009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03" w:rsidRDefault="009406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03" w:rsidRDefault="009406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03" w:rsidRDefault="00940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5C" w:rsidRDefault="0094065C">
      <w:r>
        <w:separator/>
      </w:r>
    </w:p>
  </w:footnote>
  <w:footnote w:type="continuationSeparator" w:id="0">
    <w:p w:rsidR="0094065C" w:rsidRDefault="009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03" w:rsidRDefault="009406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97" w:rsidRDefault="002D0262" w:rsidP="00394D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578">
      <w:rPr>
        <w:noProof/>
      </w:rPr>
      <w:t>2</w:t>
    </w:r>
    <w:r>
      <w:fldChar w:fldCharType="end"/>
    </w:r>
  </w:p>
  <w:p w:rsidR="00C65A97" w:rsidRDefault="009406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03" w:rsidRDefault="00940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262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4DE5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630C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578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29DA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2AAF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262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2D26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953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6DE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0E1E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1BCD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0D3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B16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B7671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065C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C6FA8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3FEC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9CA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6FF7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0B26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12F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47FD7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8F5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240"/>
    <w:rsid w:val="00F51A61"/>
    <w:rsid w:val="00F51EE6"/>
    <w:rsid w:val="00F52B8B"/>
    <w:rsid w:val="00F52DE9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2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0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026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02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1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15</cp:revision>
  <cp:lastPrinted>2020-01-17T06:32:00Z</cp:lastPrinted>
  <dcterms:created xsi:type="dcterms:W3CDTF">2019-12-04T11:12:00Z</dcterms:created>
  <dcterms:modified xsi:type="dcterms:W3CDTF">2020-01-17T06:32:00Z</dcterms:modified>
</cp:coreProperties>
</file>