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7B" w:rsidRPr="00D17ABD" w:rsidRDefault="00807F7B" w:rsidP="00807F7B">
      <w:pPr>
        <w:jc w:val="center"/>
        <w:rPr>
          <w:rFonts w:ascii="Times New Roman" w:hAnsi="Times New Roman"/>
          <w:b/>
          <w:sz w:val="52"/>
          <w:szCs w:val="52"/>
        </w:rPr>
      </w:pPr>
      <w:r w:rsidRPr="00D17ABD">
        <w:rPr>
          <w:rFonts w:ascii="Times New Roman" w:hAnsi="Times New Roman"/>
          <w:b/>
          <w:sz w:val="52"/>
          <w:szCs w:val="52"/>
        </w:rPr>
        <w:t>Печатное средство массовой информации</w:t>
      </w:r>
    </w:p>
    <w:p w:rsidR="00807F7B" w:rsidRPr="00D17ABD" w:rsidRDefault="00807F7B" w:rsidP="00807F7B">
      <w:pPr>
        <w:jc w:val="center"/>
        <w:rPr>
          <w:rFonts w:ascii="Times New Roman" w:hAnsi="Times New Roman"/>
          <w:b/>
          <w:sz w:val="52"/>
          <w:szCs w:val="52"/>
        </w:rPr>
      </w:pPr>
      <w:r w:rsidRPr="00D17ABD">
        <w:rPr>
          <w:rFonts w:ascii="Times New Roman" w:hAnsi="Times New Roman"/>
          <w:b/>
          <w:sz w:val="52"/>
          <w:szCs w:val="52"/>
        </w:rPr>
        <w:t>«Бахтайский ВЕСТНИК»</w:t>
      </w:r>
    </w:p>
    <w:p w:rsidR="00807F7B" w:rsidRPr="00D17ABD" w:rsidRDefault="00807F7B" w:rsidP="00807F7B">
      <w:pPr>
        <w:jc w:val="center"/>
        <w:rPr>
          <w:rFonts w:ascii="Times New Roman" w:hAnsi="Times New Roman"/>
          <w:sz w:val="28"/>
          <w:szCs w:val="28"/>
        </w:rPr>
      </w:pPr>
      <w:r w:rsidRPr="00D17ABD">
        <w:rPr>
          <w:rFonts w:ascii="Times New Roman" w:hAnsi="Times New Roman"/>
          <w:sz w:val="28"/>
          <w:szCs w:val="28"/>
        </w:rPr>
        <w:t xml:space="preserve">03 мая 2017 года, выпуск № </w:t>
      </w:r>
      <w:r w:rsidR="00D17ABD" w:rsidRPr="00D17ABD">
        <w:rPr>
          <w:rFonts w:ascii="Times New Roman" w:hAnsi="Times New Roman"/>
          <w:sz w:val="28"/>
          <w:szCs w:val="28"/>
        </w:rPr>
        <w:t>9</w:t>
      </w:r>
    </w:p>
    <w:p w:rsidR="00807F7B" w:rsidRPr="00DF3517" w:rsidRDefault="00807F7B" w:rsidP="00807F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43550" cy="57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A0" w:rsidRPr="00D17ABD" w:rsidRDefault="00807F7B" w:rsidP="00D17ABD">
      <w:pPr>
        <w:ind w:left="180" w:right="22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17ABD">
        <w:rPr>
          <w:rFonts w:ascii="Times New Roman" w:hAnsi="Times New Roman"/>
          <w:sz w:val="24"/>
          <w:szCs w:val="24"/>
        </w:rPr>
        <w:t>В мае 2017 года в муниципаль</w:t>
      </w:r>
      <w:r w:rsidR="00D17ABD" w:rsidRPr="00D17ABD">
        <w:rPr>
          <w:rFonts w:ascii="Times New Roman" w:hAnsi="Times New Roman"/>
          <w:sz w:val="24"/>
          <w:szCs w:val="24"/>
        </w:rPr>
        <w:t>ном образовании «Бахтай» принято</w:t>
      </w:r>
      <w:r w:rsidRPr="00D17ABD">
        <w:rPr>
          <w:rFonts w:ascii="Times New Roman" w:hAnsi="Times New Roman"/>
          <w:sz w:val="24"/>
          <w:szCs w:val="24"/>
        </w:rPr>
        <w:t xml:space="preserve"> следующ</w:t>
      </w:r>
      <w:r w:rsidR="00D17ABD" w:rsidRPr="00D17ABD">
        <w:rPr>
          <w:rFonts w:ascii="Times New Roman" w:hAnsi="Times New Roman"/>
          <w:sz w:val="24"/>
          <w:szCs w:val="24"/>
        </w:rPr>
        <w:t>е</w:t>
      </w:r>
      <w:r w:rsidRPr="00D17ABD">
        <w:rPr>
          <w:rFonts w:ascii="Times New Roman" w:hAnsi="Times New Roman"/>
          <w:sz w:val="24"/>
          <w:szCs w:val="24"/>
        </w:rPr>
        <w:t xml:space="preserve">е </w:t>
      </w:r>
      <w:r w:rsidR="00D17ABD" w:rsidRPr="00D17ABD">
        <w:rPr>
          <w:rFonts w:ascii="Times New Roman" w:hAnsi="Times New Roman"/>
          <w:sz w:val="24"/>
          <w:szCs w:val="24"/>
        </w:rPr>
        <w:t>и</w:t>
      </w:r>
      <w:r w:rsidR="00D377A0" w:rsidRPr="00D17ABD">
        <w:rPr>
          <w:rFonts w:ascii="Times New Roman" w:eastAsia="Times New Roman" w:hAnsi="Times New Roman"/>
          <w:sz w:val="24"/>
          <w:szCs w:val="24"/>
        </w:rPr>
        <w:t>звещение</w:t>
      </w:r>
      <w:r w:rsidR="00D17ABD" w:rsidRPr="00D17ABD">
        <w:rPr>
          <w:rFonts w:ascii="Times New Roman" w:eastAsia="Times New Roman" w:hAnsi="Times New Roman"/>
          <w:sz w:val="24"/>
          <w:szCs w:val="24"/>
        </w:rPr>
        <w:t>:</w:t>
      </w:r>
    </w:p>
    <w:p w:rsidR="00D377A0" w:rsidRPr="00D17ABD" w:rsidRDefault="00D377A0" w:rsidP="00D37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ABD">
        <w:rPr>
          <w:rFonts w:ascii="Times New Roman" w:eastAsia="Times New Roman" w:hAnsi="Times New Roman"/>
          <w:sz w:val="24"/>
          <w:szCs w:val="24"/>
        </w:rPr>
        <w:t>Администрация муниципального образования «Бахтай» Аларского района Иркутской области</w:t>
      </w:r>
      <w:r w:rsidRPr="00D17ABD">
        <w:rPr>
          <w:rFonts w:ascii="Times New Roman" w:hAnsi="Times New Roman"/>
          <w:sz w:val="24"/>
          <w:szCs w:val="24"/>
        </w:rPr>
        <w:t xml:space="preserve"> в соответствии с п. 5.1. статьи 10 Федерального закона от 24 июля 2002 года № 101-ФЗ «Об обороте земель сельскохозяйственного назначения» извещает сельскохозяйственные организации и крестьянск</w:t>
      </w:r>
      <w:proofErr w:type="gramStart"/>
      <w:r w:rsidRPr="00D17ABD">
        <w:rPr>
          <w:rFonts w:ascii="Times New Roman" w:hAnsi="Times New Roman"/>
          <w:sz w:val="24"/>
          <w:szCs w:val="24"/>
        </w:rPr>
        <w:t>о-</w:t>
      </w:r>
      <w:proofErr w:type="gramEnd"/>
      <w:r w:rsidRPr="00D17ABD">
        <w:rPr>
          <w:rFonts w:ascii="Times New Roman" w:hAnsi="Times New Roman"/>
          <w:sz w:val="24"/>
          <w:szCs w:val="24"/>
        </w:rPr>
        <w:t xml:space="preserve"> (фермерские) хозяйства, использующие земельные участки с кадастровыми номерами:</w:t>
      </w:r>
    </w:p>
    <w:p w:rsidR="00D377A0" w:rsidRPr="00D17ABD" w:rsidRDefault="00D377A0" w:rsidP="00D37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ABD">
        <w:rPr>
          <w:rFonts w:ascii="Times New Roman" w:hAnsi="Times New Roman"/>
          <w:sz w:val="24"/>
          <w:szCs w:val="24"/>
        </w:rPr>
        <w:t>85:01:070607:91 (площадь: 110000 кв. м., разрешенное использование: для сельскохозяйственного производства, адрес:</w:t>
      </w:r>
      <w:proofErr w:type="gramEnd"/>
      <w:r w:rsidRPr="00D17A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ABD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Аларский район, поле "Старая Заимка, 45 га"), </w:t>
      </w:r>
      <w:proofErr w:type="gramEnd"/>
    </w:p>
    <w:p w:rsidR="00D377A0" w:rsidRPr="00D17ABD" w:rsidRDefault="00D377A0" w:rsidP="00D37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ABD">
        <w:rPr>
          <w:rFonts w:ascii="Times New Roman" w:hAnsi="Times New Roman"/>
          <w:sz w:val="24"/>
          <w:szCs w:val="24"/>
        </w:rPr>
        <w:t>85:01:070604:135 (площадь: 73000 кв. м., разрешенное использование: для сельскохозяйственного производства, адрес:</w:t>
      </w:r>
      <w:proofErr w:type="gramEnd"/>
      <w:r w:rsidRPr="00D17A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ABD">
        <w:rPr>
          <w:rFonts w:ascii="Times New Roman" w:hAnsi="Times New Roman"/>
          <w:sz w:val="24"/>
          <w:szCs w:val="24"/>
        </w:rPr>
        <w:t>Российская Федерация, Иркутская область, Аларский район, поле "Улан, 110 Га"),</w:t>
      </w:r>
      <w:proofErr w:type="gramEnd"/>
    </w:p>
    <w:p w:rsidR="00D377A0" w:rsidRPr="00D17ABD" w:rsidRDefault="00D377A0" w:rsidP="00D37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ABD">
        <w:rPr>
          <w:rFonts w:ascii="Times New Roman" w:hAnsi="Times New Roman"/>
          <w:sz w:val="24"/>
          <w:szCs w:val="24"/>
        </w:rPr>
        <w:t>85:01:070608:183 (площадь: 690000 кв. м., разрешенное использование: для сельскохозяйственного производства,  адрес:</w:t>
      </w:r>
      <w:proofErr w:type="gramEnd"/>
      <w:r w:rsidRPr="00D17A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ABD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Аларский район, поле "Налюр-1, 110 Га"), </w:t>
      </w:r>
      <w:proofErr w:type="gramEnd"/>
    </w:p>
    <w:p w:rsidR="00D377A0" w:rsidRPr="00D17ABD" w:rsidRDefault="00D377A0" w:rsidP="00D37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ABD">
        <w:rPr>
          <w:rFonts w:ascii="Times New Roman" w:hAnsi="Times New Roman"/>
          <w:sz w:val="24"/>
          <w:szCs w:val="24"/>
        </w:rPr>
        <w:t>85:01:070608:184 (площадь: 72000 кв. м., разрешенное использование: для сельскохозяйственного производства, адрес:</w:t>
      </w:r>
      <w:proofErr w:type="gramEnd"/>
      <w:r w:rsidRPr="00D17A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ABD">
        <w:rPr>
          <w:rFonts w:ascii="Times New Roman" w:hAnsi="Times New Roman"/>
          <w:sz w:val="24"/>
          <w:szCs w:val="24"/>
        </w:rPr>
        <w:t>Российская Федерация, Иркутская область, Аларский район, поле "</w:t>
      </w:r>
      <w:proofErr w:type="spellStart"/>
      <w:r w:rsidRPr="00D17ABD">
        <w:rPr>
          <w:rFonts w:ascii="Times New Roman" w:hAnsi="Times New Roman"/>
          <w:sz w:val="24"/>
          <w:szCs w:val="24"/>
        </w:rPr>
        <w:t>Ута-Газар</w:t>
      </w:r>
      <w:proofErr w:type="spellEnd"/>
      <w:r w:rsidRPr="00D17ABD">
        <w:rPr>
          <w:rFonts w:ascii="Times New Roman" w:hAnsi="Times New Roman"/>
          <w:sz w:val="24"/>
          <w:szCs w:val="24"/>
        </w:rPr>
        <w:t>, 204 Га") о возможности приобретения ими данных участков в собственность или взятие их в аренду без проведения торгов.</w:t>
      </w:r>
      <w:proofErr w:type="gramEnd"/>
      <w:r w:rsidRPr="00D17ABD">
        <w:rPr>
          <w:rFonts w:ascii="Times New Roman" w:hAnsi="Times New Roman"/>
          <w:sz w:val="24"/>
          <w:szCs w:val="24"/>
        </w:rPr>
        <w:t xml:space="preserve"> Данные участки находятся в собственности </w:t>
      </w:r>
      <w:r w:rsidRPr="00D17ABD">
        <w:rPr>
          <w:rFonts w:ascii="Times New Roman" w:eastAsia="Times New Roman" w:hAnsi="Times New Roman"/>
          <w:sz w:val="24"/>
          <w:szCs w:val="24"/>
        </w:rPr>
        <w:t>Администрации муниципального образования «Бахтай» Аларского района Иркутской области.</w:t>
      </w:r>
    </w:p>
    <w:p w:rsidR="00D377A0" w:rsidRPr="00D17ABD" w:rsidRDefault="00D377A0" w:rsidP="00D37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ABD">
        <w:rPr>
          <w:rFonts w:ascii="Times New Roman" w:hAnsi="Times New Roman"/>
          <w:sz w:val="24"/>
          <w:szCs w:val="24"/>
        </w:rPr>
        <w:t>С заявлением о заключении договора купли-продажи или договора аренды обращаться по адресу: 669468, Иркутская область, Аларский район, село Бахтай, улица Ербанова, д. 21. Дополнительную информацию можно получить по телефону: 8 (950) 135-05-69.</w:t>
      </w:r>
    </w:p>
    <w:p w:rsidR="00D17ABD" w:rsidRPr="00D17ABD" w:rsidRDefault="00D17ABD" w:rsidP="00D37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ABD" w:rsidRPr="00D17ABD" w:rsidRDefault="00D17ABD" w:rsidP="00D37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ABD" w:rsidRDefault="00D17ABD" w:rsidP="00D37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77A0" w:rsidRPr="00D17ABD" w:rsidRDefault="00D377A0" w:rsidP="00D37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07F7B" w:rsidRPr="00D17ABD" w:rsidRDefault="00807F7B" w:rsidP="00807F7B">
      <w:pPr>
        <w:jc w:val="center"/>
        <w:rPr>
          <w:sz w:val="20"/>
          <w:szCs w:val="20"/>
        </w:rPr>
      </w:pPr>
      <w:r w:rsidRPr="00D17ABD">
        <w:rPr>
          <w:noProof/>
          <w:sz w:val="20"/>
          <w:szCs w:val="20"/>
          <w:lang w:eastAsia="ru-RU"/>
        </w:rPr>
        <w:drawing>
          <wp:inline distT="0" distB="0" distL="0" distR="0">
            <wp:extent cx="6477000" cy="57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7B" w:rsidRPr="00D17ABD" w:rsidRDefault="00807F7B" w:rsidP="00D17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7ABD">
        <w:rPr>
          <w:rFonts w:ascii="Times New Roman" w:hAnsi="Times New Roman"/>
          <w:sz w:val="20"/>
          <w:szCs w:val="20"/>
        </w:rPr>
        <w:t>Учредитель печатного средства массовой информации «Бахтайский вестник» - Дума МО «Бахтай»</w:t>
      </w:r>
    </w:p>
    <w:p w:rsidR="00807F7B" w:rsidRPr="00D17ABD" w:rsidRDefault="00807F7B" w:rsidP="00D17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7ABD">
        <w:rPr>
          <w:rFonts w:ascii="Times New Roman" w:hAnsi="Times New Roman"/>
          <w:sz w:val="20"/>
          <w:szCs w:val="20"/>
        </w:rPr>
        <w:t>Главный редактор – глава муниципального образования «Бахтай»  Тангарова Любовь Константиновна</w:t>
      </w:r>
    </w:p>
    <w:p w:rsidR="00807F7B" w:rsidRPr="00D17ABD" w:rsidRDefault="00807F7B" w:rsidP="00D17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7ABD">
        <w:rPr>
          <w:rFonts w:ascii="Times New Roman" w:hAnsi="Times New Roman"/>
          <w:sz w:val="20"/>
          <w:szCs w:val="20"/>
        </w:rPr>
        <w:t>М.П.</w:t>
      </w:r>
    </w:p>
    <w:p w:rsidR="00807F7B" w:rsidRPr="00D17ABD" w:rsidRDefault="00807F7B" w:rsidP="00D17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7ABD">
        <w:rPr>
          <w:rFonts w:ascii="Times New Roman" w:hAnsi="Times New Roman"/>
          <w:sz w:val="20"/>
          <w:szCs w:val="20"/>
        </w:rPr>
        <w:t>Тираж – 50 экземпляров</w:t>
      </w:r>
    </w:p>
    <w:p w:rsidR="00807F7B" w:rsidRPr="00D17ABD" w:rsidRDefault="00807F7B" w:rsidP="00D17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7ABD">
        <w:rPr>
          <w:rFonts w:ascii="Times New Roman" w:hAnsi="Times New Roman"/>
          <w:sz w:val="20"/>
          <w:szCs w:val="20"/>
        </w:rPr>
        <w:t>Распространяется бесплатно.</w:t>
      </w:r>
    </w:p>
    <w:p w:rsidR="00807F7B" w:rsidRPr="00D17ABD" w:rsidRDefault="00807F7B" w:rsidP="00D17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7ABD">
        <w:rPr>
          <w:rFonts w:ascii="Times New Roman" w:hAnsi="Times New Roman"/>
          <w:sz w:val="20"/>
          <w:szCs w:val="20"/>
        </w:rPr>
        <w:t>Адрес редакции – с.Бахтай, ул. Ербанова, 21</w:t>
      </w:r>
    </w:p>
    <w:p w:rsidR="00807F7B" w:rsidRPr="00D17ABD" w:rsidRDefault="00807F7B" w:rsidP="00D17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7ABD">
        <w:rPr>
          <w:rFonts w:ascii="Times New Roman" w:hAnsi="Times New Roman"/>
          <w:sz w:val="20"/>
          <w:szCs w:val="20"/>
        </w:rPr>
        <w:t xml:space="preserve">Номер подписан в печать 03 </w:t>
      </w:r>
      <w:bookmarkStart w:id="1" w:name="Par37"/>
      <w:bookmarkStart w:id="2" w:name="Par1"/>
      <w:bookmarkEnd w:id="1"/>
      <w:bookmarkEnd w:id="2"/>
      <w:r w:rsidRPr="00D17ABD">
        <w:rPr>
          <w:rFonts w:ascii="Times New Roman" w:hAnsi="Times New Roman"/>
          <w:sz w:val="20"/>
          <w:szCs w:val="20"/>
        </w:rPr>
        <w:t>мая 2017г.</w:t>
      </w:r>
    </w:p>
    <w:p w:rsidR="00D71002" w:rsidRPr="00D17ABD" w:rsidRDefault="00D71002">
      <w:pPr>
        <w:rPr>
          <w:sz w:val="20"/>
          <w:szCs w:val="20"/>
        </w:rPr>
      </w:pPr>
    </w:p>
    <w:sectPr w:rsidR="00D71002" w:rsidRPr="00D17ABD" w:rsidSect="0078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7A0"/>
    <w:rsid w:val="00102134"/>
    <w:rsid w:val="00104313"/>
    <w:rsid w:val="002077EC"/>
    <w:rsid w:val="003673DB"/>
    <w:rsid w:val="00783D48"/>
    <w:rsid w:val="007B6098"/>
    <w:rsid w:val="007E3761"/>
    <w:rsid w:val="00807F7B"/>
    <w:rsid w:val="00A6586F"/>
    <w:rsid w:val="00B67999"/>
    <w:rsid w:val="00C54428"/>
    <w:rsid w:val="00D17ABD"/>
    <w:rsid w:val="00D377A0"/>
    <w:rsid w:val="00D71002"/>
    <w:rsid w:val="00DC4391"/>
    <w:rsid w:val="00DC61DD"/>
    <w:rsid w:val="00E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1DD"/>
    <w:pPr>
      <w:keepNext/>
      <w:keepLines/>
      <w:spacing w:before="120" w:after="0" w:line="360" w:lineRule="auto"/>
      <w:jc w:val="both"/>
      <w:outlineLvl w:val="0"/>
    </w:pPr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1DD"/>
    <w:pPr>
      <w:keepNext/>
      <w:keepLines/>
      <w:spacing w:before="1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1DD"/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C61D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1DD"/>
    <w:pPr>
      <w:keepNext/>
      <w:keepLines/>
      <w:spacing w:before="120" w:after="0" w:line="360" w:lineRule="auto"/>
      <w:jc w:val="both"/>
      <w:outlineLvl w:val="0"/>
    </w:pPr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1DD"/>
    <w:pPr>
      <w:keepNext/>
      <w:keepLines/>
      <w:spacing w:before="1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1DD"/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C61D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6</cp:revision>
  <dcterms:created xsi:type="dcterms:W3CDTF">2017-05-17T07:48:00Z</dcterms:created>
  <dcterms:modified xsi:type="dcterms:W3CDTF">2017-05-17T08:22:00Z</dcterms:modified>
</cp:coreProperties>
</file>