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FF" w:rsidRDefault="009639FF" w:rsidP="00B80A95">
      <w:pPr>
        <w:jc w:val="center"/>
        <w:rPr>
          <w:b/>
          <w:sz w:val="52"/>
          <w:szCs w:val="52"/>
        </w:rPr>
      </w:pPr>
    </w:p>
    <w:p w:rsidR="00B80A95" w:rsidRPr="00EC4EC4" w:rsidRDefault="00B80A95" w:rsidP="00B80A95">
      <w:pPr>
        <w:jc w:val="center"/>
        <w:rPr>
          <w:b/>
          <w:sz w:val="52"/>
          <w:szCs w:val="52"/>
        </w:rPr>
      </w:pPr>
      <w:r w:rsidRPr="00EC4EC4">
        <w:rPr>
          <w:b/>
          <w:sz w:val="52"/>
          <w:szCs w:val="52"/>
        </w:rPr>
        <w:t>Печатное средство массовой информации</w:t>
      </w:r>
    </w:p>
    <w:p w:rsidR="00B80A95" w:rsidRPr="00EC4EC4" w:rsidRDefault="00B80A95" w:rsidP="00B80A95">
      <w:pPr>
        <w:jc w:val="center"/>
        <w:rPr>
          <w:b/>
          <w:sz w:val="52"/>
          <w:szCs w:val="52"/>
        </w:rPr>
      </w:pPr>
      <w:r w:rsidRPr="00EC4EC4">
        <w:rPr>
          <w:b/>
          <w:sz w:val="52"/>
          <w:szCs w:val="52"/>
        </w:rPr>
        <w:t>«Бахтайский ВЕСТНИК»</w:t>
      </w:r>
    </w:p>
    <w:p w:rsidR="00B80A95" w:rsidRPr="00EC4EC4" w:rsidRDefault="00B80A95" w:rsidP="00B80A95">
      <w:pPr>
        <w:jc w:val="center"/>
        <w:rPr>
          <w:sz w:val="28"/>
          <w:szCs w:val="28"/>
        </w:rPr>
      </w:pPr>
    </w:p>
    <w:p w:rsidR="00B80A95" w:rsidRPr="00EC4EC4" w:rsidRDefault="0097752E" w:rsidP="00B80A95">
      <w:pPr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="00BE19A1">
        <w:rPr>
          <w:sz w:val="28"/>
          <w:szCs w:val="28"/>
        </w:rPr>
        <w:t xml:space="preserve"> ноября</w:t>
      </w:r>
      <w:r w:rsidR="00B80A95" w:rsidRPr="00EC4EC4">
        <w:rPr>
          <w:sz w:val="28"/>
          <w:szCs w:val="28"/>
        </w:rPr>
        <w:t xml:space="preserve"> 2019 года </w:t>
      </w:r>
    </w:p>
    <w:p w:rsidR="00B80A95" w:rsidRPr="00EC4EC4" w:rsidRDefault="00B80A95" w:rsidP="00B80A95">
      <w:pPr>
        <w:jc w:val="center"/>
        <w:rPr>
          <w:sz w:val="28"/>
          <w:szCs w:val="28"/>
        </w:rPr>
      </w:pPr>
      <w:r w:rsidRPr="00EC4EC4">
        <w:rPr>
          <w:sz w:val="28"/>
          <w:szCs w:val="28"/>
        </w:rPr>
        <w:t>выпуск №</w:t>
      </w:r>
      <w:r w:rsidR="00BF3C17">
        <w:rPr>
          <w:sz w:val="28"/>
          <w:szCs w:val="28"/>
        </w:rPr>
        <w:t>3</w:t>
      </w:r>
      <w:r w:rsidR="0097752E">
        <w:rPr>
          <w:sz w:val="28"/>
          <w:szCs w:val="28"/>
        </w:rPr>
        <w:t>2</w:t>
      </w:r>
    </w:p>
    <w:p w:rsidR="00B80A95" w:rsidRPr="00EC4EC4" w:rsidRDefault="00B80A95" w:rsidP="00B80A95">
      <w:pPr>
        <w:ind w:left="180" w:right="220" w:firstLine="360"/>
        <w:jc w:val="both"/>
        <w:rPr>
          <w:sz w:val="28"/>
          <w:szCs w:val="28"/>
        </w:rPr>
      </w:pPr>
    </w:p>
    <w:p w:rsidR="00B80A95" w:rsidRPr="00EC4EC4" w:rsidRDefault="00B80A95" w:rsidP="00B80A95">
      <w:pPr>
        <w:ind w:left="180" w:right="220" w:firstLine="360"/>
        <w:jc w:val="both"/>
      </w:pPr>
    </w:p>
    <w:p w:rsidR="00952F9E" w:rsidRDefault="00DB73B8" w:rsidP="0097752E">
      <w:pPr>
        <w:ind w:left="180" w:right="220" w:firstLine="360"/>
        <w:jc w:val="both"/>
      </w:pPr>
      <w:r>
        <w:t xml:space="preserve">   </w:t>
      </w:r>
      <w:bookmarkStart w:id="0" w:name="_GoBack"/>
      <w:bookmarkEnd w:id="0"/>
      <w:r w:rsidR="0097752E">
        <w:t>26</w:t>
      </w:r>
      <w:r w:rsidR="00FE3425">
        <w:t xml:space="preserve"> </w:t>
      </w:r>
      <w:proofErr w:type="gramStart"/>
      <w:r w:rsidR="00BE19A1">
        <w:t>ноябре</w:t>
      </w:r>
      <w:proofErr w:type="gramEnd"/>
      <w:r w:rsidR="00B80A95" w:rsidRPr="00EC4EC4">
        <w:t xml:space="preserve"> 2019 года в муниципальном образовании «Бахтай» принят</w:t>
      </w:r>
      <w:r>
        <w:t xml:space="preserve"> нормативно-правовой акт:</w:t>
      </w:r>
    </w:p>
    <w:p w:rsidR="00AB271F" w:rsidRDefault="0097752E" w:rsidP="00DB73B8">
      <w:pPr>
        <w:ind w:left="284"/>
        <w:jc w:val="both"/>
      </w:pPr>
      <w:r>
        <w:t xml:space="preserve">Постановление № </w:t>
      </w:r>
      <w:r w:rsidR="00AB271F">
        <w:t>11</w:t>
      </w:r>
      <w:r>
        <w:t>9</w:t>
      </w:r>
      <w:r w:rsidR="00AB271F">
        <w:t xml:space="preserve"> от </w:t>
      </w:r>
      <w:r>
        <w:t>26</w:t>
      </w:r>
      <w:r w:rsidR="00AB271F">
        <w:t>.11.2019г. «</w:t>
      </w:r>
      <w:r w:rsidR="00952F9E">
        <w:t xml:space="preserve">О </w:t>
      </w:r>
      <w:r>
        <w:t>назначении публичных слушаний по проекту бюджета муниципального образования «Бахтай» на 2020 и плановый период 2021 и 2022 годов».</w:t>
      </w:r>
    </w:p>
    <w:p w:rsidR="0097752E" w:rsidRDefault="0097752E" w:rsidP="0097752E">
      <w:pPr>
        <w:ind w:left="644"/>
        <w:jc w:val="both"/>
      </w:pPr>
      <w:r>
        <w:t xml:space="preserve">   </w:t>
      </w:r>
    </w:p>
    <w:p w:rsidR="0097752E" w:rsidRDefault="0097752E" w:rsidP="0097752E">
      <w:pPr>
        <w:ind w:left="644"/>
        <w:jc w:val="both"/>
      </w:pPr>
      <w:r>
        <w:t xml:space="preserve">                                                  ОБЪЯВЛЕНИЕ</w:t>
      </w:r>
    </w:p>
    <w:p w:rsidR="0097752E" w:rsidRDefault="0097752E" w:rsidP="0097752E">
      <w:pPr>
        <w:ind w:left="644"/>
        <w:jc w:val="center"/>
      </w:pPr>
      <w:r>
        <w:t>о проведении публичных слушаний по проекту бюджета муниципального образования «Бахтай» на 2020 и плановый период 2021 и 2022 годов</w:t>
      </w:r>
    </w:p>
    <w:p w:rsidR="00952F9E" w:rsidRDefault="00952F9E" w:rsidP="0097752E">
      <w:pPr>
        <w:jc w:val="both"/>
      </w:pPr>
    </w:p>
    <w:p w:rsidR="0097752E" w:rsidRDefault="0097752E" w:rsidP="00AB1126">
      <w:pPr>
        <w:ind w:left="284"/>
        <w:jc w:val="both"/>
      </w:pPr>
      <w:r>
        <w:t xml:space="preserve">    Администрация муниципального образования «Бахтай» извещает население МО «Бахтай» о проведении публичных слушаний по проекту бюджета муниципального образования «Бахтай» на 2020 и плановый период 2021 и 2022 годов, которое состоится 29 ноября 2019 года в 15 часов 00 минут по адресу: Иркутская область, Аларский район, </w:t>
      </w:r>
      <w:proofErr w:type="spellStart"/>
      <w:r>
        <w:t>с</w:t>
      </w:r>
      <w:proofErr w:type="gramStart"/>
      <w:r>
        <w:t>.Б</w:t>
      </w:r>
      <w:proofErr w:type="gramEnd"/>
      <w:r>
        <w:t>ахтай</w:t>
      </w:r>
      <w:proofErr w:type="spellEnd"/>
      <w:r>
        <w:t xml:space="preserve">, </w:t>
      </w:r>
      <w:proofErr w:type="spellStart"/>
      <w:r>
        <w:t>ул.Ербанова</w:t>
      </w:r>
      <w:proofErr w:type="spellEnd"/>
      <w:r>
        <w:t>, 21.</w:t>
      </w:r>
    </w:p>
    <w:p w:rsidR="0097752E" w:rsidRDefault="0097752E" w:rsidP="00AB1126">
      <w:pPr>
        <w:ind w:left="284"/>
        <w:jc w:val="both"/>
      </w:pPr>
    </w:p>
    <w:p w:rsidR="00AB1126" w:rsidRPr="00B10652" w:rsidRDefault="0097752E" w:rsidP="00AB1126">
      <w:pPr>
        <w:ind w:left="284"/>
        <w:jc w:val="both"/>
      </w:pPr>
      <w:r>
        <w:t xml:space="preserve">                                                                                                       Администрация </w:t>
      </w:r>
    </w:p>
    <w:p w:rsidR="00B80A95" w:rsidRDefault="00B80A95" w:rsidP="00B80A95">
      <w:pPr>
        <w:jc w:val="center"/>
      </w:pPr>
      <w:r>
        <w:rPr>
          <w:noProof/>
          <w:sz w:val="28"/>
          <w:szCs w:val="28"/>
        </w:rPr>
        <w:drawing>
          <wp:inline distT="0" distB="0" distL="0" distR="0" wp14:anchorId="2051DD64" wp14:editId="7FA715B9">
            <wp:extent cx="6477000" cy="57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A95" w:rsidRPr="005F101E" w:rsidRDefault="00B80A95" w:rsidP="00B80A95">
      <w:pPr>
        <w:ind w:left="180"/>
        <w:jc w:val="both"/>
      </w:pPr>
      <w:r w:rsidRPr="005F101E">
        <w:t>Учредитель печатного средства массовой информации «Бахтайский вестник» - Дума МО «Бахтай»</w:t>
      </w:r>
    </w:p>
    <w:p w:rsidR="00B80A95" w:rsidRPr="005F101E" w:rsidRDefault="00B80A95" w:rsidP="00B80A95">
      <w:pPr>
        <w:ind w:left="180"/>
        <w:jc w:val="both"/>
      </w:pPr>
      <w:r w:rsidRPr="005F101E">
        <w:t xml:space="preserve">Главный редактор – глава муниципального образования «Бахтай»  </w:t>
      </w:r>
      <w:r>
        <w:t>Бальбурова Валентина Петровна</w:t>
      </w:r>
    </w:p>
    <w:p w:rsidR="00B80A95" w:rsidRPr="005F101E" w:rsidRDefault="00B80A95" w:rsidP="00B80A95">
      <w:pPr>
        <w:ind w:left="180"/>
        <w:jc w:val="both"/>
      </w:pPr>
      <w:r w:rsidRPr="005F101E">
        <w:t>М.П.</w:t>
      </w:r>
    </w:p>
    <w:p w:rsidR="00B80A95" w:rsidRPr="005F101E" w:rsidRDefault="00B80A95" w:rsidP="00B80A95">
      <w:pPr>
        <w:ind w:left="180"/>
        <w:jc w:val="both"/>
      </w:pPr>
      <w:r w:rsidRPr="005F101E">
        <w:t xml:space="preserve">Тираж – </w:t>
      </w:r>
      <w:r>
        <w:t>50</w:t>
      </w:r>
      <w:r w:rsidRPr="005F101E">
        <w:t xml:space="preserve"> экземпляров</w:t>
      </w:r>
    </w:p>
    <w:p w:rsidR="00B80A95" w:rsidRPr="005F101E" w:rsidRDefault="00B80A95" w:rsidP="00B80A95">
      <w:pPr>
        <w:ind w:left="180"/>
        <w:jc w:val="both"/>
      </w:pPr>
      <w:r w:rsidRPr="005F101E">
        <w:t>Распространяется бесплатно.</w:t>
      </w:r>
    </w:p>
    <w:p w:rsidR="00B80A95" w:rsidRPr="005F101E" w:rsidRDefault="00B80A95" w:rsidP="00B80A95">
      <w:pPr>
        <w:ind w:left="180"/>
        <w:jc w:val="both"/>
      </w:pPr>
      <w:r w:rsidRPr="005F101E">
        <w:t>Адрес реда</w:t>
      </w:r>
      <w:r>
        <w:t>кции – с. Бахтай, ул. Ербанова, 21</w:t>
      </w:r>
    </w:p>
    <w:p w:rsidR="00B80A95" w:rsidRDefault="00B80A95" w:rsidP="00B80A95">
      <w:pPr>
        <w:ind w:left="180"/>
        <w:jc w:val="both"/>
      </w:pPr>
      <w:r w:rsidRPr="00945D58">
        <w:t>Номер подписан в печать</w:t>
      </w:r>
      <w:r w:rsidR="00BD00FD">
        <w:t xml:space="preserve"> </w:t>
      </w:r>
      <w:r w:rsidR="0097752E">
        <w:t>26</w:t>
      </w:r>
      <w:r w:rsidR="00BE19A1">
        <w:t xml:space="preserve"> ноября</w:t>
      </w:r>
      <w:r>
        <w:t xml:space="preserve">  2019</w:t>
      </w:r>
      <w:r w:rsidRPr="00945D58">
        <w:t xml:space="preserve"> г</w:t>
      </w:r>
      <w:r>
        <w:t>.</w:t>
      </w:r>
    </w:p>
    <w:p w:rsidR="00B80A95" w:rsidRDefault="00B80A95" w:rsidP="00B80A95">
      <w:pPr>
        <w:rPr>
          <w:spacing w:val="20"/>
        </w:rPr>
      </w:pPr>
    </w:p>
    <w:p w:rsidR="00B80A95" w:rsidRDefault="00B80A95" w:rsidP="00B80A95"/>
    <w:p w:rsidR="00D728F4" w:rsidRDefault="00D728F4"/>
    <w:sectPr w:rsidR="00D72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20341"/>
    <w:multiLevelType w:val="hybridMultilevel"/>
    <w:tmpl w:val="C6761B06"/>
    <w:lvl w:ilvl="0" w:tplc="E9DACE5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DD"/>
    <w:rsid w:val="00015938"/>
    <w:rsid w:val="00242234"/>
    <w:rsid w:val="002C02E0"/>
    <w:rsid w:val="002D5311"/>
    <w:rsid w:val="0035497E"/>
    <w:rsid w:val="0038578C"/>
    <w:rsid w:val="003B41D5"/>
    <w:rsid w:val="003E4101"/>
    <w:rsid w:val="004F3452"/>
    <w:rsid w:val="005063DD"/>
    <w:rsid w:val="005750E1"/>
    <w:rsid w:val="00643B6E"/>
    <w:rsid w:val="00677B99"/>
    <w:rsid w:val="008C08F8"/>
    <w:rsid w:val="00924273"/>
    <w:rsid w:val="00952F9E"/>
    <w:rsid w:val="009639FF"/>
    <w:rsid w:val="0097752E"/>
    <w:rsid w:val="00A014DA"/>
    <w:rsid w:val="00A421FF"/>
    <w:rsid w:val="00AB1126"/>
    <w:rsid w:val="00AB271F"/>
    <w:rsid w:val="00B04929"/>
    <w:rsid w:val="00B10652"/>
    <w:rsid w:val="00B1476C"/>
    <w:rsid w:val="00B726F0"/>
    <w:rsid w:val="00B80A95"/>
    <w:rsid w:val="00BD00FD"/>
    <w:rsid w:val="00BE19A1"/>
    <w:rsid w:val="00BF0EB2"/>
    <w:rsid w:val="00BF3C17"/>
    <w:rsid w:val="00C66571"/>
    <w:rsid w:val="00CD7896"/>
    <w:rsid w:val="00D47928"/>
    <w:rsid w:val="00D728F4"/>
    <w:rsid w:val="00DB73B8"/>
    <w:rsid w:val="00DC787B"/>
    <w:rsid w:val="00DE6F96"/>
    <w:rsid w:val="00E1076F"/>
    <w:rsid w:val="00E35C15"/>
    <w:rsid w:val="00E673F2"/>
    <w:rsid w:val="00E773D4"/>
    <w:rsid w:val="00EB047C"/>
    <w:rsid w:val="00F46390"/>
    <w:rsid w:val="00F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A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A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A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A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Бахтай</dc:creator>
  <cp:keywords/>
  <dc:description/>
  <cp:lastModifiedBy>МО Бахтай</cp:lastModifiedBy>
  <cp:revision>44</cp:revision>
  <cp:lastPrinted>2019-11-27T07:18:00Z</cp:lastPrinted>
  <dcterms:created xsi:type="dcterms:W3CDTF">2019-06-04T02:57:00Z</dcterms:created>
  <dcterms:modified xsi:type="dcterms:W3CDTF">2019-11-27T07:18:00Z</dcterms:modified>
</cp:coreProperties>
</file>