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A8" w:rsidRPr="00593F69" w:rsidRDefault="00593F69" w:rsidP="00593F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F69">
        <w:rPr>
          <w:rFonts w:ascii="Times New Roman" w:hAnsi="Times New Roman" w:cs="Times New Roman"/>
          <w:b/>
          <w:sz w:val="28"/>
          <w:szCs w:val="28"/>
        </w:rPr>
        <w:t xml:space="preserve">Территориальное общественное самоуправление </w:t>
      </w:r>
    </w:p>
    <w:p w:rsidR="00593F69" w:rsidRDefault="009C478A" w:rsidP="00593F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«Бережок</w:t>
      </w:r>
      <w:r w:rsidR="00593F69" w:rsidRPr="00593F69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="00593F69" w:rsidRPr="00593F69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593F69" w:rsidRPr="00593F69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593F69" w:rsidRPr="00593F69">
        <w:rPr>
          <w:rFonts w:ascii="Times New Roman" w:hAnsi="Times New Roman" w:cs="Times New Roman"/>
          <w:b/>
          <w:sz w:val="28"/>
          <w:szCs w:val="28"/>
        </w:rPr>
        <w:t>нгарский</w:t>
      </w:r>
      <w:proofErr w:type="spellEnd"/>
      <w:r w:rsidR="00593F69" w:rsidRPr="00593F69">
        <w:rPr>
          <w:rFonts w:ascii="Times New Roman" w:hAnsi="Times New Roman" w:cs="Times New Roman"/>
          <w:b/>
          <w:sz w:val="28"/>
          <w:szCs w:val="28"/>
        </w:rPr>
        <w:t xml:space="preserve"> ул.</w:t>
      </w:r>
      <w:r>
        <w:rPr>
          <w:rFonts w:ascii="Times New Roman" w:hAnsi="Times New Roman" w:cs="Times New Roman"/>
          <w:b/>
          <w:sz w:val="28"/>
          <w:szCs w:val="28"/>
        </w:rPr>
        <w:t xml:space="preserve">40 лет Победы, д.1-д.20;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ул.Урицкого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д.20а-д.23;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ул.Маяковского</w:t>
      </w:r>
      <w:proofErr w:type="spellEnd"/>
      <w:r w:rsidR="00593F69" w:rsidRPr="00593F69">
        <w:rPr>
          <w:rFonts w:ascii="Times New Roman" w:hAnsi="Times New Roman" w:cs="Times New Roman"/>
          <w:b/>
          <w:sz w:val="28"/>
          <w:szCs w:val="28"/>
        </w:rPr>
        <w:t>, д.1</w:t>
      </w:r>
      <w:r>
        <w:rPr>
          <w:rFonts w:ascii="Times New Roman" w:hAnsi="Times New Roman" w:cs="Times New Roman"/>
          <w:b/>
          <w:sz w:val="28"/>
          <w:szCs w:val="28"/>
        </w:rPr>
        <w:t>6, д.18</w:t>
      </w:r>
      <w:r w:rsidR="0027219F">
        <w:rPr>
          <w:rFonts w:ascii="Times New Roman" w:hAnsi="Times New Roman" w:cs="Times New Roman"/>
          <w:b/>
          <w:sz w:val="28"/>
          <w:szCs w:val="28"/>
        </w:rPr>
        <w:t xml:space="preserve">, муниципальное образование «Ангарский», </w:t>
      </w:r>
      <w:proofErr w:type="spellStart"/>
      <w:r w:rsidR="0027219F">
        <w:rPr>
          <w:rFonts w:ascii="Times New Roman" w:hAnsi="Times New Roman" w:cs="Times New Roman"/>
          <w:b/>
          <w:sz w:val="28"/>
          <w:szCs w:val="28"/>
        </w:rPr>
        <w:t>Аларский</w:t>
      </w:r>
      <w:proofErr w:type="spellEnd"/>
      <w:r w:rsidR="0027219F">
        <w:rPr>
          <w:rFonts w:ascii="Times New Roman" w:hAnsi="Times New Roman" w:cs="Times New Roman"/>
          <w:b/>
          <w:sz w:val="28"/>
          <w:szCs w:val="28"/>
        </w:rPr>
        <w:t xml:space="preserve"> район, Иркутская область)</w:t>
      </w:r>
    </w:p>
    <w:p w:rsidR="00593F69" w:rsidRDefault="00593F69" w:rsidP="000D1B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1B74" w:rsidRDefault="00593F69" w:rsidP="000D1B7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1B74">
        <w:rPr>
          <w:rFonts w:ascii="Times New Roman" w:hAnsi="Times New Roman" w:cs="Times New Roman"/>
          <w:b/>
          <w:sz w:val="40"/>
          <w:szCs w:val="40"/>
        </w:rPr>
        <w:t xml:space="preserve">СОЦИАЛЬНЫЙ ПРОЕКТ </w:t>
      </w:r>
    </w:p>
    <w:p w:rsidR="000D1B74" w:rsidRDefault="00593F69" w:rsidP="009C478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1B74">
        <w:rPr>
          <w:rFonts w:ascii="Times New Roman" w:hAnsi="Times New Roman" w:cs="Times New Roman"/>
          <w:b/>
          <w:sz w:val="40"/>
          <w:szCs w:val="40"/>
        </w:rPr>
        <w:t>«</w:t>
      </w:r>
      <w:r w:rsidR="00DD1125">
        <w:rPr>
          <w:rFonts w:ascii="Times New Roman" w:hAnsi="Times New Roman" w:cs="Times New Roman"/>
          <w:b/>
          <w:sz w:val="40"/>
          <w:szCs w:val="40"/>
        </w:rPr>
        <w:t>ОСТРОВОК ПАМЯТИ</w:t>
      </w:r>
      <w:r w:rsidR="000D1B74" w:rsidRPr="000D1B74">
        <w:rPr>
          <w:rFonts w:ascii="Times New Roman" w:hAnsi="Times New Roman" w:cs="Times New Roman"/>
          <w:b/>
          <w:sz w:val="40"/>
          <w:szCs w:val="40"/>
        </w:rPr>
        <w:t>»</w:t>
      </w:r>
    </w:p>
    <w:p w:rsidR="009C478A" w:rsidRPr="009C478A" w:rsidRDefault="009C478A" w:rsidP="009C478A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0D1B74" w:rsidRDefault="000D1B74" w:rsidP="000D1B74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проекта: председатель территориального обще</w:t>
      </w:r>
      <w:r w:rsidR="009C478A">
        <w:rPr>
          <w:rFonts w:ascii="Times New Roman" w:hAnsi="Times New Roman" w:cs="Times New Roman"/>
          <w:b/>
          <w:sz w:val="28"/>
          <w:szCs w:val="28"/>
        </w:rPr>
        <w:t>ственного самоуправления «Бережок» Иванова Т.Г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1B74" w:rsidRDefault="000D1B74" w:rsidP="000D1B74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B74" w:rsidRDefault="000D1B74" w:rsidP="000D1B74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74">
        <w:rPr>
          <w:rFonts w:ascii="Times New Roman" w:hAnsi="Times New Roman" w:cs="Times New Roman"/>
          <w:b/>
          <w:sz w:val="28"/>
          <w:szCs w:val="28"/>
        </w:rPr>
        <w:t xml:space="preserve">Адрес: Иркутская область, </w:t>
      </w:r>
      <w:proofErr w:type="spellStart"/>
      <w:r w:rsidRPr="000D1B74">
        <w:rPr>
          <w:rFonts w:ascii="Times New Roman" w:hAnsi="Times New Roman" w:cs="Times New Roman"/>
          <w:b/>
          <w:sz w:val="28"/>
          <w:szCs w:val="28"/>
        </w:rPr>
        <w:t>Аларский</w:t>
      </w:r>
      <w:proofErr w:type="spellEnd"/>
      <w:r w:rsidRPr="000D1B74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9C478A">
        <w:rPr>
          <w:rFonts w:ascii="Times New Roman" w:hAnsi="Times New Roman" w:cs="Times New Roman"/>
          <w:b/>
          <w:sz w:val="28"/>
          <w:szCs w:val="28"/>
        </w:rPr>
        <w:t xml:space="preserve">н, </w:t>
      </w:r>
      <w:proofErr w:type="spellStart"/>
      <w:r w:rsidR="009C478A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9C478A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9C478A">
        <w:rPr>
          <w:rFonts w:ascii="Times New Roman" w:hAnsi="Times New Roman" w:cs="Times New Roman"/>
          <w:b/>
          <w:sz w:val="28"/>
          <w:szCs w:val="28"/>
        </w:rPr>
        <w:t>нгарский</w:t>
      </w:r>
      <w:proofErr w:type="spellEnd"/>
      <w:r w:rsidR="009C478A">
        <w:rPr>
          <w:rFonts w:ascii="Times New Roman" w:hAnsi="Times New Roman" w:cs="Times New Roman"/>
          <w:b/>
          <w:sz w:val="28"/>
          <w:szCs w:val="28"/>
        </w:rPr>
        <w:t>, ул.40 лет Победы, д.11</w:t>
      </w:r>
    </w:p>
    <w:p w:rsidR="00DD1125" w:rsidRPr="00DD1125" w:rsidRDefault="000D1B74" w:rsidP="00DD1125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78A">
        <w:rPr>
          <w:rFonts w:ascii="Times New Roman" w:hAnsi="Times New Roman" w:cs="Times New Roman"/>
          <w:b/>
          <w:sz w:val="28"/>
          <w:szCs w:val="28"/>
        </w:rPr>
        <w:t>Телефон: 89642858470; 89041455951</w:t>
      </w:r>
    </w:p>
    <w:p w:rsidR="00DD1125" w:rsidRDefault="00DD1125" w:rsidP="009C478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1100" cy="3714750"/>
            <wp:effectExtent l="0" t="0" r="0" b="0"/>
            <wp:docPr id="2" name="Рисунок 2" descr="https://www.sunhome.ru/i/foto/166/pamyatnii-kamen-v2.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nhome.ru/i/foto/166/pamyatnii-kamen-v2.x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694" cy="371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125" w:rsidRPr="00F04243" w:rsidRDefault="00F04243" w:rsidP="00F04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067727" w:rsidRDefault="00067727" w:rsidP="000677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 территориального обще</w:t>
      </w:r>
      <w:r w:rsidR="009C478A">
        <w:rPr>
          <w:rFonts w:ascii="Times New Roman" w:hAnsi="Times New Roman" w:cs="Times New Roman"/>
          <w:b/>
          <w:sz w:val="28"/>
          <w:szCs w:val="28"/>
        </w:rPr>
        <w:t>ственного самоуправления «Бережок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нгарский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Иркутской области</w:t>
      </w:r>
    </w:p>
    <w:p w:rsidR="00067727" w:rsidRDefault="00067727" w:rsidP="000677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04243">
        <w:rPr>
          <w:rFonts w:ascii="Times New Roman" w:hAnsi="Times New Roman" w:cs="Times New Roman"/>
          <w:b/>
          <w:sz w:val="28"/>
          <w:szCs w:val="28"/>
        </w:rPr>
        <w:t>Островок памяти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67727" w:rsidRDefault="00067727" w:rsidP="000677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727" w:rsidRDefault="00067727" w:rsidP="000677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0DA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067727" w:rsidRDefault="00067727" w:rsidP="00067727">
      <w:pPr>
        <w:pStyle w:val="a9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место нахождения территориального общественного самоуправления.</w:t>
      </w:r>
    </w:p>
    <w:p w:rsidR="00067727" w:rsidRDefault="00067727" w:rsidP="00067727">
      <w:pPr>
        <w:jc w:val="both"/>
      </w:pPr>
    </w:p>
    <w:p w:rsidR="00067727" w:rsidRDefault="00067727" w:rsidP="009E6F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7727">
        <w:rPr>
          <w:rFonts w:ascii="Times New Roman" w:hAnsi="Times New Roman" w:cs="Times New Roman"/>
          <w:sz w:val="28"/>
          <w:szCs w:val="28"/>
        </w:rPr>
        <w:t>Территориальное общ</w:t>
      </w:r>
      <w:r w:rsidR="009C478A">
        <w:rPr>
          <w:rFonts w:ascii="Times New Roman" w:hAnsi="Times New Roman" w:cs="Times New Roman"/>
          <w:sz w:val="28"/>
          <w:szCs w:val="28"/>
        </w:rPr>
        <w:t>ественное самоуправление «Бережок</w:t>
      </w:r>
      <w:r w:rsidRPr="00067727">
        <w:rPr>
          <w:rFonts w:ascii="Times New Roman" w:hAnsi="Times New Roman" w:cs="Times New Roman"/>
          <w:sz w:val="28"/>
          <w:szCs w:val="28"/>
        </w:rPr>
        <w:t>»</w:t>
      </w:r>
      <w:r w:rsidR="006562CB">
        <w:rPr>
          <w:rFonts w:ascii="Times New Roman" w:hAnsi="Times New Roman" w:cs="Times New Roman"/>
          <w:sz w:val="28"/>
          <w:szCs w:val="28"/>
        </w:rPr>
        <w:t xml:space="preserve">, </w:t>
      </w:r>
      <w:r w:rsidR="009E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2C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562C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562CB">
        <w:rPr>
          <w:rFonts w:ascii="Times New Roman" w:hAnsi="Times New Roman" w:cs="Times New Roman"/>
          <w:sz w:val="28"/>
          <w:szCs w:val="28"/>
        </w:rPr>
        <w:t>нгарский</w:t>
      </w:r>
      <w:proofErr w:type="spellEnd"/>
      <w:r w:rsidR="006562CB">
        <w:rPr>
          <w:rFonts w:ascii="Times New Roman" w:hAnsi="Times New Roman" w:cs="Times New Roman"/>
          <w:sz w:val="28"/>
          <w:szCs w:val="28"/>
        </w:rPr>
        <w:t xml:space="preserve">, </w:t>
      </w:r>
      <w:r w:rsidR="009E6F89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«Ангарский»,  </w:t>
      </w:r>
      <w:r w:rsidR="0065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2CB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="006562CB">
        <w:rPr>
          <w:rFonts w:ascii="Times New Roman" w:hAnsi="Times New Roman" w:cs="Times New Roman"/>
          <w:sz w:val="28"/>
          <w:szCs w:val="28"/>
        </w:rPr>
        <w:t xml:space="preserve"> район, Иркутская область</w:t>
      </w:r>
      <w:r w:rsidR="009E6F89">
        <w:rPr>
          <w:rFonts w:ascii="Times New Roman" w:hAnsi="Times New Roman" w:cs="Times New Roman"/>
          <w:sz w:val="28"/>
          <w:szCs w:val="28"/>
        </w:rPr>
        <w:t>.</w:t>
      </w:r>
    </w:p>
    <w:p w:rsidR="009E6F89" w:rsidRDefault="009E6F89" w:rsidP="009E6F89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E6F89">
        <w:rPr>
          <w:rFonts w:ascii="Times New Roman" w:hAnsi="Times New Roman" w:cs="Times New Roman"/>
          <w:sz w:val="28"/>
          <w:szCs w:val="28"/>
        </w:rPr>
        <w:t>Наименование проекта</w:t>
      </w:r>
    </w:p>
    <w:p w:rsidR="009E6F89" w:rsidRDefault="009E6F89" w:rsidP="009E6F89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04243">
        <w:rPr>
          <w:rFonts w:ascii="Times New Roman" w:hAnsi="Times New Roman" w:cs="Times New Roman"/>
          <w:sz w:val="28"/>
          <w:szCs w:val="28"/>
        </w:rPr>
        <w:t>Островок памяти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E6F89" w:rsidRPr="009E6F89" w:rsidRDefault="009E6F89" w:rsidP="009E6F89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E6F89">
        <w:rPr>
          <w:rFonts w:ascii="Times New Roman" w:hAnsi="Times New Roman" w:cs="Times New Roman"/>
          <w:sz w:val="28"/>
          <w:szCs w:val="28"/>
        </w:rPr>
        <w:t>Дата начала реализации проекта</w:t>
      </w:r>
    </w:p>
    <w:p w:rsidR="009E6F89" w:rsidRDefault="00F04243" w:rsidP="009E6F8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 августа 2022</w:t>
      </w:r>
      <w:r w:rsidR="009E6F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6F89" w:rsidRPr="009E6F89" w:rsidRDefault="009E6F89" w:rsidP="009E6F89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E6F89">
        <w:rPr>
          <w:rFonts w:ascii="Times New Roman" w:hAnsi="Times New Roman" w:cs="Times New Roman"/>
          <w:sz w:val="28"/>
          <w:szCs w:val="28"/>
        </w:rPr>
        <w:t xml:space="preserve">Дата окончания реализации проекта </w:t>
      </w:r>
    </w:p>
    <w:p w:rsidR="009E6F89" w:rsidRDefault="00F04243" w:rsidP="009E6F8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 октября 2022</w:t>
      </w:r>
      <w:r w:rsidR="009E6F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6F89" w:rsidRPr="009E6F89" w:rsidRDefault="009E6F89" w:rsidP="009E6F89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E6F89">
        <w:rPr>
          <w:rFonts w:ascii="Times New Roman" w:hAnsi="Times New Roman" w:cs="Times New Roman"/>
          <w:sz w:val="28"/>
          <w:szCs w:val="28"/>
        </w:rPr>
        <w:t>Территория реализации проекта</w:t>
      </w:r>
    </w:p>
    <w:p w:rsidR="009E6F89" w:rsidRDefault="009E6F89" w:rsidP="00AC2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будет реализован  на </w:t>
      </w:r>
      <w:r w:rsidRPr="009C478A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9C478A" w:rsidRPr="009C478A">
        <w:rPr>
          <w:rFonts w:ascii="Times New Roman" w:hAnsi="Times New Roman" w:cs="Times New Roman"/>
          <w:sz w:val="28"/>
          <w:szCs w:val="28"/>
        </w:rPr>
        <w:t xml:space="preserve">ул.40 лет Победы, д.1-д.20; </w:t>
      </w:r>
      <w:proofErr w:type="spellStart"/>
      <w:r w:rsidR="009C478A" w:rsidRPr="009C478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C478A" w:rsidRPr="009C478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C478A" w:rsidRPr="009C478A">
        <w:rPr>
          <w:rFonts w:ascii="Times New Roman" w:hAnsi="Times New Roman" w:cs="Times New Roman"/>
          <w:sz w:val="28"/>
          <w:szCs w:val="28"/>
        </w:rPr>
        <w:t>рицкого</w:t>
      </w:r>
      <w:proofErr w:type="spellEnd"/>
      <w:r w:rsidR="009C478A" w:rsidRPr="009C478A">
        <w:rPr>
          <w:rFonts w:ascii="Times New Roman" w:hAnsi="Times New Roman" w:cs="Times New Roman"/>
          <w:sz w:val="28"/>
          <w:szCs w:val="28"/>
        </w:rPr>
        <w:t xml:space="preserve"> д.20а-</w:t>
      </w:r>
      <w:r w:rsidR="009C478A">
        <w:rPr>
          <w:rFonts w:ascii="Times New Roman" w:hAnsi="Times New Roman" w:cs="Times New Roman"/>
          <w:sz w:val="28"/>
          <w:szCs w:val="28"/>
        </w:rPr>
        <w:t>д.</w:t>
      </w:r>
      <w:r w:rsidR="009C478A" w:rsidRPr="009C478A">
        <w:rPr>
          <w:rFonts w:ascii="Times New Roman" w:hAnsi="Times New Roman" w:cs="Times New Roman"/>
          <w:sz w:val="28"/>
          <w:szCs w:val="28"/>
        </w:rPr>
        <w:t xml:space="preserve">23; </w:t>
      </w:r>
      <w:proofErr w:type="spellStart"/>
      <w:r w:rsidR="009C478A" w:rsidRPr="009C478A">
        <w:rPr>
          <w:rFonts w:ascii="Times New Roman" w:hAnsi="Times New Roman" w:cs="Times New Roman"/>
          <w:sz w:val="28"/>
          <w:szCs w:val="28"/>
        </w:rPr>
        <w:t>ул.Маяковского</w:t>
      </w:r>
      <w:proofErr w:type="spellEnd"/>
      <w:r w:rsidR="009C478A" w:rsidRPr="009C478A">
        <w:rPr>
          <w:rFonts w:ascii="Times New Roman" w:hAnsi="Times New Roman" w:cs="Times New Roman"/>
          <w:sz w:val="28"/>
          <w:szCs w:val="28"/>
        </w:rPr>
        <w:t>, д.16, д.18</w:t>
      </w:r>
      <w:r w:rsidR="009C4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06" w:rsidRPr="009C478A">
        <w:rPr>
          <w:rFonts w:ascii="Times New Roman" w:hAnsi="Times New Roman" w:cs="Times New Roman"/>
          <w:sz w:val="28"/>
          <w:szCs w:val="28"/>
        </w:rPr>
        <w:t>п</w:t>
      </w:r>
      <w:r w:rsidR="00AC2106">
        <w:rPr>
          <w:rFonts w:ascii="Times New Roman" w:hAnsi="Times New Roman" w:cs="Times New Roman"/>
          <w:sz w:val="28"/>
          <w:szCs w:val="28"/>
        </w:rPr>
        <w:t>.Ангарский</w:t>
      </w:r>
      <w:proofErr w:type="spellEnd"/>
      <w:r w:rsidR="00AC2106">
        <w:rPr>
          <w:rFonts w:ascii="Times New Roman" w:hAnsi="Times New Roman" w:cs="Times New Roman"/>
          <w:sz w:val="28"/>
          <w:szCs w:val="28"/>
        </w:rPr>
        <w:t>.</w:t>
      </w:r>
    </w:p>
    <w:p w:rsidR="009E6F89" w:rsidRPr="00AC2106" w:rsidRDefault="009E6F89" w:rsidP="00AC2106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C2106">
        <w:rPr>
          <w:rFonts w:ascii="Times New Roman" w:hAnsi="Times New Roman" w:cs="Times New Roman"/>
          <w:sz w:val="28"/>
          <w:szCs w:val="28"/>
        </w:rPr>
        <w:t>Охват населения</w:t>
      </w:r>
    </w:p>
    <w:p w:rsidR="00BF3536" w:rsidRDefault="00AC2106" w:rsidP="00CD0DAA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привлечь для реализации проекта </w:t>
      </w:r>
      <w:r w:rsidR="007E47F6">
        <w:rPr>
          <w:rFonts w:ascii="Times New Roman" w:hAnsi="Times New Roman" w:cs="Times New Roman"/>
          <w:sz w:val="28"/>
          <w:szCs w:val="28"/>
        </w:rPr>
        <w:t>51 житель, входящий</w:t>
      </w:r>
      <w:r w:rsidR="009801E8">
        <w:rPr>
          <w:rFonts w:ascii="Times New Roman" w:hAnsi="Times New Roman" w:cs="Times New Roman"/>
          <w:sz w:val="28"/>
          <w:szCs w:val="28"/>
        </w:rPr>
        <w:t xml:space="preserve"> </w:t>
      </w:r>
      <w:r w:rsidR="006A3DB2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="006A3DB2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CD0DAA">
        <w:rPr>
          <w:rFonts w:ascii="Times New Roman" w:hAnsi="Times New Roman" w:cs="Times New Roman"/>
          <w:sz w:val="28"/>
          <w:szCs w:val="28"/>
        </w:rPr>
        <w:t>, из них 5 несовершеннолетних в возрасте от 16 до 18 лет.</w:t>
      </w:r>
      <w:r w:rsidR="005007A1">
        <w:rPr>
          <w:rFonts w:ascii="Times New Roman" w:hAnsi="Times New Roman" w:cs="Times New Roman"/>
          <w:sz w:val="28"/>
          <w:szCs w:val="28"/>
        </w:rPr>
        <w:t xml:space="preserve"> </w:t>
      </w:r>
      <w:r w:rsidR="00313CFA">
        <w:rPr>
          <w:rFonts w:ascii="Times New Roman" w:hAnsi="Times New Roman" w:cs="Times New Roman"/>
          <w:sz w:val="28"/>
          <w:szCs w:val="28"/>
        </w:rPr>
        <w:t>Также свою помощь в реализации проекта предлагают депутаты Думы муниципального образования «Ангарский» в количестве 9 человек, общественные организации Совет ветеранов муниципального образования «Ангарский» в количестве 9 человек и Совет женщин муниципального образования «Ангарский» в количестве 5 человек.</w:t>
      </w:r>
    </w:p>
    <w:p w:rsidR="00BF3536" w:rsidRPr="00BF3536" w:rsidRDefault="00BF3536" w:rsidP="00BF3536">
      <w:pPr>
        <w:pStyle w:val="ConsNormal"/>
        <w:widowControl w:val="0"/>
        <w:numPr>
          <w:ilvl w:val="0"/>
          <w:numId w:val="3"/>
        </w:numPr>
        <w:autoSpaceDE/>
        <w:autoSpaceDN/>
        <w:adjustRightInd/>
        <w:ind w:righ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 xml:space="preserve">Использование механизмов </w:t>
      </w:r>
      <w:proofErr w:type="spellStart"/>
      <w:r w:rsidRPr="000A09B2">
        <w:rPr>
          <w:rFonts w:ascii="Times New Roman" w:hAnsi="Times New Roman" w:cs="Times New Roman"/>
          <w:snapToGrid w:val="0"/>
          <w:sz w:val="28"/>
          <w:szCs w:val="28"/>
        </w:rPr>
        <w:t>волонтерства</w:t>
      </w:r>
      <w:proofErr w:type="spellEnd"/>
      <w:r w:rsidRPr="000A09B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F3536" w:rsidRPr="00F04243" w:rsidRDefault="005007A1" w:rsidP="00F04243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также планируется привлечение сил </w:t>
      </w:r>
      <w:r w:rsidR="00BF3536">
        <w:rPr>
          <w:rFonts w:ascii="Times New Roman" w:hAnsi="Times New Roman" w:cs="Times New Roman"/>
          <w:sz w:val="28"/>
          <w:szCs w:val="28"/>
        </w:rPr>
        <w:t>волонтерского движения:</w:t>
      </w:r>
      <w:r>
        <w:rPr>
          <w:rFonts w:ascii="Times New Roman" w:hAnsi="Times New Roman" w:cs="Times New Roman"/>
          <w:sz w:val="28"/>
          <w:szCs w:val="28"/>
        </w:rPr>
        <w:t xml:space="preserve"> волонтерский отряд «</w:t>
      </w:r>
      <w:r w:rsidR="0054078C">
        <w:rPr>
          <w:rFonts w:ascii="Times New Roman" w:hAnsi="Times New Roman" w:cs="Times New Roman"/>
          <w:sz w:val="28"/>
          <w:szCs w:val="28"/>
        </w:rPr>
        <w:t>Волна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4243">
        <w:rPr>
          <w:rFonts w:ascii="Times New Roman" w:hAnsi="Times New Roman" w:cs="Times New Roman"/>
          <w:sz w:val="28"/>
          <w:szCs w:val="28"/>
        </w:rPr>
        <w:t xml:space="preserve"> в количестве 15 человек.</w:t>
      </w:r>
    </w:p>
    <w:p w:rsidR="00BF3536" w:rsidRDefault="00BF3536" w:rsidP="00BF3536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lastRenderedPageBreak/>
        <w:t>Использование благотворительности</w:t>
      </w:r>
    </w:p>
    <w:p w:rsidR="00BF3536" w:rsidRPr="00366B03" w:rsidRDefault="005007A1" w:rsidP="00CD0DAA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536">
        <w:rPr>
          <w:rFonts w:ascii="Times New Roman" w:hAnsi="Times New Roman" w:cs="Times New Roman"/>
          <w:sz w:val="28"/>
          <w:szCs w:val="28"/>
        </w:rPr>
        <w:t xml:space="preserve">Планируется использование </w:t>
      </w:r>
      <w:r>
        <w:rPr>
          <w:rFonts w:ascii="Times New Roman" w:hAnsi="Times New Roman" w:cs="Times New Roman"/>
          <w:sz w:val="28"/>
          <w:szCs w:val="28"/>
        </w:rPr>
        <w:t>благ</w:t>
      </w:r>
      <w:r w:rsidR="006562CB">
        <w:rPr>
          <w:rFonts w:ascii="Times New Roman" w:hAnsi="Times New Roman" w:cs="Times New Roman"/>
          <w:sz w:val="28"/>
          <w:szCs w:val="28"/>
        </w:rPr>
        <w:t xml:space="preserve">отворительных средств в </w:t>
      </w:r>
      <w:r w:rsidR="00366B03" w:rsidRPr="00366B03">
        <w:rPr>
          <w:rFonts w:ascii="Times New Roman" w:hAnsi="Times New Roman" w:cs="Times New Roman"/>
          <w:sz w:val="28"/>
          <w:szCs w:val="28"/>
        </w:rPr>
        <w:t>59400</w:t>
      </w:r>
      <w:r w:rsidR="00495758" w:rsidRPr="00366B03">
        <w:rPr>
          <w:rFonts w:ascii="Times New Roman" w:hAnsi="Times New Roman" w:cs="Times New Roman"/>
          <w:sz w:val="28"/>
          <w:szCs w:val="28"/>
        </w:rPr>
        <w:t xml:space="preserve"> </w:t>
      </w:r>
      <w:r w:rsidR="006562CB" w:rsidRPr="00366B03">
        <w:rPr>
          <w:rFonts w:ascii="Times New Roman" w:hAnsi="Times New Roman" w:cs="Times New Roman"/>
          <w:sz w:val="28"/>
          <w:szCs w:val="28"/>
        </w:rPr>
        <w:t>(</w:t>
      </w:r>
      <w:r w:rsidR="00366B03" w:rsidRPr="00366B03">
        <w:rPr>
          <w:rFonts w:ascii="Times New Roman" w:hAnsi="Times New Roman" w:cs="Times New Roman"/>
          <w:sz w:val="28"/>
          <w:szCs w:val="28"/>
        </w:rPr>
        <w:t>пятьдесят девять тысяч</w:t>
      </w:r>
      <w:r w:rsidR="00A86F27" w:rsidRPr="00366B03">
        <w:rPr>
          <w:rFonts w:ascii="Times New Roman" w:hAnsi="Times New Roman" w:cs="Times New Roman"/>
          <w:sz w:val="28"/>
          <w:szCs w:val="28"/>
        </w:rPr>
        <w:t xml:space="preserve"> четыреста</w:t>
      </w:r>
      <w:r w:rsidR="00BF3536" w:rsidRPr="00366B03">
        <w:rPr>
          <w:rFonts w:ascii="Times New Roman" w:hAnsi="Times New Roman" w:cs="Times New Roman"/>
          <w:sz w:val="28"/>
          <w:szCs w:val="28"/>
        </w:rPr>
        <w:t>) рублей.</w:t>
      </w:r>
    </w:p>
    <w:p w:rsidR="00BF3536" w:rsidRDefault="00BF3536" w:rsidP="00CD0DAA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F3536" w:rsidRDefault="00BF3536" w:rsidP="00BF3536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</w:t>
      </w:r>
      <w:r w:rsidR="00DB66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ртнерство</w:t>
      </w:r>
    </w:p>
    <w:p w:rsidR="00AC2106" w:rsidRDefault="00BF3536" w:rsidP="00CD0DAA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</w:t>
      </w:r>
      <w:r w:rsidR="00571416">
        <w:rPr>
          <w:rFonts w:ascii="Times New Roman" w:hAnsi="Times New Roman" w:cs="Times New Roman"/>
          <w:sz w:val="28"/>
          <w:szCs w:val="28"/>
        </w:rPr>
        <w:t xml:space="preserve">ках социального партнерства планируется </w:t>
      </w:r>
      <w:r w:rsidR="00E429AE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86F27">
        <w:rPr>
          <w:rFonts w:ascii="Times New Roman" w:hAnsi="Times New Roman" w:cs="Times New Roman"/>
          <w:sz w:val="28"/>
          <w:szCs w:val="28"/>
        </w:rPr>
        <w:t>ИП Морозова Н.Г.,</w:t>
      </w:r>
      <w:r w:rsidR="00E429AE">
        <w:rPr>
          <w:rFonts w:ascii="Times New Roman" w:hAnsi="Times New Roman" w:cs="Times New Roman"/>
          <w:sz w:val="28"/>
          <w:szCs w:val="28"/>
        </w:rPr>
        <w:t xml:space="preserve"> </w:t>
      </w:r>
      <w:r w:rsidR="007E47F6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="007E47F6">
        <w:rPr>
          <w:rFonts w:ascii="Times New Roman" w:hAnsi="Times New Roman" w:cs="Times New Roman"/>
          <w:sz w:val="28"/>
          <w:szCs w:val="28"/>
        </w:rPr>
        <w:t>Хоботовой</w:t>
      </w:r>
      <w:proofErr w:type="spellEnd"/>
      <w:r w:rsidR="007E47F6">
        <w:rPr>
          <w:rFonts w:ascii="Times New Roman" w:hAnsi="Times New Roman" w:cs="Times New Roman"/>
          <w:sz w:val="28"/>
          <w:szCs w:val="28"/>
        </w:rPr>
        <w:t xml:space="preserve"> Ю.В</w:t>
      </w:r>
      <w:r w:rsidR="007064D3">
        <w:rPr>
          <w:rFonts w:ascii="Times New Roman" w:hAnsi="Times New Roman" w:cs="Times New Roman"/>
          <w:sz w:val="28"/>
          <w:szCs w:val="28"/>
        </w:rPr>
        <w:t xml:space="preserve">., КФХ </w:t>
      </w:r>
      <w:proofErr w:type="spellStart"/>
      <w:r w:rsidR="007064D3">
        <w:rPr>
          <w:rFonts w:ascii="Times New Roman" w:hAnsi="Times New Roman" w:cs="Times New Roman"/>
          <w:sz w:val="28"/>
          <w:szCs w:val="28"/>
        </w:rPr>
        <w:t>Мутина</w:t>
      </w:r>
      <w:proofErr w:type="spellEnd"/>
      <w:r w:rsidR="007064D3">
        <w:rPr>
          <w:rFonts w:ascii="Times New Roman" w:hAnsi="Times New Roman" w:cs="Times New Roman"/>
          <w:sz w:val="28"/>
          <w:szCs w:val="28"/>
        </w:rPr>
        <w:t xml:space="preserve"> Б.А.</w:t>
      </w:r>
      <w:r w:rsidR="00313CFA">
        <w:rPr>
          <w:rFonts w:ascii="Times New Roman" w:hAnsi="Times New Roman" w:cs="Times New Roman"/>
          <w:sz w:val="28"/>
          <w:szCs w:val="28"/>
        </w:rPr>
        <w:t xml:space="preserve"> на основе соглашений о безвозмездном выполнении работ (оказании услуг)</w:t>
      </w:r>
      <w:r w:rsidR="007064D3">
        <w:rPr>
          <w:rFonts w:ascii="Times New Roman" w:hAnsi="Times New Roman" w:cs="Times New Roman"/>
          <w:sz w:val="28"/>
          <w:szCs w:val="28"/>
        </w:rPr>
        <w:t>.</w:t>
      </w:r>
    </w:p>
    <w:p w:rsidR="00B2575D" w:rsidRPr="00AC2106" w:rsidRDefault="00B2575D" w:rsidP="00CD0DAA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E6F89" w:rsidRDefault="00175E19" w:rsidP="00E429AE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9AE" w:rsidRPr="00E429AE">
        <w:rPr>
          <w:rFonts w:ascii="Times New Roman" w:hAnsi="Times New Roman" w:cs="Times New Roman"/>
          <w:sz w:val="28"/>
          <w:szCs w:val="28"/>
        </w:rPr>
        <w:t xml:space="preserve">Информационная поддержка </w:t>
      </w:r>
      <w:r w:rsidR="00B2575D">
        <w:rPr>
          <w:rFonts w:ascii="Times New Roman" w:hAnsi="Times New Roman" w:cs="Times New Roman"/>
          <w:sz w:val="28"/>
          <w:szCs w:val="28"/>
        </w:rPr>
        <w:t>проекта</w:t>
      </w:r>
    </w:p>
    <w:p w:rsidR="00B2575D" w:rsidRDefault="00175E19" w:rsidP="00221FF1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поддержка проекта, которая позволит наиболее эффективно донести основные идеи проекта и максимально охватить целевую аудиторию,  будет осуществляться посредством социальных сетей. Создана группа в приложении для смартфонов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которую</w:t>
      </w:r>
      <w:r w:rsidR="007E47F6">
        <w:rPr>
          <w:rFonts w:ascii="Times New Roman" w:hAnsi="Times New Roman" w:cs="Times New Roman"/>
          <w:sz w:val="28"/>
          <w:szCs w:val="28"/>
        </w:rPr>
        <w:t xml:space="preserve"> входят 100% членов ТОС «Бережок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1A3F">
        <w:rPr>
          <w:rFonts w:ascii="Times New Roman" w:hAnsi="Times New Roman" w:cs="Times New Roman"/>
          <w:sz w:val="28"/>
          <w:szCs w:val="28"/>
        </w:rPr>
        <w:t>. В</w:t>
      </w:r>
      <w:r w:rsidR="00F94363">
        <w:rPr>
          <w:rFonts w:ascii="Times New Roman" w:hAnsi="Times New Roman" w:cs="Times New Roman"/>
          <w:sz w:val="28"/>
          <w:szCs w:val="28"/>
        </w:rPr>
        <w:t xml:space="preserve">се объявления и сам проект </w:t>
      </w:r>
      <w:r w:rsidR="00561A3F">
        <w:rPr>
          <w:rFonts w:ascii="Times New Roman" w:hAnsi="Times New Roman" w:cs="Times New Roman"/>
          <w:sz w:val="28"/>
          <w:szCs w:val="28"/>
        </w:rPr>
        <w:t>планируется разместить</w:t>
      </w:r>
      <w:r w:rsidR="00F94363">
        <w:rPr>
          <w:rFonts w:ascii="Times New Roman" w:hAnsi="Times New Roman" w:cs="Times New Roman"/>
          <w:sz w:val="28"/>
          <w:szCs w:val="28"/>
        </w:rPr>
        <w:t xml:space="preserve"> на </w:t>
      </w:r>
      <w:r w:rsidR="00561A3F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«</w:t>
      </w:r>
      <w:proofErr w:type="spellStart"/>
      <w:r w:rsidR="00561A3F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="00561A3F">
        <w:rPr>
          <w:rFonts w:ascii="Times New Roman" w:hAnsi="Times New Roman" w:cs="Times New Roman"/>
          <w:sz w:val="28"/>
          <w:szCs w:val="28"/>
        </w:rPr>
        <w:t xml:space="preserve"> район» во вкладке</w:t>
      </w:r>
      <w:r w:rsidR="00F94363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561A3F">
        <w:rPr>
          <w:rFonts w:ascii="Times New Roman" w:hAnsi="Times New Roman" w:cs="Times New Roman"/>
          <w:sz w:val="28"/>
          <w:szCs w:val="28"/>
        </w:rPr>
        <w:t>ипального образования «Ангарский» в информационно-телекоммуникационной сети «</w:t>
      </w:r>
      <w:proofErr w:type="spellStart"/>
      <w:r w:rsidR="00561A3F">
        <w:rPr>
          <w:rFonts w:ascii="Times New Roman" w:hAnsi="Times New Roman" w:cs="Times New Roman"/>
          <w:sz w:val="28"/>
          <w:szCs w:val="28"/>
        </w:rPr>
        <w:t>Интерент</w:t>
      </w:r>
      <w:proofErr w:type="spellEnd"/>
      <w:r w:rsidR="00561A3F">
        <w:rPr>
          <w:rFonts w:ascii="Times New Roman" w:hAnsi="Times New Roman" w:cs="Times New Roman"/>
          <w:sz w:val="28"/>
          <w:szCs w:val="28"/>
        </w:rPr>
        <w:t xml:space="preserve">», </w:t>
      </w:r>
      <w:r w:rsidR="007064D3">
        <w:rPr>
          <w:rFonts w:ascii="Times New Roman" w:hAnsi="Times New Roman" w:cs="Times New Roman"/>
          <w:sz w:val="28"/>
          <w:szCs w:val="28"/>
        </w:rPr>
        <w:t xml:space="preserve"> также посредством печатного средства массовой информации «Ан</w:t>
      </w:r>
      <w:r w:rsidR="00561A3F">
        <w:rPr>
          <w:rFonts w:ascii="Times New Roman" w:hAnsi="Times New Roman" w:cs="Times New Roman"/>
          <w:sz w:val="28"/>
          <w:szCs w:val="28"/>
        </w:rPr>
        <w:t>гарский</w:t>
      </w:r>
      <w:r w:rsidR="00F04243">
        <w:rPr>
          <w:rFonts w:ascii="Times New Roman" w:hAnsi="Times New Roman" w:cs="Times New Roman"/>
          <w:sz w:val="28"/>
          <w:szCs w:val="28"/>
        </w:rPr>
        <w:t xml:space="preserve">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E19" w:rsidRDefault="00175E19" w:rsidP="00175E19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E19" w:rsidRDefault="00217D4E" w:rsidP="00175E19">
      <w:pPr>
        <w:pStyle w:val="ConsNormal"/>
        <w:widowControl w:val="0"/>
        <w:numPr>
          <w:ilvl w:val="0"/>
          <w:numId w:val="3"/>
        </w:numPr>
        <w:autoSpaceDE/>
        <w:autoSpaceDN/>
        <w:adjustRightInd/>
        <w:ind w:righ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75E19" w:rsidRPr="000A09B2">
        <w:rPr>
          <w:rFonts w:ascii="Times New Roman" w:hAnsi="Times New Roman" w:cs="Times New Roman"/>
          <w:snapToGrid w:val="0"/>
          <w:sz w:val="28"/>
          <w:szCs w:val="28"/>
        </w:rPr>
        <w:t>Общая сто</w:t>
      </w:r>
      <w:r w:rsidR="00175E19">
        <w:rPr>
          <w:rFonts w:ascii="Times New Roman" w:hAnsi="Times New Roman" w:cs="Times New Roman"/>
          <w:snapToGrid w:val="0"/>
          <w:sz w:val="28"/>
          <w:szCs w:val="28"/>
        </w:rPr>
        <w:t>имость проекта</w:t>
      </w:r>
    </w:p>
    <w:p w:rsidR="00221FF1" w:rsidRPr="00E764BB" w:rsidRDefault="00221FF1" w:rsidP="00221FF1">
      <w:pPr>
        <w:pStyle w:val="ConsNormal"/>
        <w:widowControl w:val="0"/>
        <w:autoSpaceDE/>
        <w:autoSpaceDN/>
        <w:adjustRightInd/>
        <w:ind w:right="0" w:firstLine="92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Общая стоимость проекта составляет </w:t>
      </w:r>
      <w:r w:rsidR="007064D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153FF">
        <w:rPr>
          <w:rFonts w:ascii="Times New Roman" w:hAnsi="Times New Roman" w:cs="Times New Roman"/>
          <w:snapToGrid w:val="0"/>
          <w:sz w:val="28"/>
          <w:szCs w:val="28"/>
        </w:rPr>
        <w:t xml:space="preserve">439844 </w:t>
      </w:r>
      <w:r w:rsidR="006562CB" w:rsidRPr="00E764BB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5153FF">
        <w:rPr>
          <w:rFonts w:ascii="Times New Roman" w:hAnsi="Times New Roman" w:cs="Times New Roman"/>
          <w:snapToGrid w:val="0"/>
          <w:sz w:val="28"/>
          <w:szCs w:val="28"/>
        </w:rPr>
        <w:t>четыреста тридцать девять</w:t>
      </w:r>
      <w:r w:rsidR="00E764BB" w:rsidRPr="00E764B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86F27" w:rsidRPr="00E764BB">
        <w:rPr>
          <w:rFonts w:ascii="Times New Roman" w:hAnsi="Times New Roman" w:cs="Times New Roman"/>
          <w:snapToGrid w:val="0"/>
          <w:sz w:val="28"/>
          <w:szCs w:val="28"/>
        </w:rPr>
        <w:t xml:space="preserve">тысяч </w:t>
      </w:r>
      <w:r w:rsidR="005153FF">
        <w:rPr>
          <w:rFonts w:ascii="Times New Roman" w:hAnsi="Times New Roman" w:cs="Times New Roman"/>
          <w:snapToGrid w:val="0"/>
          <w:sz w:val="28"/>
          <w:szCs w:val="28"/>
        </w:rPr>
        <w:t>восемьсот сорок четыре</w:t>
      </w:r>
      <w:r w:rsidR="006562CB" w:rsidRPr="00E764BB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="005153FF">
        <w:rPr>
          <w:rFonts w:ascii="Times New Roman" w:hAnsi="Times New Roman" w:cs="Times New Roman"/>
          <w:snapToGrid w:val="0"/>
          <w:sz w:val="28"/>
          <w:szCs w:val="28"/>
        </w:rPr>
        <w:t xml:space="preserve"> рубля</w:t>
      </w:r>
      <w:r w:rsidR="007064D3" w:rsidRPr="00E764B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064D3" w:rsidRDefault="007064D3" w:rsidP="00175E19">
      <w:pPr>
        <w:pStyle w:val="a9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64D3" w:rsidRPr="007064D3" w:rsidRDefault="00217D4E" w:rsidP="007064D3">
      <w:pPr>
        <w:pStyle w:val="ConsNormal"/>
        <w:widowControl w:val="0"/>
        <w:numPr>
          <w:ilvl w:val="0"/>
          <w:numId w:val="3"/>
        </w:numPr>
        <w:autoSpaceDE/>
        <w:autoSpaceDN/>
        <w:adjustRightInd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064D3" w:rsidRPr="000A09B2">
        <w:rPr>
          <w:rFonts w:ascii="Times New Roman" w:hAnsi="Times New Roman" w:cs="Times New Roman"/>
          <w:snapToGrid w:val="0"/>
          <w:sz w:val="28"/>
          <w:szCs w:val="28"/>
        </w:rPr>
        <w:t xml:space="preserve">Сумма, запрашиваемая из бюджета </w:t>
      </w:r>
      <w:r w:rsidR="007064D3">
        <w:rPr>
          <w:rFonts w:ascii="Times New Roman" w:hAnsi="Times New Roman" w:cs="Times New Roman"/>
          <w:snapToGrid w:val="0"/>
          <w:sz w:val="28"/>
          <w:szCs w:val="28"/>
        </w:rPr>
        <w:t xml:space="preserve">на реализацию проекта </w:t>
      </w:r>
    </w:p>
    <w:p w:rsidR="007064D3" w:rsidRDefault="00217D4E" w:rsidP="00217D4E">
      <w:pPr>
        <w:pStyle w:val="ConsNormal"/>
        <w:widowControl w:val="0"/>
        <w:autoSpaceDE/>
        <w:autoSpaceDN/>
        <w:adjustRightInd/>
        <w:ind w:righ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Сумма, запрашиваемая н</w:t>
      </w:r>
      <w:r w:rsidR="007064D3">
        <w:rPr>
          <w:rFonts w:ascii="Times New Roman" w:hAnsi="Times New Roman" w:cs="Times New Roman"/>
          <w:snapToGrid w:val="0"/>
          <w:sz w:val="28"/>
          <w:szCs w:val="28"/>
        </w:rPr>
        <w:t>а реализацию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социального проекта «</w:t>
      </w:r>
      <w:r w:rsidR="00F04243">
        <w:rPr>
          <w:rFonts w:ascii="Times New Roman" w:hAnsi="Times New Roman" w:cs="Times New Roman"/>
          <w:snapToGrid w:val="0"/>
          <w:sz w:val="28"/>
          <w:szCs w:val="28"/>
        </w:rPr>
        <w:t>Островок памяти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из бюджета –  </w:t>
      </w:r>
      <w:r w:rsidR="007064D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064D3" w:rsidRPr="000A09B2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F04243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7E47F6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7064D3">
        <w:rPr>
          <w:rFonts w:ascii="Times New Roman" w:hAnsi="Times New Roman" w:cs="Times New Roman"/>
          <w:snapToGrid w:val="0"/>
          <w:sz w:val="28"/>
          <w:szCs w:val="28"/>
        </w:rPr>
        <w:t xml:space="preserve"> тысяч рублей</w:t>
      </w:r>
      <w:r w:rsidR="007064D3" w:rsidRPr="000A09B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17D4E" w:rsidRPr="000A09B2" w:rsidRDefault="00217D4E" w:rsidP="00217D4E">
      <w:pPr>
        <w:pStyle w:val="ConsNormal"/>
        <w:widowControl w:val="0"/>
        <w:autoSpaceDE/>
        <w:autoSpaceDN/>
        <w:adjustRightInd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D4E" w:rsidRPr="00217D4E" w:rsidRDefault="00217D4E" w:rsidP="00217D4E">
      <w:pPr>
        <w:keepNext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17D4E">
        <w:rPr>
          <w:rFonts w:ascii="Times New Roman" w:hAnsi="Times New Roman"/>
          <w:b/>
          <w:bCs/>
          <w:sz w:val="28"/>
          <w:szCs w:val="28"/>
        </w:rPr>
        <w:t>Раздел II. Сведения о проекте</w:t>
      </w:r>
    </w:p>
    <w:p w:rsidR="007E47F6" w:rsidRPr="007E47F6" w:rsidRDefault="0099390B" w:rsidP="007E47F6">
      <w:pPr>
        <w:pStyle w:val="ConsNormal"/>
        <w:widowControl w:val="0"/>
        <w:numPr>
          <w:ilvl w:val="0"/>
          <w:numId w:val="3"/>
        </w:numPr>
        <w:autoSpaceDE/>
        <w:autoSpaceDN/>
        <w:adjustRightInd/>
        <w:ind w:right="0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17D4E" w:rsidRPr="000A09B2">
        <w:rPr>
          <w:rFonts w:ascii="Times New Roman" w:hAnsi="Times New Roman" w:cs="Times New Roman"/>
          <w:snapToGrid w:val="0"/>
          <w:sz w:val="28"/>
          <w:szCs w:val="28"/>
        </w:rPr>
        <w:t>Описание проблемы, на решение которой направлен проект.</w:t>
      </w:r>
    </w:p>
    <w:p w:rsidR="00C4528E" w:rsidRDefault="00F04243" w:rsidP="0056234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Ангарский – самый молодой населенный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Он появился на карте в начале 1960-х годов</w:t>
      </w:r>
      <w:r w:rsidR="00C4528E">
        <w:rPr>
          <w:rFonts w:ascii="Times New Roman" w:hAnsi="Times New Roman" w:cs="Times New Roman"/>
          <w:sz w:val="28"/>
          <w:szCs w:val="28"/>
        </w:rPr>
        <w:t xml:space="preserve">. Прародителями нашего поселка являются деревни Русский </w:t>
      </w:r>
      <w:proofErr w:type="spellStart"/>
      <w:r w:rsidR="00C4528E">
        <w:rPr>
          <w:rFonts w:ascii="Times New Roman" w:hAnsi="Times New Roman" w:cs="Times New Roman"/>
          <w:sz w:val="28"/>
          <w:szCs w:val="28"/>
        </w:rPr>
        <w:t>Нельхай</w:t>
      </w:r>
      <w:proofErr w:type="spellEnd"/>
      <w:r w:rsidR="00C4528E">
        <w:rPr>
          <w:rFonts w:ascii="Times New Roman" w:hAnsi="Times New Roman" w:cs="Times New Roman"/>
          <w:sz w:val="28"/>
          <w:szCs w:val="28"/>
        </w:rPr>
        <w:t xml:space="preserve"> и Мучная Степь, которые попали в зону затопления в связи со строительством Братской ГЭС. Их постигла участь </w:t>
      </w:r>
      <w:proofErr w:type="spellStart"/>
      <w:r w:rsidR="005D1B64">
        <w:rPr>
          <w:rFonts w:ascii="Times New Roman" w:hAnsi="Times New Roman" w:cs="Times New Roman"/>
          <w:sz w:val="28"/>
          <w:szCs w:val="28"/>
        </w:rPr>
        <w:t>распутинской</w:t>
      </w:r>
      <w:proofErr w:type="spellEnd"/>
      <w:r w:rsidR="005D1B64">
        <w:rPr>
          <w:rFonts w:ascii="Times New Roman" w:hAnsi="Times New Roman" w:cs="Times New Roman"/>
          <w:sz w:val="28"/>
          <w:szCs w:val="28"/>
        </w:rPr>
        <w:t xml:space="preserve"> </w:t>
      </w:r>
      <w:r w:rsidR="00C4528E">
        <w:rPr>
          <w:rFonts w:ascii="Times New Roman" w:hAnsi="Times New Roman" w:cs="Times New Roman"/>
          <w:sz w:val="28"/>
          <w:szCs w:val="28"/>
        </w:rPr>
        <w:t>Матеры,</w:t>
      </w:r>
      <w:r w:rsidR="005D1B64">
        <w:rPr>
          <w:rFonts w:ascii="Times New Roman" w:hAnsi="Times New Roman" w:cs="Times New Roman"/>
          <w:sz w:val="28"/>
          <w:szCs w:val="28"/>
        </w:rPr>
        <w:t xml:space="preserve"> которой писатель</w:t>
      </w:r>
      <w:r w:rsidR="00C4528E">
        <w:rPr>
          <w:rFonts w:ascii="Times New Roman" w:hAnsi="Times New Roman" w:cs="Times New Roman"/>
          <w:sz w:val="28"/>
          <w:szCs w:val="28"/>
        </w:rPr>
        <w:t xml:space="preserve"> посвятил свою повесть «Прощание </w:t>
      </w:r>
      <w:proofErr w:type="gramStart"/>
      <w:r w:rsidR="00C452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4528E">
        <w:rPr>
          <w:rFonts w:ascii="Times New Roman" w:hAnsi="Times New Roman" w:cs="Times New Roman"/>
          <w:sz w:val="28"/>
          <w:szCs w:val="28"/>
        </w:rPr>
        <w:t xml:space="preserve"> Матерой».</w:t>
      </w:r>
    </w:p>
    <w:p w:rsidR="00C4528E" w:rsidRDefault="00C4528E" w:rsidP="0056234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Краеведы нашего поселка </w:t>
      </w:r>
      <w:r w:rsidR="005D1B64">
        <w:rPr>
          <w:rFonts w:ascii="Times New Roman" w:hAnsi="Times New Roman" w:cs="Times New Roman"/>
          <w:sz w:val="28"/>
          <w:szCs w:val="28"/>
        </w:rPr>
        <w:t xml:space="preserve">собрали богатейший материал по истории Русского </w:t>
      </w:r>
      <w:proofErr w:type="spellStart"/>
      <w:r w:rsidR="005D1B64">
        <w:rPr>
          <w:rFonts w:ascii="Times New Roman" w:hAnsi="Times New Roman" w:cs="Times New Roman"/>
          <w:sz w:val="28"/>
          <w:szCs w:val="28"/>
        </w:rPr>
        <w:t>Нельхая</w:t>
      </w:r>
      <w:proofErr w:type="spellEnd"/>
      <w:r w:rsidR="005D1B64">
        <w:rPr>
          <w:rFonts w:ascii="Times New Roman" w:hAnsi="Times New Roman" w:cs="Times New Roman"/>
          <w:sz w:val="28"/>
          <w:szCs w:val="28"/>
        </w:rPr>
        <w:t xml:space="preserve"> и Мучной Степи. Материалы хранятся в музейной комнате </w:t>
      </w:r>
      <w:r w:rsidR="005D1B64">
        <w:rPr>
          <w:rFonts w:ascii="Times New Roman" w:hAnsi="Times New Roman" w:cs="Times New Roman"/>
          <w:sz w:val="28"/>
          <w:szCs w:val="28"/>
        </w:rPr>
        <w:lastRenderedPageBreak/>
        <w:t>при муниципальном бюджетном учреждении культуры «Информационно-культурный центр муниципального образования «Ангарский». Интерес к этому материалу возрастает с каждым годом всё больше и больше. Приезжают потомки тех, кто когда-то жил в этих деревнях</w:t>
      </w:r>
      <w:r w:rsidR="00432EEC">
        <w:rPr>
          <w:rFonts w:ascii="Times New Roman" w:hAnsi="Times New Roman" w:cs="Times New Roman"/>
          <w:sz w:val="28"/>
          <w:szCs w:val="28"/>
        </w:rPr>
        <w:t>.  Э</w:t>
      </w:r>
      <w:r w:rsidR="005D1B64">
        <w:rPr>
          <w:rFonts w:ascii="Times New Roman" w:hAnsi="Times New Roman" w:cs="Times New Roman"/>
          <w:sz w:val="28"/>
          <w:szCs w:val="28"/>
        </w:rPr>
        <w:t xml:space="preserve">то очень отрадно, потому что сохраняется связь времен, связь поколений. </w:t>
      </w:r>
    </w:p>
    <w:p w:rsidR="005D1B64" w:rsidRPr="00432EEC" w:rsidRDefault="005D1B64" w:rsidP="00432EE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нам очень хочется, чтобы в поселке появилось место, куда бы могли приехать люди, которым интересно прошлое, которые так или иначе связаны с деревнями, навечно оставшимися на дне Братского водохранилища. Это </w:t>
      </w:r>
      <w:r w:rsidR="00432EEC">
        <w:rPr>
          <w:rFonts w:ascii="Times New Roman" w:hAnsi="Times New Roman" w:cs="Times New Roman"/>
          <w:sz w:val="28"/>
          <w:szCs w:val="28"/>
        </w:rPr>
        <w:t>общественное 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должно быть на берегу Ангары, напротив того места, где когда-то стояла Мучная Степь.</w:t>
      </w:r>
    </w:p>
    <w:p w:rsidR="001C13A7" w:rsidRDefault="00164588" w:rsidP="00781A9F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Обсудив на собрании ТОС, пришли к выводу о необходимости </w:t>
      </w:r>
      <w:r w:rsidR="007E47F6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432EEC">
        <w:rPr>
          <w:rFonts w:ascii="Times New Roman" w:hAnsi="Times New Roman" w:cs="Times New Roman"/>
          <w:sz w:val="28"/>
          <w:szCs w:val="28"/>
        </w:rPr>
        <w:t xml:space="preserve">такое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EEC">
        <w:rPr>
          <w:rFonts w:ascii="Times New Roman" w:hAnsi="Times New Roman" w:cs="Times New Roman"/>
          <w:sz w:val="28"/>
          <w:szCs w:val="28"/>
        </w:rPr>
        <w:t xml:space="preserve">место. </w:t>
      </w:r>
      <w:r>
        <w:rPr>
          <w:rFonts w:ascii="Times New Roman" w:hAnsi="Times New Roman" w:cs="Times New Roman"/>
          <w:sz w:val="28"/>
          <w:szCs w:val="28"/>
        </w:rPr>
        <w:t xml:space="preserve">А для этого </w:t>
      </w:r>
      <w:r w:rsidR="0056234B">
        <w:rPr>
          <w:rFonts w:ascii="Times New Roman" w:hAnsi="Times New Roman" w:cs="Times New Roman"/>
          <w:sz w:val="28"/>
          <w:szCs w:val="28"/>
        </w:rPr>
        <w:t xml:space="preserve">нам необходимо </w:t>
      </w:r>
      <w:r w:rsidR="00432EEC">
        <w:rPr>
          <w:rFonts w:ascii="Times New Roman" w:hAnsi="Times New Roman" w:cs="Times New Roman"/>
          <w:sz w:val="28"/>
          <w:szCs w:val="28"/>
        </w:rPr>
        <w:t xml:space="preserve">установить памятный знак в виде большого камня на невысоком постаменте. На камне будет прикреплена табличка с краткой исторической справкой о деревнях Мучная Степь и Русский </w:t>
      </w:r>
      <w:proofErr w:type="spellStart"/>
      <w:r w:rsidR="00432EEC">
        <w:rPr>
          <w:rFonts w:ascii="Times New Roman" w:hAnsi="Times New Roman" w:cs="Times New Roman"/>
          <w:sz w:val="28"/>
          <w:szCs w:val="28"/>
        </w:rPr>
        <w:t>Нельхай</w:t>
      </w:r>
      <w:proofErr w:type="spellEnd"/>
      <w:r w:rsidR="00432EEC">
        <w:rPr>
          <w:rFonts w:ascii="Times New Roman" w:hAnsi="Times New Roman" w:cs="Times New Roman"/>
          <w:sz w:val="28"/>
          <w:szCs w:val="28"/>
        </w:rPr>
        <w:t>. Площадку вокруг памятного знака планируется отсыпать щебнем.</w:t>
      </w:r>
    </w:p>
    <w:p w:rsidR="001807A4" w:rsidRDefault="00432EEC" w:rsidP="00432EEC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 поселок становится территорией развития сельского туризма. В конце августа</w:t>
      </w:r>
      <w:r w:rsidR="00562CAE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мы встречаем первую группу туристов. В программе – посещение места, где</w:t>
      </w:r>
      <w:r w:rsidR="001751FA">
        <w:rPr>
          <w:rFonts w:ascii="Times New Roman" w:hAnsi="Times New Roman" w:cs="Times New Roman"/>
          <w:sz w:val="28"/>
          <w:szCs w:val="28"/>
        </w:rPr>
        <w:t xml:space="preserve"> будет установлен знак. Мы </w:t>
      </w:r>
      <w:r>
        <w:rPr>
          <w:rFonts w:ascii="Times New Roman" w:hAnsi="Times New Roman" w:cs="Times New Roman"/>
          <w:sz w:val="28"/>
          <w:szCs w:val="28"/>
        </w:rPr>
        <w:t xml:space="preserve"> верим, что нам удастся реализовать проект, и тогда </w:t>
      </w:r>
      <w:r w:rsidR="00B01FCE">
        <w:rPr>
          <w:rFonts w:ascii="Times New Roman" w:hAnsi="Times New Roman" w:cs="Times New Roman"/>
          <w:sz w:val="28"/>
          <w:szCs w:val="28"/>
        </w:rPr>
        <w:t>у жителей и гостей поселка появится  возможность  соприкоснуть</w:t>
      </w:r>
      <w:r w:rsidR="00562CAE">
        <w:rPr>
          <w:rFonts w:ascii="Times New Roman" w:hAnsi="Times New Roman" w:cs="Times New Roman"/>
          <w:sz w:val="28"/>
          <w:szCs w:val="28"/>
        </w:rPr>
        <w:t>ся с прошлым и сохранить память об ушедших под воду деревнях.</w:t>
      </w:r>
    </w:p>
    <w:p w:rsidR="001807A4" w:rsidRPr="000A09B2" w:rsidRDefault="001807A4" w:rsidP="001807A4">
      <w:pPr>
        <w:pStyle w:val="ConsNormal"/>
        <w:widowControl w:val="0"/>
        <w:numPr>
          <w:ilvl w:val="0"/>
          <w:numId w:val="3"/>
        </w:numPr>
        <w:tabs>
          <w:tab w:val="num" w:pos="1334"/>
        </w:tabs>
        <w:autoSpaceDE/>
        <w:autoSpaceDN/>
        <w:adjustRightInd/>
        <w:ind w:righ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Цели проекта</w:t>
      </w:r>
    </w:p>
    <w:p w:rsidR="004A1DEA" w:rsidRDefault="00145F71" w:rsidP="001A0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8B1B72">
        <w:rPr>
          <w:rFonts w:ascii="Times New Roman" w:hAnsi="Times New Roman" w:cs="Times New Roman"/>
          <w:sz w:val="28"/>
          <w:szCs w:val="28"/>
        </w:rPr>
        <w:t>Сохранить память об исчезнувших деревнях</w:t>
      </w:r>
      <w:r w:rsidR="00765653">
        <w:rPr>
          <w:rFonts w:ascii="Times New Roman" w:hAnsi="Times New Roman" w:cs="Times New Roman"/>
          <w:sz w:val="28"/>
          <w:szCs w:val="28"/>
        </w:rPr>
        <w:t xml:space="preserve"> Русский </w:t>
      </w:r>
      <w:proofErr w:type="spellStart"/>
      <w:r w:rsidR="00765653">
        <w:rPr>
          <w:rFonts w:ascii="Times New Roman" w:hAnsi="Times New Roman" w:cs="Times New Roman"/>
          <w:sz w:val="28"/>
          <w:szCs w:val="28"/>
        </w:rPr>
        <w:t>Нельхай</w:t>
      </w:r>
      <w:proofErr w:type="spellEnd"/>
      <w:r w:rsidR="00765653">
        <w:rPr>
          <w:rFonts w:ascii="Times New Roman" w:hAnsi="Times New Roman" w:cs="Times New Roman"/>
          <w:sz w:val="28"/>
          <w:szCs w:val="28"/>
        </w:rPr>
        <w:t xml:space="preserve"> и Мучная Степь; способствовать развитию чувства уважения к историческим корням, своим близким, своим предкам.</w:t>
      </w:r>
    </w:p>
    <w:p w:rsidR="001807A4" w:rsidRDefault="001807A4" w:rsidP="008B1B72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 проекта</w:t>
      </w:r>
    </w:p>
    <w:p w:rsidR="008B1B72" w:rsidRDefault="008B1B72" w:rsidP="008B1B72">
      <w:pPr>
        <w:pStyle w:val="ConsNormal"/>
        <w:widowControl w:val="0"/>
        <w:autoSpaceDE/>
        <w:autoSpaceDN/>
        <w:adjustRightInd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B1B72">
        <w:rPr>
          <w:rFonts w:ascii="Times New Roman" w:hAnsi="Times New Roman" w:cs="Times New Roman"/>
          <w:sz w:val="28"/>
          <w:szCs w:val="28"/>
        </w:rPr>
        <w:t>изготовить и установить пам</w:t>
      </w:r>
      <w:r>
        <w:rPr>
          <w:rFonts w:ascii="Times New Roman" w:hAnsi="Times New Roman" w:cs="Times New Roman"/>
          <w:sz w:val="28"/>
          <w:szCs w:val="28"/>
        </w:rPr>
        <w:t xml:space="preserve">ятный знак на месте исчезнувших деревень Русский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Нельхай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Мучная Степь;</w:t>
      </w:r>
    </w:p>
    <w:p w:rsidR="008B1B72" w:rsidRDefault="008B1B72" w:rsidP="008B1B72">
      <w:pPr>
        <w:pStyle w:val="ConsNormal"/>
        <w:widowControl w:val="0"/>
        <w:autoSpaceDE/>
        <w:autoSpaceDN/>
        <w:adjustRightInd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1B72">
        <w:rPr>
          <w:rFonts w:ascii="Times New Roman" w:hAnsi="Times New Roman" w:cs="Times New Roman"/>
          <w:sz w:val="28"/>
          <w:szCs w:val="28"/>
        </w:rPr>
        <w:t xml:space="preserve"> провести митинг открытия памятного </w:t>
      </w:r>
      <w:r>
        <w:rPr>
          <w:rFonts w:ascii="Times New Roman" w:hAnsi="Times New Roman" w:cs="Times New Roman"/>
          <w:sz w:val="28"/>
          <w:szCs w:val="28"/>
        </w:rPr>
        <w:t xml:space="preserve">знака </w:t>
      </w:r>
    </w:p>
    <w:p w:rsidR="008B1B72" w:rsidRPr="008B1B72" w:rsidRDefault="008B1B72" w:rsidP="008B1B72">
      <w:pPr>
        <w:pStyle w:val="ConsNormal"/>
        <w:widowControl w:val="0"/>
        <w:autoSpaceDE/>
        <w:autoSpaceDN/>
        <w:adjustRightInd/>
        <w:ind w:righ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807A4" w:rsidRDefault="001807A4" w:rsidP="008B1B72">
      <w:pPr>
        <w:pStyle w:val="ConsNormal"/>
        <w:widowControl w:val="0"/>
        <w:numPr>
          <w:ilvl w:val="0"/>
          <w:numId w:val="10"/>
        </w:numPr>
        <w:autoSpaceDE/>
        <w:autoSpaceDN/>
        <w:adjustRightInd/>
        <w:ind w:right="0"/>
        <w:rPr>
          <w:rFonts w:ascii="Times New Roman" w:hAnsi="Times New Roman" w:cs="Times New Roman"/>
          <w:snapToGrid w:val="0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>Ка</w:t>
      </w:r>
      <w:r>
        <w:rPr>
          <w:rFonts w:ascii="Times New Roman" w:hAnsi="Times New Roman" w:cs="Times New Roman"/>
          <w:snapToGrid w:val="0"/>
          <w:sz w:val="28"/>
          <w:szCs w:val="28"/>
        </w:rPr>
        <w:t>лендарный план работ по проекту</w:t>
      </w:r>
    </w:p>
    <w:p w:rsidR="001807A4" w:rsidRDefault="001807A4" w:rsidP="001807A4">
      <w:pPr>
        <w:pStyle w:val="ConsNormal"/>
        <w:widowControl w:val="0"/>
        <w:autoSpaceDE/>
        <w:autoSpaceDN/>
        <w:adjustRightInd/>
        <w:ind w:left="567"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266"/>
        <w:gridCol w:w="2804"/>
        <w:gridCol w:w="2077"/>
        <w:gridCol w:w="1926"/>
      </w:tblGrid>
      <w:tr w:rsidR="001751FA" w:rsidRPr="001807A4" w:rsidTr="00562CAE">
        <w:trPr>
          <w:jc w:val="center"/>
        </w:trPr>
        <w:tc>
          <w:tcPr>
            <w:tcW w:w="260" w:type="pct"/>
            <w:vAlign w:val="center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4" w:type="pct"/>
            <w:vAlign w:val="center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65" w:type="pct"/>
            <w:vAlign w:val="center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Описание работ</w:t>
            </w:r>
          </w:p>
        </w:tc>
        <w:tc>
          <w:tcPr>
            <w:tcW w:w="1085" w:type="pct"/>
            <w:vAlign w:val="center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006" w:type="pct"/>
            <w:vAlign w:val="center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</w:tr>
      <w:tr w:rsidR="001751FA" w:rsidRPr="001807A4" w:rsidTr="00562CAE">
        <w:trPr>
          <w:jc w:val="center"/>
        </w:trPr>
        <w:tc>
          <w:tcPr>
            <w:tcW w:w="260" w:type="pct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pct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5" w:type="pct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5" w:type="pct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" w:type="pct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51FA" w:rsidRPr="001807A4" w:rsidTr="00562CAE">
        <w:trPr>
          <w:jc w:val="center"/>
        </w:trPr>
        <w:tc>
          <w:tcPr>
            <w:tcW w:w="260" w:type="pct"/>
          </w:tcPr>
          <w:p w:rsidR="001807A4" w:rsidRPr="001807A4" w:rsidRDefault="001807A4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pct"/>
          </w:tcPr>
          <w:p w:rsidR="001807A4" w:rsidRPr="001807A4" w:rsidRDefault="00C64653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807A4">
              <w:rPr>
                <w:rFonts w:ascii="Times New Roman" w:hAnsi="Times New Roman" w:cs="Times New Roman"/>
                <w:sz w:val="28"/>
                <w:szCs w:val="28"/>
              </w:rPr>
              <w:t>ухгалтерское сопровождение проекта</w:t>
            </w:r>
          </w:p>
        </w:tc>
        <w:tc>
          <w:tcPr>
            <w:tcW w:w="1465" w:type="pct"/>
          </w:tcPr>
          <w:p w:rsidR="001807A4" w:rsidRPr="001807A4" w:rsidRDefault="00B9463D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сметы планируемых расходов на реализацию проекта</w:t>
            </w:r>
          </w:p>
        </w:tc>
        <w:tc>
          <w:tcPr>
            <w:tcW w:w="1085" w:type="pct"/>
          </w:tcPr>
          <w:p w:rsidR="001807A4" w:rsidRDefault="00B9463D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МБУК «ИКЦ МО «Ангарский»</w:t>
            </w:r>
          </w:p>
          <w:p w:rsidR="00B9463D" w:rsidRPr="001807A4" w:rsidRDefault="00B9463D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договору безвозмездного оказания услуг)</w:t>
            </w:r>
          </w:p>
        </w:tc>
        <w:tc>
          <w:tcPr>
            <w:tcW w:w="1006" w:type="pct"/>
          </w:tcPr>
          <w:p w:rsidR="001807A4" w:rsidRPr="001807A4" w:rsidRDefault="00562CAE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1751FA" w:rsidRPr="001807A4" w:rsidTr="00562CAE">
        <w:trPr>
          <w:jc w:val="center"/>
        </w:trPr>
        <w:tc>
          <w:tcPr>
            <w:tcW w:w="260" w:type="pct"/>
          </w:tcPr>
          <w:p w:rsidR="001807A4" w:rsidRPr="001807A4" w:rsidRDefault="00B9463D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84" w:type="pct"/>
          </w:tcPr>
          <w:p w:rsidR="001807A4" w:rsidRPr="001807A4" w:rsidRDefault="00FE6735" w:rsidP="00562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необходимых материалов </w:t>
            </w:r>
            <w:r w:rsidR="001A0F5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106E5B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установки </w:t>
            </w:r>
            <w:r w:rsidR="00562CAE">
              <w:rPr>
                <w:rFonts w:ascii="Times New Roman" w:hAnsi="Times New Roman" w:cs="Times New Roman"/>
                <w:sz w:val="28"/>
                <w:szCs w:val="28"/>
              </w:rPr>
              <w:t>памятного знака</w:t>
            </w:r>
          </w:p>
        </w:tc>
        <w:tc>
          <w:tcPr>
            <w:tcW w:w="1465" w:type="pct"/>
          </w:tcPr>
          <w:p w:rsidR="00B9463D" w:rsidRDefault="00FE6735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B9463D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</w:t>
            </w:r>
            <w:r w:rsidR="00562CAE">
              <w:rPr>
                <w:rFonts w:ascii="Times New Roman" w:hAnsi="Times New Roman" w:cs="Times New Roman"/>
                <w:sz w:val="28"/>
                <w:szCs w:val="28"/>
              </w:rPr>
              <w:t>камня</w:t>
            </w:r>
          </w:p>
          <w:p w:rsidR="001A0F53" w:rsidRPr="001807A4" w:rsidRDefault="00FE6735" w:rsidP="00175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Приобретение </w:t>
            </w:r>
            <w:r w:rsidR="001751FA">
              <w:rPr>
                <w:rFonts w:ascii="Times New Roman" w:hAnsi="Times New Roman" w:cs="Times New Roman"/>
                <w:sz w:val="28"/>
                <w:szCs w:val="28"/>
              </w:rPr>
              <w:t>мраморной крошки</w:t>
            </w:r>
            <w:r w:rsidR="00562CAE">
              <w:rPr>
                <w:rFonts w:ascii="Times New Roman" w:hAnsi="Times New Roman" w:cs="Times New Roman"/>
                <w:sz w:val="28"/>
                <w:szCs w:val="28"/>
              </w:rPr>
              <w:t xml:space="preserve"> для отсыпки площадки</w:t>
            </w:r>
          </w:p>
        </w:tc>
        <w:tc>
          <w:tcPr>
            <w:tcW w:w="1085" w:type="pct"/>
          </w:tcPr>
          <w:p w:rsidR="001807A4" w:rsidRPr="001807A4" w:rsidRDefault="00DD4EDC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1006" w:type="pct"/>
          </w:tcPr>
          <w:p w:rsidR="00FE6735" w:rsidRDefault="00562CAE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807A4" w:rsidRPr="00FE6735" w:rsidRDefault="001807A4" w:rsidP="00FE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FA" w:rsidRPr="001807A4" w:rsidTr="00562CAE">
        <w:trPr>
          <w:jc w:val="center"/>
        </w:trPr>
        <w:tc>
          <w:tcPr>
            <w:tcW w:w="260" w:type="pct"/>
          </w:tcPr>
          <w:p w:rsidR="00562CAE" w:rsidRDefault="00562CAE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4" w:type="pct"/>
          </w:tcPr>
          <w:p w:rsidR="00562CAE" w:rsidRDefault="00562CAE" w:rsidP="00985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Доставка </w:t>
            </w:r>
            <w:r w:rsidR="00985C5E">
              <w:rPr>
                <w:rFonts w:ascii="Times New Roman" w:hAnsi="Times New Roman" w:cs="Times New Roman"/>
                <w:sz w:val="28"/>
                <w:szCs w:val="28"/>
              </w:rPr>
              <w:t>необходимых материалов для установки памятного знака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ркутска</w:t>
            </w:r>
            <w:proofErr w:type="spellEnd"/>
          </w:p>
        </w:tc>
        <w:tc>
          <w:tcPr>
            <w:tcW w:w="1465" w:type="pct"/>
          </w:tcPr>
          <w:p w:rsidR="00562CAE" w:rsidRDefault="00985C5E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памятного знака и мраморной крошки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ркутска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п.Ангарский</w:t>
            </w:r>
            <w:proofErr w:type="spellEnd"/>
          </w:p>
        </w:tc>
        <w:tc>
          <w:tcPr>
            <w:tcW w:w="1085" w:type="pct"/>
          </w:tcPr>
          <w:p w:rsidR="00562CAE" w:rsidRDefault="00562CAE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Хоботовой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006" w:type="pct"/>
          </w:tcPr>
          <w:p w:rsidR="00562CAE" w:rsidRDefault="00562CAE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751FA" w:rsidRPr="001807A4" w:rsidTr="00562CAE">
        <w:trPr>
          <w:jc w:val="center"/>
        </w:trPr>
        <w:tc>
          <w:tcPr>
            <w:tcW w:w="260" w:type="pct"/>
          </w:tcPr>
          <w:p w:rsidR="001807A4" w:rsidRPr="001807A4" w:rsidRDefault="00DD4EDC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4" w:type="pct"/>
          </w:tcPr>
          <w:p w:rsidR="001807A4" w:rsidRPr="001807A4" w:rsidRDefault="00DD4EDC" w:rsidP="00106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земел</w:t>
            </w:r>
            <w:r w:rsidR="00E7339C">
              <w:rPr>
                <w:rFonts w:ascii="Times New Roman" w:hAnsi="Times New Roman" w:cs="Times New Roman"/>
                <w:sz w:val="28"/>
                <w:szCs w:val="28"/>
              </w:rPr>
              <w:t xml:space="preserve">ьного участка под </w:t>
            </w:r>
            <w:r w:rsidR="001751FA">
              <w:rPr>
                <w:rFonts w:ascii="Times New Roman" w:hAnsi="Times New Roman" w:cs="Times New Roman"/>
                <w:sz w:val="28"/>
                <w:szCs w:val="28"/>
              </w:rPr>
              <w:t>обустройство памятного знака</w:t>
            </w:r>
          </w:p>
        </w:tc>
        <w:tc>
          <w:tcPr>
            <w:tcW w:w="1465" w:type="pct"/>
          </w:tcPr>
          <w:p w:rsidR="001807A4" w:rsidRPr="001807A4" w:rsidRDefault="00DD4EDC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Расчистка территории, выравнивание площадки</w:t>
            </w:r>
          </w:p>
        </w:tc>
        <w:tc>
          <w:tcPr>
            <w:tcW w:w="1085" w:type="pct"/>
          </w:tcPr>
          <w:p w:rsidR="001807A4" w:rsidRPr="001807A4" w:rsidRDefault="00062782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ТОС, волонтеры.</w:t>
            </w:r>
          </w:p>
        </w:tc>
        <w:tc>
          <w:tcPr>
            <w:tcW w:w="1006" w:type="pct"/>
          </w:tcPr>
          <w:p w:rsidR="001807A4" w:rsidRPr="001807A4" w:rsidRDefault="00562CAE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751FA" w:rsidRPr="001807A4" w:rsidTr="00562CAE">
        <w:trPr>
          <w:jc w:val="center"/>
        </w:trPr>
        <w:tc>
          <w:tcPr>
            <w:tcW w:w="260" w:type="pct"/>
          </w:tcPr>
          <w:p w:rsidR="001751FA" w:rsidRDefault="001751FA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4" w:type="pct"/>
          </w:tcPr>
          <w:p w:rsidR="001751FA" w:rsidRDefault="001751FA" w:rsidP="00106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постамента</w:t>
            </w:r>
          </w:p>
        </w:tc>
        <w:tc>
          <w:tcPr>
            <w:tcW w:w="1465" w:type="pct"/>
          </w:tcPr>
          <w:p w:rsidR="001751FA" w:rsidRDefault="001751FA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Цементирование площадки для установки памятного знака</w:t>
            </w:r>
          </w:p>
        </w:tc>
        <w:tc>
          <w:tcPr>
            <w:tcW w:w="1085" w:type="pct"/>
          </w:tcPr>
          <w:p w:rsidR="001751FA" w:rsidRDefault="001751FA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ТОС, волонтеры.</w:t>
            </w:r>
          </w:p>
        </w:tc>
        <w:tc>
          <w:tcPr>
            <w:tcW w:w="1006" w:type="pct"/>
          </w:tcPr>
          <w:p w:rsidR="001751FA" w:rsidRDefault="001751FA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751FA" w:rsidRPr="001807A4" w:rsidTr="00562CAE">
        <w:trPr>
          <w:jc w:val="center"/>
        </w:trPr>
        <w:tc>
          <w:tcPr>
            <w:tcW w:w="260" w:type="pct"/>
          </w:tcPr>
          <w:p w:rsidR="00062782" w:rsidRDefault="001751FA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4" w:type="pct"/>
          </w:tcPr>
          <w:p w:rsidR="00062782" w:rsidRDefault="00106E5B" w:rsidP="00562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 w:rsidR="00562CAE">
              <w:rPr>
                <w:rFonts w:ascii="Times New Roman" w:hAnsi="Times New Roman" w:cs="Times New Roman"/>
                <w:sz w:val="28"/>
                <w:szCs w:val="28"/>
              </w:rPr>
              <w:t>камня</w:t>
            </w:r>
          </w:p>
        </w:tc>
        <w:tc>
          <w:tcPr>
            <w:tcW w:w="1465" w:type="pct"/>
          </w:tcPr>
          <w:p w:rsidR="00062782" w:rsidRDefault="001751FA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камня</w:t>
            </w:r>
          </w:p>
        </w:tc>
        <w:tc>
          <w:tcPr>
            <w:tcW w:w="1085" w:type="pct"/>
          </w:tcPr>
          <w:p w:rsidR="00062782" w:rsidRDefault="00062782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ТОС, волонтеры</w:t>
            </w:r>
          </w:p>
        </w:tc>
        <w:tc>
          <w:tcPr>
            <w:tcW w:w="1006" w:type="pct"/>
          </w:tcPr>
          <w:p w:rsidR="00062782" w:rsidRDefault="00562CAE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751FA" w:rsidRPr="001807A4" w:rsidTr="00562CAE">
        <w:trPr>
          <w:jc w:val="center"/>
        </w:trPr>
        <w:tc>
          <w:tcPr>
            <w:tcW w:w="260" w:type="pct"/>
          </w:tcPr>
          <w:p w:rsidR="00836173" w:rsidRDefault="001751FA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4" w:type="pct"/>
          </w:tcPr>
          <w:p w:rsidR="00836173" w:rsidRDefault="00562CAE" w:rsidP="00106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Отсыпка площадки вокруг памятного камня</w:t>
            </w:r>
          </w:p>
        </w:tc>
        <w:tc>
          <w:tcPr>
            <w:tcW w:w="1465" w:type="pct"/>
          </w:tcPr>
          <w:p w:rsidR="00836173" w:rsidRPr="001751FA" w:rsidRDefault="001751FA" w:rsidP="0017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Отсыпка территории около памятного знака</w:t>
            </w:r>
          </w:p>
        </w:tc>
        <w:tc>
          <w:tcPr>
            <w:tcW w:w="1085" w:type="pct"/>
          </w:tcPr>
          <w:p w:rsidR="001751FA" w:rsidRDefault="001751FA" w:rsidP="00985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C5E"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  <w:tc>
          <w:tcPr>
            <w:tcW w:w="1006" w:type="pct"/>
          </w:tcPr>
          <w:p w:rsidR="00836173" w:rsidRDefault="001751FA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751FA" w:rsidRPr="001807A4" w:rsidTr="00562CAE">
        <w:trPr>
          <w:jc w:val="center"/>
        </w:trPr>
        <w:tc>
          <w:tcPr>
            <w:tcW w:w="260" w:type="pct"/>
          </w:tcPr>
          <w:p w:rsidR="00836173" w:rsidRDefault="001751FA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4" w:type="pct"/>
          </w:tcPr>
          <w:p w:rsidR="00836173" w:rsidRDefault="00836173" w:rsidP="00562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</w:t>
            </w:r>
            <w:r w:rsidR="00562CAE">
              <w:rPr>
                <w:rFonts w:ascii="Times New Roman" w:hAnsi="Times New Roman" w:cs="Times New Roman"/>
                <w:sz w:val="28"/>
                <w:szCs w:val="28"/>
              </w:rPr>
              <w:t>памятного знака</w:t>
            </w:r>
          </w:p>
        </w:tc>
        <w:tc>
          <w:tcPr>
            <w:tcW w:w="1465" w:type="pct"/>
          </w:tcPr>
          <w:p w:rsidR="00836173" w:rsidRDefault="00836173" w:rsidP="00562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</w:t>
            </w:r>
            <w:r w:rsidR="00562CAE">
              <w:rPr>
                <w:rFonts w:ascii="Times New Roman" w:hAnsi="Times New Roman" w:cs="Times New Roman"/>
                <w:sz w:val="28"/>
                <w:szCs w:val="28"/>
              </w:rPr>
              <w:t xml:space="preserve">памятного знака с привлечением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поселка, предпринимателей, прессы</w:t>
            </w:r>
          </w:p>
        </w:tc>
        <w:tc>
          <w:tcPr>
            <w:tcW w:w="1085" w:type="pct"/>
          </w:tcPr>
          <w:p w:rsidR="00836173" w:rsidRDefault="00836173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1006" w:type="pct"/>
          </w:tcPr>
          <w:p w:rsidR="00836173" w:rsidRDefault="00562CAE" w:rsidP="00836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:rsidR="00E7339C" w:rsidRDefault="00E7339C" w:rsidP="0013591B">
      <w:pPr>
        <w:rPr>
          <w:rFonts w:ascii="Times New Roman" w:hAnsi="Times New Roman" w:cs="Times New Roman"/>
          <w:sz w:val="28"/>
          <w:szCs w:val="28"/>
        </w:rPr>
      </w:pPr>
    </w:p>
    <w:p w:rsidR="001807A4" w:rsidRDefault="00062782" w:rsidP="0006278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17.Описание процесса реализации проекта</w:t>
      </w:r>
    </w:p>
    <w:p w:rsidR="00FD625F" w:rsidRDefault="00062782" w:rsidP="00F936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планируется реализовать на </w:t>
      </w:r>
      <w:r w:rsidR="00F9364C">
        <w:rPr>
          <w:rFonts w:ascii="Times New Roman" w:hAnsi="Times New Roman" w:cs="Times New Roman"/>
          <w:sz w:val="28"/>
          <w:szCs w:val="28"/>
        </w:rPr>
        <w:t xml:space="preserve">земельном участке, расположенном </w:t>
      </w:r>
      <w:r w:rsidR="00FE6735">
        <w:rPr>
          <w:rFonts w:ascii="Times New Roman" w:hAnsi="Times New Roman" w:cs="Times New Roman"/>
          <w:sz w:val="28"/>
          <w:szCs w:val="28"/>
        </w:rPr>
        <w:t xml:space="preserve"> </w:t>
      </w:r>
      <w:r w:rsidR="00FD625F">
        <w:rPr>
          <w:rFonts w:ascii="Times New Roman" w:hAnsi="Times New Roman" w:cs="Times New Roman"/>
          <w:sz w:val="28"/>
          <w:szCs w:val="28"/>
        </w:rPr>
        <w:t>на берегу реки Ангары площадью 60</w:t>
      </w:r>
      <w:r w:rsidR="00300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FB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Start"/>
      <w:r w:rsidR="00300FBD">
        <w:rPr>
          <w:rFonts w:ascii="Times New Roman" w:hAnsi="Times New Roman" w:cs="Times New Roman"/>
          <w:sz w:val="28"/>
          <w:szCs w:val="28"/>
        </w:rPr>
        <w:t>.</w:t>
      </w:r>
      <w:r w:rsidR="00FE67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7D491E">
        <w:rPr>
          <w:rFonts w:ascii="Times New Roman" w:hAnsi="Times New Roman" w:cs="Times New Roman"/>
          <w:sz w:val="28"/>
          <w:szCs w:val="28"/>
        </w:rPr>
        <w:t xml:space="preserve">Для </w:t>
      </w:r>
      <w:r w:rsidR="00FD625F">
        <w:rPr>
          <w:rFonts w:ascii="Times New Roman" w:hAnsi="Times New Roman" w:cs="Times New Roman"/>
          <w:sz w:val="28"/>
          <w:szCs w:val="28"/>
        </w:rPr>
        <w:t>установки памятного знака</w:t>
      </w:r>
      <w:r w:rsidR="00F9364C">
        <w:rPr>
          <w:rFonts w:ascii="Times New Roman" w:hAnsi="Times New Roman" w:cs="Times New Roman"/>
          <w:sz w:val="28"/>
          <w:szCs w:val="28"/>
        </w:rPr>
        <w:t xml:space="preserve"> необходимо провести очистку земельного участка от мусора, </w:t>
      </w:r>
      <w:proofErr w:type="spellStart"/>
      <w:r w:rsidR="00FD625F">
        <w:rPr>
          <w:rFonts w:ascii="Times New Roman" w:hAnsi="Times New Roman" w:cs="Times New Roman"/>
          <w:sz w:val="28"/>
          <w:szCs w:val="28"/>
        </w:rPr>
        <w:t>выровнить</w:t>
      </w:r>
      <w:proofErr w:type="spellEnd"/>
      <w:r w:rsidR="00FD625F">
        <w:rPr>
          <w:rFonts w:ascii="Times New Roman" w:hAnsi="Times New Roman" w:cs="Times New Roman"/>
          <w:sz w:val="28"/>
          <w:szCs w:val="28"/>
        </w:rPr>
        <w:t xml:space="preserve"> площадку, обустроить постамент путем цементирования площадки, установить камень с информационной табличкой. Территория вокруг памятного места будет отсыпана мраморной крошкой. Ограждение </w:t>
      </w:r>
      <w:r w:rsidR="00FD625F">
        <w:rPr>
          <w:rFonts w:ascii="Times New Roman" w:hAnsi="Times New Roman" w:cs="Times New Roman"/>
          <w:sz w:val="28"/>
          <w:szCs w:val="28"/>
        </w:rPr>
        <w:lastRenderedPageBreak/>
        <w:t>памятного знака и установка  скамеек на данном этапе не планируется. Озеленить территорию без установки ограждения также не представляется возможным по той причине, что скот уничтожит посаженное.</w:t>
      </w:r>
    </w:p>
    <w:p w:rsidR="00300FBD" w:rsidRPr="00E764BB" w:rsidRDefault="00FD625F" w:rsidP="00F936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64C">
        <w:rPr>
          <w:rFonts w:ascii="Times New Roman" w:hAnsi="Times New Roman" w:cs="Times New Roman"/>
          <w:sz w:val="28"/>
          <w:szCs w:val="28"/>
        </w:rPr>
        <w:t xml:space="preserve"> Вся эта работа будет проведена</w:t>
      </w:r>
      <w:r w:rsidR="00300FBD">
        <w:rPr>
          <w:rFonts w:ascii="Times New Roman" w:hAnsi="Times New Roman" w:cs="Times New Roman"/>
          <w:sz w:val="28"/>
          <w:szCs w:val="28"/>
        </w:rPr>
        <w:t xml:space="preserve"> силами жителей, прожи</w:t>
      </w:r>
      <w:r w:rsidR="00F9364C">
        <w:rPr>
          <w:rFonts w:ascii="Times New Roman" w:hAnsi="Times New Roman" w:cs="Times New Roman"/>
          <w:sz w:val="28"/>
          <w:szCs w:val="28"/>
        </w:rPr>
        <w:t>вающих на территории ТОС «Бережок</w:t>
      </w:r>
      <w:r w:rsidR="00300FBD">
        <w:rPr>
          <w:rFonts w:ascii="Times New Roman" w:hAnsi="Times New Roman" w:cs="Times New Roman"/>
          <w:sz w:val="28"/>
          <w:szCs w:val="28"/>
        </w:rPr>
        <w:t>»</w:t>
      </w:r>
      <w:r w:rsidR="00E7339C">
        <w:rPr>
          <w:rFonts w:ascii="Times New Roman" w:hAnsi="Times New Roman" w:cs="Times New Roman"/>
          <w:sz w:val="28"/>
          <w:szCs w:val="28"/>
        </w:rPr>
        <w:t>, а также путем привлечения сил волонтерского отряда «Волна» и всех желающих помочь в проведении работ</w:t>
      </w:r>
      <w:r w:rsidR="00300FBD">
        <w:rPr>
          <w:rFonts w:ascii="Times New Roman" w:hAnsi="Times New Roman" w:cs="Times New Roman"/>
          <w:sz w:val="28"/>
          <w:szCs w:val="28"/>
        </w:rPr>
        <w:t xml:space="preserve">. </w:t>
      </w:r>
      <w:r w:rsidR="00216F58">
        <w:rPr>
          <w:rFonts w:ascii="Times New Roman" w:hAnsi="Times New Roman" w:cs="Times New Roman"/>
          <w:sz w:val="28"/>
          <w:szCs w:val="28"/>
        </w:rPr>
        <w:t xml:space="preserve">Транспорт для вывоза мусора и излишек грунта </w:t>
      </w:r>
      <w:proofErr w:type="gramStart"/>
      <w:r w:rsidR="00216F58">
        <w:rPr>
          <w:rFonts w:ascii="Times New Roman" w:hAnsi="Times New Roman" w:cs="Times New Roman"/>
          <w:sz w:val="28"/>
          <w:szCs w:val="28"/>
        </w:rPr>
        <w:t xml:space="preserve">будет предоставлен КФХ </w:t>
      </w:r>
      <w:proofErr w:type="spellStart"/>
      <w:r w:rsidR="00216F58">
        <w:rPr>
          <w:rFonts w:ascii="Times New Roman" w:hAnsi="Times New Roman" w:cs="Times New Roman"/>
          <w:sz w:val="28"/>
          <w:szCs w:val="28"/>
        </w:rPr>
        <w:t>Мутина</w:t>
      </w:r>
      <w:proofErr w:type="spellEnd"/>
      <w:r w:rsidR="00216F58">
        <w:rPr>
          <w:rFonts w:ascii="Times New Roman" w:hAnsi="Times New Roman" w:cs="Times New Roman"/>
          <w:sz w:val="28"/>
          <w:szCs w:val="28"/>
        </w:rPr>
        <w:t xml:space="preserve"> Б.А.  ИП Морозовой Н.Г. будет</w:t>
      </w:r>
      <w:proofErr w:type="gramEnd"/>
      <w:r w:rsidR="00216F58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E764BB">
        <w:rPr>
          <w:rFonts w:ascii="Times New Roman" w:hAnsi="Times New Roman" w:cs="Times New Roman"/>
          <w:sz w:val="28"/>
          <w:szCs w:val="28"/>
        </w:rPr>
        <w:t>ы денежные средства в размере 25</w:t>
      </w:r>
      <w:r w:rsidR="00216F58">
        <w:rPr>
          <w:rFonts w:ascii="Times New Roman" w:hAnsi="Times New Roman" w:cs="Times New Roman"/>
          <w:sz w:val="28"/>
          <w:szCs w:val="28"/>
        </w:rPr>
        <w:t xml:space="preserve">000 (двадцать </w:t>
      </w:r>
      <w:r w:rsidR="00E764BB">
        <w:rPr>
          <w:rFonts w:ascii="Times New Roman" w:hAnsi="Times New Roman" w:cs="Times New Roman"/>
          <w:sz w:val="28"/>
          <w:szCs w:val="28"/>
        </w:rPr>
        <w:t xml:space="preserve">пять </w:t>
      </w:r>
      <w:r w:rsidR="00216F58">
        <w:rPr>
          <w:rFonts w:ascii="Times New Roman" w:hAnsi="Times New Roman" w:cs="Times New Roman"/>
          <w:sz w:val="28"/>
          <w:szCs w:val="28"/>
        </w:rPr>
        <w:t xml:space="preserve">тысяч) на приобретение </w:t>
      </w:r>
      <w:r>
        <w:rPr>
          <w:rFonts w:ascii="Times New Roman" w:hAnsi="Times New Roman" w:cs="Times New Roman"/>
          <w:sz w:val="28"/>
          <w:szCs w:val="28"/>
        </w:rPr>
        <w:t>мраморной крошки</w:t>
      </w:r>
      <w:r w:rsidR="00216F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Цемент, песчано-гравийная смесь</w:t>
      </w:r>
      <w:r w:rsidR="00216F58">
        <w:rPr>
          <w:rFonts w:ascii="Times New Roman" w:hAnsi="Times New Roman" w:cs="Times New Roman"/>
          <w:sz w:val="28"/>
          <w:szCs w:val="28"/>
        </w:rPr>
        <w:t xml:space="preserve"> будут приобретены на средства членов ТОС и на пожертвования односельчан. </w:t>
      </w:r>
      <w:r w:rsidR="00300FBD">
        <w:rPr>
          <w:rFonts w:ascii="Times New Roman" w:hAnsi="Times New Roman" w:cs="Times New Roman"/>
          <w:sz w:val="28"/>
          <w:szCs w:val="28"/>
        </w:rPr>
        <w:t xml:space="preserve">На </w:t>
      </w:r>
      <w:r w:rsidR="007D491E">
        <w:rPr>
          <w:rFonts w:ascii="Times New Roman" w:hAnsi="Times New Roman" w:cs="Times New Roman"/>
          <w:sz w:val="28"/>
          <w:szCs w:val="28"/>
        </w:rPr>
        <w:t xml:space="preserve">эти мероприятия </w:t>
      </w:r>
      <w:r w:rsidR="00300FBD">
        <w:rPr>
          <w:rFonts w:ascii="Times New Roman" w:hAnsi="Times New Roman" w:cs="Times New Roman"/>
          <w:sz w:val="28"/>
          <w:szCs w:val="28"/>
        </w:rPr>
        <w:t xml:space="preserve"> будут направлены собственные и привлеч</w:t>
      </w:r>
      <w:r w:rsidR="00E7339C">
        <w:rPr>
          <w:rFonts w:ascii="Times New Roman" w:hAnsi="Times New Roman" w:cs="Times New Roman"/>
          <w:sz w:val="28"/>
          <w:szCs w:val="28"/>
        </w:rPr>
        <w:t>енные сред</w:t>
      </w:r>
      <w:r w:rsidR="002F30DB">
        <w:rPr>
          <w:rFonts w:ascii="Times New Roman" w:hAnsi="Times New Roman" w:cs="Times New Roman"/>
          <w:sz w:val="28"/>
          <w:szCs w:val="28"/>
        </w:rPr>
        <w:t>ства ТОС</w:t>
      </w:r>
      <w:r w:rsidR="0049575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153FF">
        <w:rPr>
          <w:rFonts w:ascii="Times New Roman" w:hAnsi="Times New Roman" w:cs="Times New Roman"/>
          <w:sz w:val="28"/>
          <w:szCs w:val="28"/>
        </w:rPr>
        <w:t>147844</w:t>
      </w:r>
      <w:r w:rsidR="00495758" w:rsidRPr="00E764BB">
        <w:rPr>
          <w:rFonts w:ascii="Times New Roman" w:hAnsi="Times New Roman" w:cs="Times New Roman"/>
          <w:sz w:val="28"/>
          <w:szCs w:val="28"/>
        </w:rPr>
        <w:t xml:space="preserve"> (</w:t>
      </w:r>
      <w:r w:rsidR="00A86F27" w:rsidRPr="00E764BB">
        <w:rPr>
          <w:rFonts w:ascii="Times New Roman" w:hAnsi="Times New Roman" w:cs="Times New Roman"/>
          <w:sz w:val="28"/>
          <w:szCs w:val="28"/>
        </w:rPr>
        <w:t xml:space="preserve">сто </w:t>
      </w:r>
      <w:r w:rsidR="005153FF">
        <w:rPr>
          <w:rFonts w:ascii="Times New Roman" w:hAnsi="Times New Roman" w:cs="Times New Roman"/>
          <w:sz w:val="28"/>
          <w:szCs w:val="28"/>
        </w:rPr>
        <w:t>сорок семь</w:t>
      </w:r>
      <w:r w:rsidR="00E76A38" w:rsidRPr="00E764BB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153FF">
        <w:rPr>
          <w:rFonts w:ascii="Times New Roman" w:hAnsi="Times New Roman" w:cs="Times New Roman"/>
          <w:sz w:val="28"/>
          <w:szCs w:val="28"/>
        </w:rPr>
        <w:t xml:space="preserve"> восемьсот сорок четыре</w:t>
      </w:r>
      <w:r w:rsidR="00E76A38" w:rsidRPr="00E764BB">
        <w:rPr>
          <w:rFonts w:ascii="Times New Roman" w:hAnsi="Times New Roman" w:cs="Times New Roman"/>
          <w:sz w:val="28"/>
          <w:szCs w:val="28"/>
        </w:rPr>
        <w:t>) рубля</w:t>
      </w:r>
      <w:r w:rsidR="00300FBD" w:rsidRPr="00E764BB">
        <w:rPr>
          <w:rFonts w:ascii="Times New Roman" w:hAnsi="Times New Roman" w:cs="Times New Roman"/>
          <w:sz w:val="28"/>
          <w:szCs w:val="28"/>
        </w:rPr>
        <w:t>.</w:t>
      </w:r>
    </w:p>
    <w:p w:rsidR="009F178D" w:rsidRDefault="00FD625F" w:rsidP="007D49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Памятный знак в виде камня валуна и табличка с исторической справкой будут приобретены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предприятия, занимающегося изготовлением изделий из камня.</w:t>
      </w:r>
      <w:r w:rsidR="009F1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3F8" w:rsidRDefault="002D73F8" w:rsidP="00216F5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FD625F">
        <w:rPr>
          <w:rFonts w:ascii="Times New Roman" w:hAnsi="Times New Roman" w:cs="Times New Roman"/>
          <w:sz w:val="28"/>
          <w:szCs w:val="28"/>
        </w:rPr>
        <w:t>изготовленного памятного знака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осуществлена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по соглашению о безвозме</w:t>
      </w:r>
      <w:r w:rsidR="00412077">
        <w:rPr>
          <w:rFonts w:ascii="Times New Roman" w:hAnsi="Times New Roman" w:cs="Times New Roman"/>
          <w:sz w:val="28"/>
          <w:szCs w:val="28"/>
        </w:rPr>
        <w:t>здном оказании услуг на сумму 14000 (четыр</w:t>
      </w:r>
      <w:r>
        <w:rPr>
          <w:rFonts w:ascii="Times New Roman" w:hAnsi="Times New Roman" w:cs="Times New Roman"/>
          <w:sz w:val="28"/>
          <w:szCs w:val="28"/>
        </w:rPr>
        <w:t>надцать тысяч) рублей.</w:t>
      </w:r>
    </w:p>
    <w:p w:rsidR="006B7034" w:rsidRDefault="00393BF5" w:rsidP="00E343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планируется </w:t>
      </w:r>
      <w:r w:rsidR="00D502EA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FD625F">
        <w:rPr>
          <w:rFonts w:ascii="Times New Roman" w:hAnsi="Times New Roman" w:cs="Times New Roman"/>
          <w:sz w:val="28"/>
          <w:szCs w:val="28"/>
        </w:rPr>
        <w:t xml:space="preserve">встречи людей, чьей исторической родиной являются деревни Мучная Степь и Русский </w:t>
      </w:r>
      <w:proofErr w:type="spellStart"/>
      <w:r w:rsidR="00FD625F">
        <w:rPr>
          <w:rFonts w:ascii="Times New Roman" w:hAnsi="Times New Roman" w:cs="Times New Roman"/>
          <w:sz w:val="28"/>
          <w:szCs w:val="28"/>
        </w:rPr>
        <w:t>Нельхай</w:t>
      </w:r>
      <w:proofErr w:type="spellEnd"/>
      <w:r w:rsidR="00FD625F">
        <w:rPr>
          <w:rFonts w:ascii="Times New Roman" w:hAnsi="Times New Roman" w:cs="Times New Roman"/>
          <w:sz w:val="28"/>
          <w:szCs w:val="28"/>
        </w:rPr>
        <w:t xml:space="preserve">. </w:t>
      </w:r>
      <w:r w:rsidR="00D502EA">
        <w:rPr>
          <w:rFonts w:ascii="Times New Roman" w:hAnsi="Times New Roman" w:cs="Times New Roman"/>
          <w:sz w:val="28"/>
          <w:szCs w:val="28"/>
        </w:rPr>
        <w:t xml:space="preserve">Таким образом, реализовав проект, жители поселка получат возможность </w:t>
      </w:r>
      <w:r w:rsidR="00E343E2">
        <w:rPr>
          <w:rFonts w:ascii="Times New Roman" w:hAnsi="Times New Roman" w:cs="Times New Roman"/>
          <w:sz w:val="28"/>
          <w:szCs w:val="28"/>
        </w:rPr>
        <w:t>сохранять память о своих корнях, о своих предках</w:t>
      </w:r>
      <w:r w:rsidR="00D502EA">
        <w:rPr>
          <w:rFonts w:ascii="Times New Roman" w:hAnsi="Times New Roman" w:cs="Times New Roman"/>
          <w:sz w:val="28"/>
          <w:szCs w:val="28"/>
        </w:rPr>
        <w:t xml:space="preserve"> на протяжении многих лет.</w:t>
      </w:r>
      <w:r w:rsidR="00E343E2">
        <w:rPr>
          <w:rFonts w:ascii="Times New Roman" w:hAnsi="Times New Roman" w:cs="Times New Roman"/>
          <w:sz w:val="28"/>
          <w:szCs w:val="28"/>
        </w:rPr>
        <w:t xml:space="preserve"> Сохранится связь поколений, связь времен, что очень важно для патриотического воспитания молодежи.</w:t>
      </w:r>
    </w:p>
    <w:p w:rsidR="009F178D" w:rsidRDefault="009F178D" w:rsidP="00E343E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B7034" w:rsidRDefault="006B7034" w:rsidP="006B7034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18.Финансирование проекта</w:t>
      </w:r>
    </w:p>
    <w:p w:rsidR="006B7034" w:rsidRDefault="006B7034" w:rsidP="006B7034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Смета проекта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4"/>
        <w:gridCol w:w="4500"/>
        <w:gridCol w:w="1471"/>
        <w:gridCol w:w="1023"/>
        <w:gridCol w:w="1903"/>
      </w:tblGrid>
      <w:tr w:rsidR="006B7034" w:rsidTr="006B7034">
        <w:tc>
          <w:tcPr>
            <w:tcW w:w="674" w:type="dxa"/>
          </w:tcPr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471" w:type="dxa"/>
          </w:tcPr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023" w:type="dxa"/>
          </w:tcPr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03" w:type="dxa"/>
          </w:tcPr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BF3869" w:rsidTr="006B7034">
        <w:tc>
          <w:tcPr>
            <w:tcW w:w="674" w:type="dxa"/>
            <w:vMerge w:val="restart"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BF3869" w:rsidRPr="009725DF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5DF">
              <w:rPr>
                <w:rFonts w:ascii="Times New Roman" w:hAnsi="Times New Roman" w:cs="Times New Roman"/>
                <w:b/>
                <w:sz w:val="28"/>
                <w:szCs w:val="28"/>
              </w:rPr>
              <w:t>Расчистка территории площадки:</w:t>
            </w:r>
          </w:p>
        </w:tc>
        <w:tc>
          <w:tcPr>
            <w:tcW w:w="1471" w:type="dxa"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869" w:rsidTr="006B7034">
        <w:tc>
          <w:tcPr>
            <w:tcW w:w="674" w:type="dxa"/>
            <w:vMerge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труда добровольцев на безвозмездной основе</w:t>
            </w:r>
          </w:p>
        </w:tc>
        <w:tc>
          <w:tcPr>
            <w:tcW w:w="1471" w:type="dxa"/>
          </w:tcPr>
          <w:p w:rsidR="00BF3869" w:rsidRDefault="006164F5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BF3869" w:rsidRDefault="00216F58" w:rsidP="00E764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64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BF3869" w:rsidRDefault="005153F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4862</w:t>
            </w:r>
          </w:p>
        </w:tc>
      </w:tr>
      <w:tr w:rsidR="00BF3869" w:rsidTr="006B7034">
        <w:tc>
          <w:tcPr>
            <w:tcW w:w="674" w:type="dxa"/>
            <w:vMerge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трактора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на безвоз</w:t>
            </w:r>
            <w:r w:rsidR="00D502EA">
              <w:rPr>
                <w:rFonts w:ascii="Times New Roman" w:hAnsi="Times New Roman" w:cs="Times New Roman"/>
                <w:sz w:val="28"/>
                <w:szCs w:val="28"/>
              </w:rPr>
              <w:t xml:space="preserve">мездной основе для </w:t>
            </w:r>
            <w:r w:rsidR="00E343E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планировки территории и </w:t>
            </w:r>
            <w:r w:rsidR="00D502EA">
              <w:rPr>
                <w:rFonts w:ascii="Times New Roman" w:hAnsi="Times New Roman" w:cs="Times New Roman"/>
                <w:sz w:val="28"/>
                <w:szCs w:val="28"/>
              </w:rPr>
              <w:t>вывоза излишек грунта</w:t>
            </w:r>
          </w:p>
        </w:tc>
        <w:tc>
          <w:tcPr>
            <w:tcW w:w="1471" w:type="dxa"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FE41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BF3869" w:rsidRDefault="004621AC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BF3869" w:rsidRDefault="00E343E2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21A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185CFB" w:rsidTr="006B7034">
        <w:tc>
          <w:tcPr>
            <w:tcW w:w="674" w:type="dxa"/>
            <w:vMerge w:val="restart"/>
          </w:tcPr>
          <w:p w:rsidR="00185CFB" w:rsidRDefault="00185CF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185CFB" w:rsidRPr="009725DF" w:rsidRDefault="00216F58" w:rsidP="00E343E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Установка </w:t>
            </w:r>
            <w:r w:rsidR="00E343E2">
              <w:rPr>
                <w:rFonts w:ascii="Times New Roman" w:hAnsi="Times New Roman" w:cs="Times New Roman"/>
                <w:b/>
                <w:sz w:val="28"/>
                <w:szCs w:val="28"/>
              </w:rPr>
              <w:t>памятного знака</w:t>
            </w:r>
          </w:p>
        </w:tc>
        <w:tc>
          <w:tcPr>
            <w:tcW w:w="1471" w:type="dxa"/>
          </w:tcPr>
          <w:p w:rsidR="00185CFB" w:rsidRDefault="00185CF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185CFB" w:rsidRDefault="00185CF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85CFB" w:rsidRDefault="00185CF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C8F" w:rsidTr="00E343E2">
        <w:trPr>
          <w:trHeight w:val="2116"/>
        </w:trPr>
        <w:tc>
          <w:tcPr>
            <w:tcW w:w="674" w:type="dxa"/>
            <w:vMerge/>
          </w:tcPr>
          <w:p w:rsidR="00780C8F" w:rsidRDefault="00780C8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780C8F" w:rsidRPr="00E76A38" w:rsidRDefault="00780C8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216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3E2">
              <w:rPr>
                <w:rFonts w:ascii="Times New Roman" w:hAnsi="Times New Roman" w:cs="Times New Roman"/>
                <w:sz w:val="28"/>
                <w:szCs w:val="28"/>
              </w:rPr>
              <w:t>цемента и песчано-гравийной смеси на средства членов ТОС и добровольные пожертвования</w:t>
            </w:r>
          </w:p>
          <w:p w:rsidR="00774E02" w:rsidRDefault="00E343E2" w:rsidP="004621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цемент</w:t>
            </w:r>
          </w:p>
          <w:p w:rsidR="00E343E2" w:rsidRPr="00E76A38" w:rsidRDefault="00E343E2" w:rsidP="004621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песчано-гравийная смесь </w:t>
            </w:r>
          </w:p>
        </w:tc>
        <w:tc>
          <w:tcPr>
            <w:tcW w:w="1471" w:type="dxa"/>
          </w:tcPr>
          <w:p w:rsidR="00780C8F" w:rsidRDefault="00780C8F" w:rsidP="00185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F" w:rsidRDefault="00780C8F" w:rsidP="00700E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F" w:rsidRDefault="00780C8F" w:rsidP="00E343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E2" w:rsidRDefault="00E343E2" w:rsidP="00E343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E2" w:rsidRDefault="00E343E2" w:rsidP="00E343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774E02" w:rsidRDefault="00E343E2" w:rsidP="00185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23" w:type="dxa"/>
          </w:tcPr>
          <w:p w:rsidR="00780C8F" w:rsidRDefault="00780C8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F" w:rsidRDefault="00780C8F" w:rsidP="0002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E01" w:rsidRDefault="00700E01" w:rsidP="0002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E01" w:rsidRDefault="00700E01" w:rsidP="0002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F" w:rsidRDefault="00E343E2" w:rsidP="0002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780C8F" w:rsidRDefault="00E343E2" w:rsidP="00E3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3BCF" w:rsidRPr="000237BC" w:rsidRDefault="00953BC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780C8F" w:rsidRDefault="00780C8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F" w:rsidRDefault="00780C8F" w:rsidP="0003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E01" w:rsidRDefault="00700E01" w:rsidP="0002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E01" w:rsidRDefault="00700E01" w:rsidP="0002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F" w:rsidRDefault="00E343E2" w:rsidP="0002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77500</w:t>
            </w:r>
          </w:p>
          <w:p w:rsidR="00780C8F" w:rsidRPr="000237BC" w:rsidRDefault="00E343E2" w:rsidP="0002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76A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1749A" w:rsidRPr="000237BC" w:rsidRDefault="0081749A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3FF" w:rsidTr="00E343E2">
        <w:trPr>
          <w:trHeight w:val="2116"/>
        </w:trPr>
        <w:tc>
          <w:tcPr>
            <w:tcW w:w="674" w:type="dxa"/>
            <w:vMerge/>
          </w:tcPr>
          <w:p w:rsidR="005153FF" w:rsidRDefault="005153F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153FF" w:rsidRDefault="005153F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памятного камня с информационной табличкой:</w:t>
            </w:r>
          </w:p>
          <w:p w:rsidR="005153FF" w:rsidRDefault="005153F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</w:t>
            </w:r>
          </w:p>
          <w:p w:rsidR="005153FF" w:rsidRPr="00E76A38" w:rsidRDefault="005153F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-добровольные пожертвования граждан</w:t>
            </w:r>
          </w:p>
        </w:tc>
        <w:tc>
          <w:tcPr>
            <w:tcW w:w="1471" w:type="dxa"/>
          </w:tcPr>
          <w:p w:rsidR="005153FF" w:rsidRDefault="005153FF" w:rsidP="00185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3" w:type="dxa"/>
          </w:tcPr>
          <w:p w:rsidR="005153FF" w:rsidRDefault="005153F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5153FF" w:rsidRDefault="005153F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FF" w:rsidRDefault="005153F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FF" w:rsidRDefault="005153F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  <w:p w:rsidR="005153FF" w:rsidRDefault="005153F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4D4C5B" w:rsidTr="005153FF">
        <w:trPr>
          <w:trHeight w:val="1835"/>
        </w:trPr>
        <w:tc>
          <w:tcPr>
            <w:tcW w:w="674" w:type="dxa"/>
            <w:vMerge/>
          </w:tcPr>
          <w:p w:rsidR="004D4C5B" w:rsidRDefault="004D4C5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700E01" w:rsidRDefault="004D4C5B" w:rsidP="00700E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E343E2">
              <w:rPr>
                <w:rFonts w:ascii="Times New Roman" w:hAnsi="Times New Roman" w:cs="Times New Roman"/>
                <w:sz w:val="28"/>
                <w:szCs w:val="28"/>
              </w:rPr>
              <w:t>мраморной крошки</w:t>
            </w: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 xml:space="preserve"> по  соглашению о безвозмездном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полнении  работ (оказании услуг,</w:t>
            </w: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 xml:space="preserve"> помощи</w:t>
            </w:r>
            <w:r w:rsidR="00E343E2">
              <w:rPr>
                <w:rFonts w:ascii="Times New Roman" w:hAnsi="Times New Roman" w:cs="Times New Roman"/>
                <w:sz w:val="28"/>
                <w:szCs w:val="28"/>
              </w:rPr>
              <w:t>)  ООО ИП Морозова Н.Г.</w:t>
            </w:r>
          </w:p>
          <w:p w:rsidR="00700E01" w:rsidRPr="00E76A38" w:rsidRDefault="00700E01" w:rsidP="00700E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Pr="00E76A38" w:rsidRDefault="004D4C5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4D4C5B" w:rsidRDefault="004D4C5B" w:rsidP="00185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4D4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4D4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E01" w:rsidRPr="004D4C5B" w:rsidRDefault="00E343E2" w:rsidP="00E3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023" w:type="dxa"/>
          </w:tcPr>
          <w:p w:rsidR="004D4C5B" w:rsidRDefault="004D4C5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E2" w:rsidRDefault="00E343E2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03" w:type="dxa"/>
          </w:tcPr>
          <w:p w:rsidR="004D4C5B" w:rsidRDefault="004D4C5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4D4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4D4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E343E2" w:rsidP="004D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  <w:p w:rsidR="00E343E2" w:rsidRPr="004D4C5B" w:rsidRDefault="00E343E2" w:rsidP="004D4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D7A" w:rsidTr="00A96D7A">
        <w:trPr>
          <w:trHeight w:val="1739"/>
        </w:trPr>
        <w:tc>
          <w:tcPr>
            <w:tcW w:w="674" w:type="dxa"/>
            <w:vMerge/>
          </w:tcPr>
          <w:p w:rsidR="00A96D7A" w:rsidRDefault="00A96D7A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96D7A" w:rsidRPr="00A96D7A" w:rsidRDefault="00E343E2" w:rsidP="00A96D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приобретенного па</w:t>
            </w:r>
            <w:r w:rsidR="00443868">
              <w:rPr>
                <w:rFonts w:ascii="Times New Roman" w:hAnsi="Times New Roman" w:cs="Times New Roman"/>
                <w:sz w:val="28"/>
                <w:szCs w:val="28"/>
              </w:rPr>
              <w:t xml:space="preserve">мятного знака и мраморной крошки из </w:t>
            </w:r>
            <w:proofErr w:type="spellStart"/>
            <w:r w:rsidR="004438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44386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443868">
              <w:rPr>
                <w:rFonts w:ascii="Times New Roman" w:hAnsi="Times New Roman" w:cs="Times New Roman"/>
                <w:sz w:val="28"/>
                <w:szCs w:val="28"/>
              </w:rPr>
              <w:t>ркутска</w:t>
            </w:r>
            <w:proofErr w:type="spellEnd"/>
            <w:r w:rsidR="00A96D7A" w:rsidRPr="00A96D7A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соглашению о безвозмездном выполнении работ (оказании услуг)  </w:t>
            </w:r>
            <w:r w:rsidR="00A96D7A"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="00A96D7A">
              <w:rPr>
                <w:rFonts w:ascii="Times New Roman" w:hAnsi="Times New Roman" w:cs="Times New Roman"/>
                <w:sz w:val="28"/>
                <w:szCs w:val="28"/>
              </w:rPr>
              <w:t>Хоботовой</w:t>
            </w:r>
            <w:proofErr w:type="spellEnd"/>
            <w:r w:rsidR="00A96D7A"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  <w:tc>
          <w:tcPr>
            <w:tcW w:w="1471" w:type="dxa"/>
          </w:tcPr>
          <w:p w:rsidR="00A96D7A" w:rsidRDefault="00A96D7A" w:rsidP="00185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A96D7A" w:rsidRDefault="00443868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3" w:type="dxa"/>
          </w:tcPr>
          <w:p w:rsidR="00A96D7A" w:rsidRDefault="00443868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6D7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700E01" w:rsidTr="006B7034">
        <w:tc>
          <w:tcPr>
            <w:tcW w:w="674" w:type="dxa"/>
          </w:tcPr>
          <w:p w:rsidR="00700E01" w:rsidRDefault="00700E01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700E01" w:rsidRDefault="00E2753B" w:rsidP="004438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r w:rsidR="00700E01">
              <w:rPr>
                <w:rFonts w:ascii="Times New Roman" w:hAnsi="Times New Roman" w:cs="Times New Roman"/>
                <w:sz w:val="28"/>
                <w:szCs w:val="28"/>
              </w:rPr>
              <w:t xml:space="preserve">ользование труда добровольцев на безвозмездной основе для </w:t>
            </w:r>
            <w:r w:rsidR="00443868">
              <w:rPr>
                <w:rFonts w:ascii="Times New Roman" w:hAnsi="Times New Roman" w:cs="Times New Roman"/>
                <w:sz w:val="28"/>
                <w:szCs w:val="28"/>
              </w:rPr>
              <w:t>обустройства постамента для памятного знака</w:t>
            </w:r>
          </w:p>
        </w:tc>
        <w:tc>
          <w:tcPr>
            <w:tcW w:w="1471" w:type="dxa"/>
          </w:tcPr>
          <w:p w:rsidR="00700E01" w:rsidRDefault="00700E01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700E01" w:rsidRDefault="00997A72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00E01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1903" w:type="dxa"/>
          </w:tcPr>
          <w:p w:rsidR="00700E01" w:rsidRDefault="005153F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34037</w:t>
            </w:r>
          </w:p>
        </w:tc>
      </w:tr>
      <w:tr w:rsidR="00E2753B" w:rsidTr="006B7034">
        <w:tc>
          <w:tcPr>
            <w:tcW w:w="674" w:type="dxa"/>
          </w:tcPr>
          <w:p w:rsidR="00E2753B" w:rsidRDefault="00E2753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E2753B" w:rsidRPr="00443868" w:rsidRDefault="00443868" w:rsidP="00A96D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труда добровольцев для установки памятного знака</w:t>
            </w:r>
          </w:p>
          <w:p w:rsidR="00E2753B" w:rsidRPr="00E2753B" w:rsidRDefault="00E2753B" w:rsidP="00A96D7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E2753B" w:rsidRDefault="00443868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E2753B" w:rsidRDefault="00443868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35/3</w:t>
            </w:r>
          </w:p>
        </w:tc>
        <w:tc>
          <w:tcPr>
            <w:tcW w:w="1903" w:type="dxa"/>
          </w:tcPr>
          <w:p w:rsidR="00E2753B" w:rsidRDefault="005153F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25528</w:t>
            </w:r>
          </w:p>
        </w:tc>
      </w:tr>
      <w:tr w:rsidR="009F178D" w:rsidTr="006B7034">
        <w:tc>
          <w:tcPr>
            <w:tcW w:w="674" w:type="dxa"/>
          </w:tcPr>
          <w:p w:rsidR="009F178D" w:rsidRDefault="009F178D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9F178D" w:rsidRPr="00E2753B" w:rsidRDefault="00443868" w:rsidP="00A96D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Отсыпка площадки вокруг памятного знака мраморной крошкой</w:t>
            </w:r>
          </w:p>
        </w:tc>
        <w:tc>
          <w:tcPr>
            <w:tcW w:w="1471" w:type="dxa"/>
          </w:tcPr>
          <w:p w:rsidR="009F178D" w:rsidRDefault="009F178D" w:rsidP="009B02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9F178D" w:rsidRDefault="006375FC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</w:t>
            </w:r>
          </w:p>
        </w:tc>
        <w:tc>
          <w:tcPr>
            <w:tcW w:w="1903" w:type="dxa"/>
          </w:tcPr>
          <w:p w:rsidR="009F178D" w:rsidRDefault="005153F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2917</w:t>
            </w:r>
          </w:p>
        </w:tc>
      </w:tr>
      <w:tr w:rsidR="009F178D" w:rsidTr="00E764BB">
        <w:tc>
          <w:tcPr>
            <w:tcW w:w="5174" w:type="dxa"/>
            <w:gridSpan w:val="2"/>
          </w:tcPr>
          <w:p w:rsidR="009F178D" w:rsidRDefault="009F178D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71" w:type="dxa"/>
          </w:tcPr>
          <w:p w:rsidR="009F178D" w:rsidRDefault="009F178D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9F178D" w:rsidRDefault="009F178D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9F178D" w:rsidRDefault="005153F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439844</w:t>
            </w:r>
          </w:p>
        </w:tc>
      </w:tr>
    </w:tbl>
    <w:p w:rsidR="006B7034" w:rsidRDefault="006B7034" w:rsidP="001029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FBD" w:rsidRPr="00AC4C46" w:rsidRDefault="00AC4C46" w:rsidP="00AC4C46">
      <w:pPr>
        <w:pStyle w:val="aa"/>
        <w:numPr>
          <w:ilvl w:val="0"/>
          <w:numId w:val="5"/>
        </w:numPr>
        <w:shd w:val="clear" w:color="auto" w:fill="FEFEFE"/>
        <w:spacing w:before="300" w:beforeAutospacing="0" w:after="300" w:afterAutospacing="0"/>
        <w:ind w:right="900"/>
        <w:jc w:val="center"/>
        <w:rPr>
          <w:sz w:val="28"/>
          <w:szCs w:val="28"/>
        </w:rPr>
      </w:pPr>
      <w:r w:rsidRPr="00AC4C46">
        <w:rPr>
          <w:sz w:val="28"/>
          <w:szCs w:val="28"/>
        </w:rPr>
        <w:t>Источники финансирования проекта</w:t>
      </w:r>
    </w:p>
    <w:tbl>
      <w:tblPr>
        <w:tblStyle w:val="ab"/>
        <w:tblW w:w="0" w:type="auto"/>
        <w:tblInd w:w="300" w:type="dxa"/>
        <w:tblLayout w:type="fixed"/>
        <w:tblLook w:val="04A0" w:firstRow="1" w:lastRow="0" w:firstColumn="1" w:lastColumn="0" w:noHBand="0" w:noVBand="1"/>
      </w:tblPr>
      <w:tblGrid>
        <w:gridCol w:w="1226"/>
        <w:gridCol w:w="5233"/>
        <w:gridCol w:w="2812"/>
      </w:tblGrid>
      <w:tr w:rsidR="00AC4C46" w:rsidRPr="00AC4C46" w:rsidTr="00AC4C46">
        <w:tc>
          <w:tcPr>
            <w:tcW w:w="1226" w:type="dxa"/>
          </w:tcPr>
          <w:p w:rsidR="00AC4C46" w:rsidRPr="00AC4C46" w:rsidRDefault="00AC4C46" w:rsidP="00AC4C46">
            <w:pPr>
              <w:pStyle w:val="aa"/>
              <w:spacing w:before="0" w:beforeAutospacing="0" w:after="0" w:afterAutospacing="0"/>
              <w:ind w:right="284"/>
              <w:rPr>
                <w:sz w:val="28"/>
                <w:szCs w:val="28"/>
              </w:rPr>
            </w:pPr>
            <w:r w:rsidRPr="00AC4C46">
              <w:rPr>
                <w:sz w:val="28"/>
                <w:szCs w:val="28"/>
              </w:rPr>
              <w:t>№</w:t>
            </w:r>
            <w:proofErr w:type="gramStart"/>
            <w:r w:rsidRPr="00AC4C46">
              <w:rPr>
                <w:sz w:val="28"/>
                <w:szCs w:val="28"/>
              </w:rPr>
              <w:t>п</w:t>
            </w:r>
            <w:proofErr w:type="gramEnd"/>
            <w:r w:rsidRPr="00AC4C46">
              <w:rPr>
                <w:sz w:val="28"/>
                <w:szCs w:val="28"/>
              </w:rPr>
              <w:t>/п</w:t>
            </w:r>
          </w:p>
        </w:tc>
        <w:tc>
          <w:tcPr>
            <w:tcW w:w="5233" w:type="dxa"/>
          </w:tcPr>
          <w:p w:rsidR="00AC4C46" w:rsidRPr="00AC4C46" w:rsidRDefault="00AC4C46" w:rsidP="00AC4C46">
            <w:pPr>
              <w:pStyle w:val="aa"/>
              <w:spacing w:before="0" w:beforeAutospacing="0" w:after="0" w:afterAutospacing="0"/>
              <w:ind w:right="284"/>
              <w:rPr>
                <w:sz w:val="28"/>
                <w:szCs w:val="28"/>
              </w:rPr>
            </w:pPr>
            <w:r w:rsidRPr="00AC4C46">
              <w:rPr>
                <w:sz w:val="28"/>
                <w:szCs w:val="28"/>
              </w:rPr>
              <w:t>Источники финансирования проекта</w:t>
            </w:r>
          </w:p>
        </w:tc>
        <w:tc>
          <w:tcPr>
            <w:tcW w:w="2812" w:type="dxa"/>
          </w:tcPr>
          <w:p w:rsidR="00AC4C46" w:rsidRPr="00AC4C46" w:rsidRDefault="00AC4C46" w:rsidP="00AC4C46">
            <w:pPr>
              <w:pStyle w:val="aa"/>
              <w:spacing w:before="0" w:beforeAutospacing="0" w:after="0" w:afterAutospacing="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Сумма. Руб.</w:t>
            </w:r>
          </w:p>
        </w:tc>
      </w:tr>
      <w:tr w:rsidR="00AC4C46" w:rsidRPr="00AC4C46" w:rsidTr="00AC4C46">
        <w:tc>
          <w:tcPr>
            <w:tcW w:w="1226" w:type="dxa"/>
          </w:tcPr>
          <w:p w:rsidR="00AC4C46" w:rsidRPr="00AC4C46" w:rsidRDefault="00AC4C46" w:rsidP="00AC4C46">
            <w:pPr>
              <w:pStyle w:val="aa"/>
              <w:spacing w:before="0" w:beforeAutospacing="0" w:after="0" w:afterAutospacing="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3" w:type="dxa"/>
          </w:tcPr>
          <w:p w:rsidR="00AC4C46" w:rsidRPr="00AC4C46" w:rsidRDefault="00E764BB" w:rsidP="00AC4C46">
            <w:pPr>
              <w:pStyle w:val="aa"/>
              <w:spacing w:before="0" w:beforeAutospacing="0" w:after="0" w:afterAutospacing="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</w:t>
            </w:r>
            <w:r w:rsidR="00AC4C46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2812" w:type="dxa"/>
          </w:tcPr>
          <w:p w:rsidR="00AC4C46" w:rsidRPr="00AC4C46" w:rsidRDefault="00443868" w:rsidP="00AC4C46">
            <w:pPr>
              <w:pStyle w:val="aa"/>
              <w:spacing w:before="0" w:beforeAutospacing="0" w:after="0" w:afterAutospacing="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764BB">
              <w:rPr>
                <w:sz w:val="28"/>
                <w:szCs w:val="28"/>
              </w:rPr>
              <w:t>0</w:t>
            </w:r>
            <w:r w:rsidR="00426E41">
              <w:rPr>
                <w:sz w:val="28"/>
                <w:szCs w:val="28"/>
              </w:rPr>
              <w:t>000</w:t>
            </w:r>
          </w:p>
        </w:tc>
      </w:tr>
      <w:tr w:rsidR="00AC4C46" w:rsidTr="00AC4C46">
        <w:tc>
          <w:tcPr>
            <w:tcW w:w="1226" w:type="dxa"/>
          </w:tcPr>
          <w:p w:rsidR="00AC4C46" w:rsidRDefault="00AC4C46" w:rsidP="00AC4C46">
            <w:pPr>
              <w:pStyle w:val="aa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2</w:t>
            </w:r>
          </w:p>
        </w:tc>
        <w:tc>
          <w:tcPr>
            <w:tcW w:w="5233" w:type="dxa"/>
          </w:tcPr>
          <w:p w:rsidR="00AC4C46" w:rsidRDefault="00AC4C46" w:rsidP="00AC4C46">
            <w:pPr>
              <w:pStyle w:val="aa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Собственные средства ТОС</w:t>
            </w:r>
          </w:p>
        </w:tc>
        <w:tc>
          <w:tcPr>
            <w:tcW w:w="2812" w:type="dxa"/>
          </w:tcPr>
          <w:p w:rsidR="00AC4C46" w:rsidRDefault="005153FF" w:rsidP="00AC4C46">
            <w:pPr>
              <w:pStyle w:val="aa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147844</w:t>
            </w:r>
          </w:p>
        </w:tc>
      </w:tr>
      <w:tr w:rsidR="00AC4C46" w:rsidTr="00AC4C46">
        <w:tc>
          <w:tcPr>
            <w:tcW w:w="1226" w:type="dxa"/>
          </w:tcPr>
          <w:p w:rsidR="00AC4C46" w:rsidRDefault="00AC4C46" w:rsidP="00AC4C46">
            <w:pPr>
              <w:pStyle w:val="aa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lastRenderedPageBreak/>
              <w:t>3</w:t>
            </w:r>
          </w:p>
        </w:tc>
        <w:tc>
          <w:tcPr>
            <w:tcW w:w="5233" w:type="dxa"/>
          </w:tcPr>
          <w:p w:rsidR="00AC4C46" w:rsidRDefault="00AC4C46" w:rsidP="00AC4C46">
            <w:pPr>
              <w:pStyle w:val="aa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Привлеченные (иные) средства</w:t>
            </w:r>
          </w:p>
        </w:tc>
        <w:tc>
          <w:tcPr>
            <w:tcW w:w="2812" w:type="dxa"/>
          </w:tcPr>
          <w:p w:rsidR="00AC4C46" w:rsidRDefault="005153FF" w:rsidP="00AC4C46">
            <w:pPr>
              <w:pStyle w:val="aa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1</w:t>
            </w:r>
            <w:r w:rsidR="00443868">
              <w:rPr>
                <w:color w:val="222222"/>
                <w:sz w:val="27"/>
                <w:szCs w:val="27"/>
              </w:rPr>
              <w:t>42</w:t>
            </w:r>
            <w:r w:rsidR="00E764BB">
              <w:rPr>
                <w:color w:val="222222"/>
                <w:sz w:val="27"/>
                <w:szCs w:val="27"/>
              </w:rPr>
              <w:t>000</w:t>
            </w:r>
          </w:p>
        </w:tc>
      </w:tr>
      <w:tr w:rsidR="005860B0" w:rsidTr="00E764BB">
        <w:tc>
          <w:tcPr>
            <w:tcW w:w="6459" w:type="dxa"/>
            <w:gridSpan w:val="2"/>
          </w:tcPr>
          <w:p w:rsidR="005860B0" w:rsidRDefault="005860B0" w:rsidP="00AC4C46">
            <w:pPr>
              <w:pStyle w:val="aa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ИТОГО:</w:t>
            </w:r>
          </w:p>
        </w:tc>
        <w:tc>
          <w:tcPr>
            <w:tcW w:w="2812" w:type="dxa"/>
          </w:tcPr>
          <w:p w:rsidR="005860B0" w:rsidRDefault="005153FF" w:rsidP="00AC4C46">
            <w:pPr>
              <w:pStyle w:val="aa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439844</w:t>
            </w:r>
          </w:p>
        </w:tc>
      </w:tr>
    </w:tbl>
    <w:p w:rsidR="00300FBD" w:rsidRDefault="005860B0" w:rsidP="001029B3">
      <w:pPr>
        <w:pStyle w:val="aa"/>
        <w:shd w:val="clear" w:color="auto" w:fill="FEFEFE"/>
        <w:spacing w:before="300" w:beforeAutospacing="0" w:after="300" w:afterAutospacing="0"/>
        <w:ind w:left="300" w:right="900"/>
        <w:jc w:val="center"/>
        <w:rPr>
          <w:sz w:val="28"/>
          <w:szCs w:val="28"/>
        </w:rPr>
      </w:pPr>
      <w:r w:rsidRPr="005860B0">
        <w:rPr>
          <w:sz w:val="28"/>
          <w:szCs w:val="28"/>
        </w:rPr>
        <w:t>19. Ожидаемые результаты</w:t>
      </w:r>
    </w:p>
    <w:p w:rsidR="001029B3" w:rsidRDefault="001029B3" w:rsidP="001029B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данного проекта будет способствовать вовлечению широких масс местного населения, от молодежи до лиц пенсионного возраста, в решение вопросов местного значения, пробуждению активности широких масс населения. Совместная работа граждан будет способствовать дальнейшей консолидации местного сообщества. </w:t>
      </w:r>
    </w:p>
    <w:p w:rsidR="00324AD7" w:rsidRDefault="00B61BC0" w:rsidP="001029B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Появится место, где м</w:t>
      </w:r>
      <w:r w:rsidR="00F93EF6">
        <w:rPr>
          <w:rFonts w:ascii="Times New Roman" w:hAnsi="Times New Roman" w:cs="Times New Roman"/>
          <w:sz w:val="28"/>
          <w:szCs w:val="28"/>
        </w:rPr>
        <w:t>ожно будет провести мероприятия, посвященные  знакомству с историей родного края</w:t>
      </w:r>
      <w:r w:rsidR="00E764BB">
        <w:rPr>
          <w:rFonts w:ascii="Times New Roman" w:hAnsi="Times New Roman" w:cs="Times New Roman"/>
          <w:sz w:val="28"/>
          <w:szCs w:val="28"/>
        </w:rPr>
        <w:t>.</w:t>
      </w:r>
    </w:p>
    <w:p w:rsidR="00950C68" w:rsidRDefault="00AF600C" w:rsidP="0093352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D76C4">
        <w:rPr>
          <w:rFonts w:ascii="Times New Roman" w:hAnsi="Times New Roman" w:cs="Times New Roman"/>
          <w:sz w:val="28"/>
          <w:szCs w:val="28"/>
        </w:rPr>
        <w:t xml:space="preserve"> </w:t>
      </w:r>
      <w:r w:rsidR="00F93EF6">
        <w:rPr>
          <w:rFonts w:ascii="Times New Roman" w:hAnsi="Times New Roman" w:cs="Times New Roman"/>
          <w:sz w:val="28"/>
          <w:szCs w:val="28"/>
        </w:rPr>
        <w:t xml:space="preserve">чистотой и порядком около памятного знака </w:t>
      </w:r>
      <w:r w:rsidR="00ED76C4">
        <w:rPr>
          <w:rFonts w:ascii="Times New Roman" w:hAnsi="Times New Roman" w:cs="Times New Roman"/>
          <w:sz w:val="28"/>
          <w:szCs w:val="28"/>
        </w:rPr>
        <w:t>буд</w:t>
      </w:r>
      <w:r w:rsidR="00366B03">
        <w:rPr>
          <w:rFonts w:ascii="Times New Roman" w:hAnsi="Times New Roman" w:cs="Times New Roman"/>
          <w:sz w:val="28"/>
          <w:szCs w:val="28"/>
        </w:rPr>
        <w:t>ут следить участники ТОС «Бережок</w:t>
      </w:r>
      <w:r w:rsidR="00ED76C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66B03" w:rsidRDefault="00366B03" w:rsidP="00366B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Визуализация ожидаемого результата</w:t>
      </w:r>
    </w:p>
    <w:p w:rsidR="00366B03" w:rsidRDefault="00366B03" w:rsidP="00366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424C3A">
        <w:rPr>
          <w:rFonts w:ascii="Times New Roman" w:hAnsi="Times New Roman" w:cs="Times New Roman"/>
          <w:sz w:val="28"/>
          <w:szCs w:val="28"/>
        </w:rPr>
        <w:t xml:space="preserve">обустройства спортивной площадки  в </w:t>
      </w:r>
      <w:proofErr w:type="spellStart"/>
      <w:r w:rsidR="00424C3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24C3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24C3A">
        <w:rPr>
          <w:rFonts w:ascii="Times New Roman" w:hAnsi="Times New Roman" w:cs="Times New Roman"/>
          <w:sz w:val="28"/>
          <w:szCs w:val="28"/>
        </w:rPr>
        <w:t>нгарский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представлены аналоговые материалы. Точный выбор для установки будет сделан на момент приобретения в случае получения субсидии на реализацию данного проекта.</w:t>
      </w:r>
    </w:p>
    <w:p w:rsidR="00424C3A" w:rsidRDefault="00424C3A" w:rsidP="00424C3A">
      <w:pPr>
        <w:pStyle w:val="a9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424C3A" w:rsidRPr="00424C3A" w:rsidRDefault="00424C3A" w:rsidP="00424C3A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50C68" w:rsidRPr="00933525" w:rsidRDefault="00F93EF6" w:rsidP="00F93EF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F98BCA" wp14:editId="06749C0E">
            <wp:extent cx="2943225" cy="2207419"/>
            <wp:effectExtent l="0" t="0" r="0" b="2540"/>
            <wp:docPr id="1" name="Рисунок 1" descr="C:\Users\User\Desktop\20220801_09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0801_091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93" cy="221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E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936621" wp14:editId="2BC1DDCD">
            <wp:extent cx="3076575" cy="2031020"/>
            <wp:effectExtent l="0" t="0" r="0" b="7620"/>
            <wp:docPr id="3" name="Рисунок 3" descr="C:\Users\User\Desktop\20220801_09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0801_0910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374" cy="203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C3A" w:rsidRDefault="00424C3A" w:rsidP="007E5AB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E5A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о территориальном общественном самоуправлении и участниках проекта</w:t>
      </w:r>
    </w:p>
    <w:p w:rsidR="007E5ABC" w:rsidRDefault="007E5ABC" w:rsidP="007E5AB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2F30D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ведения о территориальном общественном самоуправлении: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5184"/>
        <w:gridCol w:w="3793"/>
      </w:tblGrid>
      <w:tr w:rsidR="007E5ABC" w:rsidTr="007E5ABC">
        <w:tc>
          <w:tcPr>
            <w:tcW w:w="594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общественного самоуправления</w:t>
            </w:r>
          </w:p>
        </w:tc>
        <w:tc>
          <w:tcPr>
            <w:tcW w:w="3793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</w:t>
            </w:r>
            <w:r w:rsidR="009F178D">
              <w:rPr>
                <w:rFonts w:ascii="Times New Roman" w:hAnsi="Times New Roman" w:cs="Times New Roman"/>
                <w:sz w:val="28"/>
                <w:szCs w:val="28"/>
              </w:rPr>
              <w:t>ественное самоуправление «Бережок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E5ABC" w:rsidTr="007E5ABC">
        <w:tc>
          <w:tcPr>
            <w:tcW w:w="594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учреждения (регистрации устава) территориального общественного самоуправления</w:t>
            </w:r>
          </w:p>
        </w:tc>
        <w:tc>
          <w:tcPr>
            <w:tcW w:w="3793" w:type="dxa"/>
          </w:tcPr>
          <w:p w:rsidR="007E5ABC" w:rsidRDefault="00366B03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495758">
              <w:rPr>
                <w:rFonts w:ascii="Times New Roman" w:hAnsi="Times New Roman" w:cs="Times New Roman"/>
                <w:sz w:val="28"/>
                <w:szCs w:val="28"/>
              </w:rPr>
              <w:t>.2020 года</w:t>
            </w:r>
          </w:p>
        </w:tc>
      </w:tr>
      <w:tr w:rsidR="007E5ABC" w:rsidTr="007E5ABC">
        <w:tc>
          <w:tcPr>
            <w:tcW w:w="594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793" w:type="dxa"/>
          </w:tcPr>
          <w:p w:rsidR="007E5ABC" w:rsidRDefault="007E5ABC" w:rsidP="00366B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669459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366B03">
              <w:rPr>
                <w:rFonts w:ascii="Times New Roman" w:hAnsi="Times New Roman" w:cs="Times New Roman"/>
                <w:sz w:val="28"/>
                <w:szCs w:val="28"/>
              </w:rPr>
              <w:t xml:space="preserve">он, </w:t>
            </w:r>
            <w:proofErr w:type="spellStart"/>
            <w:r w:rsidR="00366B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366B0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366B03">
              <w:rPr>
                <w:rFonts w:ascii="Times New Roman" w:hAnsi="Times New Roman" w:cs="Times New Roman"/>
                <w:sz w:val="28"/>
                <w:szCs w:val="28"/>
              </w:rPr>
              <w:t>нгарский</w:t>
            </w:r>
            <w:proofErr w:type="spellEnd"/>
            <w:r w:rsidR="00366B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66B03">
              <w:rPr>
                <w:rFonts w:ascii="Times New Roman" w:hAnsi="Times New Roman" w:cs="Times New Roman"/>
                <w:sz w:val="28"/>
                <w:szCs w:val="28"/>
              </w:rPr>
              <w:t>ул.Урицкого</w:t>
            </w:r>
            <w:proofErr w:type="spellEnd"/>
            <w:r w:rsidR="00366B03">
              <w:rPr>
                <w:rFonts w:ascii="Times New Roman" w:hAnsi="Times New Roman" w:cs="Times New Roman"/>
                <w:sz w:val="28"/>
                <w:szCs w:val="28"/>
              </w:rPr>
              <w:t xml:space="preserve"> д.20а - д.23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ул.</w:t>
            </w:r>
            <w:r w:rsidR="00366B03">
              <w:rPr>
                <w:rFonts w:ascii="Times New Roman" w:hAnsi="Times New Roman" w:cs="Times New Roman"/>
                <w:sz w:val="28"/>
                <w:szCs w:val="28"/>
              </w:rPr>
              <w:t xml:space="preserve">40 лет Победы,  д.1 – д.20; </w:t>
            </w:r>
            <w:proofErr w:type="spellStart"/>
            <w:r w:rsidR="00366B03">
              <w:rPr>
                <w:rFonts w:ascii="Times New Roman" w:hAnsi="Times New Roman" w:cs="Times New Roman"/>
                <w:sz w:val="28"/>
                <w:szCs w:val="28"/>
              </w:rPr>
              <w:t>ул.Маяковского</w:t>
            </w:r>
            <w:proofErr w:type="spellEnd"/>
            <w:r w:rsidR="00366B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  <w:r w:rsidR="00366B03">
              <w:rPr>
                <w:rFonts w:ascii="Times New Roman" w:hAnsi="Times New Roman" w:cs="Times New Roman"/>
                <w:sz w:val="28"/>
                <w:szCs w:val="28"/>
              </w:rPr>
              <w:t>6, д.18</w:t>
            </w:r>
          </w:p>
        </w:tc>
      </w:tr>
      <w:tr w:rsidR="007E5ABC" w:rsidTr="007E5ABC">
        <w:tc>
          <w:tcPr>
            <w:tcW w:w="594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3793" w:type="dxa"/>
          </w:tcPr>
          <w:p w:rsidR="007E5ABC" w:rsidRP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89086425846 </w:t>
            </w:r>
            <w:hyperlink r:id="rId12" w:history="1">
              <w:r w:rsidRPr="00317CE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adm_angarskiy@mail.ru</w:t>
              </w:r>
            </w:hyperlink>
          </w:p>
        </w:tc>
      </w:tr>
    </w:tbl>
    <w:p w:rsidR="007E5ABC" w:rsidRPr="007E5ABC" w:rsidRDefault="007E5ABC" w:rsidP="007E5AB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BF5" w:rsidRDefault="007E5ABC" w:rsidP="007E5ABC">
      <w:pPr>
        <w:pStyle w:val="aa"/>
        <w:shd w:val="clear" w:color="auto" w:fill="FEFEFE"/>
        <w:spacing w:before="300" w:beforeAutospacing="0" w:after="300" w:afterAutospacing="0"/>
        <w:ind w:left="301" w:right="284"/>
        <w:jc w:val="center"/>
        <w:rPr>
          <w:sz w:val="28"/>
          <w:szCs w:val="28"/>
        </w:rPr>
      </w:pPr>
      <w:r>
        <w:rPr>
          <w:sz w:val="28"/>
          <w:szCs w:val="28"/>
        </w:rPr>
        <w:t>21. Сведения о руководителе территориального общественного самоуправления:</w:t>
      </w:r>
    </w:p>
    <w:tbl>
      <w:tblPr>
        <w:tblStyle w:val="ab"/>
        <w:tblW w:w="0" w:type="auto"/>
        <w:tblInd w:w="301" w:type="dxa"/>
        <w:tblLook w:val="04A0" w:firstRow="1" w:lastRow="0" w:firstColumn="1" w:lastColumn="0" w:noHBand="0" w:noVBand="1"/>
      </w:tblPr>
      <w:tblGrid>
        <w:gridCol w:w="941"/>
        <w:gridCol w:w="4111"/>
        <w:gridCol w:w="4218"/>
      </w:tblGrid>
      <w:tr w:rsidR="007E5ABC" w:rsidTr="007E5ABC">
        <w:tc>
          <w:tcPr>
            <w:tcW w:w="941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218" w:type="dxa"/>
          </w:tcPr>
          <w:p w:rsidR="007E5ABC" w:rsidRDefault="00366B03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Татьяна Георгиевна</w:t>
            </w:r>
          </w:p>
        </w:tc>
      </w:tr>
      <w:tr w:rsidR="007E5ABC" w:rsidTr="00807627">
        <w:trPr>
          <w:trHeight w:val="733"/>
        </w:trPr>
        <w:tc>
          <w:tcPr>
            <w:tcW w:w="941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4218" w:type="dxa"/>
          </w:tcPr>
          <w:p w:rsidR="007E5ABC" w:rsidRDefault="00950C68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 w:rsidRPr="00950C68">
              <w:rPr>
                <w:sz w:val="28"/>
                <w:szCs w:val="28"/>
              </w:rPr>
              <w:t>1986</w:t>
            </w:r>
          </w:p>
        </w:tc>
      </w:tr>
      <w:tr w:rsidR="007E5ABC" w:rsidTr="007E5ABC">
        <w:tc>
          <w:tcPr>
            <w:tcW w:w="941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4218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</w:tr>
      <w:tr w:rsidR="007E5ABC" w:rsidTr="00366B03">
        <w:trPr>
          <w:trHeight w:val="1955"/>
        </w:trPr>
        <w:tc>
          <w:tcPr>
            <w:tcW w:w="941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(год окончания, квалификация)</w:t>
            </w:r>
          </w:p>
        </w:tc>
        <w:tc>
          <w:tcPr>
            <w:tcW w:w="4218" w:type="dxa"/>
          </w:tcPr>
          <w:p w:rsidR="007E5ABC" w:rsidRDefault="007E5ABC" w:rsidP="00950C68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 w:rsidR="008076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950C68" w:rsidRPr="00950C68">
              <w:rPr>
                <w:sz w:val="28"/>
                <w:szCs w:val="28"/>
              </w:rPr>
              <w:t>2014</w:t>
            </w:r>
            <w:r w:rsidR="007008A1" w:rsidRPr="00950C68">
              <w:rPr>
                <w:sz w:val="28"/>
                <w:szCs w:val="28"/>
              </w:rPr>
              <w:t xml:space="preserve"> г., бакалавр филологии (</w:t>
            </w:r>
            <w:r w:rsidR="00950C68" w:rsidRPr="00950C68">
              <w:rPr>
                <w:sz w:val="28"/>
                <w:szCs w:val="28"/>
              </w:rPr>
              <w:t>профиль иностранный язык)</w:t>
            </w:r>
          </w:p>
        </w:tc>
      </w:tr>
      <w:tr w:rsidR="007E5ABC" w:rsidTr="00807627">
        <w:trPr>
          <w:trHeight w:val="1330"/>
        </w:trPr>
        <w:tc>
          <w:tcPr>
            <w:tcW w:w="941" w:type="dxa"/>
          </w:tcPr>
          <w:p w:rsidR="007E5ABC" w:rsidRDefault="00807627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7E5ABC" w:rsidRDefault="00807627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4218" w:type="dxa"/>
          </w:tcPr>
          <w:p w:rsidR="007E5ABC" w:rsidRDefault="00807627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Иркутская область, </w:t>
            </w:r>
            <w:proofErr w:type="spellStart"/>
            <w:r>
              <w:rPr>
                <w:sz w:val="28"/>
                <w:szCs w:val="28"/>
              </w:rPr>
              <w:t>Аларский</w:t>
            </w:r>
            <w:proofErr w:type="spellEnd"/>
            <w:r w:rsidR="00366B03">
              <w:rPr>
                <w:sz w:val="28"/>
                <w:szCs w:val="28"/>
              </w:rPr>
              <w:t xml:space="preserve"> район, </w:t>
            </w:r>
            <w:proofErr w:type="spellStart"/>
            <w:r w:rsidR="00366B03">
              <w:rPr>
                <w:sz w:val="28"/>
                <w:szCs w:val="28"/>
              </w:rPr>
              <w:t>п</w:t>
            </w:r>
            <w:proofErr w:type="gramStart"/>
            <w:r w:rsidR="00366B03">
              <w:rPr>
                <w:sz w:val="28"/>
                <w:szCs w:val="28"/>
              </w:rPr>
              <w:t>.А</w:t>
            </w:r>
            <w:proofErr w:type="gramEnd"/>
            <w:r w:rsidR="00366B03">
              <w:rPr>
                <w:sz w:val="28"/>
                <w:szCs w:val="28"/>
              </w:rPr>
              <w:t>нгарский</w:t>
            </w:r>
            <w:proofErr w:type="spellEnd"/>
            <w:r w:rsidR="00366B03">
              <w:rPr>
                <w:sz w:val="28"/>
                <w:szCs w:val="28"/>
              </w:rPr>
              <w:t>. ул.40 лет Победы, д.1</w:t>
            </w:r>
            <w:r>
              <w:rPr>
                <w:sz w:val="28"/>
                <w:szCs w:val="28"/>
              </w:rPr>
              <w:t>1</w:t>
            </w:r>
          </w:p>
        </w:tc>
      </w:tr>
      <w:tr w:rsidR="007E5ABC" w:rsidTr="007E5ABC">
        <w:tc>
          <w:tcPr>
            <w:tcW w:w="941" w:type="dxa"/>
          </w:tcPr>
          <w:p w:rsidR="007E5ABC" w:rsidRDefault="00807627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111" w:type="dxa"/>
          </w:tcPr>
          <w:p w:rsidR="007E5ABC" w:rsidRDefault="00807627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телефон, электронная почта</w:t>
            </w:r>
          </w:p>
        </w:tc>
        <w:tc>
          <w:tcPr>
            <w:tcW w:w="4218" w:type="dxa"/>
          </w:tcPr>
          <w:p w:rsidR="007E5ABC" w:rsidRPr="00366B03" w:rsidRDefault="009F178D" w:rsidP="009F178D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 w:rsidRPr="009F178D">
              <w:rPr>
                <w:sz w:val="28"/>
                <w:szCs w:val="28"/>
              </w:rPr>
              <w:t>89041455951</w:t>
            </w:r>
            <w:r w:rsidR="00807627" w:rsidRPr="009F178D">
              <w:rPr>
                <w:sz w:val="28"/>
                <w:szCs w:val="28"/>
              </w:rPr>
              <w:t xml:space="preserve">; </w:t>
            </w:r>
            <w:r w:rsidRPr="009F178D">
              <w:rPr>
                <w:sz w:val="28"/>
                <w:szCs w:val="28"/>
                <w:lang w:val="en-US"/>
              </w:rPr>
              <w:t>Ivanovatg1986@yandex.ru</w:t>
            </w:r>
          </w:p>
        </w:tc>
      </w:tr>
      <w:tr w:rsidR="007E5ABC" w:rsidTr="007E5ABC">
        <w:tc>
          <w:tcPr>
            <w:tcW w:w="941" w:type="dxa"/>
          </w:tcPr>
          <w:p w:rsidR="007E5ABC" w:rsidRPr="00742FDA" w:rsidRDefault="00742FDA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 w:rsidRPr="00366B0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E5ABC" w:rsidRDefault="00742FDA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важные моменты биографии</w:t>
            </w:r>
          </w:p>
        </w:tc>
        <w:tc>
          <w:tcPr>
            <w:tcW w:w="4218" w:type="dxa"/>
          </w:tcPr>
          <w:p w:rsidR="007E5ABC" w:rsidRDefault="00742FDA" w:rsidP="00366B03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Работает в МБОУ </w:t>
            </w:r>
            <w:proofErr w:type="gramStart"/>
            <w:r>
              <w:rPr>
                <w:sz w:val="28"/>
                <w:szCs w:val="28"/>
              </w:rPr>
              <w:t>Ангарская</w:t>
            </w:r>
            <w:proofErr w:type="gramEnd"/>
            <w:r>
              <w:rPr>
                <w:sz w:val="28"/>
                <w:szCs w:val="28"/>
              </w:rPr>
              <w:t xml:space="preserve"> СОШ </w:t>
            </w:r>
            <w:r w:rsidR="00366B03">
              <w:rPr>
                <w:sz w:val="28"/>
                <w:szCs w:val="28"/>
              </w:rPr>
              <w:t xml:space="preserve">заместителем директора по учебно-воспитательной работе </w:t>
            </w:r>
          </w:p>
        </w:tc>
      </w:tr>
    </w:tbl>
    <w:p w:rsidR="007E5ABC" w:rsidRDefault="00742FDA" w:rsidP="0027219F">
      <w:pPr>
        <w:pStyle w:val="aa"/>
        <w:shd w:val="clear" w:color="auto" w:fill="FEFEFE"/>
        <w:spacing w:before="300" w:beforeAutospacing="0" w:after="300" w:afterAutospacing="0" w:line="360" w:lineRule="auto"/>
        <w:ind w:left="301"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№152-ФЗ «О персональных данных», указанных в документах, для проверки достоверности представленной мной информации.</w:t>
      </w:r>
      <w:proofErr w:type="gramEnd"/>
    </w:p>
    <w:p w:rsidR="00742FDA" w:rsidRDefault="00742FDA" w:rsidP="0027219F">
      <w:pPr>
        <w:pStyle w:val="aa"/>
        <w:shd w:val="clear" w:color="auto" w:fill="FEFEFE"/>
        <w:spacing w:before="300" w:beforeAutospacing="0" w:after="300" w:afterAutospacing="0" w:line="360" w:lineRule="auto"/>
        <w:ind w:left="301" w:right="284"/>
        <w:jc w:val="center"/>
        <w:rPr>
          <w:sz w:val="28"/>
          <w:szCs w:val="28"/>
        </w:rPr>
      </w:pPr>
      <w:r>
        <w:rPr>
          <w:sz w:val="28"/>
          <w:szCs w:val="28"/>
        </w:rPr>
        <w:t>22. Сведения о привлекаемых специалистах (консультанты, эксперты, исполнители) и участники проекта</w:t>
      </w:r>
    </w:p>
    <w:p w:rsidR="001B1B01" w:rsidRDefault="00742FDA" w:rsidP="0027219F">
      <w:pPr>
        <w:pStyle w:val="aa"/>
        <w:shd w:val="clear" w:color="auto" w:fill="FEFEFE"/>
        <w:spacing w:before="0" w:beforeAutospacing="0" w:after="0" w:afterAutospacing="0" w:line="360" w:lineRule="auto"/>
        <w:ind w:left="301" w:righ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реализации проекта планируется привлечь</w:t>
      </w:r>
      <w:r w:rsidR="0054078C">
        <w:rPr>
          <w:sz w:val="28"/>
          <w:szCs w:val="28"/>
        </w:rPr>
        <w:t>, помимо</w:t>
      </w:r>
      <w:r w:rsidR="00366B03">
        <w:rPr>
          <w:sz w:val="28"/>
          <w:szCs w:val="28"/>
        </w:rPr>
        <w:t xml:space="preserve"> участия добровольцев (51</w:t>
      </w:r>
      <w:r>
        <w:rPr>
          <w:sz w:val="28"/>
          <w:szCs w:val="28"/>
        </w:rPr>
        <w:t xml:space="preserve"> участник</w:t>
      </w:r>
      <w:r w:rsidR="00366B03">
        <w:rPr>
          <w:sz w:val="28"/>
          <w:szCs w:val="28"/>
        </w:rPr>
        <w:t xml:space="preserve"> ТОС «Бережок</w:t>
      </w:r>
      <w:r>
        <w:rPr>
          <w:sz w:val="28"/>
          <w:szCs w:val="28"/>
        </w:rPr>
        <w:t>»</w:t>
      </w:r>
      <w:r w:rsidR="00495758">
        <w:rPr>
          <w:sz w:val="28"/>
          <w:szCs w:val="28"/>
        </w:rPr>
        <w:t xml:space="preserve">; </w:t>
      </w:r>
      <w:proofErr w:type="gramStart"/>
      <w:r w:rsidR="00495758">
        <w:rPr>
          <w:sz w:val="28"/>
          <w:szCs w:val="28"/>
        </w:rPr>
        <w:t>9 депутатов Думы МО «Ангарский», 9 человек, входящих в состав  Совета ветеранов</w:t>
      </w:r>
      <w:r w:rsidR="00CD2B74">
        <w:rPr>
          <w:sz w:val="28"/>
          <w:szCs w:val="28"/>
        </w:rPr>
        <w:t xml:space="preserve"> МО «Ангарский»</w:t>
      </w:r>
      <w:r w:rsidR="00495758">
        <w:rPr>
          <w:sz w:val="28"/>
          <w:szCs w:val="28"/>
        </w:rPr>
        <w:t>, 5 человек, входящих в состав Совета женщин</w:t>
      </w:r>
      <w:r w:rsidR="00CD2B74">
        <w:rPr>
          <w:sz w:val="28"/>
          <w:szCs w:val="28"/>
        </w:rPr>
        <w:t xml:space="preserve"> МО «Ангарский»,</w:t>
      </w:r>
      <w:r>
        <w:rPr>
          <w:sz w:val="28"/>
          <w:szCs w:val="28"/>
        </w:rPr>
        <w:t xml:space="preserve"> и 15 волонтеров волонтерского отряда «</w:t>
      </w:r>
      <w:r w:rsidR="0054078C">
        <w:rPr>
          <w:sz w:val="28"/>
          <w:szCs w:val="28"/>
        </w:rPr>
        <w:t>Волна»)</w:t>
      </w:r>
      <w:r w:rsidR="0027219F">
        <w:rPr>
          <w:sz w:val="28"/>
          <w:szCs w:val="28"/>
        </w:rPr>
        <w:t xml:space="preserve"> в виде безвозмездного труда</w:t>
      </w:r>
      <w:r w:rsidR="0054078C">
        <w:rPr>
          <w:sz w:val="28"/>
          <w:szCs w:val="28"/>
        </w:rPr>
        <w:t xml:space="preserve">, в качестве участников </w:t>
      </w:r>
      <w:r w:rsidR="001B1B01">
        <w:rPr>
          <w:sz w:val="28"/>
          <w:szCs w:val="28"/>
        </w:rPr>
        <w:t xml:space="preserve">крестьянское (фермерское) хозяйство </w:t>
      </w:r>
      <w:proofErr w:type="spellStart"/>
      <w:r w:rsidR="001B1B01">
        <w:rPr>
          <w:sz w:val="28"/>
          <w:szCs w:val="28"/>
        </w:rPr>
        <w:t>Хоботовой</w:t>
      </w:r>
      <w:proofErr w:type="spellEnd"/>
      <w:r w:rsidR="001B1B01">
        <w:rPr>
          <w:sz w:val="28"/>
          <w:szCs w:val="28"/>
        </w:rPr>
        <w:t xml:space="preserve"> Ю.В., </w:t>
      </w:r>
      <w:r w:rsidR="0054078C">
        <w:rPr>
          <w:sz w:val="28"/>
          <w:szCs w:val="28"/>
        </w:rPr>
        <w:t xml:space="preserve"> которое  по </w:t>
      </w:r>
      <w:r w:rsidR="00CD2B74">
        <w:rPr>
          <w:sz w:val="28"/>
          <w:szCs w:val="28"/>
        </w:rPr>
        <w:t>соглашению о безвозмездном выполнении работ (оказании услуг)</w:t>
      </w:r>
      <w:r w:rsidR="0054078C">
        <w:rPr>
          <w:sz w:val="28"/>
          <w:szCs w:val="28"/>
        </w:rPr>
        <w:t xml:space="preserve"> доставит </w:t>
      </w:r>
      <w:r w:rsidR="00F93EF6">
        <w:rPr>
          <w:sz w:val="28"/>
          <w:szCs w:val="28"/>
        </w:rPr>
        <w:t>изготовленный памятный знак с мраморной крошкой</w:t>
      </w:r>
      <w:r w:rsidR="0054078C">
        <w:rPr>
          <w:sz w:val="28"/>
          <w:szCs w:val="28"/>
        </w:rPr>
        <w:t xml:space="preserve">  из </w:t>
      </w:r>
      <w:proofErr w:type="spellStart"/>
      <w:r w:rsidR="0054078C">
        <w:rPr>
          <w:sz w:val="28"/>
          <w:szCs w:val="28"/>
        </w:rPr>
        <w:t>г</w:t>
      </w:r>
      <w:proofErr w:type="gramEnd"/>
      <w:r w:rsidR="0054078C">
        <w:rPr>
          <w:sz w:val="28"/>
          <w:szCs w:val="28"/>
        </w:rPr>
        <w:t>.Иркутска</w:t>
      </w:r>
      <w:proofErr w:type="spellEnd"/>
      <w:r w:rsidR="00F93EF6">
        <w:rPr>
          <w:sz w:val="28"/>
          <w:szCs w:val="28"/>
        </w:rPr>
        <w:t>;</w:t>
      </w:r>
      <w:r w:rsidR="0054078C">
        <w:rPr>
          <w:sz w:val="28"/>
          <w:szCs w:val="28"/>
        </w:rPr>
        <w:t xml:space="preserve"> </w:t>
      </w:r>
      <w:proofErr w:type="gramStart"/>
      <w:r w:rsidR="0054078C">
        <w:rPr>
          <w:sz w:val="28"/>
          <w:szCs w:val="28"/>
        </w:rPr>
        <w:t>которое</w:t>
      </w:r>
      <w:proofErr w:type="gramEnd"/>
      <w:r w:rsidR="0054078C">
        <w:rPr>
          <w:sz w:val="28"/>
          <w:szCs w:val="28"/>
        </w:rPr>
        <w:t xml:space="preserve"> по </w:t>
      </w:r>
      <w:r w:rsidR="00CD2B74">
        <w:rPr>
          <w:sz w:val="28"/>
          <w:szCs w:val="28"/>
        </w:rPr>
        <w:t>соглашению о безвозмездном выполнении работ (оказании услуг)</w:t>
      </w:r>
      <w:r w:rsidR="0054078C">
        <w:rPr>
          <w:sz w:val="28"/>
          <w:szCs w:val="28"/>
        </w:rPr>
        <w:t xml:space="preserve"> предоставит трактор для вывоза </w:t>
      </w:r>
      <w:r w:rsidR="001B1B01">
        <w:rPr>
          <w:sz w:val="28"/>
          <w:szCs w:val="28"/>
        </w:rPr>
        <w:t>излишек грунта</w:t>
      </w:r>
      <w:r w:rsidR="0054078C">
        <w:rPr>
          <w:sz w:val="28"/>
          <w:szCs w:val="28"/>
        </w:rPr>
        <w:t xml:space="preserve"> при </w:t>
      </w:r>
      <w:r w:rsidR="00F93EF6">
        <w:rPr>
          <w:sz w:val="28"/>
          <w:szCs w:val="28"/>
        </w:rPr>
        <w:t>установки памятного знака</w:t>
      </w:r>
      <w:r w:rsidR="00366B03">
        <w:rPr>
          <w:sz w:val="28"/>
          <w:szCs w:val="28"/>
        </w:rPr>
        <w:t xml:space="preserve">; ИП Морозова Н.Г., которая по гарантийному письму предоставит денежные средства в размере 25000 (двадцать пять тысяч) рублей для приобретения </w:t>
      </w:r>
      <w:r w:rsidR="00F93EF6">
        <w:rPr>
          <w:sz w:val="28"/>
          <w:szCs w:val="28"/>
        </w:rPr>
        <w:t>мраморной крошки</w:t>
      </w:r>
      <w:r w:rsidR="00366B03">
        <w:rPr>
          <w:sz w:val="28"/>
          <w:szCs w:val="28"/>
        </w:rPr>
        <w:t>.</w:t>
      </w:r>
      <w:r w:rsidR="0054078C">
        <w:rPr>
          <w:sz w:val="28"/>
          <w:szCs w:val="28"/>
        </w:rPr>
        <w:t xml:space="preserve"> </w:t>
      </w:r>
    </w:p>
    <w:p w:rsidR="0027219F" w:rsidRDefault="0027219F" w:rsidP="001B1B01">
      <w:pPr>
        <w:pStyle w:val="aa"/>
        <w:shd w:val="clear" w:color="auto" w:fill="FEFEFE"/>
        <w:spacing w:before="0" w:beforeAutospacing="0" w:after="0" w:afterAutospacing="0" w:line="360" w:lineRule="auto"/>
        <w:ind w:righ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Также планируется привлечь денежные ср</w:t>
      </w:r>
      <w:r w:rsidR="005E7889">
        <w:rPr>
          <w:sz w:val="28"/>
          <w:szCs w:val="28"/>
        </w:rPr>
        <w:t>едства самообложения членов ТОС и добровольные пожертвования граждан.</w:t>
      </w:r>
      <w:bookmarkStart w:id="0" w:name="_GoBack"/>
      <w:bookmarkEnd w:id="0"/>
    </w:p>
    <w:p w:rsidR="001029B3" w:rsidRDefault="0027219F" w:rsidP="0027219F">
      <w:pPr>
        <w:pStyle w:val="aa"/>
        <w:shd w:val="clear" w:color="auto" w:fill="FEFEFE"/>
        <w:spacing w:before="300" w:beforeAutospacing="0" w:after="300" w:afterAutospacing="0" w:line="360" w:lineRule="auto"/>
        <w:ind w:left="301" w:right="284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23. Сведения о предыдущей проектной деятельности территориального общественного самоуправления</w:t>
      </w:r>
    </w:p>
    <w:p w:rsidR="0027219F" w:rsidRPr="0027219F" w:rsidRDefault="0027219F" w:rsidP="0027219F">
      <w:pPr>
        <w:pStyle w:val="aa"/>
        <w:shd w:val="clear" w:color="auto" w:fill="FEFEFE"/>
        <w:spacing w:before="300" w:beforeAutospacing="0" w:after="300" w:afterAutospacing="0" w:line="360" w:lineRule="auto"/>
        <w:ind w:left="301" w:right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  <w:t>Опыт предыдущей проектной деятельности у территориального обще</w:t>
      </w:r>
      <w:r w:rsidR="00366B03">
        <w:rPr>
          <w:color w:val="222222"/>
          <w:sz w:val="28"/>
          <w:szCs w:val="28"/>
        </w:rPr>
        <w:t>ственного самоуправления «Бережок</w:t>
      </w:r>
      <w:r>
        <w:rPr>
          <w:color w:val="222222"/>
          <w:sz w:val="28"/>
          <w:szCs w:val="28"/>
        </w:rPr>
        <w:t xml:space="preserve">» </w:t>
      </w:r>
      <w:r w:rsidR="00562CAE">
        <w:rPr>
          <w:color w:val="222222"/>
          <w:sz w:val="28"/>
          <w:szCs w:val="28"/>
        </w:rPr>
        <w:t xml:space="preserve">имеется: в 2021 году был реализован проект «Клуб чемпионов» (стали победителями конкурса «Лучший проект ТОС в </w:t>
      </w:r>
      <w:proofErr w:type="spellStart"/>
      <w:r w:rsidR="00562CAE">
        <w:rPr>
          <w:color w:val="222222"/>
          <w:sz w:val="28"/>
          <w:szCs w:val="28"/>
        </w:rPr>
        <w:t>Аларском</w:t>
      </w:r>
      <w:proofErr w:type="spellEnd"/>
      <w:r w:rsidR="00562CAE">
        <w:rPr>
          <w:color w:val="222222"/>
          <w:sz w:val="28"/>
          <w:szCs w:val="28"/>
        </w:rPr>
        <w:t xml:space="preserve"> районе»)</w:t>
      </w:r>
      <w:r w:rsidR="00366B03">
        <w:rPr>
          <w:color w:val="222222"/>
          <w:sz w:val="28"/>
          <w:szCs w:val="28"/>
        </w:rPr>
        <w:t>.</w:t>
      </w:r>
    </w:p>
    <w:p w:rsidR="00062782" w:rsidRDefault="00062782" w:rsidP="0027219F">
      <w:pPr>
        <w:pStyle w:val="aa"/>
        <w:shd w:val="clear" w:color="auto" w:fill="FEFEFE"/>
        <w:spacing w:before="300" w:beforeAutospacing="0" w:after="300" w:afterAutospacing="0" w:line="360" w:lineRule="auto"/>
        <w:ind w:left="300" w:right="900"/>
        <w:rPr>
          <w:rFonts w:ascii="Tahoma" w:hAnsi="Tahoma" w:cs="Tahoma"/>
          <w:color w:val="222222"/>
          <w:sz w:val="27"/>
          <w:szCs w:val="27"/>
        </w:rPr>
      </w:pPr>
      <w:r>
        <w:rPr>
          <w:rFonts w:ascii="Tahoma" w:hAnsi="Tahoma" w:cs="Tahoma"/>
          <w:color w:val="222222"/>
          <w:sz w:val="27"/>
          <w:szCs w:val="27"/>
        </w:rPr>
        <w:t> </w:t>
      </w:r>
    </w:p>
    <w:p w:rsidR="00062782" w:rsidRDefault="00F93EF6" w:rsidP="0027219F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июля 2022 года</w:t>
      </w:r>
    </w:p>
    <w:p w:rsidR="00F93EF6" w:rsidRPr="001807A4" w:rsidRDefault="00F93EF6" w:rsidP="0027219F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F93EF6" w:rsidRPr="0018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38" w:rsidRDefault="00F61B38" w:rsidP="00067727">
      <w:pPr>
        <w:spacing w:after="0" w:line="240" w:lineRule="auto"/>
      </w:pPr>
      <w:r>
        <w:separator/>
      </w:r>
    </w:p>
  </w:endnote>
  <w:endnote w:type="continuationSeparator" w:id="0">
    <w:p w:rsidR="00F61B38" w:rsidRDefault="00F61B38" w:rsidP="0006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38" w:rsidRDefault="00F61B38" w:rsidP="00067727">
      <w:pPr>
        <w:spacing w:after="0" w:line="240" w:lineRule="auto"/>
      </w:pPr>
      <w:r>
        <w:separator/>
      </w:r>
    </w:p>
  </w:footnote>
  <w:footnote w:type="continuationSeparator" w:id="0">
    <w:p w:rsidR="00F61B38" w:rsidRDefault="00F61B38" w:rsidP="0006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FC3"/>
    <w:multiLevelType w:val="hybridMultilevel"/>
    <w:tmpl w:val="D834B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6493"/>
    <w:multiLevelType w:val="hybridMultilevel"/>
    <w:tmpl w:val="369C569A"/>
    <w:lvl w:ilvl="0" w:tplc="F050DE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2B5DE0"/>
    <w:multiLevelType w:val="hybridMultilevel"/>
    <w:tmpl w:val="E9A02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34EE"/>
    <w:multiLevelType w:val="hybridMultilevel"/>
    <w:tmpl w:val="98A227CC"/>
    <w:lvl w:ilvl="0" w:tplc="0419000F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C470A0D"/>
    <w:multiLevelType w:val="hybridMultilevel"/>
    <w:tmpl w:val="7D1ADDF8"/>
    <w:lvl w:ilvl="0" w:tplc="891EB252">
      <w:start w:val="16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42597B"/>
    <w:multiLevelType w:val="hybridMultilevel"/>
    <w:tmpl w:val="16A053AC"/>
    <w:lvl w:ilvl="0" w:tplc="63B803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6C77F2"/>
    <w:multiLevelType w:val="hybridMultilevel"/>
    <w:tmpl w:val="7B06FA70"/>
    <w:lvl w:ilvl="0" w:tplc="547A6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FC1205"/>
    <w:multiLevelType w:val="hybridMultilevel"/>
    <w:tmpl w:val="88EAF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5330D"/>
    <w:multiLevelType w:val="hybridMultilevel"/>
    <w:tmpl w:val="1666A5C6"/>
    <w:lvl w:ilvl="0" w:tplc="F0D6E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E44EAD"/>
    <w:multiLevelType w:val="hybridMultilevel"/>
    <w:tmpl w:val="D834B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E15A9"/>
    <w:multiLevelType w:val="hybridMultilevel"/>
    <w:tmpl w:val="B0CE3D18"/>
    <w:lvl w:ilvl="0" w:tplc="2D94D7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B9"/>
    <w:rsid w:val="00015767"/>
    <w:rsid w:val="00017441"/>
    <w:rsid w:val="00020FAA"/>
    <w:rsid w:val="000237BC"/>
    <w:rsid w:val="0003256E"/>
    <w:rsid w:val="00035DB4"/>
    <w:rsid w:val="0003677C"/>
    <w:rsid w:val="00062782"/>
    <w:rsid w:val="00067727"/>
    <w:rsid w:val="00092000"/>
    <w:rsid w:val="0009256D"/>
    <w:rsid w:val="000B46C0"/>
    <w:rsid w:val="000D1B74"/>
    <w:rsid w:val="000D6A7E"/>
    <w:rsid w:val="000F01E2"/>
    <w:rsid w:val="001029B3"/>
    <w:rsid w:val="00106E5B"/>
    <w:rsid w:val="00112146"/>
    <w:rsid w:val="00121145"/>
    <w:rsid w:val="00124B44"/>
    <w:rsid w:val="0013591B"/>
    <w:rsid w:val="00145F71"/>
    <w:rsid w:val="00164588"/>
    <w:rsid w:val="001751FA"/>
    <w:rsid w:val="00175E19"/>
    <w:rsid w:val="001807A4"/>
    <w:rsid w:val="00184B3C"/>
    <w:rsid w:val="00185CFB"/>
    <w:rsid w:val="001A0F53"/>
    <w:rsid w:val="001B1B01"/>
    <w:rsid w:val="001C13A7"/>
    <w:rsid w:val="00216F58"/>
    <w:rsid w:val="00217D4E"/>
    <w:rsid w:val="00221FF1"/>
    <w:rsid w:val="0024479D"/>
    <w:rsid w:val="002509B6"/>
    <w:rsid w:val="0027219F"/>
    <w:rsid w:val="002B1635"/>
    <w:rsid w:val="002B5702"/>
    <w:rsid w:val="002C0CCD"/>
    <w:rsid w:val="002D73F8"/>
    <w:rsid w:val="002E2231"/>
    <w:rsid w:val="002E7D84"/>
    <w:rsid w:val="002F30DB"/>
    <w:rsid w:val="00300FBD"/>
    <w:rsid w:val="00313CFA"/>
    <w:rsid w:val="00324AD7"/>
    <w:rsid w:val="00362998"/>
    <w:rsid w:val="00366B03"/>
    <w:rsid w:val="00386268"/>
    <w:rsid w:val="00393BF5"/>
    <w:rsid w:val="003B2247"/>
    <w:rsid w:val="003B3676"/>
    <w:rsid w:val="003D3066"/>
    <w:rsid w:val="00412077"/>
    <w:rsid w:val="00424C3A"/>
    <w:rsid w:val="00426E41"/>
    <w:rsid w:val="00432EEC"/>
    <w:rsid w:val="00443868"/>
    <w:rsid w:val="004621AC"/>
    <w:rsid w:val="004810AE"/>
    <w:rsid w:val="004827AE"/>
    <w:rsid w:val="00495758"/>
    <w:rsid w:val="004A1DEA"/>
    <w:rsid w:val="004D4C5B"/>
    <w:rsid w:val="005007A1"/>
    <w:rsid w:val="005153FF"/>
    <w:rsid w:val="0054078C"/>
    <w:rsid w:val="00561A3F"/>
    <w:rsid w:val="0056234B"/>
    <w:rsid w:val="00562CAE"/>
    <w:rsid w:val="00565914"/>
    <w:rsid w:val="00571416"/>
    <w:rsid w:val="005723A1"/>
    <w:rsid w:val="00575FF1"/>
    <w:rsid w:val="005860B0"/>
    <w:rsid w:val="00593F69"/>
    <w:rsid w:val="005A0AC4"/>
    <w:rsid w:val="005B62E1"/>
    <w:rsid w:val="005C2F67"/>
    <w:rsid w:val="005D1B64"/>
    <w:rsid w:val="005E5E3E"/>
    <w:rsid w:val="005E7889"/>
    <w:rsid w:val="0061505B"/>
    <w:rsid w:val="006164F5"/>
    <w:rsid w:val="00636F4F"/>
    <w:rsid w:val="006375FC"/>
    <w:rsid w:val="006407AD"/>
    <w:rsid w:val="00642A24"/>
    <w:rsid w:val="006562CB"/>
    <w:rsid w:val="006A3DB2"/>
    <w:rsid w:val="006B7034"/>
    <w:rsid w:val="007008A1"/>
    <w:rsid w:val="00700E01"/>
    <w:rsid w:val="007064D3"/>
    <w:rsid w:val="00714682"/>
    <w:rsid w:val="00742FDA"/>
    <w:rsid w:val="00765653"/>
    <w:rsid w:val="00774E02"/>
    <w:rsid w:val="00780C8F"/>
    <w:rsid w:val="00781A9F"/>
    <w:rsid w:val="007A66A8"/>
    <w:rsid w:val="007D491E"/>
    <w:rsid w:val="007E0188"/>
    <w:rsid w:val="007E47F6"/>
    <w:rsid w:val="007E5ABC"/>
    <w:rsid w:val="00807627"/>
    <w:rsid w:val="008113F5"/>
    <w:rsid w:val="0081749A"/>
    <w:rsid w:val="00836173"/>
    <w:rsid w:val="00841E9A"/>
    <w:rsid w:val="008426A3"/>
    <w:rsid w:val="008555DF"/>
    <w:rsid w:val="008B1B72"/>
    <w:rsid w:val="008B7C76"/>
    <w:rsid w:val="008C603B"/>
    <w:rsid w:val="009008F7"/>
    <w:rsid w:val="00933525"/>
    <w:rsid w:val="00950C68"/>
    <w:rsid w:val="00953BCF"/>
    <w:rsid w:val="009725DF"/>
    <w:rsid w:val="009747EA"/>
    <w:rsid w:val="009801E8"/>
    <w:rsid w:val="00985C5E"/>
    <w:rsid w:val="0099390B"/>
    <w:rsid w:val="00997A72"/>
    <w:rsid w:val="009B275F"/>
    <w:rsid w:val="009C478A"/>
    <w:rsid w:val="009E6F89"/>
    <w:rsid w:val="009F178D"/>
    <w:rsid w:val="00A00154"/>
    <w:rsid w:val="00A128E8"/>
    <w:rsid w:val="00A731B0"/>
    <w:rsid w:val="00A86F27"/>
    <w:rsid w:val="00A913E5"/>
    <w:rsid w:val="00A96D7A"/>
    <w:rsid w:val="00AC2106"/>
    <w:rsid w:val="00AC4C46"/>
    <w:rsid w:val="00AF600C"/>
    <w:rsid w:val="00B01FCE"/>
    <w:rsid w:val="00B2575D"/>
    <w:rsid w:val="00B50E56"/>
    <w:rsid w:val="00B607A4"/>
    <w:rsid w:val="00B61BC0"/>
    <w:rsid w:val="00B62BD9"/>
    <w:rsid w:val="00B733A8"/>
    <w:rsid w:val="00B9463D"/>
    <w:rsid w:val="00B94994"/>
    <w:rsid w:val="00BE1CE3"/>
    <w:rsid w:val="00BF3536"/>
    <w:rsid w:val="00BF3869"/>
    <w:rsid w:val="00C020CC"/>
    <w:rsid w:val="00C353E8"/>
    <w:rsid w:val="00C4528E"/>
    <w:rsid w:val="00C5161B"/>
    <w:rsid w:val="00C64653"/>
    <w:rsid w:val="00C729BF"/>
    <w:rsid w:val="00CB6F8C"/>
    <w:rsid w:val="00CD0DAA"/>
    <w:rsid w:val="00CD2B74"/>
    <w:rsid w:val="00D12915"/>
    <w:rsid w:val="00D502EA"/>
    <w:rsid w:val="00D77F7E"/>
    <w:rsid w:val="00DB6662"/>
    <w:rsid w:val="00DD1125"/>
    <w:rsid w:val="00DD4EDC"/>
    <w:rsid w:val="00E2753B"/>
    <w:rsid w:val="00E343E2"/>
    <w:rsid w:val="00E429AE"/>
    <w:rsid w:val="00E7339C"/>
    <w:rsid w:val="00E764BB"/>
    <w:rsid w:val="00E76A38"/>
    <w:rsid w:val="00EA2866"/>
    <w:rsid w:val="00ED76C4"/>
    <w:rsid w:val="00F03A67"/>
    <w:rsid w:val="00F04243"/>
    <w:rsid w:val="00F11616"/>
    <w:rsid w:val="00F37B83"/>
    <w:rsid w:val="00F56FB9"/>
    <w:rsid w:val="00F61B38"/>
    <w:rsid w:val="00F64BD4"/>
    <w:rsid w:val="00F9364C"/>
    <w:rsid w:val="00F93EF6"/>
    <w:rsid w:val="00F94363"/>
    <w:rsid w:val="00FD625F"/>
    <w:rsid w:val="00FE4188"/>
    <w:rsid w:val="00FE6735"/>
    <w:rsid w:val="00FF109D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727"/>
  </w:style>
  <w:style w:type="paragraph" w:styleId="a7">
    <w:name w:val="footer"/>
    <w:basedOn w:val="a"/>
    <w:link w:val="a8"/>
    <w:uiPriority w:val="99"/>
    <w:unhideWhenUsed/>
    <w:rsid w:val="0006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727"/>
  </w:style>
  <w:style w:type="paragraph" w:styleId="a9">
    <w:name w:val="List Paragraph"/>
    <w:basedOn w:val="a"/>
    <w:uiPriority w:val="34"/>
    <w:qFormat/>
    <w:rsid w:val="00067727"/>
    <w:pPr>
      <w:ind w:left="720"/>
      <w:contextualSpacing/>
    </w:pPr>
  </w:style>
  <w:style w:type="paragraph" w:customStyle="1" w:styleId="ConsNormal">
    <w:name w:val="ConsNormal"/>
    <w:rsid w:val="00BF353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6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B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E5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727"/>
  </w:style>
  <w:style w:type="paragraph" w:styleId="a7">
    <w:name w:val="footer"/>
    <w:basedOn w:val="a"/>
    <w:link w:val="a8"/>
    <w:uiPriority w:val="99"/>
    <w:unhideWhenUsed/>
    <w:rsid w:val="0006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727"/>
  </w:style>
  <w:style w:type="paragraph" w:styleId="a9">
    <w:name w:val="List Paragraph"/>
    <w:basedOn w:val="a"/>
    <w:uiPriority w:val="34"/>
    <w:qFormat/>
    <w:rsid w:val="00067727"/>
    <w:pPr>
      <w:ind w:left="720"/>
      <w:contextualSpacing/>
    </w:pPr>
  </w:style>
  <w:style w:type="paragraph" w:customStyle="1" w:styleId="ConsNormal">
    <w:name w:val="ConsNormal"/>
    <w:rsid w:val="00BF353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6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B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E5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_angarski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C166-2C9B-4704-9B04-4F06EBDE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1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2022-08-01T02:26:00Z</cp:lastPrinted>
  <dcterms:created xsi:type="dcterms:W3CDTF">2020-02-05T07:52:00Z</dcterms:created>
  <dcterms:modified xsi:type="dcterms:W3CDTF">2022-08-01T02:26:00Z</dcterms:modified>
</cp:coreProperties>
</file>