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5" w:rsidRPr="00A64E60" w:rsidRDefault="00320373" w:rsidP="00A64E60">
      <w:pPr>
        <w:jc w:val="center"/>
        <w:rPr>
          <w:rFonts w:ascii="Arial" w:hAnsi="Arial" w:cs="Arial"/>
          <w:b/>
          <w:sz w:val="32"/>
          <w:szCs w:val="32"/>
        </w:rPr>
      </w:pPr>
      <w:r>
        <w:rPr>
          <w:rFonts w:ascii="Arial" w:hAnsi="Arial" w:cs="Arial"/>
          <w:b/>
          <w:sz w:val="32"/>
          <w:szCs w:val="32"/>
        </w:rPr>
        <w:t>30.09.2022 №</w:t>
      </w:r>
      <w:r w:rsidR="00093A49">
        <w:rPr>
          <w:rFonts w:ascii="Arial" w:hAnsi="Arial" w:cs="Arial"/>
          <w:b/>
          <w:sz w:val="32"/>
          <w:szCs w:val="32"/>
        </w:rPr>
        <w:t>4/</w:t>
      </w:r>
      <w:r>
        <w:rPr>
          <w:rFonts w:ascii="Arial" w:hAnsi="Arial" w:cs="Arial"/>
          <w:b/>
          <w:sz w:val="32"/>
          <w:szCs w:val="32"/>
        </w:rPr>
        <w:t>167</w:t>
      </w:r>
      <w:r w:rsidR="00E14C1B">
        <w:rPr>
          <w:rFonts w:ascii="Arial" w:hAnsi="Arial" w:cs="Arial"/>
          <w:b/>
          <w:sz w:val="32"/>
          <w:szCs w:val="32"/>
        </w:rPr>
        <w:t>-ДМО</w:t>
      </w:r>
    </w:p>
    <w:p w:rsidR="005E4725" w:rsidRPr="00A64E60" w:rsidRDefault="005E4725" w:rsidP="00A64E60">
      <w:pPr>
        <w:jc w:val="center"/>
        <w:rPr>
          <w:rFonts w:ascii="Arial" w:hAnsi="Arial" w:cs="Arial"/>
          <w:b/>
          <w:color w:val="000000"/>
          <w:spacing w:val="28"/>
          <w:sz w:val="32"/>
          <w:szCs w:val="32"/>
          <w:lang w:eastAsia="zh-CN"/>
        </w:rPr>
      </w:pPr>
      <w:r w:rsidRPr="00A64E60">
        <w:rPr>
          <w:rFonts w:ascii="Arial" w:hAnsi="Arial" w:cs="Arial"/>
          <w:b/>
          <w:sz w:val="32"/>
          <w:szCs w:val="32"/>
        </w:rPr>
        <w:t>РОССИЙСКАЯ ФЕДЕРАЦИЯ</w:t>
      </w:r>
    </w:p>
    <w:p w:rsidR="005E4725" w:rsidRPr="00A64E60" w:rsidRDefault="005E4725" w:rsidP="00A64E60">
      <w:pPr>
        <w:jc w:val="center"/>
        <w:rPr>
          <w:rFonts w:ascii="Arial" w:hAnsi="Arial" w:cs="Arial"/>
          <w:b/>
          <w:sz w:val="32"/>
          <w:szCs w:val="32"/>
          <w:lang w:eastAsia="x-none"/>
        </w:rPr>
      </w:pPr>
      <w:r w:rsidRPr="00A64E60">
        <w:rPr>
          <w:rFonts w:ascii="Arial" w:hAnsi="Arial" w:cs="Arial"/>
          <w:b/>
          <w:sz w:val="32"/>
          <w:szCs w:val="32"/>
        </w:rPr>
        <w:t>ИРКУТСКАЯ ОБЛАСТЬ</w:t>
      </w:r>
    </w:p>
    <w:p w:rsidR="005E4725" w:rsidRPr="00A64E60" w:rsidRDefault="005E4725" w:rsidP="00A64E60">
      <w:pPr>
        <w:jc w:val="center"/>
        <w:rPr>
          <w:rFonts w:ascii="Arial" w:hAnsi="Arial" w:cs="Arial"/>
          <w:b/>
          <w:sz w:val="32"/>
          <w:szCs w:val="32"/>
          <w:lang w:eastAsia="ar-SA"/>
        </w:rPr>
      </w:pPr>
      <w:r w:rsidRPr="00A64E60">
        <w:rPr>
          <w:rFonts w:ascii="Arial" w:hAnsi="Arial" w:cs="Arial"/>
          <w:b/>
          <w:sz w:val="32"/>
          <w:szCs w:val="32"/>
        </w:rPr>
        <w:t>АЛАРСКИЙ МУНИЦИПАЛЬНЫЙ РАЙОН</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МУНИЦИПАЛЬНОЕ ОБРАЗОВАНИЕ «АНГАРСКИЙ»</w:t>
      </w:r>
    </w:p>
    <w:p w:rsidR="005E4725" w:rsidRPr="00A64E60" w:rsidRDefault="005E4725" w:rsidP="00A64E60">
      <w:pPr>
        <w:pStyle w:val="2"/>
        <w:tabs>
          <w:tab w:val="left" w:pos="2040"/>
        </w:tabs>
        <w:spacing w:before="0"/>
        <w:jc w:val="center"/>
        <w:rPr>
          <w:rFonts w:ascii="Arial" w:hAnsi="Arial" w:cs="Arial"/>
          <w:color w:val="auto"/>
          <w:sz w:val="32"/>
          <w:szCs w:val="32"/>
        </w:rPr>
      </w:pPr>
      <w:r w:rsidRPr="00A64E60">
        <w:rPr>
          <w:rFonts w:ascii="Arial" w:hAnsi="Arial" w:cs="Arial"/>
          <w:color w:val="auto"/>
          <w:sz w:val="32"/>
          <w:szCs w:val="32"/>
        </w:rPr>
        <w:t>ДУМА</w:t>
      </w:r>
    </w:p>
    <w:p w:rsidR="00C27270" w:rsidRPr="00A64E60" w:rsidRDefault="00C27270" w:rsidP="00A64E60">
      <w:pPr>
        <w:keepNext/>
        <w:autoSpaceDE w:val="0"/>
        <w:autoSpaceDN w:val="0"/>
        <w:adjustRightInd w:val="0"/>
        <w:jc w:val="center"/>
        <w:rPr>
          <w:rFonts w:ascii="Arial" w:hAnsi="Arial" w:cs="Arial"/>
          <w:b/>
          <w:kern w:val="2"/>
          <w:sz w:val="32"/>
          <w:szCs w:val="32"/>
        </w:rPr>
      </w:pPr>
    </w:p>
    <w:p w:rsidR="00C27270" w:rsidRPr="00A64E60" w:rsidRDefault="00C27270" w:rsidP="00A64E60">
      <w:pPr>
        <w:keepNext/>
        <w:autoSpaceDE w:val="0"/>
        <w:autoSpaceDN w:val="0"/>
        <w:adjustRightInd w:val="0"/>
        <w:jc w:val="center"/>
        <w:rPr>
          <w:rFonts w:ascii="Arial" w:hAnsi="Arial" w:cs="Arial"/>
          <w:b/>
          <w:kern w:val="2"/>
          <w:sz w:val="32"/>
          <w:szCs w:val="32"/>
        </w:rPr>
      </w:pPr>
      <w:r w:rsidRPr="00A64E60">
        <w:rPr>
          <w:rFonts w:ascii="Arial" w:hAnsi="Arial" w:cs="Arial"/>
          <w:b/>
          <w:kern w:val="2"/>
          <w:sz w:val="32"/>
          <w:szCs w:val="32"/>
        </w:rPr>
        <w:t>ОБ УТВЕРЖДЕНИИ ПОРЯДКА</w:t>
      </w:r>
    </w:p>
    <w:p w:rsidR="00C27270" w:rsidRPr="00A64E60" w:rsidRDefault="00C27270" w:rsidP="00A64E60">
      <w:pPr>
        <w:keepNext/>
        <w:autoSpaceDE w:val="0"/>
        <w:autoSpaceDN w:val="0"/>
        <w:adjustRightInd w:val="0"/>
        <w:jc w:val="center"/>
        <w:rPr>
          <w:rFonts w:ascii="Arial" w:hAnsi="Arial" w:cs="Arial"/>
          <w:b/>
          <w:bCs/>
          <w:kern w:val="2"/>
          <w:sz w:val="32"/>
          <w:szCs w:val="32"/>
          <w:lang w:eastAsia="en-US"/>
        </w:rPr>
      </w:pPr>
      <w:r w:rsidRPr="00A64E60">
        <w:rPr>
          <w:rFonts w:ascii="Arial" w:hAnsi="Arial" w:cs="Arial"/>
          <w:b/>
          <w:bCs/>
          <w:kern w:val="2"/>
          <w:sz w:val="32"/>
          <w:szCs w:val="32"/>
          <w:lang w:eastAsia="en-US"/>
        </w:rPr>
        <w:t xml:space="preserve">ОРГАНИЗАЦИИ И ПРОВЕДЕНИЯ </w:t>
      </w:r>
      <w:r w:rsidR="00E418A2">
        <w:rPr>
          <w:rFonts w:ascii="Arial" w:hAnsi="Arial" w:cs="Arial"/>
          <w:b/>
          <w:bCs/>
          <w:kern w:val="2"/>
          <w:sz w:val="32"/>
          <w:szCs w:val="32"/>
          <w:lang w:eastAsia="en-US"/>
        </w:rPr>
        <w:t>ОБЩЕСТВЕННЫХ</w:t>
      </w:r>
      <w:r w:rsidR="006F055B">
        <w:rPr>
          <w:rFonts w:ascii="Arial" w:hAnsi="Arial" w:cs="Arial"/>
          <w:b/>
          <w:bCs/>
          <w:kern w:val="2"/>
          <w:sz w:val="32"/>
          <w:szCs w:val="32"/>
          <w:lang w:eastAsia="en-US"/>
        </w:rPr>
        <w:t xml:space="preserve"> ОБСУЖДЕНИЙ И ПУБЛИЧНЫХ СЛУШАНИЙ</w:t>
      </w:r>
      <w:r w:rsidRPr="00A64E60">
        <w:rPr>
          <w:rFonts w:ascii="Arial" w:hAnsi="Arial" w:cs="Arial"/>
          <w:b/>
          <w:bCs/>
          <w:kern w:val="2"/>
          <w:sz w:val="32"/>
          <w:szCs w:val="32"/>
          <w:lang w:eastAsia="en-US"/>
        </w:rPr>
        <w:t xml:space="preserve"> В МУНИЦИПАЛЬНОМ ОБРАЗОВАНИИ «АНГАРСКИЙ»</w:t>
      </w:r>
    </w:p>
    <w:p w:rsidR="00C27270" w:rsidRPr="00C27270" w:rsidRDefault="00C27270" w:rsidP="00A64E60">
      <w:pPr>
        <w:jc w:val="center"/>
      </w:pPr>
    </w:p>
    <w:p w:rsidR="008E1DBD" w:rsidRPr="00E14C1B" w:rsidRDefault="008E1DBD" w:rsidP="00E14C1B">
      <w:pPr>
        <w:shd w:val="clear" w:color="auto" w:fill="FFFFFF"/>
        <w:ind w:firstLine="709"/>
        <w:jc w:val="both"/>
        <w:rPr>
          <w:rFonts w:ascii="Arial" w:hAnsi="Arial" w:cs="Arial"/>
          <w:bCs/>
          <w:color w:val="333333"/>
        </w:rPr>
      </w:pPr>
      <w:r w:rsidRPr="00A64E60">
        <w:rPr>
          <w:rFonts w:ascii="Arial" w:hAnsi="Arial" w:cs="Arial"/>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Pr>
          <w:rFonts w:ascii="Arial" w:hAnsi="Arial" w:cs="Arial"/>
        </w:rPr>
        <w:t>Федеральным законо</w:t>
      </w:r>
      <w:r w:rsidR="00B03970">
        <w:rPr>
          <w:rFonts w:ascii="Arial" w:hAnsi="Arial" w:cs="Arial"/>
        </w:rPr>
        <w:t>м от 14.07.2022 №350</w:t>
      </w:r>
      <w:r w:rsidR="00E14C1B">
        <w:rPr>
          <w:rFonts w:ascii="Arial" w:hAnsi="Arial" w:cs="Arial"/>
        </w:rPr>
        <w:t xml:space="preserve">-ФЗ «О внесении изменений в Градостроительный кодекс Российской Федерации и отдельные законодательные акты Российской Федерации», </w:t>
      </w:r>
      <w:r w:rsidR="007E3CCC">
        <w:rPr>
          <w:rFonts w:ascii="Arial" w:hAnsi="Arial" w:cs="Arial"/>
        </w:rPr>
        <w:t>ст. 16 Устава муниципального образования</w:t>
      </w:r>
      <w:r w:rsidRPr="00A64E60">
        <w:rPr>
          <w:rFonts w:ascii="Arial" w:hAnsi="Arial" w:cs="Arial"/>
        </w:rPr>
        <w:t xml:space="preserve"> «Ангарский» Дума муниципального образования «Ангарский»</w:t>
      </w:r>
    </w:p>
    <w:p w:rsidR="008E1DBD" w:rsidRPr="00A64E60" w:rsidRDefault="008E1DBD" w:rsidP="00A64E60">
      <w:pPr>
        <w:ind w:firstLine="709"/>
        <w:jc w:val="both"/>
        <w:rPr>
          <w:rFonts w:ascii="Arial" w:hAnsi="Arial" w:cs="Arial"/>
        </w:rPr>
      </w:pPr>
    </w:p>
    <w:p w:rsidR="008E1DBD" w:rsidRPr="00A64E60" w:rsidRDefault="008E1DBD" w:rsidP="007E3CCC">
      <w:pPr>
        <w:jc w:val="center"/>
        <w:rPr>
          <w:rFonts w:ascii="Arial" w:hAnsi="Arial" w:cs="Arial"/>
          <w:b/>
          <w:sz w:val="32"/>
          <w:szCs w:val="32"/>
        </w:rPr>
      </w:pPr>
      <w:r w:rsidRPr="00A64E60">
        <w:rPr>
          <w:rFonts w:ascii="Arial" w:hAnsi="Arial" w:cs="Arial"/>
          <w:b/>
          <w:sz w:val="32"/>
          <w:szCs w:val="32"/>
        </w:rPr>
        <w:t>РЕШИЛА:</w:t>
      </w:r>
    </w:p>
    <w:p w:rsidR="008E1DBD" w:rsidRPr="00A64E60" w:rsidRDefault="008E1DBD" w:rsidP="00A64E60">
      <w:pPr>
        <w:ind w:firstLine="709"/>
        <w:jc w:val="center"/>
        <w:rPr>
          <w:rFonts w:ascii="Arial" w:hAnsi="Arial" w:cs="Arial"/>
        </w:rPr>
      </w:pPr>
    </w:p>
    <w:p w:rsidR="00C27270" w:rsidRPr="00A64E60" w:rsidRDefault="00C27270" w:rsidP="00A64E60">
      <w:pPr>
        <w:ind w:firstLine="709"/>
        <w:jc w:val="both"/>
        <w:rPr>
          <w:rFonts w:ascii="Arial" w:hAnsi="Arial" w:cs="Arial"/>
        </w:rPr>
      </w:pPr>
      <w:r w:rsidRPr="00A64E60">
        <w:rPr>
          <w:rFonts w:ascii="Arial" w:hAnsi="Arial" w:cs="Arial"/>
        </w:rPr>
        <w:t>1.</w:t>
      </w:r>
      <w:r w:rsidR="00093A49">
        <w:rPr>
          <w:rFonts w:ascii="Arial" w:hAnsi="Arial" w:cs="Arial"/>
        </w:rPr>
        <w:t xml:space="preserve"> </w:t>
      </w:r>
      <w:r w:rsidRPr="00A64E60">
        <w:rPr>
          <w:rFonts w:ascii="Arial" w:hAnsi="Arial" w:cs="Arial"/>
        </w:rPr>
        <w:t>Утвердить П</w:t>
      </w:r>
      <w:r w:rsidR="00E418A2">
        <w:rPr>
          <w:rFonts w:ascii="Arial" w:hAnsi="Arial" w:cs="Arial"/>
        </w:rPr>
        <w:t>орядок организации и проведения</w:t>
      </w:r>
      <w:r w:rsidR="00E14C1B">
        <w:rPr>
          <w:rFonts w:ascii="Arial" w:hAnsi="Arial" w:cs="Arial"/>
        </w:rPr>
        <w:t xml:space="preserve"> </w:t>
      </w:r>
      <w:r w:rsidR="006F055B">
        <w:rPr>
          <w:rFonts w:ascii="Arial" w:hAnsi="Arial" w:cs="Arial"/>
        </w:rPr>
        <w:t>общественных обсуждений и публичных слушаний</w:t>
      </w:r>
      <w:r w:rsidR="008E1DBD" w:rsidRPr="00A64E60">
        <w:rPr>
          <w:rFonts w:ascii="Arial" w:hAnsi="Arial" w:cs="Arial"/>
        </w:rPr>
        <w:t xml:space="preserve"> в муниципальном образовании «Ангарский» (</w:t>
      </w:r>
      <w:r w:rsidR="007E3CCC">
        <w:rPr>
          <w:rFonts w:ascii="Arial" w:hAnsi="Arial" w:cs="Arial"/>
        </w:rPr>
        <w:t>п</w:t>
      </w:r>
      <w:r w:rsidRPr="00A64E60">
        <w:rPr>
          <w:rFonts w:ascii="Arial" w:hAnsi="Arial" w:cs="Arial"/>
        </w:rPr>
        <w:t>риложение</w:t>
      </w:r>
      <w:r w:rsidR="007E3CCC">
        <w:rPr>
          <w:rFonts w:ascii="Arial" w:hAnsi="Arial" w:cs="Arial"/>
        </w:rPr>
        <w:t>).</w:t>
      </w:r>
    </w:p>
    <w:p w:rsidR="00C27270" w:rsidRPr="00A64E60" w:rsidRDefault="00C27270" w:rsidP="00A64E60">
      <w:pPr>
        <w:ind w:firstLine="709"/>
        <w:jc w:val="both"/>
        <w:rPr>
          <w:rFonts w:ascii="Arial" w:hAnsi="Arial" w:cs="Arial"/>
        </w:rPr>
      </w:pPr>
      <w:r w:rsidRPr="00A64E60">
        <w:rPr>
          <w:rFonts w:ascii="Arial" w:hAnsi="Arial" w:cs="Arial"/>
        </w:rPr>
        <w:t>2. Р</w:t>
      </w:r>
      <w:r w:rsidR="007E3CCC">
        <w:rPr>
          <w:rFonts w:ascii="Arial" w:hAnsi="Arial" w:cs="Arial"/>
        </w:rPr>
        <w:t>ешение Думы муниципального образования</w:t>
      </w:r>
      <w:r w:rsidR="00BE3FF1">
        <w:rPr>
          <w:rFonts w:ascii="Arial" w:hAnsi="Arial" w:cs="Arial"/>
        </w:rPr>
        <w:t xml:space="preserve"> «Ангарский» от 30.03.2018 №3/149</w:t>
      </w:r>
      <w:r w:rsidR="002A3F62">
        <w:rPr>
          <w:rFonts w:ascii="Arial" w:hAnsi="Arial" w:cs="Arial"/>
        </w:rPr>
        <w:t>-дмо «Об утверждении порядка организации и проведения общественных обсуждений и публичных слушаний в</w:t>
      </w:r>
      <w:r w:rsidRPr="00A64E60">
        <w:rPr>
          <w:rFonts w:ascii="Arial" w:hAnsi="Arial" w:cs="Arial"/>
        </w:rPr>
        <w:t xml:space="preserve"> муници</w:t>
      </w:r>
      <w:r w:rsidR="002A3F62">
        <w:rPr>
          <w:rFonts w:ascii="Arial" w:hAnsi="Arial" w:cs="Arial"/>
        </w:rPr>
        <w:t>пальном образовании «Ангарский»</w:t>
      </w:r>
      <w:r w:rsidRPr="00A64E60">
        <w:rPr>
          <w:rFonts w:ascii="Arial" w:hAnsi="Arial" w:cs="Arial"/>
        </w:rPr>
        <w:t xml:space="preserve"> признать утратившим силу.</w:t>
      </w:r>
    </w:p>
    <w:p w:rsidR="00C27270" w:rsidRPr="00A64E60" w:rsidRDefault="00C27270" w:rsidP="00A64E60">
      <w:pPr>
        <w:ind w:firstLine="709"/>
        <w:jc w:val="both"/>
        <w:rPr>
          <w:rFonts w:ascii="Arial" w:hAnsi="Arial" w:cs="Arial"/>
        </w:rPr>
      </w:pPr>
      <w:r w:rsidRPr="00A64E60">
        <w:rPr>
          <w:rFonts w:ascii="Arial" w:hAnsi="Arial" w:cs="Arial"/>
        </w:rPr>
        <w:t xml:space="preserve">3. </w:t>
      </w:r>
      <w:r w:rsidR="008E1DBD" w:rsidRPr="00A64E60">
        <w:rPr>
          <w:rFonts w:ascii="Arial" w:hAnsi="Arial" w:cs="Arial"/>
        </w:rPr>
        <w:t>Установить, что данное р</w:t>
      </w:r>
      <w:r w:rsidR="006F055B">
        <w:rPr>
          <w:rFonts w:ascii="Arial" w:hAnsi="Arial" w:cs="Arial"/>
        </w:rPr>
        <w:t>ешение вступает в силу после</w:t>
      </w:r>
      <w:r w:rsidR="008E1DBD" w:rsidRPr="00A64E60">
        <w:rPr>
          <w:rFonts w:ascii="Arial" w:hAnsi="Arial" w:cs="Arial"/>
        </w:rPr>
        <w:t xml:space="preserve"> его официального опублик</w:t>
      </w:r>
      <w:r w:rsidRPr="00A64E60">
        <w:rPr>
          <w:rFonts w:ascii="Arial" w:hAnsi="Arial" w:cs="Arial"/>
        </w:rPr>
        <w:t>ования</w:t>
      </w:r>
      <w:r w:rsidR="008E1DBD" w:rsidRPr="00A64E60">
        <w:rPr>
          <w:rFonts w:ascii="Arial" w:hAnsi="Arial" w:cs="Arial"/>
        </w:rPr>
        <w:t>.</w:t>
      </w:r>
    </w:p>
    <w:p w:rsidR="005E11C6" w:rsidRPr="00A64E60" w:rsidRDefault="00C27270" w:rsidP="00A64E60">
      <w:pPr>
        <w:ind w:firstLine="709"/>
        <w:jc w:val="both"/>
        <w:rPr>
          <w:rFonts w:ascii="Arial" w:hAnsi="Arial" w:cs="Arial"/>
        </w:rPr>
      </w:pPr>
      <w:r w:rsidRPr="00A64E60">
        <w:rPr>
          <w:rFonts w:ascii="Arial" w:hAnsi="Arial" w:cs="Arial"/>
        </w:rPr>
        <w:t>4.</w:t>
      </w:r>
      <w:r w:rsidR="007E3CCC" w:rsidRPr="007E3CCC">
        <w:rPr>
          <w:rFonts w:ascii="Arial" w:hAnsi="Arial" w:cs="Arial"/>
        </w:rPr>
        <w:t xml:space="preserve"> </w:t>
      </w:r>
      <w:r w:rsidR="007E3CCC" w:rsidRPr="00693B15">
        <w:rPr>
          <w:rFonts w:ascii="Arial" w:hAnsi="Arial" w:cs="Arial"/>
        </w:rPr>
        <w:t>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7E3CCC" w:rsidRPr="00693B15">
        <w:rPr>
          <w:rFonts w:ascii="Arial" w:hAnsi="Arial" w:cs="Arial"/>
        </w:rPr>
        <w:t>Аларский</w:t>
      </w:r>
      <w:proofErr w:type="spellEnd"/>
      <w:r w:rsidR="007E3CCC" w:rsidRPr="00693B15">
        <w:rPr>
          <w:rFonts w:ascii="Arial" w:hAnsi="Arial" w:cs="Arial"/>
        </w:rPr>
        <w:t xml:space="preserve"> район» во вкладке муниципального образования «Ангарский» в информационно-телекоммуникационной сети «Интернет»</w:t>
      </w:r>
      <w:r w:rsidR="005E11C6" w:rsidRPr="00A64E60">
        <w:rPr>
          <w:rFonts w:ascii="Arial" w:hAnsi="Arial" w:cs="Arial"/>
        </w:rPr>
        <w:t>.</w:t>
      </w:r>
    </w:p>
    <w:p w:rsidR="008E1DBD" w:rsidRDefault="008E1DBD" w:rsidP="00A64E60">
      <w:pPr>
        <w:rPr>
          <w:rFonts w:ascii="Arial" w:hAnsi="Arial" w:cs="Arial"/>
        </w:rPr>
      </w:pPr>
    </w:p>
    <w:p w:rsidR="00A64E60" w:rsidRPr="00A64E60" w:rsidRDefault="00A64E60" w:rsidP="00A64E60">
      <w:pPr>
        <w:rPr>
          <w:rFonts w:ascii="Arial" w:hAnsi="Arial" w:cs="Arial"/>
        </w:rPr>
      </w:pPr>
    </w:p>
    <w:p w:rsidR="00C27270" w:rsidRPr="00A64E60" w:rsidRDefault="00C27270" w:rsidP="00A64E60">
      <w:pPr>
        <w:pStyle w:val="Default"/>
        <w:tabs>
          <w:tab w:val="left" w:pos="180"/>
        </w:tabs>
        <w:ind w:firstLine="491"/>
        <w:jc w:val="both"/>
        <w:rPr>
          <w:rFonts w:ascii="Arial" w:hAnsi="Arial" w:cs="Arial"/>
        </w:rPr>
      </w:pPr>
      <w:r w:rsidRPr="00A64E60">
        <w:rPr>
          <w:rFonts w:ascii="Arial" w:hAnsi="Arial" w:cs="Arial"/>
        </w:rPr>
        <w:t>Председатель Думы</w:t>
      </w:r>
      <w:r w:rsidR="004B1FAB">
        <w:rPr>
          <w:rFonts w:ascii="Arial" w:hAnsi="Arial" w:cs="Arial"/>
        </w:rPr>
        <w:t xml:space="preserve"> муниципального образования «Ангарский»</w:t>
      </w:r>
      <w:r w:rsidRPr="00A64E60">
        <w:rPr>
          <w:rFonts w:ascii="Arial" w:hAnsi="Arial" w:cs="Arial"/>
        </w:rPr>
        <w:t>,</w:t>
      </w:r>
    </w:p>
    <w:p w:rsidR="00C27270" w:rsidRPr="00A64E60" w:rsidRDefault="00C27270" w:rsidP="000C6F66">
      <w:pPr>
        <w:pStyle w:val="Default"/>
        <w:tabs>
          <w:tab w:val="left" w:pos="180"/>
          <w:tab w:val="left" w:pos="7338"/>
        </w:tabs>
        <w:ind w:firstLine="491"/>
        <w:jc w:val="both"/>
        <w:rPr>
          <w:rFonts w:ascii="Arial" w:hAnsi="Arial" w:cs="Arial"/>
        </w:rPr>
      </w:pPr>
      <w:r w:rsidRPr="00A64E60">
        <w:rPr>
          <w:rFonts w:ascii="Arial" w:hAnsi="Arial" w:cs="Arial"/>
        </w:rPr>
        <w:t>Глава муниципального образования «Ангарский»:</w:t>
      </w:r>
    </w:p>
    <w:p w:rsidR="00C27270" w:rsidRPr="00A64E60" w:rsidRDefault="00C27270" w:rsidP="000C6F66">
      <w:pPr>
        <w:pStyle w:val="Default"/>
        <w:tabs>
          <w:tab w:val="left" w:pos="180"/>
          <w:tab w:val="left" w:pos="7338"/>
        </w:tabs>
        <w:ind w:firstLine="491"/>
        <w:jc w:val="both"/>
        <w:rPr>
          <w:rFonts w:ascii="Arial" w:hAnsi="Arial" w:cs="Arial"/>
        </w:rPr>
      </w:pPr>
      <w:r w:rsidRPr="00A64E60">
        <w:rPr>
          <w:rFonts w:ascii="Arial" w:hAnsi="Arial" w:cs="Arial"/>
        </w:rPr>
        <w:t>Середкина Т.М.</w:t>
      </w:r>
    </w:p>
    <w:p w:rsidR="000C6F66" w:rsidRDefault="000C6F66" w:rsidP="000C6F66">
      <w:pPr>
        <w:widowControl w:val="0"/>
        <w:autoSpaceDE w:val="0"/>
        <w:autoSpaceDN w:val="0"/>
        <w:adjustRightInd w:val="0"/>
        <w:jc w:val="right"/>
        <w:rPr>
          <w:rFonts w:ascii="Courier New" w:hAnsi="Courier New" w:cs="Courier New"/>
          <w:sz w:val="22"/>
          <w:szCs w:val="22"/>
        </w:rPr>
      </w:pPr>
    </w:p>
    <w:p w:rsidR="00C27270" w:rsidRPr="009313EA" w:rsidRDefault="00C27270" w:rsidP="000C6F66">
      <w:pPr>
        <w:widowControl w:val="0"/>
        <w:autoSpaceDE w:val="0"/>
        <w:autoSpaceDN w:val="0"/>
        <w:adjustRightInd w:val="0"/>
        <w:jc w:val="right"/>
        <w:rPr>
          <w:rFonts w:ascii="Courier New" w:hAnsi="Courier New" w:cs="Courier New"/>
          <w:sz w:val="22"/>
          <w:szCs w:val="22"/>
        </w:rPr>
      </w:pPr>
      <w:r w:rsidRPr="009313EA">
        <w:rPr>
          <w:rFonts w:ascii="Courier New" w:hAnsi="Courier New" w:cs="Courier New"/>
          <w:sz w:val="22"/>
          <w:szCs w:val="22"/>
        </w:rPr>
        <w:t>УТВЕРЖДЕН</w:t>
      </w:r>
    </w:p>
    <w:p w:rsidR="00C27270" w:rsidRPr="009313EA" w:rsidRDefault="000C6F66" w:rsidP="00C27270">
      <w:pPr>
        <w:widowControl w:val="0"/>
        <w:autoSpaceDE w:val="0"/>
        <w:autoSpaceDN w:val="0"/>
        <w:adjustRightInd w:val="0"/>
        <w:jc w:val="right"/>
        <w:rPr>
          <w:rFonts w:ascii="Courier New" w:hAnsi="Courier New" w:cs="Courier New"/>
          <w:i/>
          <w:sz w:val="22"/>
          <w:szCs w:val="22"/>
        </w:rPr>
      </w:pPr>
      <w:r>
        <w:rPr>
          <w:rFonts w:ascii="Courier New" w:hAnsi="Courier New" w:cs="Courier New"/>
          <w:sz w:val="22"/>
          <w:szCs w:val="22"/>
        </w:rPr>
        <w:t>Решением Думы муниципального образования</w:t>
      </w:r>
      <w:r w:rsidR="00C27270" w:rsidRPr="009313EA">
        <w:rPr>
          <w:rFonts w:ascii="Courier New" w:hAnsi="Courier New" w:cs="Courier New"/>
          <w:sz w:val="22"/>
          <w:szCs w:val="22"/>
        </w:rPr>
        <w:t xml:space="preserve"> «Ангарский»</w:t>
      </w:r>
    </w:p>
    <w:p w:rsidR="000C6F66" w:rsidRDefault="00093A49" w:rsidP="000C6F66">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30.09.2022 № 4/167</w:t>
      </w:r>
      <w:r w:rsidR="006F055B">
        <w:rPr>
          <w:rFonts w:ascii="Courier New" w:hAnsi="Courier New" w:cs="Courier New"/>
          <w:sz w:val="22"/>
          <w:szCs w:val="22"/>
        </w:rPr>
        <w:t>-дмо</w:t>
      </w:r>
    </w:p>
    <w:p w:rsidR="000C6F66" w:rsidRDefault="000C6F66" w:rsidP="007169DF">
      <w:pPr>
        <w:widowControl w:val="0"/>
        <w:autoSpaceDE w:val="0"/>
        <w:autoSpaceDN w:val="0"/>
        <w:adjustRightInd w:val="0"/>
        <w:jc w:val="center"/>
        <w:rPr>
          <w:rFonts w:ascii="Courier New" w:hAnsi="Courier New" w:cs="Courier New"/>
          <w:sz w:val="22"/>
          <w:szCs w:val="22"/>
        </w:rPr>
      </w:pPr>
    </w:p>
    <w:p w:rsidR="003E10F9" w:rsidRDefault="006F055B" w:rsidP="007169DF">
      <w:pPr>
        <w:widowControl w:val="0"/>
        <w:autoSpaceDE w:val="0"/>
        <w:autoSpaceDN w:val="0"/>
        <w:adjustRightInd w:val="0"/>
        <w:jc w:val="center"/>
        <w:rPr>
          <w:rFonts w:ascii="Courier New" w:hAnsi="Courier New" w:cs="Courier New"/>
        </w:rPr>
      </w:pPr>
      <w:r w:rsidRPr="003E10F9">
        <w:rPr>
          <w:rFonts w:ascii="Arial" w:hAnsi="Arial" w:cs="Arial"/>
          <w:b/>
          <w:kern w:val="2"/>
        </w:rPr>
        <w:t>ПОРЯДОК</w:t>
      </w:r>
      <w:r w:rsidR="003E10F9">
        <w:rPr>
          <w:rFonts w:ascii="Courier New" w:hAnsi="Courier New" w:cs="Courier New"/>
        </w:rPr>
        <w:t xml:space="preserve"> </w:t>
      </w:r>
      <w:r w:rsidR="00E418A2" w:rsidRPr="003E10F9">
        <w:rPr>
          <w:rFonts w:ascii="Arial" w:hAnsi="Arial" w:cs="Arial"/>
          <w:b/>
          <w:bCs/>
          <w:kern w:val="2"/>
          <w:lang w:eastAsia="en-US"/>
        </w:rPr>
        <w:t>ОРГАНИЗАЦИИ И ПРОВЕДЕНИЯ</w:t>
      </w:r>
      <w:r w:rsidRPr="003E10F9">
        <w:rPr>
          <w:rFonts w:ascii="Arial" w:hAnsi="Arial" w:cs="Arial"/>
          <w:b/>
          <w:bCs/>
          <w:kern w:val="2"/>
          <w:lang w:eastAsia="en-US"/>
        </w:rPr>
        <w:t xml:space="preserve"> ОБЩЕСТВЕННЫХ ОБСУЖДЕНИЙ И ПУБЛИЧНЫХ СЛУШАНИЙ В МУНИЦИПАЛЬНОМ ОБРАЗОВАНИИ «АНГАРСКИЙ»</w:t>
      </w:r>
    </w:p>
    <w:p w:rsidR="003E10F9" w:rsidRDefault="003E10F9" w:rsidP="007169DF">
      <w:pPr>
        <w:widowControl w:val="0"/>
        <w:autoSpaceDE w:val="0"/>
        <w:autoSpaceDN w:val="0"/>
        <w:adjustRightInd w:val="0"/>
        <w:jc w:val="center"/>
        <w:rPr>
          <w:rFonts w:ascii="Courier New" w:hAnsi="Courier New" w:cs="Courier New"/>
        </w:rPr>
      </w:pPr>
    </w:p>
    <w:p w:rsidR="00A93BC6" w:rsidRPr="003E10F9" w:rsidRDefault="00A93BC6" w:rsidP="00767D79">
      <w:pPr>
        <w:widowControl w:val="0"/>
        <w:autoSpaceDE w:val="0"/>
        <w:autoSpaceDN w:val="0"/>
        <w:adjustRightInd w:val="0"/>
        <w:jc w:val="center"/>
        <w:rPr>
          <w:rFonts w:ascii="Courier New" w:hAnsi="Courier New" w:cs="Courier New"/>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Статья 1. Предмет регулирования настоящего Порядка</w:t>
      </w:r>
    </w:p>
    <w:p w:rsidR="00A93BC6" w:rsidRPr="007169DF" w:rsidRDefault="00A93BC6" w:rsidP="007169DF">
      <w:pPr>
        <w:keepNext/>
        <w:ind w:firstLine="709"/>
        <w:jc w:val="both"/>
        <w:rPr>
          <w:rFonts w:ascii="Arial" w:hAnsi="Arial" w:cs="Arial"/>
          <w:kern w:val="2"/>
        </w:rPr>
      </w:pPr>
    </w:p>
    <w:p w:rsidR="00A93BC6" w:rsidRPr="007169DF" w:rsidRDefault="00A93BC6" w:rsidP="007169DF">
      <w:pPr>
        <w:ind w:firstLine="709"/>
        <w:jc w:val="both"/>
        <w:rPr>
          <w:rFonts w:ascii="Arial" w:hAnsi="Arial" w:cs="Arial"/>
          <w:kern w:val="2"/>
        </w:rPr>
      </w:pPr>
      <w:r w:rsidRPr="007169DF">
        <w:rPr>
          <w:rFonts w:ascii="Arial" w:hAnsi="Arial" w:cs="Arial"/>
          <w:kern w:val="2"/>
        </w:rPr>
        <w:t xml:space="preserve">1. </w:t>
      </w:r>
      <w:proofErr w:type="gramStart"/>
      <w:r w:rsidRPr="007169DF">
        <w:rPr>
          <w:rFonts w:ascii="Arial" w:hAnsi="Arial" w:cs="Arial"/>
          <w:kern w:val="2"/>
        </w:rPr>
        <w:t>Настоящий Порядок в соответствии с Конституцией Российской Федерации, Федеральным з</w:t>
      </w:r>
      <w:r w:rsidR="000C25E7">
        <w:rPr>
          <w:rFonts w:ascii="Arial" w:hAnsi="Arial" w:cs="Arial"/>
          <w:kern w:val="2"/>
        </w:rPr>
        <w:t>аконом от 6 октября 2003 года №</w:t>
      </w:r>
      <w:r w:rsidRPr="007169DF">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7169DF">
        <w:rPr>
          <w:rFonts w:ascii="Arial" w:hAnsi="Arial" w:cs="Arial"/>
          <w:kern w:val="2"/>
        </w:rPr>
        <w:t xml:space="preserve"> «Ангарский»</w:t>
      </w:r>
      <w:r w:rsidRPr="007169DF">
        <w:rPr>
          <w:rFonts w:ascii="Arial" w:hAnsi="Arial" w:cs="Arial"/>
          <w:kern w:val="2"/>
        </w:rPr>
        <w:t xml:space="preserve"> определяет порядок назначения, подготовки и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муниципальном образовании</w:t>
      </w:r>
      <w:r w:rsidR="00C27270" w:rsidRPr="007169DF">
        <w:rPr>
          <w:rFonts w:ascii="Arial" w:hAnsi="Arial" w:cs="Arial"/>
          <w:kern w:val="2"/>
        </w:rPr>
        <w:t xml:space="preserve"> «Ангарский»</w:t>
      </w:r>
      <w:r w:rsidRPr="007169DF">
        <w:rPr>
          <w:rFonts w:ascii="Arial" w:hAnsi="Arial" w:cs="Arial"/>
          <w:kern w:val="2"/>
        </w:rPr>
        <w:t xml:space="preserve"> (далее</w:t>
      </w:r>
      <w:proofErr w:type="gramEnd"/>
      <w:r w:rsidRPr="007169DF">
        <w:rPr>
          <w:rFonts w:ascii="Arial" w:hAnsi="Arial" w:cs="Arial"/>
          <w:kern w:val="2"/>
        </w:rPr>
        <w:t xml:space="preserve"> – </w:t>
      </w:r>
      <w:r w:rsidR="00E418A2" w:rsidRPr="007169DF">
        <w:rPr>
          <w:rFonts w:ascii="Arial" w:hAnsi="Arial" w:cs="Arial"/>
          <w:kern w:val="2"/>
        </w:rPr>
        <w:t xml:space="preserve">общественные обсуждения и </w:t>
      </w:r>
      <w:r w:rsidRPr="007169DF">
        <w:rPr>
          <w:rFonts w:ascii="Arial" w:hAnsi="Arial" w:cs="Arial"/>
          <w:kern w:val="2"/>
        </w:rPr>
        <w:t>публичные слушания).</w:t>
      </w:r>
    </w:p>
    <w:p w:rsidR="00A93BC6" w:rsidRPr="007169DF" w:rsidRDefault="00A93BC6" w:rsidP="007169DF">
      <w:pPr>
        <w:pStyle w:val="ConsPlusNormal"/>
        <w:widowControl/>
        <w:ind w:firstLine="709"/>
        <w:jc w:val="both"/>
        <w:rPr>
          <w:bCs/>
          <w:i/>
          <w:kern w:val="2"/>
          <w:sz w:val="24"/>
          <w:szCs w:val="24"/>
        </w:rPr>
      </w:pPr>
      <w:r w:rsidRPr="007169DF">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7169DF">
        <w:rPr>
          <w:kern w:val="2"/>
          <w:sz w:val="24"/>
          <w:szCs w:val="24"/>
        </w:rPr>
        <w:t xml:space="preserve"> «Ангарский»</w:t>
      </w:r>
      <w:r w:rsidRPr="007169DF">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7169DF" w:rsidRDefault="00A93BC6" w:rsidP="007169DF">
      <w:pPr>
        <w:pStyle w:val="ConsPlusNormal"/>
        <w:widowControl/>
        <w:ind w:firstLine="709"/>
        <w:jc w:val="both"/>
        <w:rPr>
          <w:bCs/>
          <w:kern w:val="2"/>
          <w:sz w:val="24"/>
          <w:szCs w:val="24"/>
        </w:rPr>
      </w:pPr>
    </w:p>
    <w:p w:rsidR="00A93BC6" w:rsidRPr="007169DF" w:rsidRDefault="00A93BC6" w:rsidP="00767D79">
      <w:pPr>
        <w:pStyle w:val="3"/>
        <w:spacing w:before="0" w:after="0"/>
        <w:ind w:firstLine="709"/>
        <w:jc w:val="both"/>
        <w:rPr>
          <w:rFonts w:cs="Arial"/>
          <w:i/>
          <w:kern w:val="2"/>
          <w:sz w:val="24"/>
          <w:szCs w:val="24"/>
        </w:rPr>
      </w:pPr>
      <w:r w:rsidRPr="007169DF">
        <w:rPr>
          <w:rFonts w:cs="Arial"/>
          <w:kern w:val="2"/>
          <w:sz w:val="24"/>
          <w:szCs w:val="24"/>
        </w:rPr>
        <w:t xml:space="preserve">Статья 2. Цели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и юридическая сила его результатов </w:t>
      </w:r>
    </w:p>
    <w:p w:rsidR="00A93BC6" w:rsidRPr="007169DF" w:rsidRDefault="00A93BC6" w:rsidP="007169DF">
      <w:pPr>
        <w:keepNext/>
        <w:ind w:firstLine="709"/>
        <w:jc w:val="both"/>
        <w:rPr>
          <w:rFonts w:ascii="Arial" w:hAnsi="Arial" w:cs="Arial"/>
          <w:kern w:val="2"/>
        </w:rPr>
      </w:pPr>
    </w:p>
    <w:p w:rsidR="00E418A2" w:rsidRPr="007169DF" w:rsidRDefault="00A93BC6" w:rsidP="007169DF">
      <w:pPr>
        <w:pStyle w:val="ConsPlusNormal"/>
        <w:widowControl/>
        <w:ind w:firstLine="709"/>
        <w:jc w:val="both"/>
        <w:rPr>
          <w:rFonts w:eastAsia="Calibri"/>
          <w:sz w:val="24"/>
          <w:szCs w:val="24"/>
        </w:rPr>
      </w:pPr>
      <w:r w:rsidRPr="007169DF">
        <w:rPr>
          <w:kern w:val="2"/>
          <w:sz w:val="24"/>
          <w:szCs w:val="24"/>
        </w:rPr>
        <w:t xml:space="preserve">1. </w:t>
      </w:r>
      <w:r w:rsidR="00E418A2" w:rsidRPr="007169DF">
        <w:rPr>
          <w:kern w:val="2"/>
          <w:sz w:val="24"/>
          <w:szCs w:val="24"/>
        </w:rPr>
        <w:t>Общественные обсуждения и п</w:t>
      </w:r>
      <w:r w:rsidRPr="007169DF">
        <w:rPr>
          <w:kern w:val="2"/>
          <w:sz w:val="24"/>
          <w:szCs w:val="24"/>
        </w:rPr>
        <w:t>убличные слушания</w:t>
      </w:r>
      <w:r w:rsidR="00E418A2" w:rsidRPr="007169DF">
        <w:rPr>
          <w:kern w:val="2"/>
          <w:sz w:val="24"/>
          <w:szCs w:val="24"/>
        </w:rPr>
        <w:t xml:space="preserve"> являю</w:t>
      </w:r>
      <w:r w:rsidRPr="007169DF">
        <w:rPr>
          <w:kern w:val="2"/>
          <w:sz w:val="24"/>
          <w:szCs w:val="24"/>
        </w:rPr>
        <w:t xml:space="preserve">тся формой участия граждан в осуществлении местного самоуправления, </w:t>
      </w:r>
      <w:r w:rsidRPr="007169DF">
        <w:rPr>
          <w:bCs/>
          <w:kern w:val="2"/>
          <w:sz w:val="24"/>
          <w:szCs w:val="24"/>
        </w:rPr>
        <w:t xml:space="preserve">осуществляемой посредством </w:t>
      </w:r>
      <w:r w:rsidRPr="007169DF">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7169DF">
        <w:rPr>
          <w:bCs/>
          <w:kern w:val="2"/>
          <w:sz w:val="24"/>
          <w:szCs w:val="24"/>
        </w:rPr>
        <w:t>голосования</w:t>
      </w:r>
      <w:r w:rsidRPr="007169DF">
        <w:rPr>
          <w:kern w:val="2"/>
          <w:sz w:val="24"/>
          <w:szCs w:val="24"/>
        </w:rPr>
        <w:t xml:space="preserve"> </w:t>
      </w:r>
      <w:r w:rsidR="00E418A2" w:rsidRPr="007169DF">
        <w:rPr>
          <w:rFonts w:eastAsia="Calibri"/>
          <w:sz w:val="24"/>
          <w:szCs w:val="24"/>
        </w:rPr>
        <w:t>жителей.</w:t>
      </w:r>
    </w:p>
    <w:p w:rsidR="00A93BC6" w:rsidRPr="007169DF" w:rsidRDefault="00E418A2" w:rsidP="007169DF">
      <w:pPr>
        <w:pStyle w:val="ConsPlusNormal"/>
        <w:widowControl/>
        <w:ind w:firstLine="709"/>
        <w:jc w:val="both"/>
        <w:rPr>
          <w:bCs/>
          <w:kern w:val="2"/>
          <w:sz w:val="24"/>
          <w:szCs w:val="24"/>
        </w:rPr>
      </w:pPr>
      <w:r w:rsidRPr="007169DF">
        <w:rPr>
          <w:kern w:val="2"/>
          <w:sz w:val="24"/>
          <w:szCs w:val="24"/>
        </w:rPr>
        <w:t>2. Общественные обсуждения и п</w:t>
      </w:r>
      <w:r w:rsidR="00A93BC6" w:rsidRPr="007169DF">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7169DF">
        <w:rPr>
          <w:bCs/>
          <w:kern w:val="2"/>
          <w:sz w:val="24"/>
          <w:szCs w:val="24"/>
        </w:rPr>
        <w:t>.</w:t>
      </w:r>
    </w:p>
    <w:p w:rsidR="00556BBE" w:rsidRPr="007169DF" w:rsidRDefault="00556BBE" w:rsidP="007169DF">
      <w:pPr>
        <w:pStyle w:val="ConsPlusNormal"/>
        <w:widowControl/>
        <w:ind w:firstLine="709"/>
        <w:jc w:val="both"/>
        <w:rPr>
          <w:bCs/>
          <w:kern w:val="2"/>
          <w:sz w:val="24"/>
          <w:szCs w:val="24"/>
        </w:rPr>
      </w:pPr>
      <w:r w:rsidRPr="007169DF">
        <w:rPr>
          <w:bCs/>
          <w:kern w:val="2"/>
          <w:sz w:val="24"/>
          <w:szCs w:val="24"/>
        </w:rPr>
        <w:t xml:space="preserve">2.1. </w:t>
      </w:r>
      <w:proofErr w:type="gramStart"/>
      <w:r w:rsidRPr="007169DF">
        <w:rPr>
          <w:bCs/>
          <w:kern w:val="2"/>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sidRPr="007169DF">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65827" w:rsidRPr="007169DF">
        <w:rPr>
          <w:bCs/>
          <w:kern w:val="2"/>
          <w:sz w:val="24"/>
          <w:szCs w:val="24"/>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Результаты </w:t>
      </w:r>
      <w:r w:rsidR="006F055B" w:rsidRPr="007169DF">
        <w:rPr>
          <w:kern w:val="2"/>
          <w:sz w:val="24"/>
          <w:szCs w:val="24"/>
        </w:rPr>
        <w:t>общественных обсуждений и публичных слушаний</w:t>
      </w:r>
      <w:r w:rsidRPr="007169DF">
        <w:rPr>
          <w:kern w:val="2"/>
          <w:sz w:val="24"/>
          <w:szCs w:val="24"/>
        </w:rPr>
        <w:t xml:space="preserve"> носят рекомендательный характер.</w:t>
      </w:r>
    </w:p>
    <w:p w:rsidR="00A93BC6" w:rsidRPr="007169DF" w:rsidRDefault="00A93BC6" w:rsidP="007169DF">
      <w:pPr>
        <w:pStyle w:val="ConsPlusNormal"/>
        <w:widowControl/>
        <w:ind w:firstLine="709"/>
        <w:jc w:val="both"/>
        <w:rPr>
          <w:bCs/>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3. Правовая основа </w:t>
      </w:r>
      <w:r w:rsidR="006F055B" w:rsidRPr="007169DF">
        <w:rPr>
          <w:rFonts w:cs="Arial"/>
          <w:kern w:val="2"/>
          <w:sz w:val="24"/>
          <w:szCs w:val="24"/>
        </w:rPr>
        <w:t>общественных обсуждений и публичных слушаний</w:t>
      </w:r>
    </w:p>
    <w:p w:rsidR="00A93BC6" w:rsidRPr="007169DF" w:rsidRDefault="00A93BC6" w:rsidP="007169DF">
      <w:pPr>
        <w:pStyle w:val="ConsPlusNormal"/>
        <w:keepNext/>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Назначение, подготовка и проведение </w:t>
      </w:r>
      <w:r w:rsidR="006F055B" w:rsidRPr="007169DF">
        <w:rPr>
          <w:kern w:val="2"/>
          <w:sz w:val="24"/>
          <w:szCs w:val="24"/>
        </w:rPr>
        <w:t>общественных обсуждений и публичных слушаний</w:t>
      </w:r>
      <w:r w:rsidRPr="007169DF">
        <w:rPr>
          <w:kern w:val="2"/>
          <w:sz w:val="24"/>
          <w:szCs w:val="24"/>
        </w:rPr>
        <w:t xml:space="preserve"> осуществляется в порядке, определенном Уставом </w:t>
      </w:r>
      <w:r w:rsidRPr="007169DF">
        <w:rPr>
          <w:kern w:val="2"/>
          <w:sz w:val="24"/>
          <w:szCs w:val="24"/>
        </w:rPr>
        <w:lastRenderedPageBreak/>
        <w:t>муниципального образования, настоящим Порядком, иными муниципальными правовыми актами муниципального образования.</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4. Право на участие в </w:t>
      </w:r>
      <w:r w:rsidR="00E418A2" w:rsidRPr="007169DF">
        <w:rPr>
          <w:rFonts w:cs="Arial"/>
          <w:kern w:val="2"/>
          <w:sz w:val="24"/>
          <w:szCs w:val="24"/>
        </w:rPr>
        <w:t xml:space="preserve">общественных обсуждениях и </w:t>
      </w:r>
      <w:r w:rsidRPr="007169DF">
        <w:rPr>
          <w:rFonts w:cs="Arial"/>
          <w:kern w:val="2"/>
          <w:sz w:val="24"/>
          <w:szCs w:val="24"/>
        </w:rPr>
        <w:t>публичных слушаниях</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w:t>
      </w:r>
      <w:proofErr w:type="gramStart"/>
      <w:r w:rsidRPr="007169DF">
        <w:rPr>
          <w:rFonts w:ascii="Arial" w:hAnsi="Arial" w:cs="Arial"/>
          <w:kern w:val="2"/>
        </w:rPr>
        <w:t xml:space="preserve">Право на участие в </w:t>
      </w:r>
      <w:r w:rsidR="00E418A2" w:rsidRPr="007169DF">
        <w:rPr>
          <w:rFonts w:ascii="Arial" w:hAnsi="Arial" w:cs="Arial"/>
          <w:kern w:val="2"/>
        </w:rPr>
        <w:t xml:space="preserve">общественных обсуждениях и </w:t>
      </w:r>
      <w:r w:rsidRPr="007169DF">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голосовать по нему, </w:t>
      </w:r>
      <w:r w:rsidRPr="007169DF">
        <w:rPr>
          <w:rFonts w:ascii="Arial" w:hAnsi="Arial" w:cs="Arial"/>
        </w:rPr>
        <w:t xml:space="preserve">высказывать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r w:rsidRPr="007169DF">
        <w:rPr>
          <w:rFonts w:ascii="Arial" w:hAnsi="Arial" w:cs="Arial"/>
          <w:kern w:val="2"/>
        </w:rPr>
        <w:t xml:space="preserve"> а также участвовать в действиях, связанных с назначением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их подготовкой и проведением.</w:t>
      </w:r>
      <w:proofErr w:type="gramEnd"/>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В </w:t>
      </w:r>
      <w:r w:rsidR="00E418A2" w:rsidRPr="007169DF">
        <w:rPr>
          <w:rFonts w:ascii="Arial" w:hAnsi="Arial" w:cs="Arial"/>
          <w:kern w:val="2"/>
        </w:rPr>
        <w:t xml:space="preserve">общественных обсуждениях и </w:t>
      </w:r>
      <w:r w:rsidRPr="007169DF">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Pr="007169DF" w:rsidRDefault="00E65827" w:rsidP="007169DF">
      <w:pPr>
        <w:autoSpaceDE w:val="0"/>
        <w:autoSpaceDN w:val="0"/>
        <w:adjustRightInd w:val="0"/>
        <w:ind w:firstLine="709"/>
        <w:jc w:val="both"/>
        <w:rPr>
          <w:rFonts w:ascii="Arial" w:hAnsi="Arial" w:cs="Arial"/>
          <w:bCs/>
          <w:kern w:val="2"/>
        </w:rPr>
      </w:pPr>
      <w:r w:rsidRPr="007169DF">
        <w:rPr>
          <w:rFonts w:ascii="Arial" w:hAnsi="Arial" w:cs="Arial"/>
          <w:kern w:val="2"/>
        </w:rPr>
        <w:t xml:space="preserve">2.1. </w:t>
      </w:r>
      <w:proofErr w:type="gramStart"/>
      <w:r w:rsidRPr="007169DF">
        <w:rPr>
          <w:rFonts w:ascii="Arial" w:hAnsi="Arial" w:cs="Arial"/>
          <w:kern w:val="2"/>
        </w:rPr>
        <w:t xml:space="preserve">Участниками общественных обсуждений или публичных слушаний </w:t>
      </w:r>
      <w:r w:rsidRPr="007169DF">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7169DF">
        <w:rPr>
          <w:rFonts w:ascii="Arial" w:hAnsi="Arial" w:cs="Arial"/>
          <w:bCs/>
          <w:kern w:val="2"/>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7169DF" w:rsidRDefault="00767D79" w:rsidP="007169DF">
      <w:pPr>
        <w:autoSpaceDE w:val="0"/>
        <w:autoSpaceDN w:val="0"/>
        <w:adjustRightInd w:val="0"/>
        <w:ind w:firstLine="709"/>
        <w:jc w:val="both"/>
        <w:rPr>
          <w:rFonts w:ascii="Arial" w:hAnsi="Arial" w:cs="Arial"/>
          <w:kern w:val="2"/>
        </w:rPr>
      </w:pPr>
      <w:r>
        <w:rPr>
          <w:rFonts w:ascii="Arial" w:hAnsi="Arial" w:cs="Arial"/>
          <w:bCs/>
          <w:kern w:val="2"/>
        </w:rPr>
        <w:t xml:space="preserve">2.2. </w:t>
      </w:r>
      <w:proofErr w:type="gramStart"/>
      <w:r>
        <w:rPr>
          <w:rFonts w:ascii="Arial" w:hAnsi="Arial" w:cs="Arial"/>
          <w:bCs/>
          <w:kern w:val="2"/>
        </w:rPr>
        <w:t xml:space="preserve">Участниками </w:t>
      </w:r>
      <w:r w:rsidR="00A13DB5" w:rsidRPr="007169DF">
        <w:rPr>
          <w:rFonts w:ascii="Arial" w:hAnsi="Arial" w:cs="Arial"/>
          <w:bCs/>
          <w:kern w:val="2"/>
        </w:rPr>
        <w:t>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A13DB5" w:rsidRPr="007169DF">
        <w:rPr>
          <w:rFonts w:ascii="Arial" w:hAnsi="Arial" w:cs="Arial"/>
          <w:bCs/>
          <w:kern w:val="2"/>
        </w:rPr>
        <w:t xml:space="preserve"> </w:t>
      </w:r>
      <w:proofErr w:type="gramStart"/>
      <w:r w:rsidR="00A13DB5" w:rsidRPr="007169DF">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A13DB5" w:rsidRPr="007169DF">
        <w:rPr>
          <w:rFonts w:ascii="Arial" w:hAnsi="Arial" w:cs="Arial"/>
          <w:bCs/>
          <w:kern w:val="2"/>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sidRPr="007169DF">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7169DF" w:rsidRDefault="00A93BC6" w:rsidP="007169DF">
      <w:pPr>
        <w:ind w:firstLine="709"/>
        <w:jc w:val="both"/>
        <w:rPr>
          <w:rFonts w:ascii="Arial" w:hAnsi="Arial" w:cs="Arial"/>
        </w:rPr>
      </w:pPr>
      <w:r w:rsidRPr="007169DF">
        <w:rPr>
          <w:rFonts w:ascii="Arial" w:hAnsi="Arial" w:cs="Arial"/>
        </w:rPr>
        <w:t xml:space="preserve">3. Жители муниципального образования, не являющиеся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вправе принимать участие в </w:t>
      </w:r>
      <w:r w:rsidR="00E418A2" w:rsidRPr="007169DF">
        <w:rPr>
          <w:rFonts w:ascii="Arial" w:hAnsi="Arial" w:cs="Arial"/>
        </w:rPr>
        <w:t xml:space="preserve">общественных обсуждениях и </w:t>
      </w:r>
      <w:r w:rsidRPr="007169DF">
        <w:rPr>
          <w:rFonts w:ascii="Arial" w:hAnsi="Arial" w:cs="Arial"/>
        </w:rPr>
        <w:t xml:space="preserve">публичных слушаниях без права голосования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а также вправе высказывать свое мнение,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Указанные мнения, предложения и замечания не учитываются при определении результатов </w:t>
      </w:r>
      <w:r w:rsidR="006F055B" w:rsidRPr="007169DF">
        <w:rPr>
          <w:rFonts w:ascii="Arial" w:hAnsi="Arial" w:cs="Arial"/>
        </w:rPr>
        <w:t>общественных обсуждений и публичных слушаний</w:t>
      </w:r>
      <w:r w:rsidR="00F77FA0">
        <w:rPr>
          <w:rFonts w:ascii="Arial" w:hAnsi="Arial" w:cs="Arial"/>
        </w:rPr>
        <w:t>.</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lastRenderedPageBreak/>
        <w:t xml:space="preserve">4. Прямые или косвенные ограничения прав жителей муниципального образования на участие в </w:t>
      </w:r>
      <w:r w:rsidR="00E418A2" w:rsidRPr="007169DF">
        <w:rPr>
          <w:rFonts w:ascii="Arial" w:hAnsi="Arial" w:cs="Arial"/>
        </w:rPr>
        <w:t xml:space="preserve">общественных обсуждениях и </w:t>
      </w:r>
      <w:r w:rsidRPr="007169DF">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поддержки инициативы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или отказа в поддержке такой инициативы;</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побуждения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голосовать либо отказаться от голосования по проекту муниципального правового акта;</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побуждения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голосовать за тот или ной вариант вопроса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по которому осуществляется голосование.</w:t>
      </w:r>
    </w:p>
    <w:p w:rsidR="00A93BC6" w:rsidRPr="007169DF" w:rsidRDefault="00A93BC6" w:rsidP="007169DF">
      <w:pPr>
        <w:ind w:firstLine="709"/>
        <w:jc w:val="both"/>
        <w:rPr>
          <w:rFonts w:ascii="Arial" w:hAnsi="Arial" w:cs="Arial"/>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5. Принципы проведения </w:t>
      </w:r>
      <w:r w:rsidR="006F055B" w:rsidRPr="007169DF">
        <w:rPr>
          <w:rFonts w:cs="Arial"/>
          <w:kern w:val="2"/>
          <w:sz w:val="24"/>
          <w:szCs w:val="24"/>
        </w:rPr>
        <w:t>общественных обсуждений и публичных слушаний</w:t>
      </w:r>
    </w:p>
    <w:p w:rsidR="00A93BC6" w:rsidRPr="007169DF" w:rsidRDefault="00A93BC6" w:rsidP="007169DF">
      <w:pPr>
        <w:pStyle w:val="ConsPlusNormal"/>
        <w:keepNext/>
        <w:widowControl/>
        <w:ind w:firstLine="709"/>
        <w:jc w:val="both"/>
        <w:rPr>
          <w:kern w:val="2"/>
          <w:sz w:val="24"/>
          <w:szCs w:val="24"/>
        </w:rPr>
      </w:pPr>
    </w:p>
    <w:p w:rsidR="00A93BC6" w:rsidRPr="007169DF" w:rsidRDefault="00A93BC6" w:rsidP="00F77FA0">
      <w:pPr>
        <w:pStyle w:val="ConsPlusNormal"/>
        <w:widowControl/>
        <w:ind w:firstLine="709"/>
        <w:jc w:val="both"/>
        <w:rPr>
          <w:kern w:val="2"/>
          <w:sz w:val="24"/>
          <w:szCs w:val="24"/>
        </w:rPr>
      </w:pPr>
      <w:r w:rsidRPr="007169DF">
        <w:rPr>
          <w:kern w:val="2"/>
          <w:sz w:val="24"/>
          <w:szCs w:val="24"/>
        </w:rPr>
        <w:t xml:space="preserve">1. Жители муниципального образования, имеющие право на участие в </w:t>
      </w:r>
      <w:r w:rsidR="00E418A2" w:rsidRPr="007169DF">
        <w:rPr>
          <w:kern w:val="2"/>
          <w:sz w:val="24"/>
          <w:szCs w:val="24"/>
        </w:rPr>
        <w:t xml:space="preserve">общественных обсуждениях и </w:t>
      </w:r>
      <w:r w:rsidRPr="007169DF">
        <w:rPr>
          <w:kern w:val="2"/>
          <w:sz w:val="24"/>
          <w:szCs w:val="24"/>
        </w:rPr>
        <w:t xml:space="preserve">публичных слушаниях, участвуют в </w:t>
      </w:r>
      <w:r w:rsidR="00E418A2" w:rsidRPr="007169DF">
        <w:rPr>
          <w:kern w:val="2"/>
          <w:sz w:val="24"/>
          <w:szCs w:val="24"/>
        </w:rPr>
        <w:t xml:space="preserve">общественных обсуждениях и </w:t>
      </w:r>
      <w:r w:rsidRPr="007169DF">
        <w:rPr>
          <w:kern w:val="2"/>
          <w:sz w:val="24"/>
          <w:szCs w:val="24"/>
        </w:rPr>
        <w:t xml:space="preserve">публичных слушаниях на равных основаниях. В ходе </w:t>
      </w:r>
      <w:r w:rsidR="006F055B" w:rsidRPr="007169DF">
        <w:rPr>
          <w:kern w:val="2"/>
          <w:sz w:val="24"/>
          <w:szCs w:val="24"/>
        </w:rPr>
        <w:t>общественных обсуждений и публичных слушаний</w:t>
      </w:r>
      <w:r w:rsidRPr="007169DF">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Участие в </w:t>
      </w:r>
      <w:r w:rsidR="00E418A2" w:rsidRPr="007169DF">
        <w:rPr>
          <w:kern w:val="2"/>
          <w:sz w:val="24"/>
          <w:szCs w:val="24"/>
        </w:rPr>
        <w:t xml:space="preserve">общественных обсуждениях и </w:t>
      </w:r>
      <w:r w:rsidRPr="007169DF">
        <w:rPr>
          <w:kern w:val="2"/>
          <w:sz w:val="24"/>
          <w:szCs w:val="24"/>
        </w:rPr>
        <w:t xml:space="preserve">публичных слушаниях является свободным и добровольным, </w:t>
      </w:r>
      <w:proofErr w:type="gramStart"/>
      <w:r w:rsidRPr="007169DF">
        <w:rPr>
          <w:kern w:val="2"/>
          <w:sz w:val="24"/>
          <w:szCs w:val="24"/>
        </w:rPr>
        <w:t>контроль за</w:t>
      </w:r>
      <w:proofErr w:type="gramEnd"/>
      <w:r w:rsidRPr="007169DF">
        <w:rPr>
          <w:kern w:val="2"/>
          <w:sz w:val="24"/>
          <w:szCs w:val="24"/>
        </w:rPr>
        <w:t xml:space="preserve"> волеизъя</w:t>
      </w:r>
      <w:r w:rsidR="00F77FA0">
        <w:rPr>
          <w:kern w:val="2"/>
          <w:sz w:val="24"/>
          <w:szCs w:val="24"/>
        </w:rPr>
        <w:t>влением жителей не допускается.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В ходе </w:t>
      </w:r>
      <w:r w:rsidR="006F055B" w:rsidRPr="007169DF">
        <w:rPr>
          <w:kern w:val="2"/>
          <w:sz w:val="24"/>
          <w:szCs w:val="24"/>
        </w:rPr>
        <w:t>общественных обсуждений и публичных слушаний</w:t>
      </w:r>
      <w:r w:rsidRPr="007169DF">
        <w:rPr>
          <w:kern w:val="2"/>
          <w:sz w:val="24"/>
          <w:szCs w:val="24"/>
        </w:rPr>
        <w:t xml:space="preserve"> никто не может быть принужден к выражению своих мнений и убеждений или отказу от них.</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Органы и лица, обеспечивающие проведение </w:t>
      </w:r>
      <w:r w:rsidR="006F055B" w:rsidRPr="007169DF">
        <w:rPr>
          <w:kern w:val="2"/>
          <w:sz w:val="24"/>
          <w:szCs w:val="24"/>
        </w:rPr>
        <w:t>общественных обсуждений и публичных слушаний</w:t>
      </w:r>
      <w:r w:rsidRPr="007169DF">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sidRPr="007169DF">
        <w:rPr>
          <w:kern w:val="2"/>
          <w:sz w:val="24"/>
          <w:szCs w:val="24"/>
        </w:rPr>
        <w:t>общественных обсуждений и публичных слушаний</w:t>
      </w:r>
      <w:r w:rsidRPr="007169DF">
        <w:rPr>
          <w:kern w:val="2"/>
          <w:sz w:val="24"/>
          <w:szCs w:val="24"/>
        </w:rPr>
        <w:t xml:space="preserve"> и его результатах.</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4. Процедура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должна обеспечивать возможность проверки и учета его результатов.</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5. </w:t>
      </w:r>
      <w:proofErr w:type="gramStart"/>
      <w:r w:rsidRPr="007169DF">
        <w:rPr>
          <w:kern w:val="2"/>
          <w:sz w:val="24"/>
          <w:szCs w:val="24"/>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7169DF">
        <w:rPr>
          <w:kern w:val="2"/>
          <w:sz w:val="24"/>
          <w:szCs w:val="24"/>
        </w:rPr>
        <w:t xml:space="preserve">общественные обсуждения и </w:t>
      </w:r>
      <w:r w:rsidRPr="007169DF">
        <w:rPr>
          <w:kern w:val="2"/>
          <w:sz w:val="24"/>
          <w:szCs w:val="24"/>
        </w:rPr>
        <w:t xml:space="preserve">публичные слушания, не является препятствием для назначения </w:t>
      </w:r>
      <w:r w:rsidR="006F055B" w:rsidRPr="007169DF">
        <w:rPr>
          <w:kern w:val="2"/>
          <w:sz w:val="24"/>
          <w:szCs w:val="24"/>
        </w:rPr>
        <w:t>общественных обсуждений и публичных слушаний</w:t>
      </w:r>
      <w:r w:rsidRPr="007169DF">
        <w:rPr>
          <w:kern w:val="2"/>
          <w:sz w:val="24"/>
          <w:szCs w:val="24"/>
        </w:rPr>
        <w:t>.</w:t>
      </w:r>
      <w:proofErr w:type="gramEnd"/>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6. Вопросы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w:t>
      </w:r>
    </w:p>
    <w:p w:rsidR="00A93BC6" w:rsidRPr="007169DF" w:rsidRDefault="00A93BC6" w:rsidP="007169DF">
      <w:pPr>
        <w:keepNext/>
        <w:autoSpaceDE w:val="0"/>
        <w:autoSpaceDN w:val="0"/>
        <w:adjustRightInd w:val="0"/>
        <w:ind w:firstLine="709"/>
        <w:jc w:val="both"/>
        <w:rPr>
          <w:rFonts w:ascii="Arial" w:hAnsi="Arial" w:cs="Arial"/>
          <w:kern w:val="2"/>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На </w:t>
      </w:r>
      <w:r w:rsidR="00614819" w:rsidRPr="007169DF">
        <w:rPr>
          <w:rFonts w:ascii="Arial" w:hAnsi="Arial" w:cs="Arial"/>
          <w:kern w:val="2"/>
        </w:rPr>
        <w:t xml:space="preserve">общественные обсуждения и </w:t>
      </w:r>
      <w:r w:rsidRPr="007169DF">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7169DF">
        <w:rPr>
          <w:rFonts w:ascii="Arial" w:hAnsi="Arial" w:cs="Arial"/>
          <w:kern w:val="2"/>
        </w:rPr>
        <w:lastRenderedPageBreak/>
        <w:t xml:space="preserve">общественные обсуждения и </w:t>
      </w:r>
      <w:r w:rsidRPr="007169DF">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7169DF" w:rsidRDefault="00A93BC6" w:rsidP="007169DF">
      <w:pPr>
        <w:tabs>
          <w:tab w:val="left" w:pos="540"/>
        </w:tabs>
        <w:autoSpaceDE w:val="0"/>
        <w:autoSpaceDN w:val="0"/>
        <w:adjustRightInd w:val="0"/>
        <w:ind w:firstLine="709"/>
        <w:jc w:val="both"/>
        <w:rPr>
          <w:rFonts w:ascii="Arial" w:hAnsi="Arial" w:cs="Arial"/>
          <w:kern w:val="2"/>
        </w:rPr>
      </w:pPr>
      <w:r w:rsidRPr="007169DF">
        <w:rPr>
          <w:rFonts w:ascii="Arial" w:hAnsi="Arial" w:cs="Arial"/>
          <w:kern w:val="2"/>
        </w:rPr>
        <w:t xml:space="preserve">2. На </w:t>
      </w:r>
      <w:r w:rsidR="00614819" w:rsidRPr="007169DF">
        <w:rPr>
          <w:rFonts w:ascii="Arial" w:hAnsi="Arial" w:cs="Arial"/>
          <w:kern w:val="2"/>
        </w:rPr>
        <w:t xml:space="preserve">общественные обсуждения и </w:t>
      </w:r>
      <w:r w:rsidRPr="007169DF">
        <w:rPr>
          <w:rFonts w:ascii="Arial" w:hAnsi="Arial" w:cs="Arial"/>
          <w:kern w:val="2"/>
        </w:rPr>
        <w:t>публичные слушания не могут выноситься проекты муниципальных правовых актов:</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w:t>
      </w:r>
      <w:r w:rsidRPr="007169DF">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7169DF">
        <w:rPr>
          <w:rFonts w:ascii="Arial" w:hAnsi="Arial" w:cs="Arial"/>
          <w:kern w:val="2"/>
        </w:rPr>
        <w:t>.</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w:t>
      </w:r>
      <w:proofErr w:type="gramStart"/>
      <w:r w:rsidRPr="007169DF">
        <w:rPr>
          <w:rFonts w:ascii="Arial" w:hAnsi="Arial" w:cs="Arial"/>
          <w:kern w:val="2"/>
        </w:rPr>
        <w:t xml:space="preserve">Вопрос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которому осуществляется голосование, должен содержать вопрос о согласии участника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на принятие соответствующего муниципального правового акта, а в случаях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sidRPr="007169DF">
        <w:rPr>
          <w:rFonts w:ascii="Arial" w:hAnsi="Arial" w:cs="Arial"/>
          <w:kern w:val="2"/>
        </w:rPr>
        <w:t xml:space="preserve">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на осуществление соответствующего преобразования муниципального образования.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Вопрос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7. Форма проведения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и голосования на </w:t>
      </w:r>
      <w:r w:rsidR="00614819" w:rsidRPr="007169DF">
        <w:rPr>
          <w:rFonts w:cs="Arial"/>
          <w:kern w:val="2"/>
          <w:sz w:val="24"/>
          <w:szCs w:val="24"/>
        </w:rPr>
        <w:t xml:space="preserve">общественных обсуждениях и </w:t>
      </w:r>
      <w:r w:rsidRPr="007169DF">
        <w:rPr>
          <w:rFonts w:cs="Arial"/>
          <w:kern w:val="2"/>
          <w:sz w:val="24"/>
          <w:szCs w:val="24"/>
        </w:rPr>
        <w:t>публичных слушаниях</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w:t>
      </w:r>
      <w:r w:rsidR="00614819" w:rsidRPr="007169DF">
        <w:rPr>
          <w:kern w:val="2"/>
          <w:sz w:val="24"/>
          <w:szCs w:val="24"/>
        </w:rPr>
        <w:t>Общественные обсуждения и п</w:t>
      </w:r>
      <w:r w:rsidRPr="007169DF">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w:t>
      </w:r>
      <w:r w:rsidR="00614819" w:rsidRPr="007169DF">
        <w:rPr>
          <w:kern w:val="2"/>
          <w:sz w:val="24"/>
          <w:szCs w:val="24"/>
        </w:rPr>
        <w:t>Общественные обсуждения и п</w:t>
      </w:r>
      <w:r w:rsidRPr="007169DF">
        <w:rPr>
          <w:kern w:val="2"/>
          <w:sz w:val="24"/>
          <w:szCs w:val="24"/>
        </w:rPr>
        <w:t xml:space="preserve">убличные слушания проводятся </w:t>
      </w:r>
      <w:proofErr w:type="gramStart"/>
      <w:r w:rsidRPr="007169DF">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7169DF">
        <w:rPr>
          <w:kern w:val="2"/>
          <w:sz w:val="24"/>
          <w:szCs w:val="24"/>
        </w:rPr>
        <w:t xml:space="preserve"> когда:</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в </w:t>
      </w:r>
      <w:r w:rsidR="00614819" w:rsidRPr="007169DF">
        <w:rPr>
          <w:kern w:val="2"/>
          <w:sz w:val="24"/>
          <w:szCs w:val="24"/>
        </w:rPr>
        <w:t xml:space="preserve">общественных обсуждениях и </w:t>
      </w:r>
      <w:r w:rsidRPr="007169DF">
        <w:rPr>
          <w:kern w:val="2"/>
          <w:sz w:val="24"/>
          <w:szCs w:val="24"/>
        </w:rPr>
        <w:t xml:space="preserve">публичных слушаниях могут принять участие участники </w:t>
      </w:r>
      <w:r w:rsidR="006F055B" w:rsidRPr="007169DF">
        <w:rPr>
          <w:kern w:val="2"/>
          <w:sz w:val="24"/>
          <w:szCs w:val="24"/>
        </w:rPr>
        <w:t>общественных обсуждений и публичных слушаний</w:t>
      </w:r>
      <w:r w:rsidRPr="007169DF">
        <w:rPr>
          <w:kern w:val="2"/>
          <w:sz w:val="24"/>
          <w:szCs w:val="24"/>
        </w:rPr>
        <w:t xml:space="preserve"> в количестве, превышающем количество мест в помещении, в котором проводятся</w:t>
      </w:r>
      <w:r w:rsidR="00614819" w:rsidRPr="007169DF">
        <w:rPr>
          <w:kern w:val="2"/>
          <w:sz w:val="24"/>
          <w:szCs w:val="24"/>
        </w:rPr>
        <w:t xml:space="preserve"> общественные обсуждения и</w:t>
      </w:r>
      <w:r w:rsidRPr="007169DF">
        <w:rPr>
          <w:kern w:val="2"/>
          <w:sz w:val="24"/>
          <w:szCs w:val="24"/>
        </w:rPr>
        <w:t xml:space="preserve"> публичные слушания;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решение о проведении </w:t>
      </w:r>
      <w:r w:rsidR="006F055B" w:rsidRPr="007169DF">
        <w:rPr>
          <w:kern w:val="2"/>
          <w:sz w:val="24"/>
          <w:szCs w:val="24"/>
        </w:rPr>
        <w:t>общественных обсуждений и публичных слушаний</w:t>
      </w:r>
      <w:r w:rsidRPr="007169DF">
        <w:rPr>
          <w:kern w:val="2"/>
          <w:sz w:val="24"/>
          <w:szCs w:val="24"/>
        </w:rPr>
        <w:t xml:space="preserve"> в форме нескольких собраний принято органом (должностным лицом), назначившим </w:t>
      </w:r>
      <w:r w:rsidR="00614819" w:rsidRPr="007169DF">
        <w:rPr>
          <w:kern w:val="2"/>
          <w:sz w:val="24"/>
          <w:szCs w:val="24"/>
        </w:rPr>
        <w:t xml:space="preserve">общественные обсуждения и </w:t>
      </w:r>
      <w:r w:rsidRPr="007169DF">
        <w:rPr>
          <w:kern w:val="2"/>
          <w:sz w:val="24"/>
          <w:szCs w:val="24"/>
        </w:rPr>
        <w:t>публичные слушания.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Голосование по вопросу </w:t>
      </w:r>
      <w:r w:rsidR="006F055B" w:rsidRPr="007169DF">
        <w:rPr>
          <w:kern w:val="2"/>
          <w:sz w:val="24"/>
          <w:szCs w:val="24"/>
        </w:rPr>
        <w:t>общественных обсуждений и публичных слушаний</w:t>
      </w:r>
      <w:r w:rsidRPr="007169DF">
        <w:rPr>
          <w:kern w:val="2"/>
          <w:sz w:val="24"/>
          <w:szCs w:val="24"/>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sidRPr="007169DF">
        <w:rPr>
          <w:kern w:val="2"/>
          <w:sz w:val="24"/>
          <w:szCs w:val="24"/>
        </w:rPr>
        <w:t>общественных обсуждений и публичных слушаний</w:t>
      </w:r>
      <w:r w:rsidRPr="007169DF">
        <w:rPr>
          <w:kern w:val="2"/>
          <w:sz w:val="24"/>
          <w:szCs w:val="24"/>
        </w:rPr>
        <w:t xml:space="preserve"> руки либо путем заполнения бюллетеня </w:t>
      </w:r>
      <w:r w:rsidR="006F055B" w:rsidRPr="007169DF">
        <w:rPr>
          <w:kern w:val="2"/>
          <w:sz w:val="24"/>
          <w:szCs w:val="24"/>
        </w:rPr>
        <w:lastRenderedPageBreak/>
        <w:t>общественных обсуждений и публичных слушаний</w:t>
      </w:r>
      <w:r w:rsidRPr="007169DF">
        <w:rPr>
          <w:kern w:val="2"/>
          <w:sz w:val="24"/>
          <w:szCs w:val="24"/>
        </w:rPr>
        <w:t xml:space="preserve">, тайное </w:t>
      </w:r>
      <w:r w:rsidR="00C576C1" w:rsidRPr="007169DF">
        <w:rPr>
          <w:kern w:val="2"/>
          <w:sz w:val="24"/>
          <w:szCs w:val="24"/>
        </w:rPr>
        <w:t>голосование осуществляется путе</w:t>
      </w:r>
      <w:r w:rsidRPr="007169DF">
        <w:rPr>
          <w:kern w:val="2"/>
          <w:sz w:val="24"/>
          <w:szCs w:val="24"/>
        </w:rPr>
        <w:t xml:space="preserve">м заполнения участником </w:t>
      </w:r>
      <w:r w:rsidR="006F055B" w:rsidRPr="007169DF">
        <w:rPr>
          <w:kern w:val="2"/>
          <w:sz w:val="24"/>
          <w:szCs w:val="24"/>
        </w:rPr>
        <w:t>общественных обсуждений и публичных слушаний</w:t>
      </w:r>
      <w:r w:rsidRPr="007169DF">
        <w:rPr>
          <w:kern w:val="2"/>
          <w:sz w:val="24"/>
          <w:szCs w:val="24"/>
        </w:rPr>
        <w:t xml:space="preserve"> бюллетеня </w:t>
      </w:r>
      <w:r w:rsidR="006F055B" w:rsidRPr="007169DF">
        <w:rPr>
          <w:kern w:val="2"/>
          <w:sz w:val="24"/>
          <w:szCs w:val="24"/>
        </w:rPr>
        <w:t>общественных обсуждений и публичных слушаний</w:t>
      </w:r>
      <w:r w:rsidR="00A64E60" w:rsidRPr="007169DF">
        <w:rPr>
          <w:kern w:val="2"/>
          <w:sz w:val="24"/>
          <w:szCs w:val="24"/>
        </w:rPr>
        <w:t>.</w:t>
      </w:r>
    </w:p>
    <w:p w:rsidR="00F77FA0" w:rsidRDefault="00F77FA0" w:rsidP="007169DF">
      <w:pPr>
        <w:pStyle w:val="3"/>
        <w:spacing w:before="0" w:after="0"/>
        <w:ind w:firstLine="709"/>
        <w:jc w:val="both"/>
        <w:rPr>
          <w:rFonts w:cs="Arial"/>
          <w:kern w:val="2"/>
          <w:sz w:val="24"/>
          <w:szCs w:val="24"/>
        </w:rPr>
      </w:pPr>
    </w:p>
    <w:p w:rsidR="00A93BC6"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8. Срок, дата и время проведения </w:t>
      </w:r>
      <w:r w:rsidR="006F055B" w:rsidRPr="007169DF">
        <w:rPr>
          <w:rFonts w:cs="Arial"/>
          <w:kern w:val="2"/>
          <w:sz w:val="24"/>
          <w:szCs w:val="24"/>
        </w:rPr>
        <w:t>общественных обсуждений и публичных слушаний</w:t>
      </w:r>
    </w:p>
    <w:p w:rsidR="00F77FA0" w:rsidRPr="00F77FA0" w:rsidRDefault="00F77FA0" w:rsidP="00F77FA0"/>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Срок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sidRPr="007169DF">
        <w:rPr>
          <w:kern w:val="2"/>
          <w:sz w:val="24"/>
          <w:szCs w:val="24"/>
        </w:rPr>
        <w:t>общественных обсуждений и публичных слушаний</w:t>
      </w:r>
      <w:r w:rsidRPr="007169DF">
        <w:rPr>
          <w:kern w:val="2"/>
          <w:sz w:val="24"/>
          <w:szCs w:val="24"/>
        </w:rPr>
        <w:t xml:space="preserve"> не может быть менее одного месяца и более трех месяцев.</w:t>
      </w:r>
    </w:p>
    <w:p w:rsidR="009135CB" w:rsidRPr="007169DF" w:rsidRDefault="009135CB" w:rsidP="007169DF">
      <w:pPr>
        <w:pStyle w:val="ConsPlusNormal"/>
        <w:widowControl/>
        <w:ind w:firstLine="709"/>
        <w:jc w:val="both"/>
        <w:rPr>
          <w:kern w:val="2"/>
          <w:sz w:val="24"/>
          <w:szCs w:val="24"/>
        </w:rPr>
      </w:pPr>
      <w:r w:rsidRPr="007169DF">
        <w:rPr>
          <w:kern w:val="2"/>
          <w:sz w:val="24"/>
          <w:szCs w:val="24"/>
        </w:rPr>
        <w:t xml:space="preserve">1.1. </w:t>
      </w:r>
      <w:r w:rsidRPr="007169DF">
        <w:rPr>
          <w:sz w:val="24"/>
          <w:szCs w:val="24"/>
          <w:shd w:val="clear" w:color="auto" w:fill="FFFFFF"/>
        </w:rPr>
        <w:t>В случае подготовки измене</w:t>
      </w:r>
      <w:r w:rsidR="00F6723F" w:rsidRPr="007169DF">
        <w:rPr>
          <w:sz w:val="24"/>
          <w:szCs w:val="24"/>
          <w:shd w:val="clear" w:color="auto" w:fill="FFFFFF"/>
        </w:rPr>
        <w:t>ний в генеральный план муниципального образования,</w:t>
      </w:r>
      <w:r w:rsidRPr="007169DF">
        <w:rPr>
          <w:sz w:val="24"/>
          <w:szCs w:val="24"/>
          <w:shd w:val="clear" w:color="auto" w:fill="FFFFFF"/>
        </w:rPr>
        <w:t xml:space="preserve">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В пределах срока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определяется дата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 день, в который проводится собрание, а в случаях, когда </w:t>
      </w:r>
      <w:r w:rsidR="00614819" w:rsidRPr="007169DF">
        <w:rPr>
          <w:kern w:val="2"/>
          <w:sz w:val="24"/>
          <w:szCs w:val="24"/>
        </w:rPr>
        <w:t xml:space="preserve">общественные обсуждения и </w:t>
      </w:r>
      <w:r w:rsidRPr="007169DF">
        <w:rPr>
          <w:kern w:val="2"/>
          <w:sz w:val="24"/>
          <w:szCs w:val="24"/>
        </w:rPr>
        <w:t xml:space="preserve">публичные слушания проводятся в форме нескольких собраний, – даты проведения каждого из собраний. Дата </w:t>
      </w:r>
      <w:r w:rsidR="006F055B" w:rsidRPr="007169DF">
        <w:rPr>
          <w:kern w:val="2"/>
          <w:sz w:val="24"/>
          <w:szCs w:val="24"/>
        </w:rPr>
        <w:t>общественных обсуждений и публичных слушаний</w:t>
      </w:r>
      <w:r w:rsidRPr="007169DF">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ind w:firstLine="709"/>
        <w:jc w:val="both"/>
        <w:rPr>
          <w:rFonts w:eastAsia="Calibri"/>
          <w:sz w:val="24"/>
          <w:szCs w:val="24"/>
        </w:rPr>
      </w:pPr>
      <w:r w:rsidRPr="007169DF">
        <w:rPr>
          <w:rFonts w:eastAsia="Calibri"/>
          <w:sz w:val="24"/>
          <w:szCs w:val="24"/>
        </w:rPr>
        <w:t xml:space="preserve">3. Временем проведения </w:t>
      </w:r>
      <w:r w:rsidR="00614819" w:rsidRPr="007169DF">
        <w:rPr>
          <w:kern w:val="2"/>
          <w:sz w:val="24"/>
          <w:szCs w:val="24"/>
        </w:rPr>
        <w:t xml:space="preserve">общественных обсуждений и </w:t>
      </w:r>
      <w:r w:rsidR="00614819" w:rsidRPr="007169DF">
        <w:rPr>
          <w:rFonts w:eastAsia="Calibri"/>
          <w:sz w:val="24"/>
          <w:szCs w:val="24"/>
        </w:rPr>
        <w:t>публичных слушаний</w:t>
      </w:r>
      <w:r w:rsidRPr="007169DF">
        <w:rPr>
          <w:rFonts w:eastAsia="Calibri"/>
          <w:sz w:val="24"/>
          <w:szCs w:val="24"/>
        </w:rPr>
        <w:t xml:space="preserve"> является время начала собрания, </w:t>
      </w:r>
      <w:r w:rsidRPr="007169DF">
        <w:rPr>
          <w:kern w:val="2"/>
          <w:sz w:val="24"/>
          <w:szCs w:val="24"/>
        </w:rPr>
        <w:t xml:space="preserve">а в случаях, когда </w:t>
      </w:r>
      <w:r w:rsidR="00614819" w:rsidRPr="007169DF">
        <w:rPr>
          <w:kern w:val="2"/>
          <w:sz w:val="24"/>
          <w:szCs w:val="24"/>
        </w:rPr>
        <w:t xml:space="preserve">общественные обсуждения и </w:t>
      </w:r>
      <w:r w:rsidRPr="007169DF">
        <w:rPr>
          <w:kern w:val="2"/>
          <w:sz w:val="24"/>
          <w:szCs w:val="24"/>
        </w:rPr>
        <w:t>публичные слушания проводятся в форме нескольких собраний, – время начала каждого из собраний.</w:t>
      </w:r>
      <w:r w:rsidRPr="007169DF">
        <w:rPr>
          <w:rFonts w:eastAsia="Calibri"/>
          <w:sz w:val="24"/>
          <w:szCs w:val="24"/>
        </w:rPr>
        <w:t xml:space="preserve"> Время проведения </w:t>
      </w:r>
      <w:r w:rsidR="006F055B" w:rsidRPr="007169DF">
        <w:rPr>
          <w:rFonts w:eastAsia="Calibri"/>
          <w:sz w:val="24"/>
          <w:szCs w:val="24"/>
        </w:rPr>
        <w:t>общественных обсуждений и публичных слушаний</w:t>
      </w:r>
      <w:r w:rsidRPr="007169DF">
        <w:rPr>
          <w:rFonts w:eastAsia="Calibri"/>
          <w:sz w:val="24"/>
          <w:szCs w:val="24"/>
        </w:rPr>
        <w:t xml:space="preserve"> не может быть ранее 10 и позднее 20 часов по местному времени.</w:t>
      </w:r>
    </w:p>
    <w:p w:rsidR="00A93BC6" w:rsidRPr="007169DF" w:rsidRDefault="00A93BC6" w:rsidP="007169DF">
      <w:pPr>
        <w:pStyle w:val="ConsPlusNormal"/>
        <w:ind w:firstLine="709"/>
        <w:jc w:val="both"/>
        <w:rPr>
          <w:rFonts w:eastAsia="Calibri"/>
          <w:sz w:val="24"/>
          <w:szCs w:val="24"/>
        </w:rPr>
      </w:pPr>
      <w:r w:rsidRPr="007169DF">
        <w:rPr>
          <w:kern w:val="2"/>
          <w:sz w:val="24"/>
          <w:szCs w:val="24"/>
        </w:rPr>
        <w:t xml:space="preserve">4. Дата и время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определяются, исходя из </w:t>
      </w:r>
      <w:r w:rsidRPr="007169DF">
        <w:rPr>
          <w:rFonts w:eastAsia="Calibri"/>
          <w:sz w:val="24"/>
          <w:szCs w:val="24"/>
        </w:rPr>
        <w:t>необходимости создания максимальных удо</w:t>
      </w:r>
      <w:proofErr w:type="gramStart"/>
      <w:r w:rsidRPr="007169DF">
        <w:rPr>
          <w:rFonts w:eastAsia="Calibri"/>
          <w:sz w:val="24"/>
          <w:szCs w:val="24"/>
        </w:rPr>
        <w:t>бств дл</w:t>
      </w:r>
      <w:proofErr w:type="gramEnd"/>
      <w:r w:rsidRPr="007169DF">
        <w:rPr>
          <w:rFonts w:eastAsia="Calibri"/>
          <w:sz w:val="24"/>
          <w:szCs w:val="24"/>
        </w:rPr>
        <w:t xml:space="preserve">я участников </w:t>
      </w:r>
      <w:r w:rsidR="006F055B" w:rsidRPr="007169DF">
        <w:rPr>
          <w:rFonts w:eastAsia="Calibri"/>
          <w:sz w:val="24"/>
          <w:szCs w:val="24"/>
        </w:rPr>
        <w:t>общественных обсуждений и публичных слушаний</w:t>
      </w:r>
      <w:r w:rsidR="00AD189B">
        <w:rPr>
          <w:rFonts w:eastAsia="Calibri"/>
          <w:sz w:val="24"/>
          <w:szCs w:val="24"/>
        </w:rPr>
        <w:t>.</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9. Место проведения </w:t>
      </w:r>
      <w:r w:rsidR="006F055B" w:rsidRPr="007169DF">
        <w:rPr>
          <w:rFonts w:cs="Arial"/>
          <w:kern w:val="2"/>
          <w:sz w:val="24"/>
          <w:szCs w:val="24"/>
        </w:rPr>
        <w:t>общественных обсуждений и публичных слушаний</w:t>
      </w:r>
    </w:p>
    <w:p w:rsidR="00A93BC6" w:rsidRPr="007169DF" w:rsidRDefault="00A93BC6" w:rsidP="007169DF">
      <w:pPr>
        <w:keepNext/>
        <w:autoSpaceDE w:val="0"/>
        <w:autoSpaceDN w:val="0"/>
        <w:adjustRightInd w:val="0"/>
        <w:ind w:firstLine="709"/>
        <w:jc w:val="both"/>
        <w:rPr>
          <w:rFonts w:ascii="Arial" w:hAnsi="Arial" w:cs="Arial"/>
          <w:kern w:val="2"/>
        </w:rPr>
      </w:pPr>
    </w:p>
    <w:p w:rsidR="00A93BC6" w:rsidRPr="007169DF" w:rsidRDefault="00A93BC6" w:rsidP="007169DF">
      <w:pPr>
        <w:autoSpaceDE w:val="0"/>
        <w:autoSpaceDN w:val="0"/>
        <w:adjustRightInd w:val="0"/>
        <w:ind w:firstLine="709"/>
        <w:jc w:val="both"/>
        <w:rPr>
          <w:rFonts w:ascii="Arial" w:eastAsia="Calibri" w:hAnsi="Arial" w:cs="Arial"/>
        </w:rPr>
      </w:pPr>
      <w:r w:rsidRPr="007169DF">
        <w:rPr>
          <w:rFonts w:ascii="Arial" w:hAnsi="Arial" w:cs="Arial"/>
          <w:kern w:val="2"/>
          <w:lang w:eastAsia="en-US"/>
        </w:rPr>
        <w:t xml:space="preserve">1. </w:t>
      </w:r>
      <w:proofErr w:type="gramStart"/>
      <w:r w:rsidRPr="007169DF">
        <w:rPr>
          <w:rFonts w:ascii="Arial" w:hAnsi="Arial" w:cs="Arial"/>
          <w:kern w:val="2"/>
          <w:lang w:eastAsia="en-US"/>
        </w:rPr>
        <w:t xml:space="preserve">Местом проведения </w:t>
      </w:r>
      <w:r w:rsidR="006F055B" w:rsidRPr="007169DF">
        <w:rPr>
          <w:rFonts w:ascii="Arial" w:hAnsi="Arial" w:cs="Arial"/>
          <w:kern w:val="2"/>
          <w:lang w:eastAsia="en-US"/>
        </w:rPr>
        <w:t>общественных обсуждений и публичных слушаний</w:t>
      </w:r>
      <w:r w:rsidRPr="007169DF">
        <w:rPr>
          <w:rFonts w:ascii="Arial" w:hAnsi="Arial" w:cs="Arial"/>
          <w:kern w:val="2"/>
          <w:lang w:eastAsia="en-US"/>
        </w:rPr>
        <w:t xml:space="preserve"> является место нахождения помещения, в котором проводится собрания, </w:t>
      </w:r>
      <w:r w:rsidRPr="007169DF">
        <w:rPr>
          <w:rFonts w:ascii="Arial" w:hAnsi="Arial" w:cs="Arial"/>
          <w:kern w:val="2"/>
        </w:rPr>
        <w:t xml:space="preserve">а в случаях, когда публичные слушания проводятся в форме нескольких собраний, – </w:t>
      </w:r>
      <w:r w:rsidRPr="007169DF">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7169DF">
        <w:rPr>
          <w:rFonts w:ascii="Arial" w:hAnsi="Arial" w:cs="Arial"/>
          <w:kern w:val="2"/>
          <w:lang w:eastAsia="en-US"/>
        </w:rPr>
        <w:t xml:space="preserve"> Место проведения </w:t>
      </w:r>
      <w:r w:rsidR="006F055B" w:rsidRPr="007169DF">
        <w:rPr>
          <w:rFonts w:ascii="Arial" w:hAnsi="Arial" w:cs="Arial"/>
          <w:kern w:val="2"/>
          <w:lang w:eastAsia="en-US"/>
        </w:rPr>
        <w:t>общественных обсуждений и публичных слушаний</w:t>
      </w:r>
      <w:r w:rsidRPr="007169DF">
        <w:rPr>
          <w:rFonts w:ascii="Arial" w:hAnsi="Arial" w:cs="Arial"/>
          <w:kern w:val="2"/>
          <w:lang w:eastAsia="en-US"/>
        </w:rPr>
        <w:t xml:space="preserve"> определяется, исходя из </w:t>
      </w:r>
      <w:r w:rsidRPr="007169DF">
        <w:rPr>
          <w:rFonts w:ascii="Arial" w:eastAsia="Calibri" w:hAnsi="Arial" w:cs="Arial"/>
        </w:rPr>
        <w:t>необходимости создания максимальных удо</w:t>
      </w:r>
      <w:proofErr w:type="gramStart"/>
      <w:r w:rsidRPr="007169DF">
        <w:rPr>
          <w:rFonts w:ascii="Arial" w:eastAsia="Calibri" w:hAnsi="Arial" w:cs="Arial"/>
        </w:rPr>
        <w:t>бств дл</w:t>
      </w:r>
      <w:proofErr w:type="gramEnd"/>
      <w:r w:rsidRPr="007169DF">
        <w:rPr>
          <w:rFonts w:ascii="Arial" w:eastAsia="Calibri" w:hAnsi="Arial" w:cs="Arial"/>
        </w:rPr>
        <w:t xml:space="preserve">я участников </w:t>
      </w:r>
      <w:r w:rsidR="006F055B" w:rsidRPr="007169DF">
        <w:rPr>
          <w:rFonts w:ascii="Arial" w:eastAsia="Calibri" w:hAnsi="Arial" w:cs="Arial"/>
        </w:rPr>
        <w:t>общественных обсуждений и публичных слушаний</w:t>
      </w:r>
      <w:r w:rsidRPr="007169DF">
        <w:rPr>
          <w:rFonts w:ascii="Arial" w:eastAsia="Calibri" w:hAnsi="Arial" w:cs="Arial"/>
        </w:rPr>
        <w:t>.</w:t>
      </w:r>
    </w:p>
    <w:p w:rsidR="00A93BC6" w:rsidRPr="007169DF" w:rsidRDefault="00A93BC6" w:rsidP="007169DF">
      <w:pPr>
        <w:autoSpaceDE w:val="0"/>
        <w:autoSpaceDN w:val="0"/>
        <w:adjustRightInd w:val="0"/>
        <w:ind w:firstLine="709"/>
        <w:jc w:val="both"/>
        <w:rPr>
          <w:rFonts w:ascii="Arial" w:hAnsi="Arial" w:cs="Arial"/>
          <w:kern w:val="2"/>
          <w:lang w:eastAsia="en-US"/>
        </w:rPr>
      </w:pPr>
      <w:r w:rsidRPr="007169DF">
        <w:rPr>
          <w:rFonts w:ascii="Arial" w:hAnsi="Arial" w:cs="Arial"/>
          <w:kern w:val="2"/>
          <w:lang w:eastAsia="en-US"/>
        </w:rPr>
        <w:t xml:space="preserve">2. </w:t>
      </w:r>
      <w:r w:rsidR="009C0BC7" w:rsidRPr="007169DF">
        <w:rPr>
          <w:rFonts w:ascii="Arial" w:eastAsia="Calibri" w:hAnsi="Arial" w:cs="Arial"/>
        </w:rPr>
        <w:t xml:space="preserve">Общественные обсуждения и </w:t>
      </w:r>
      <w:r w:rsidR="009C0BC7" w:rsidRPr="007169DF">
        <w:rPr>
          <w:rFonts w:ascii="Arial" w:hAnsi="Arial" w:cs="Arial"/>
          <w:kern w:val="2"/>
          <w:lang w:eastAsia="en-US"/>
        </w:rPr>
        <w:t>п</w:t>
      </w:r>
      <w:r w:rsidRPr="007169DF">
        <w:rPr>
          <w:rFonts w:ascii="Arial" w:hAnsi="Arial" w:cs="Arial"/>
          <w:kern w:val="2"/>
          <w:lang w:eastAsia="en-US"/>
        </w:rPr>
        <w:t>убличные слушания проводятся в помещении, пригодном д</w:t>
      </w:r>
      <w:r w:rsidR="00AD189B">
        <w:rPr>
          <w:rFonts w:ascii="Arial" w:hAnsi="Arial" w:cs="Arial"/>
          <w:kern w:val="2"/>
          <w:lang w:eastAsia="en-US"/>
        </w:rPr>
        <w:t>ля проведения собраний граждан.</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lang w:eastAsia="en-US"/>
        </w:rPr>
        <w:t xml:space="preserve">3. </w:t>
      </w:r>
      <w:proofErr w:type="gramStart"/>
      <w:r w:rsidRPr="007169DF">
        <w:rPr>
          <w:rFonts w:ascii="Arial" w:hAnsi="Arial" w:cs="Arial"/>
          <w:kern w:val="2"/>
          <w:lang w:eastAsia="en-US"/>
        </w:rPr>
        <w:t xml:space="preserve">Помещение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должно быть оборудовано сидячими местами для участников </w:t>
      </w:r>
      <w:r w:rsidR="006F055B" w:rsidRPr="007169DF">
        <w:rPr>
          <w:rFonts w:ascii="Arial" w:hAnsi="Arial" w:cs="Arial"/>
          <w:kern w:val="2"/>
        </w:rPr>
        <w:t xml:space="preserve">общественных обсуждений и </w:t>
      </w:r>
      <w:r w:rsidR="006F055B" w:rsidRPr="007169DF">
        <w:rPr>
          <w:rFonts w:ascii="Arial" w:hAnsi="Arial" w:cs="Arial"/>
          <w:kern w:val="2"/>
        </w:rPr>
        <w:lastRenderedPageBreak/>
        <w:t>публичных слушаний</w:t>
      </w:r>
      <w:r w:rsidRPr="007169DF">
        <w:rPr>
          <w:rFonts w:ascii="Arial" w:hAnsi="Arial" w:cs="Arial"/>
          <w:kern w:val="2"/>
        </w:rPr>
        <w:t xml:space="preserve"> в количестве не менее 10 процентов</w:t>
      </w:r>
      <w:r w:rsidR="00437829" w:rsidRPr="007169DF">
        <w:rPr>
          <w:rFonts w:ascii="Arial" w:hAnsi="Arial" w:cs="Arial"/>
          <w:kern w:val="2"/>
        </w:rPr>
        <w:t xml:space="preserve"> </w:t>
      </w:r>
      <w:r w:rsidRPr="007169DF">
        <w:rPr>
          <w:rFonts w:ascii="Arial" w:hAnsi="Arial" w:cs="Arial"/>
          <w:kern w:val="2"/>
        </w:rPr>
        <w:t xml:space="preserve">от общего количества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а в случаях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форме нескольких собраний – от количества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проживающих на соответствующей части террито</w:t>
      </w:r>
      <w:r w:rsidR="00AD189B">
        <w:rPr>
          <w:rFonts w:ascii="Arial" w:hAnsi="Arial" w:cs="Arial"/>
          <w:kern w:val="2"/>
        </w:rPr>
        <w:t>рии муниципального</w:t>
      </w:r>
      <w:proofErr w:type="gramEnd"/>
      <w:r w:rsidR="00AD189B">
        <w:rPr>
          <w:rFonts w:ascii="Arial" w:hAnsi="Arial" w:cs="Arial"/>
          <w:kern w:val="2"/>
        </w:rPr>
        <w:t xml:space="preserve"> образования.</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10. Организационные и финансовые основы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w:t>
      </w:r>
      <w:proofErr w:type="gramStart"/>
      <w:r w:rsidRPr="007169DF">
        <w:rPr>
          <w:rFonts w:ascii="Arial" w:hAnsi="Arial" w:cs="Arial"/>
          <w:kern w:val="2"/>
        </w:rPr>
        <w:t xml:space="preserve">Организацию подготовки и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r w:rsidR="00AD189B">
        <w:rPr>
          <w:rFonts w:ascii="Arial" w:hAnsi="Arial" w:cs="Arial"/>
          <w:kern w:val="2"/>
        </w:rPr>
        <w:t xml:space="preserve"> назначенных Думой муниципального образования</w:t>
      </w:r>
      <w:r w:rsidR="00437829" w:rsidRPr="007169DF">
        <w:rPr>
          <w:rFonts w:ascii="Arial" w:hAnsi="Arial" w:cs="Arial"/>
          <w:kern w:val="2"/>
        </w:rPr>
        <w:t xml:space="preserve"> «Ангарский»</w:t>
      </w:r>
      <w:r w:rsidRPr="007169DF">
        <w:rPr>
          <w:rFonts w:ascii="Arial" w:hAnsi="Arial" w:cs="Arial"/>
          <w:kern w:val="2"/>
        </w:rPr>
        <w:t xml:space="preserve"> (далее – представительный орган), осуществляет представительный орган, 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назначенных главой муниципального образования</w:t>
      </w:r>
      <w:r w:rsidR="00AD189B">
        <w:rPr>
          <w:rFonts w:ascii="Arial" w:hAnsi="Arial" w:cs="Arial"/>
          <w:kern w:val="2"/>
        </w:rPr>
        <w:t xml:space="preserve"> муниципального образования</w:t>
      </w:r>
      <w:r w:rsidR="00437829" w:rsidRPr="007169DF">
        <w:rPr>
          <w:rFonts w:ascii="Arial" w:hAnsi="Arial" w:cs="Arial"/>
          <w:kern w:val="2"/>
        </w:rPr>
        <w:t xml:space="preserve"> «Ангарский»</w:t>
      </w:r>
      <w:r w:rsidRPr="007169DF">
        <w:rPr>
          <w:rFonts w:ascii="Arial" w:hAnsi="Arial" w:cs="Arial"/>
          <w:kern w:val="2"/>
        </w:rPr>
        <w:t xml:space="preserve"> (далее – Глава), осущес</w:t>
      </w:r>
      <w:r w:rsidR="00C46AAD">
        <w:rPr>
          <w:rFonts w:ascii="Arial" w:hAnsi="Arial" w:cs="Arial"/>
          <w:kern w:val="2"/>
        </w:rPr>
        <w:t>твляет Глава.</w:t>
      </w:r>
      <w:proofErr w:type="gramEnd"/>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(далее – организаторы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в том числе определяет лиц, наделенных полномочиями председателя и секретаря собрания.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Финансирование мероприятий, связанных с подготовкой и проведением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осуществляется за счет средств местного бюджета.</w:t>
      </w:r>
    </w:p>
    <w:p w:rsidR="00C46AAD" w:rsidRDefault="00C46AAD" w:rsidP="007169DF">
      <w:pPr>
        <w:autoSpaceDE w:val="0"/>
        <w:autoSpaceDN w:val="0"/>
        <w:adjustRightInd w:val="0"/>
        <w:ind w:firstLine="709"/>
        <w:jc w:val="both"/>
        <w:rPr>
          <w:rFonts w:ascii="Arial" w:hAnsi="Arial" w:cs="Arial"/>
          <w:b/>
          <w:kern w:val="2"/>
        </w:rPr>
      </w:pPr>
    </w:p>
    <w:p w:rsidR="00A976D4" w:rsidRDefault="00A976D4" w:rsidP="007169DF">
      <w:pPr>
        <w:autoSpaceDE w:val="0"/>
        <w:autoSpaceDN w:val="0"/>
        <w:adjustRightInd w:val="0"/>
        <w:ind w:firstLine="709"/>
        <w:jc w:val="both"/>
        <w:rPr>
          <w:rFonts w:ascii="Arial" w:hAnsi="Arial" w:cs="Arial"/>
          <w:b/>
          <w:kern w:val="2"/>
        </w:rPr>
      </w:pPr>
      <w:r w:rsidRPr="007169DF">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C46AAD" w:rsidRPr="007169DF" w:rsidRDefault="00C46AAD" w:rsidP="007169DF">
      <w:pPr>
        <w:autoSpaceDE w:val="0"/>
        <w:autoSpaceDN w:val="0"/>
        <w:adjustRightInd w:val="0"/>
        <w:ind w:firstLine="709"/>
        <w:jc w:val="both"/>
        <w:rPr>
          <w:rFonts w:ascii="Arial" w:hAnsi="Arial" w:cs="Arial"/>
          <w:b/>
          <w:kern w:val="2"/>
        </w:rPr>
      </w:pPr>
    </w:p>
    <w:p w:rsidR="00A976D4" w:rsidRPr="00C46AAD" w:rsidRDefault="00C46AAD" w:rsidP="00C46AAD">
      <w:pPr>
        <w:autoSpaceDE w:val="0"/>
        <w:autoSpaceDN w:val="0"/>
        <w:adjustRightInd w:val="0"/>
        <w:ind w:firstLine="709"/>
        <w:jc w:val="both"/>
        <w:rPr>
          <w:rFonts w:ascii="Arial" w:hAnsi="Arial" w:cs="Arial"/>
          <w:kern w:val="2"/>
        </w:rPr>
      </w:pPr>
      <w:r>
        <w:rPr>
          <w:rFonts w:ascii="Arial" w:hAnsi="Arial" w:cs="Arial"/>
          <w:kern w:val="2"/>
        </w:rPr>
        <w:t xml:space="preserve">1. </w:t>
      </w:r>
      <w:r w:rsidR="00A976D4" w:rsidRPr="00C46AAD">
        <w:rPr>
          <w:rFonts w:ascii="Arial" w:hAnsi="Arial" w:cs="Arial"/>
          <w:kern w:val="2"/>
        </w:rPr>
        <w:t>Процедура проведения общественных обсуждений состоит из следующих этапов:</w:t>
      </w:r>
    </w:p>
    <w:p w:rsidR="00C46AAD" w:rsidRDefault="00C46AAD" w:rsidP="00C46AAD">
      <w:pPr>
        <w:autoSpaceDE w:val="0"/>
        <w:autoSpaceDN w:val="0"/>
        <w:adjustRightInd w:val="0"/>
        <w:ind w:firstLine="709"/>
        <w:jc w:val="both"/>
        <w:rPr>
          <w:rFonts w:ascii="Arial" w:hAnsi="Arial" w:cs="Arial"/>
          <w:kern w:val="2"/>
        </w:rPr>
      </w:pPr>
      <w:r>
        <w:rPr>
          <w:rFonts w:ascii="Arial" w:hAnsi="Arial" w:cs="Arial"/>
          <w:kern w:val="2"/>
        </w:rPr>
        <w:t xml:space="preserve">1) </w:t>
      </w:r>
      <w:r w:rsidR="00A976D4" w:rsidRPr="00C46AAD">
        <w:rPr>
          <w:rFonts w:ascii="Arial" w:hAnsi="Arial" w:cs="Arial"/>
          <w:kern w:val="2"/>
        </w:rPr>
        <w:t>оповещение о начале общественных обсуждений;</w:t>
      </w:r>
    </w:p>
    <w:p w:rsidR="00D56538" w:rsidRPr="00D56538" w:rsidRDefault="00C46AAD" w:rsidP="00D56538">
      <w:pPr>
        <w:autoSpaceDE w:val="0"/>
        <w:autoSpaceDN w:val="0"/>
        <w:adjustRightInd w:val="0"/>
        <w:ind w:firstLine="709"/>
        <w:jc w:val="both"/>
        <w:rPr>
          <w:rFonts w:ascii="Arial" w:hAnsi="Arial" w:cs="Arial"/>
          <w:kern w:val="2"/>
        </w:rPr>
      </w:pPr>
      <w:proofErr w:type="gramStart"/>
      <w:r>
        <w:rPr>
          <w:rFonts w:ascii="Arial" w:hAnsi="Arial" w:cs="Arial"/>
          <w:kern w:val="2"/>
        </w:rPr>
        <w:t xml:space="preserve">2) </w:t>
      </w:r>
      <w:r w:rsidR="00F87163" w:rsidRPr="00C46AAD">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sidRPr="00C46AAD">
        <w:rPr>
          <w:rFonts w:ascii="Arial" w:hAnsi="Arial" w:cs="Arial"/>
          <w:kern w:val="2"/>
        </w:rPr>
        <w:t>официальном сайте</w:t>
      </w:r>
      <w:r w:rsidR="00CF31D7">
        <w:rPr>
          <w:rFonts w:ascii="Arial" w:hAnsi="Arial" w:cs="Arial"/>
          <w:kern w:val="2"/>
        </w:rPr>
        <w:t xml:space="preserve"> администрации</w:t>
      </w:r>
      <w:r w:rsidR="00087440" w:rsidRPr="00C46AAD">
        <w:rPr>
          <w:rFonts w:ascii="Arial" w:hAnsi="Arial" w:cs="Arial"/>
          <w:kern w:val="2"/>
        </w:rPr>
        <w:t xml:space="preserve"> </w:t>
      </w:r>
      <w:r>
        <w:rPr>
          <w:rFonts w:ascii="Arial" w:hAnsi="Arial" w:cs="Arial"/>
          <w:kern w:val="2"/>
        </w:rPr>
        <w:t>муниципального образования</w:t>
      </w:r>
      <w:r w:rsidR="00087440" w:rsidRPr="00C46AAD">
        <w:rPr>
          <w:rFonts w:ascii="Arial" w:hAnsi="Arial" w:cs="Arial"/>
          <w:kern w:val="2"/>
        </w:rPr>
        <w:t xml:space="preserve"> «</w:t>
      </w:r>
      <w:proofErr w:type="spellStart"/>
      <w:r w:rsidR="00087440" w:rsidRPr="00C46AAD">
        <w:rPr>
          <w:rFonts w:ascii="Arial" w:hAnsi="Arial" w:cs="Arial"/>
          <w:kern w:val="2"/>
        </w:rPr>
        <w:t>Аларский</w:t>
      </w:r>
      <w:proofErr w:type="spellEnd"/>
      <w:r w:rsidR="00087440" w:rsidRPr="00C46AAD">
        <w:rPr>
          <w:rFonts w:ascii="Arial" w:hAnsi="Arial" w:cs="Arial"/>
          <w:kern w:val="2"/>
        </w:rPr>
        <w:t xml:space="preserve"> район» </w:t>
      </w:r>
      <w:r w:rsidR="00243493">
        <w:rPr>
          <w:rFonts w:ascii="Arial" w:hAnsi="Arial" w:cs="Arial"/>
          <w:lang w:val="en-US"/>
        </w:rPr>
        <w:t>www</w:t>
      </w:r>
      <w:r w:rsidR="00243493">
        <w:rPr>
          <w:rFonts w:ascii="Arial" w:hAnsi="Arial" w:cs="Arial"/>
        </w:rPr>
        <w:t>.</w:t>
      </w:r>
      <w:r w:rsidR="00243493">
        <w:rPr>
          <w:rFonts w:ascii="Arial" w:hAnsi="Arial" w:cs="Arial"/>
          <w:lang w:val="en-US"/>
        </w:rPr>
        <w:t>alar</w:t>
      </w:r>
      <w:r w:rsidR="00243493" w:rsidRPr="00243493">
        <w:rPr>
          <w:rFonts w:ascii="Arial" w:hAnsi="Arial" w:cs="Arial"/>
        </w:rPr>
        <w:t>.</w:t>
      </w:r>
      <w:proofErr w:type="spellStart"/>
      <w:r w:rsidR="00243493">
        <w:rPr>
          <w:rFonts w:ascii="Arial" w:hAnsi="Arial" w:cs="Arial"/>
          <w:lang w:val="en-US"/>
        </w:rPr>
        <w:t>irkobl</w:t>
      </w:r>
      <w:proofErr w:type="spellEnd"/>
      <w:r w:rsidR="00243493">
        <w:rPr>
          <w:rFonts w:ascii="Arial" w:hAnsi="Arial" w:cs="Arial"/>
        </w:rPr>
        <w:t>.</w:t>
      </w:r>
      <w:proofErr w:type="spellStart"/>
      <w:r w:rsidR="00243493">
        <w:rPr>
          <w:rFonts w:ascii="Arial" w:hAnsi="Arial" w:cs="Arial"/>
          <w:lang w:val="en-US"/>
        </w:rPr>
        <w:t>ru</w:t>
      </w:r>
      <w:proofErr w:type="spellEnd"/>
      <w:r w:rsidR="00243493">
        <w:rPr>
          <w:rFonts w:ascii="Arial" w:hAnsi="Arial" w:cs="Arial"/>
        </w:rPr>
        <w:t xml:space="preserve"> </w:t>
      </w:r>
      <w:r w:rsidR="00B95287" w:rsidRPr="00C46AAD">
        <w:rPr>
          <w:rFonts w:ascii="Arial" w:hAnsi="Arial" w:cs="Arial"/>
          <w:kern w:val="2"/>
        </w:rPr>
        <w:t>во вкладке</w:t>
      </w:r>
      <w:r w:rsidR="00087440" w:rsidRPr="00C46AAD">
        <w:rPr>
          <w:rFonts w:ascii="Arial" w:hAnsi="Arial" w:cs="Arial"/>
          <w:kern w:val="2"/>
        </w:rPr>
        <w:t xml:space="preserve"> «Сельские поселения» (Ангарское сельское поселение)</w:t>
      </w:r>
      <w:r w:rsidR="00087440" w:rsidRPr="00C46AAD">
        <w:rPr>
          <w:rFonts w:ascii="Arial" w:hAnsi="Arial" w:cs="Arial"/>
        </w:rPr>
        <w:t xml:space="preserve"> в информационно-телекоммуникационной сети «Интернет»</w:t>
      </w:r>
      <w:r w:rsidR="00087440" w:rsidRPr="00C46AAD">
        <w:rPr>
          <w:rFonts w:ascii="Arial" w:hAnsi="Arial" w:cs="Arial"/>
          <w:kern w:val="2"/>
        </w:rPr>
        <w:t xml:space="preserve"> (далее</w:t>
      </w:r>
      <w:r w:rsidR="00F87163" w:rsidRPr="00C46AAD">
        <w:rPr>
          <w:rFonts w:ascii="Arial" w:hAnsi="Arial" w:cs="Arial"/>
          <w:kern w:val="2"/>
        </w:rPr>
        <w:t xml:space="preserve"> – официальный сайт) и (или) в государственной или </w:t>
      </w:r>
      <w:r w:rsidR="00F42615" w:rsidRPr="00C46AAD">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sidRPr="00C46AAD">
        <w:rPr>
          <w:rFonts w:ascii="Arial" w:hAnsi="Arial" w:cs="Arial"/>
          <w:kern w:val="2"/>
        </w:rPr>
        <w:t>далее также – сеть «Интернет</w:t>
      </w:r>
      <w:proofErr w:type="gramEnd"/>
      <w:r w:rsidR="009A5442" w:rsidRPr="00C46AAD">
        <w:rPr>
          <w:rFonts w:ascii="Arial" w:hAnsi="Arial" w:cs="Arial"/>
          <w:kern w:val="2"/>
        </w:rPr>
        <w:t>»), либо на региональном портале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D56538" w:rsidRPr="00D56538" w:rsidRDefault="00D56538" w:rsidP="00D56538">
      <w:pPr>
        <w:autoSpaceDE w:val="0"/>
        <w:autoSpaceDN w:val="0"/>
        <w:adjustRightInd w:val="0"/>
        <w:ind w:firstLine="709"/>
        <w:jc w:val="both"/>
        <w:rPr>
          <w:rFonts w:ascii="Arial" w:hAnsi="Arial" w:cs="Arial"/>
          <w:kern w:val="2"/>
        </w:rPr>
      </w:pPr>
      <w:r w:rsidRPr="00D56538">
        <w:rPr>
          <w:rFonts w:ascii="Arial" w:hAnsi="Arial" w:cs="Arial"/>
          <w:kern w:val="2"/>
        </w:rPr>
        <w:t xml:space="preserve">3) </w:t>
      </w:r>
      <w:r w:rsidR="009A5442" w:rsidRPr="00D56538">
        <w:rPr>
          <w:rFonts w:ascii="Arial" w:hAnsi="Arial" w:cs="Arial"/>
          <w:kern w:val="2"/>
        </w:rPr>
        <w:t>проведение экспозиции или экспозиций проекта, подлежащего рассмотрению на общественных обсуждениях;</w:t>
      </w:r>
    </w:p>
    <w:p w:rsidR="00D56538" w:rsidRPr="00D56538" w:rsidRDefault="00D56538" w:rsidP="00D56538">
      <w:pPr>
        <w:autoSpaceDE w:val="0"/>
        <w:autoSpaceDN w:val="0"/>
        <w:adjustRightInd w:val="0"/>
        <w:ind w:firstLine="709"/>
        <w:jc w:val="both"/>
        <w:rPr>
          <w:rFonts w:ascii="Arial" w:hAnsi="Arial" w:cs="Arial"/>
          <w:kern w:val="2"/>
        </w:rPr>
      </w:pPr>
      <w:r w:rsidRPr="00D56538">
        <w:rPr>
          <w:rFonts w:ascii="Arial" w:hAnsi="Arial" w:cs="Arial"/>
          <w:kern w:val="2"/>
        </w:rPr>
        <w:t xml:space="preserve">4) </w:t>
      </w:r>
      <w:r w:rsidR="009A5442" w:rsidRPr="00D56538">
        <w:rPr>
          <w:rFonts w:ascii="Arial" w:hAnsi="Arial" w:cs="Arial"/>
          <w:kern w:val="2"/>
        </w:rPr>
        <w:t>подготовка и оформление протокола общественных обсуждений;</w:t>
      </w:r>
    </w:p>
    <w:p w:rsidR="009A5442" w:rsidRPr="00D56538" w:rsidRDefault="00D56538" w:rsidP="00D56538">
      <w:pPr>
        <w:autoSpaceDE w:val="0"/>
        <w:autoSpaceDN w:val="0"/>
        <w:adjustRightInd w:val="0"/>
        <w:ind w:firstLine="709"/>
        <w:jc w:val="both"/>
        <w:rPr>
          <w:rFonts w:ascii="Arial" w:hAnsi="Arial" w:cs="Arial"/>
          <w:kern w:val="2"/>
        </w:rPr>
      </w:pPr>
      <w:r w:rsidRPr="00D56538">
        <w:rPr>
          <w:rFonts w:ascii="Arial" w:hAnsi="Arial" w:cs="Arial"/>
          <w:kern w:val="2"/>
        </w:rPr>
        <w:t xml:space="preserve">5) </w:t>
      </w:r>
      <w:r w:rsidR="009A5442" w:rsidRPr="00D56538">
        <w:rPr>
          <w:rFonts w:ascii="Arial" w:hAnsi="Arial" w:cs="Arial"/>
          <w:kern w:val="2"/>
        </w:rPr>
        <w:t>подготовка и опубликование заключения о результатах общественных обсуждений.</w:t>
      </w:r>
    </w:p>
    <w:p w:rsidR="009A5442" w:rsidRPr="00D56538" w:rsidRDefault="00D56538" w:rsidP="00D56538">
      <w:pPr>
        <w:autoSpaceDE w:val="0"/>
        <w:autoSpaceDN w:val="0"/>
        <w:adjustRightInd w:val="0"/>
        <w:ind w:firstLine="709"/>
        <w:jc w:val="both"/>
        <w:rPr>
          <w:rFonts w:ascii="Arial" w:hAnsi="Arial" w:cs="Arial"/>
          <w:kern w:val="2"/>
        </w:rPr>
      </w:pPr>
      <w:r w:rsidRPr="00D56538">
        <w:rPr>
          <w:rFonts w:ascii="Arial" w:hAnsi="Arial" w:cs="Arial"/>
          <w:kern w:val="2"/>
        </w:rPr>
        <w:t>2</w:t>
      </w:r>
      <w:r>
        <w:rPr>
          <w:rFonts w:ascii="Arial" w:hAnsi="Arial" w:cs="Arial"/>
          <w:kern w:val="2"/>
        </w:rPr>
        <w:t xml:space="preserve">. </w:t>
      </w:r>
      <w:r w:rsidR="009A5442" w:rsidRPr="00D56538">
        <w:rPr>
          <w:rFonts w:ascii="Arial" w:hAnsi="Arial" w:cs="Arial"/>
          <w:kern w:val="2"/>
        </w:rPr>
        <w:t>Процедура проведения публичных слушаний по проектам состоит из следующих этапов:</w:t>
      </w:r>
    </w:p>
    <w:p w:rsidR="00D56538" w:rsidRDefault="00D56538" w:rsidP="00D56538">
      <w:pPr>
        <w:autoSpaceDE w:val="0"/>
        <w:autoSpaceDN w:val="0"/>
        <w:adjustRightInd w:val="0"/>
        <w:ind w:firstLine="709"/>
        <w:jc w:val="both"/>
        <w:rPr>
          <w:rFonts w:ascii="Arial" w:hAnsi="Arial" w:cs="Arial"/>
          <w:kern w:val="2"/>
        </w:rPr>
      </w:pPr>
      <w:r>
        <w:rPr>
          <w:rFonts w:ascii="Arial" w:hAnsi="Arial" w:cs="Arial"/>
          <w:kern w:val="2"/>
        </w:rPr>
        <w:t xml:space="preserve">1) </w:t>
      </w:r>
      <w:r w:rsidR="009A5442" w:rsidRPr="00D56538">
        <w:rPr>
          <w:rFonts w:ascii="Arial" w:hAnsi="Arial" w:cs="Arial"/>
          <w:kern w:val="2"/>
        </w:rPr>
        <w:t>оповещение о начале публичных слушаний;</w:t>
      </w:r>
    </w:p>
    <w:p w:rsidR="00D56538" w:rsidRDefault="00D56538" w:rsidP="00D56538">
      <w:pPr>
        <w:autoSpaceDE w:val="0"/>
        <w:autoSpaceDN w:val="0"/>
        <w:adjustRightInd w:val="0"/>
        <w:ind w:firstLine="709"/>
        <w:jc w:val="both"/>
        <w:rPr>
          <w:rFonts w:ascii="Arial" w:hAnsi="Arial" w:cs="Arial"/>
          <w:kern w:val="2"/>
        </w:rPr>
      </w:pPr>
      <w:r>
        <w:rPr>
          <w:rFonts w:ascii="Arial" w:hAnsi="Arial" w:cs="Arial"/>
          <w:kern w:val="2"/>
        </w:rPr>
        <w:lastRenderedPageBreak/>
        <w:t xml:space="preserve">2) </w:t>
      </w:r>
      <w:r w:rsidR="009A5442" w:rsidRPr="00D56538">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sidRPr="00D56538">
        <w:rPr>
          <w:rFonts w:ascii="Arial" w:hAnsi="Arial" w:cs="Arial"/>
          <w:kern w:val="2"/>
        </w:rPr>
        <w:t>;</w:t>
      </w:r>
    </w:p>
    <w:p w:rsidR="00D56538" w:rsidRDefault="00D56538" w:rsidP="00D56538">
      <w:pPr>
        <w:autoSpaceDE w:val="0"/>
        <w:autoSpaceDN w:val="0"/>
        <w:adjustRightInd w:val="0"/>
        <w:ind w:firstLine="709"/>
        <w:jc w:val="both"/>
        <w:rPr>
          <w:rFonts w:ascii="Arial" w:hAnsi="Arial" w:cs="Arial"/>
          <w:kern w:val="2"/>
        </w:rPr>
      </w:pPr>
      <w:r>
        <w:rPr>
          <w:rFonts w:ascii="Arial" w:hAnsi="Arial" w:cs="Arial"/>
          <w:kern w:val="2"/>
        </w:rPr>
        <w:t xml:space="preserve">3) </w:t>
      </w:r>
      <w:r w:rsidR="008B4818" w:rsidRPr="00D56538">
        <w:rPr>
          <w:rFonts w:ascii="Arial" w:hAnsi="Arial" w:cs="Arial"/>
          <w:kern w:val="2"/>
        </w:rPr>
        <w:t>проведение экспозиции или экспозиций проекта, подлежащего рассмотрению на публичных слушаниях;</w:t>
      </w:r>
    </w:p>
    <w:p w:rsidR="00D56538" w:rsidRDefault="00D56538" w:rsidP="00D56538">
      <w:pPr>
        <w:autoSpaceDE w:val="0"/>
        <w:autoSpaceDN w:val="0"/>
        <w:adjustRightInd w:val="0"/>
        <w:ind w:firstLine="709"/>
        <w:jc w:val="both"/>
        <w:rPr>
          <w:rFonts w:ascii="Arial" w:hAnsi="Arial" w:cs="Arial"/>
          <w:kern w:val="2"/>
        </w:rPr>
      </w:pPr>
      <w:r>
        <w:rPr>
          <w:rFonts w:ascii="Arial" w:hAnsi="Arial" w:cs="Arial"/>
          <w:kern w:val="2"/>
        </w:rPr>
        <w:t xml:space="preserve">4) </w:t>
      </w:r>
      <w:r w:rsidR="008B4818" w:rsidRPr="00D56538">
        <w:rPr>
          <w:rFonts w:ascii="Arial" w:hAnsi="Arial" w:cs="Arial"/>
          <w:kern w:val="2"/>
        </w:rPr>
        <w:t>проведение собрания или собраний участников публичных слушаний;</w:t>
      </w:r>
    </w:p>
    <w:p w:rsidR="00D56538" w:rsidRDefault="00D56538" w:rsidP="00D56538">
      <w:pPr>
        <w:autoSpaceDE w:val="0"/>
        <w:autoSpaceDN w:val="0"/>
        <w:adjustRightInd w:val="0"/>
        <w:ind w:firstLine="709"/>
        <w:jc w:val="both"/>
        <w:rPr>
          <w:rFonts w:ascii="Arial" w:hAnsi="Arial" w:cs="Arial"/>
          <w:kern w:val="2"/>
        </w:rPr>
      </w:pPr>
      <w:r>
        <w:rPr>
          <w:rFonts w:ascii="Arial" w:hAnsi="Arial" w:cs="Arial"/>
          <w:kern w:val="2"/>
        </w:rPr>
        <w:t xml:space="preserve">5) </w:t>
      </w:r>
      <w:r w:rsidR="008B4818" w:rsidRPr="00D56538">
        <w:rPr>
          <w:rFonts w:ascii="Arial" w:hAnsi="Arial" w:cs="Arial"/>
          <w:kern w:val="2"/>
        </w:rPr>
        <w:t>подготовка и оформление протокола публичных слушаний;</w:t>
      </w:r>
    </w:p>
    <w:p w:rsidR="00E54E9F" w:rsidRPr="00DF67B5" w:rsidRDefault="00D56538" w:rsidP="00DF67B5">
      <w:pPr>
        <w:autoSpaceDE w:val="0"/>
        <w:autoSpaceDN w:val="0"/>
        <w:adjustRightInd w:val="0"/>
        <w:ind w:firstLine="709"/>
        <w:jc w:val="both"/>
        <w:rPr>
          <w:rFonts w:ascii="Arial" w:hAnsi="Arial" w:cs="Arial"/>
          <w:kern w:val="2"/>
        </w:rPr>
      </w:pPr>
      <w:r>
        <w:rPr>
          <w:rFonts w:ascii="Arial" w:hAnsi="Arial" w:cs="Arial"/>
          <w:kern w:val="2"/>
        </w:rPr>
        <w:t xml:space="preserve">6) </w:t>
      </w:r>
      <w:r w:rsidR="008B4818" w:rsidRPr="00D56538">
        <w:rPr>
          <w:rFonts w:ascii="Arial" w:hAnsi="Arial" w:cs="Arial"/>
          <w:kern w:val="2"/>
        </w:rPr>
        <w:t>подготовка и опубликование заключения о результатах публичных слушаний.</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pStyle w:val="1"/>
        <w:spacing w:before="0"/>
        <w:ind w:firstLine="709"/>
        <w:jc w:val="both"/>
        <w:rPr>
          <w:rFonts w:ascii="Arial" w:hAnsi="Arial" w:cs="Arial"/>
          <w:color w:val="auto"/>
          <w:kern w:val="2"/>
          <w:sz w:val="24"/>
          <w:szCs w:val="24"/>
        </w:rPr>
      </w:pPr>
      <w:r w:rsidRPr="007169DF">
        <w:rPr>
          <w:rFonts w:ascii="Arial" w:hAnsi="Arial" w:cs="Arial"/>
          <w:color w:val="auto"/>
          <w:kern w:val="2"/>
          <w:sz w:val="24"/>
          <w:szCs w:val="24"/>
        </w:rPr>
        <w:t xml:space="preserve">ГЛАВА 2. ПОРЯДОК НАЗНАЧЕНИЯ </w:t>
      </w:r>
      <w:r w:rsidR="006F055B" w:rsidRPr="007169DF">
        <w:rPr>
          <w:rFonts w:ascii="Arial" w:hAnsi="Arial" w:cs="Arial"/>
          <w:color w:val="auto"/>
          <w:kern w:val="2"/>
          <w:sz w:val="24"/>
          <w:szCs w:val="24"/>
        </w:rPr>
        <w:t>ОБЩЕСТВЕННЫХ ОБСУЖДЕНИЙ И ПУБЛИЧНЫХ СЛУШАНИЙ</w:t>
      </w:r>
    </w:p>
    <w:p w:rsidR="00A93BC6" w:rsidRPr="007169DF" w:rsidRDefault="00A93BC6" w:rsidP="007169DF">
      <w:pPr>
        <w:pStyle w:val="ConsPlusNormal"/>
        <w:keepNext/>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11. Инициатива проведения </w:t>
      </w:r>
      <w:r w:rsidR="006F055B" w:rsidRPr="007169DF">
        <w:rPr>
          <w:rFonts w:cs="Arial"/>
          <w:kern w:val="2"/>
          <w:sz w:val="24"/>
          <w:szCs w:val="24"/>
        </w:rPr>
        <w:t>общественных обсуждений и публичных слушаний</w:t>
      </w:r>
    </w:p>
    <w:p w:rsidR="00A93BC6" w:rsidRPr="007169DF" w:rsidRDefault="00A93BC6" w:rsidP="007169DF">
      <w:pPr>
        <w:keepNext/>
        <w:autoSpaceDE w:val="0"/>
        <w:autoSpaceDN w:val="0"/>
        <w:adjustRightInd w:val="0"/>
        <w:ind w:firstLine="709"/>
        <w:jc w:val="both"/>
        <w:rPr>
          <w:rFonts w:ascii="Arial" w:hAnsi="Arial" w:cs="Arial"/>
          <w:kern w:val="2"/>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w:t>
      </w:r>
      <w:r w:rsidR="009C0BC7" w:rsidRPr="007169DF">
        <w:rPr>
          <w:rFonts w:ascii="Arial" w:hAnsi="Arial" w:cs="Arial"/>
          <w:kern w:val="2"/>
        </w:rPr>
        <w:t>Общественные обсуждения и п</w:t>
      </w:r>
      <w:r w:rsidRPr="007169DF">
        <w:rPr>
          <w:rFonts w:ascii="Arial" w:hAnsi="Arial" w:cs="Arial"/>
          <w:kern w:val="2"/>
        </w:rPr>
        <w:t>убличные слушания проводятся по инициативе:</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1) насе</w:t>
      </w:r>
      <w:r w:rsidR="00D8448E" w:rsidRPr="007169DF">
        <w:rPr>
          <w:rFonts w:ascii="Arial" w:hAnsi="Arial" w:cs="Arial"/>
          <w:kern w:val="2"/>
        </w:rPr>
        <w:t>ления в количестве не менее 10</w:t>
      </w:r>
      <w:r w:rsidRPr="007169DF">
        <w:rPr>
          <w:rFonts w:ascii="Arial" w:hAnsi="Arial" w:cs="Arial"/>
          <w:kern w:val="2"/>
        </w:rPr>
        <w:t xml:space="preserve"> жителей муниципального образования, обладающих избирательных правом;</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2) представительного органа;</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3) Главы.</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Инициатива представительного органа о проведении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реализуется на основании обращения:</w:t>
      </w:r>
    </w:p>
    <w:p w:rsidR="00A93BC6" w:rsidRPr="007169DF" w:rsidRDefault="00A93BC6" w:rsidP="007169DF">
      <w:pPr>
        <w:pStyle w:val="ConsPlusNormal"/>
        <w:widowControl/>
        <w:ind w:firstLine="709"/>
        <w:jc w:val="both"/>
        <w:rPr>
          <w:i/>
          <w:kern w:val="2"/>
          <w:sz w:val="24"/>
          <w:szCs w:val="24"/>
        </w:rPr>
      </w:pPr>
      <w:r w:rsidRPr="007169DF">
        <w:rPr>
          <w:kern w:val="2"/>
          <w:sz w:val="24"/>
          <w:szCs w:val="24"/>
        </w:rPr>
        <w:t>1) группы депутатов представ</w:t>
      </w:r>
      <w:r w:rsidR="00D8448E" w:rsidRPr="007169DF">
        <w:rPr>
          <w:kern w:val="2"/>
          <w:sz w:val="24"/>
          <w:szCs w:val="24"/>
        </w:rPr>
        <w:t>ительного органа в количестве 1</w:t>
      </w:r>
      <w:r w:rsidRPr="007169DF">
        <w:rPr>
          <w:kern w:val="2"/>
          <w:sz w:val="24"/>
          <w:szCs w:val="24"/>
        </w:rPr>
        <w:t xml:space="preserve"> человек;</w:t>
      </w:r>
    </w:p>
    <w:p w:rsidR="00A93BC6" w:rsidRPr="007169DF" w:rsidRDefault="00A93BC6" w:rsidP="007169DF">
      <w:pPr>
        <w:pStyle w:val="ConsPlusNormal"/>
        <w:widowControl/>
        <w:ind w:firstLine="709"/>
        <w:jc w:val="both"/>
        <w:rPr>
          <w:kern w:val="2"/>
          <w:sz w:val="24"/>
          <w:szCs w:val="24"/>
        </w:rPr>
      </w:pPr>
      <w:r w:rsidRPr="007169DF">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3) контрольного орг</w:t>
      </w:r>
      <w:r w:rsidR="00DF67B5">
        <w:rPr>
          <w:kern w:val="2"/>
          <w:sz w:val="24"/>
          <w:szCs w:val="24"/>
        </w:rPr>
        <w:t>ана муниципального образования.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Инициатива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4. Глава выдвигает инициативу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по собственной инициативе либо на основании обращения: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1) местной администрации муниципального образования</w:t>
      </w:r>
      <w:r w:rsidR="00D8448E" w:rsidRPr="007169DF">
        <w:rPr>
          <w:kern w:val="2"/>
          <w:sz w:val="24"/>
          <w:szCs w:val="24"/>
        </w:rPr>
        <w:t xml:space="preserve"> «Ангарский»</w:t>
      </w:r>
      <w:r w:rsidRPr="007169DF">
        <w:rPr>
          <w:kern w:val="2"/>
          <w:sz w:val="24"/>
          <w:szCs w:val="24"/>
        </w:rPr>
        <w:t xml:space="preserve"> (далее – местная администрация), ее структурных подразделений;</w:t>
      </w:r>
    </w:p>
    <w:p w:rsidR="00A93BC6" w:rsidRPr="007169DF" w:rsidRDefault="00A93BC6" w:rsidP="007169DF">
      <w:pPr>
        <w:pStyle w:val="ConsPlusNormal"/>
        <w:widowControl/>
        <w:ind w:firstLine="709"/>
        <w:jc w:val="both"/>
        <w:rPr>
          <w:kern w:val="2"/>
          <w:sz w:val="24"/>
          <w:szCs w:val="24"/>
        </w:rPr>
      </w:pPr>
      <w:r w:rsidRPr="007169DF">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3) избирательной комиссии муниципального образования</w:t>
      </w:r>
      <w:r w:rsidR="00D8448E" w:rsidRPr="007169DF">
        <w:rPr>
          <w:kern w:val="2"/>
          <w:sz w:val="24"/>
          <w:szCs w:val="24"/>
        </w:rPr>
        <w:t xml:space="preserve"> «Ангарский»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5. Обращения, предусмотренные частями 2 и 4 настоящей статьи, должны содержать следующие сведения: </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обоснование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срок, дату и время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форму </w:t>
      </w:r>
      <w:r w:rsidR="006F055B" w:rsidRPr="007169DF">
        <w:rPr>
          <w:kern w:val="2"/>
          <w:sz w:val="24"/>
          <w:szCs w:val="24"/>
        </w:rPr>
        <w:t>общественных обсуждений и публичных слушаний</w:t>
      </w:r>
      <w:r w:rsidRPr="007169DF">
        <w:rPr>
          <w:kern w:val="2"/>
          <w:sz w:val="24"/>
          <w:szCs w:val="24"/>
        </w:rPr>
        <w:t xml:space="preserve"> и форму голосования на публичных слушаниях;</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4) место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sidRPr="007169DF">
        <w:rPr>
          <w:kern w:val="2"/>
          <w:sz w:val="24"/>
          <w:szCs w:val="24"/>
        </w:rPr>
        <w:t xml:space="preserve">общественных обсуждениях и </w:t>
      </w:r>
      <w:r w:rsidRPr="007169DF">
        <w:rPr>
          <w:kern w:val="2"/>
          <w:sz w:val="24"/>
          <w:szCs w:val="24"/>
        </w:rPr>
        <w:t xml:space="preserve">публичных слушаниях, а в случаях, предусмотренных пунктом 4 части 3 статьи 28 Федерального закона «Об общих </w:t>
      </w:r>
      <w:r w:rsidRPr="007169DF">
        <w:rPr>
          <w:kern w:val="2"/>
          <w:sz w:val="24"/>
          <w:szCs w:val="24"/>
        </w:rPr>
        <w:lastRenderedPageBreak/>
        <w:t>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7169DF" w:rsidRDefault="00A93BC6" w:rsidP="007169DF">
      <w:pPr>
        <w:pStyle w:val="ConsPlusNormal"/>
        <w:widowControl/>
        <w:ind w:firstLine="709"/>
        <w:jc w:val="both"/>
        <w:rPr>
          <w:kern w:val="2"/>
          <w:sz w:val="24"/>
          <w:szCs w:val="24"/>
        </w:rPr>
      </w:pPr>
    </w:p>
    <w:p w:rsidR="00A93BC6" w:rsidRPr="007169DF" w:rsidRDefault="00A93BC6" w:rsidP="00DF67B5">
      <w:pPr>
        <w:pStyle w:val="3"/>
        <w:spacing w:before="0" w:after="0"/>
        <w:ind w:firstLine="709"/>
        <w:jc w:val="both"/>
        <w:rPr>
          <w:rFonts w:cs="Arial"/>
          <w:kern w:val="2"/>
          <w:sz w:val="24"/>
          <w:szCs w:val="24"/>
        </w:rPr>
      </w:pPr>
      <w:r w:rsidRPr="007169DF">
        <w:rPr>
          <w:rFonts w:cs="Arial"/>
          <w:kern w:val="2"/>
          <w:sz w:val="24"/>
          <w:szCs w:val="24"/>
        </w:rPr>
        <w:t xml:space="preserve">Статья 12. Порядок выдвижения инициативы проведения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населением</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В целях выдвижения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жители муниципального образования осуществляют сбор подписей участников </w:t>
      </w:r>
      <w:r w:rsidR="006F055B" w:rsidRPr="007169DF">
        <w:rPr>
          <w:kern w:val="2"/>
          <w:sz w:val="24"/>
          <w:szCs w:val="24"/>
        </w:rPr>
        <w:t>общественных обсуждений и публичных слушаний</w:t>
      </w:r>
      <w:r w:rsidRPr="007169DF">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sidRPr="007169DF">
        <w:rPr>
          <w:kern w:val="2"/>
          <w:sz w:val="24"/>
          <w:szCs w:val="24"/>
        </w:rPr>
        <w:t xml:space="preserve">общественных обсуждениях и </w:t>
      </w:r>
      <w:r w:rsidRPr="007169DF">
        <w:rPr>
          <w:kern w:val="2"/>
          <w:sz w:val="24"/>
          <w:szCs w:val="24"/>
        </w:rPr>
        <w:t>публичных слушаниях на день осуществления соответствующих действий.</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В целях сбора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жители муниципального образования вправе образовать инициати</w:t>
      </w:r>
      <w:r w:rsidR="00D8448E" w:rsidRPr="007169DF">
        <w:rPr>
          <w:kern w:val="2"/>
          <w:sz w:val="24"/>
          <w:szCs w:val="24"/>
        </w:rPr>
        <w:t>вную группу в составе не менее 10</w:t>
      </w:r>
      <w:r w:rsidRPr="007169DF">
        <w:rPr>
          <w:kern w:val="2"/>
          <w:sz w:val="24"/>
          <w:szCs w:val="24"/>
        </w:rPr>
        <w:t xml:space="preserve"> участников </w:t>
      </w:r>
      <w:r w:rsidR="006F055B" w:rsidRPr="007169DF">
        <w:rPr>
          <w:kern w:val="2"/>
          <w:sz w:val="24"/>
          <w:szCs w:val="24"/>
        </w:rPr>
        <w:t>общественных обсуждений и публичных слушаний</w:t>
      </w:r>
      <w:r w:rsidRPr="007169DF">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В случаях образования инициативной группы подписи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собираются только членами инициативной группы.</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Подписи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Фамилия, имя и отчество участника </w:t>
      </w:r>
      <w:r w:rsidR="006F055B" w:rsidRPr="007169DF">
        <w:rPr>
          <w:kern w:val="2"/>
          <w:sz w:val="24"/>
          <w:szCs w:val="24"/>
        </w:rPr>
        <w:t>общественных обсуждений и публичных слушаний</w:t>
      </w:r>
      <w:r w:rsidRPr="007169DF">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sidRPr="007169DF">
        <w:rPr>
          <w:kern w:val="2"/>
          <w:sz w:val="24"/>
          <w:szCs w:val="24"/>
        </w:rPr>
        <w:t>общественных обсуждений и публичных слушаний</w:t>
      </w:r>
      <w:r w:rsidRPr="007169DF">
        <w:rPr>
          <w:kern w:val="2"/>
          <w:sz w:val="24"/>
          <w:szCs w:val="24"/>
        </w:rPr>
        <w:t xml:space="preserve"> или лицом, осуществляющим сбор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Подпись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участник </w:t>
      </w:r>
      <w:r w:rsidR="006F055B" w:rsidRPr="007169DF">
        <w:rPr>
          <w:kern w:val="2"/>
          <w:sz w:val="24"/>
          <w:szCs w:val="24"/>
        </w:rPr>
        <w:t>общественных обсуждений и публичных слушаний</w:t>
      </w:r>
      <w:r w:rsidRPr="007169DF">
        <w:rPr>
          <w:kern w:val="2"/>
          <w:sz w:val="24"/>
          <w:szCs w:val="24"/>
        </w:rPr>
        <w:t xml:space="preserve"> ставит собственноручно.</w:t>
      </w:r>
    </w:p>
    <w:p w:rsidR="00A93BC6" w:rsidRPr="007169DF" w:rsidRDefault="00A93BC6" w:rsidP="007169DF">
      <w:pPr>
        <w:pStyle w:val="ConsPlusNormal"/>
        <w:widowControl/>
        <w:ind w:firstLine="709"/>
        <w:jc w:val="both"/>
        <w:rPr>
          <w:kern w:val="2"/>
          <w:sz w:val="24"/>
          <w:szCs w:val="24"/>
        </w:rPr>
      </w:pPr>
      <w:r w:rsidRPr="007169DF">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4. </w:t>
      </w:r>
      <w:proofErr w:type="gramStart"/>
      <w:r w:rsidRPr="007169DF">
        <w:rPr>
          <w:kern w:val="2"/>
          <w:sz w:val="24"/>
          <w:szCs w:val="24"/>
        </w:rPr>
        <w:t xml:space="preserve">При осуществлении сбора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лицо, осуществляющее сбор подписей, обязано по просьбе участника </w:t>
      </w:r>
      <w:r w:rsidR="006F055B" w:rsidRPr="007169DF">
        <w:rPr>
          <w:kern w:val="2"/>
          <w:sz w:val="24"/>
          <w:szCs w:val="24"/>
        </w:rPr>
        <w:t>общественных обсуждений и публичных слушаний</w:t>
      </w:r>
      <w:r w:rsidRPr="007169DF">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7169DF" w:rsidRDefault="00A93BC6" w:rsidP="007169DF">
      <w:pPr>
        <w:pStyle w:val="ConsPlusNormal"/>
        <w:widowControl/>
        <w:ind w:firstLine="709"/>
        <w:jc w:val="both"/>
        <w:rPr>
          <w:kern w:val="2"/>
          <w:sz w:val="24"/>
          <w:szCs w:val="24"/>
        </w:rPr>
      </w:pPr>
      <w:r w:rsidRPr="007169DF">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7169DF" w:rsidRDefault="00A93BC6" w:rsidP="007169DF">
      <w:pPr>
        <w:pStyle w:val="ConsPlusNormal"/>
        <w:widowControl/>
        <w:ind w:firstLine="709"/>
        <w:jc w:val="both"/>
        <w:rPr>
          <w:kern w:val="2"/>
          <w:sz w:val="24"/>
          <w:szCs w:val="24"/>
        </w:rPr>
      </w:pPr>
      <w:r w:rsidRPr="007169DF">
        <w:rPr>
          <w:kern w:val="2"/>
          <w:sz w:val="24"/>
          <w:szCs w:val="24"/>
        </w:rPr>
        <w:lastRenderedPageBreak/>
        <w:t xml:space="preserve">6. После окончания сбора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подписные листы должны быть сброшюрованы. </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Количество подписей участников </w:t>
      </w:r>
      <w:r w:rsidR="006F055B" w:rsidRPr="007169DF">
        <w:rPr>
          <w:kern w:val="2"/>
          <w:sz w:val="24"/>
          <w:szCs w:val="24"/>
        </w:rPr>
        <w:t>общественных обсуждений и публичных слушаний</w:t>
      </w:r>
      <w:r w:rsidRPr="007169DF">
        <w:rPr>
          <w:kern w:val="2"/>
          <w:sz w:val="24"/>
          <w:szCs w:val="24"/>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7. Не позднее 3 рабочих дней со дня окончания сбора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sidRPr="007169DF">
        <w:rPr>
          <w:kern w:val="2"/>
          <w:sz w:val="24"/>
          <w:szCs w:val="24"/>
        </w:rPr>
        <w:t>общественных обсуждений и публичных слушаний</w:t>
      </w:r>
      <w:r w:rsidRPr="007169DF">
        <w:rPr>
          <w:kern w:val="2"/>
          <w:sz w:val="24"/>
          <w:szCs w:val="24"/>
        </w:rPr>
        <w:t xml:space="preserve">. Вопрос о результатах выдвижения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9. </w:t>
      </w:r>
      <w:proofErr w:type="gramStart"/>
      <w:r w:rsidRPr="007169DF">
        <w:rPr>
          <w:kern w:val="2"/>
          <w:sz w:val="24"/>
          <w:szCs w:val="24"/>
        </w:rPr>
        <w:t xml:space="preserve">В случаях, когда представительным органом принято решение о подтверждении факта выдвижения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населением, вопрос о назначении </w:t>
      </w:r>
      <w:r w:rsidR="006F055B" w:rsidRPr="007169DF">
        <w:rPr>
          <w:kern w:val="2"/>
          <w:sz w:val="24"/>
          <w:szCs w:val="24"/>
        </w:rPr>
        <w:t>общественных обсуждений и публичных слушаний</w:t>
      </w:r>
      <w:r w:rsidRPr="007169DF">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населением, либо в повестку следующего заседания представительного органа.</w:t>
      </w:r>
      <w:proofErr w:type="gramEnd"/>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13. Отзыв инициативы проведения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выдвинутой населением</w:t>
      </w:r>
    </w:p>
    <w:p w:rsidR="00A93BC6" w:rsidRPr="007169DF" w:rsidRDefault="00A93BC6" w:rsidP="007169DF">
      <w:pPr>
        <w:pStyle w:val="ConsPlusNormal"/>
        <w:keepNext/>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Граждане, собиравшие подписи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до дня рассмотрения представительным органом вопроса о назначении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w:t>
      </w:r>
      <w:proofErr w:type="gramStart"/>
      <w:r w:rsidRPr="007169DF">
        <w:rPr>
          <w:kern w:val="2"/>
          <w:sz w:val="24"/>
          <w:szCs w:val="24"/>
        </w:rPr>
        <w:t xml:space="preserve">Отзыв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A93BC6" w:rsidRPr="007169DF" w:rsidRDefault="00A93BC6" w:rsidP="007169DF">
      <w:pPr>
        <w:pStyle w:val="ConsPlusNormal"/>
        <w:widowControl/>
        <w:ind w:firstLine="709"/>
        <w:jc w:val="both"/>
        <w:rPr>
          <w:kern w:val="2"/>
          <w:sz w:val="24"/>
          <w:szCs w:val="24"/>
        </w:rPr>
      </w:pPr>
      <w:r w:rsidRPr="007169DF">
        <w:rPr>
          <w:kern w:val="2"/>
          <w:sz w:val="24"/>
          <w:szCs w:val="24"/>
        </w:rPr>
        <w:lastRenderedPageBreak/>
        <w:t xml:space="preserve">3. Отзыв инициативы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не препятствует рассмотрению такой инициативы представительным органом.</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14. Принятие решения о назначении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w:t>
      </w:r>
    </w:p>
    <w:p w:rsidR="00A93BC6" w:rsidRPr="007169DF" w:rsidRDefault="00A93BC6" w:rsidP="007169DF">
      <w:pPr>
        <w:pStyle w:val="ConsPlusNormal"/>
        <w:keepNext/>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w:t>
      </w:r>
      <w:r w:rsidR="009C0BC7" w:rsidRPr="007169DF">
        <w:rPr>
          <w:kern w:val="2"/>
          <w:sz w:val="24"/>
          <w:szCs w:val="24"/>
        </w:rPr>
        <w:t>Общественные обсуждения и п</w:t>
      </w:r>
      <w:r w:rsidRPr="007169DF">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w:t>
      </w:r>
      <w:proofErr w:type="gramStart"/>
      <w:r w:rsidRPr="007169DF">
        <w:rPr>
          <w:kern w:val="2"/>
          <w:sz w:val="24"/>
          <w:szCs w:val="24"/>
        </w:rPr>
        <w:t xml:space="preserve">В случае принятия представительным органом решения о назначении </w:t>
      </w:r>
      <w:r w:rsidR="006F055B" w:rsidRPr="007169DF">
        <w:rPr>
          <w:kern w:val="2"/>
          <w:sz w:val="24"/>
          <w:szCs w:val="24"/>
        </w:rPr>
        <w:t>общественных обсуждений и публичных слушаний</w:t>
      </w:r>
      <w:r w:rsidRPr="007169DF">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форму </w:t>
      </w:r>
      <w:r w:rsidR="006F055B" w:rsidRPr="007169DF">
        <w:rPr>
          <w:kern w:val="2"/>
          <w:sz w:val="24"/>
          <w:szCs w:val="24"/>
        </w:rPr>
        <w:t>общественных обсуждений и публичных слушаний</w:t>
      </w:r>
      <w:r w:rsidRPr="007169DF">
        <w:rPr>
          <w:kern w:val="2"/>
          <w:sz w:val="24"/>
          <w:szCs w:val="24"/>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w:t>
      </w:r>
      <w:proofErr w:type="gramEnd"/>
      <w:r w:rsidRPr="007169DF">
        <w:rPr>
          <w:kern w:val="2"/>
          <w:sz w:val="24"/>
          <w:szCs w:val="24"/>
        </w:rPr>
        <w:t xml:space="preserve">), </w:t>
      </w:r>
      <w:proofErr w:type="gramStart"/>
      <w:r w:rsidRPr="007169DF">
        <w:rPr>
          <w:kern w:val="2"/>
          <w:sz w:val="24"/>
          <w:szCs w:val="24"/>
        </w:rPr>
        <w:t xml:space="preserve">предложенного населением для обсуждения на </w:t>
      </w:r>
      <w:r w:rsidR="009C0BC7" w:rsidRPr="007169DF">
        <w:rPr>
          <w:kern w:val="2"/>
          <w:sz w:val="24"/>
          <w:szCs w:val="24"/>
        </w:rPr>
        <w:t xml:space="preserve">общественных обсуждениях и </w:t>
      </w:r>
      <w:r w:rsidRPr="007169DF">
        <w:rPr>
          <w:kern w:val="2"/>
          <w:sz w:val="24"/>
          <w:szCs w:val="24"/>
        </w:rPr>
        <w:t>публичных слушаниях.</w:t>
      </w:r>
      <w:proofErr w:type="gramEnd"/>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Решение о назначении </w:t>
      </w:r>
      <w:r w:rsidR="006F055B" w:rsidRPr="007169DF">
        <w:rPr>
          <w:kern w:val="2"/>
          <w:sz w:val="24"/>
          <w:szCs w:val="24"/>
        </w:rPr>
        <w:t>общественных обсуждений и публичных слушаний</w:t>
      </w:r>
      <w:r w:rsidRPr="007169DF">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4. В решении о назначении </w:t>
      </w:r>
      <w:r w:rsidR="006F055B" w:rsidRPr="007169DF">
        <w:rPr>
          <w:kern w:val="2"/>
          <w:sz w:val="24"/>
          <w:szCs w:val="24"/>
        </w:rPr>
        <w:t>общественных обсуждений и публичных слушаний</w:t>
      </w:r>
      <w:r w:rsidRPr="007169DF">
        <w:rPr>
          <w:kern w:val="2"/>
          <w:sz w:val="24"/>
          <w:szCs w:val="24"/>
        </w:rPr>
        <w:t xml:space="preserve"> устанавливаются: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срок, дата и время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форма </w:t>
      </w:r>
      <w:r w:rsidR="006F055B" w:rsidRPr="007169DF">
        <w:rPr>
          <w:kern w:val="2"/>
          <w:sz w:val="24"/>
          <w:szCs w:val="24"/>
        </w:rPr>
        <w:t>общественных обсуждений и публичных слушаний</w:t>
      </w:r>
      <w:r w:rsidRPr="007169DF">
        <w:rPr>
          <w:kern w:val="2"/>
          <w:sz w:val="24"/>
          <w:szCs w:val="24"/>
        </w:rPr>
        <w:t xml:space="preserve"> и форма голосования на </w:t>
      </w:r>
      <w:r w:rsidR="009C0BC7" w:rsidRPr="007169DF">
        <w:rPr>
          <w:kern w:val="2"/>
          <w:sz w:val="24"/>
          <w:szCs w:val="24"/>
        </w:rPr>
        <w:t xml:space="preserve">общественных обсуждениях и </w:t>
      </w:r>
      <w:r w:rsidRPr="007169DF">
        <w:rPr>
          <w:kern w:val="2"/>
          <w:sz w:val="24"/>
          <w:szCs w:val="24"/>
        </w:rPr>
        <w:t>публичных слушаниях;</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3) место проведения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К решению о назначении </w:t>
      </w:r>
      <w:r w:rsidR="006F055B" w:rsidRPr="007169DF">
        <w:rPr>
          <w:kern w:val="2"/>
          <w:sz w:val="24"/>
          <w:szCs w:val="24"/>
        </w:rPr>
        <w:t>общественных обсуждений и публичных слушаний</w:t>
      </w:r>
      <w:r w:rsidRPr="007169DF">
        <w:rPr>
          <w:kern w:val="2"/>
          <w:sz w:val="24"/>
          <w:szCs w:val="24"/>
        </w:rPr>
        <w:t xml:space="preserve"> прилагается проект муниципального правового акта, подлежащий обсуждению на</w:t>
      </w:r>
      <w:r w:rsidR="009C0BC7" w:rsidRPr="007169DF">
        <w:rPr>
          <w:kern w:val="2"/>
          <w:sz w:val="24"/>
          <w:szCs w:val="24"/>
        </w:rPr>
        <w:t xml:space="preserve"> общественных обсуждениях и</w:t>
      </w:r>
      <w:r w:rsidRPr="007169DF">
        <w:rPr>
          <w:kern w:val="2"/>
          <w:sz w:val="24"/>
          <w:szCs w:val="24"/>
        </w:rPr>
        <w:t xml:space="preserve"> публичных слушаниях (описание предлагаемого преобразования муниципального образования).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5. Решение о назначении </w:t>
      </w:r>
      <w:r w:rsidR="006F055B" w:rsidRPr="007169DF">
        <w:rPr>
          <w:kern w:val="2"/>
          <w:sz w:val="24"/>
          <w:szCs w:val="24"/>
        </w:rPr>
        <w:t>общественных обсуждений и публичных слушаний</w:t>
      </w:r>
      <w:r w:rsidRPr="007169DF">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6. Моментом оповещения жителей муниципального образования о времени и месте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является день официального опубликования (обнародования) решения о назначении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pStyle w:val="ConsPlusNormal"/>
        <w:widowControl/>
        <w:ind w:firstLine="709"/>
        <w:jc w:val="both"/>
        <w:rPr>
          <w:kern w:val="2"/>
          <w:sz w:val="24"/>
          <w:szCs w:val="24"/>
        </w:rPr>
      </w:pPr>
    </w:p>
    <w:p w:rsidR="00A93BC6" w:rsidRPr="007169DF" w:rsidRDefault="00A93BC6" w:rsidP="0016399E">
      <w:pPr>
        <w:pStyle w:val="1"/>
        <w:spacing w:before="0"/>
        <w:ind w:firstLine="709"/>
        <w:jc w:val="both"/>
        <w:rPr>
          <w:rFonts w:ascii="Arial" w:hAnsi="Arial" w:cs="Arial"/>
          <w:color w:val="auto"/>
          <w:kern w:val="2"/>
          <w:sz w:val="24"/>
          <w:szCs w:val="24"/>
        </w:rPr>
      </w:pPr>
      <w:r w:rsidRPr="007169DF">
        <w:rPr>
          <w:rFonts w:ascii="Arial" w:hAnsi="Arial" w:cs="Arial"/>
          <w:color w:val="auto"/>
          <w:kern w:val="2"/>
          <w:sz w:val="24"/>
          <w:szCs w:val="24"/>
        </w:rPr>
        <w:t>ГЛАВА 3. П</w:t>
      </w:r>
      <w:r w:rsidR="0016399E">
        <w:rPr>
          <w:rFonts w:ascii="Arial" w:hAnsi="Arial" w:cs="Arial"/>
          <w:color w:val="auto"/>
          <w:kern w:val="2"/>
          <w:sz w:val="24"/>
          <w:szCs w:val="24"/>
        </w:rPr>
        <w:t xml:space="preserve">ОРЯДОК ПОДГОТОВКИ И ПРОВЕДЕНИЯ </w:t>
      </w:r>
      <w:r w:rsidR="006F055B" w:rsidRPr="007169DF">
        <w:rPr>
          <w:rFonts w:ascii="Arial" w:hAnsi="Arial" w:cs="Arial"/>
          <w:color w:val="auto"/>
          <w:kern w:val="2"/>
          <w:sz w:val="24"/>
          <w:szCs w:val="24"/>
        </w:rPr>
        <w:t>ОБЩЕСТВЕННЫХ ОБСУЖДЕНИЙ И ПУБЛИЧНЫХ СЛУШАНИЙ</w:t>
      </w:r>
    </w:p>
    <w:p w:rsidR="00A93BC6" w:rsidRPr="007169DF" w:rsidRDefault="00A93BC6" w:rsidP="007169DF">
      <w:pPr>
        <w:pStyle w:val="ConsPlusNormal"/>
        <w:widowControl/>
        <w:ind w:firstLine="709"/>
        <w:jc w:val="both"/>
        <w:rPr>
          <w:kern w:val="2"/>
          <w:sz w:val="24"/>
          <w:szCs w:val="24"/>
        </w:rPr>
      </w:pPr>
    </w:p>
    <w:p w:rsidR="00A93BC6" w:rsidRPr="007169DF" w:rsidRDefault="00A93BC6" w:rsidP="0016399E">
      <w:pPr>
        <w:pStyle w:val="3"/>
        <w:spacing w:before="0" w:after="0"/>
        <w:ind w:firstLine="709"/>
        <w:jc w:val="both"/>
        <w:rPr>
          <w:rFonts w:cs="Arial"/>
          <w:kern w:val="2"/>
          <w:sz w:val="24"/>
          <w:szCs w:val="24"/>
        </w:rPr>
      </w:pPr>
      <w:r w:rsidRPr="007169DF">
        <w:rPr>
          <w:rFonts w:cs="Arial"/>
          <w:kern w:val="2"/>
          <w:sz w:val="24"/>
          <w:szCs w:val="24"/>
        </w:rPr>
        <w:t xml:space="preserve">Статья 15. Оповещение участников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о вопросе </w:t>
      </w:r>
      <w:r w:rsidR="006F055B" w:rsidRPr="007169DF">
        <w:rPr>
          <w:rFonts w:cs="Arial"/>
          <w:kern w:val="2"/>
          <w:sz w:val="24"/>
          <w:szCs w:val="24"/>
        </w:rPr>
        <w:t>общественных обсуждений и публичных слушаний</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lastRenderedPageBreak/>
        <w:t xml:space="preserve">1. Организаторы </w:t>
      </w:r>
      <w:r w:rsidR="006F055B" w:rsidRPr="007169DF">
        <w:rPr>
          <w:kern w:val="2"/>
          <w:sz w:val="24"/>
          <w:szCs w:val="24"/>
        </w:rPr>
        <w:t>общественных обсуждений и публичных слушаний</w:t>
      </w:r>
      <w:r w:rsidRPr="007169DF">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sidRPr="007169DF">
        <w:rPr>
          <w:kern w:val="2"/>
          <w:sz w:val="24"/>
          <w:szCs w:val="24"/>
        </w:rPr>
        <w:t>общественных обсуждений и публичных слушаний</w:t>
      </w:r>
      <w:r w:rsidRPr="007169DF">
        <w:rPr>
          <w:kern w:val="2"/>
          <w:sz w:val="24"/>
          <w:szCs w:val="24"/>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sidRPr="007169DF">
        <w:rPr>
          <w:kern w:val="2"/>
          <w:sz w:val="24"/>
          <w:szCs w:val="24"/>
        </w:rPr>
        <w:t xml:space="preserve">общественных обсуждениях и </w:t>
      </w:r>
      <w:r w:rsidRPr="007169DF">
        <w:rPr>
          <w:kern w:val="2"/>
          <w:sz w:val="24"/>
          <w:szCs w:val="24"/>
        </w:rPr>
        <w:t xml:space="preserve">публичных слушаниях. </w:t>
      </w:r>
    </w:p>
    <w:p w:rsidR="00E54E9F"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w:t>
      </w:r>
      <w:proofErr w:type="gramStart"/>
      <w:r w:rsidRPr="007169DF">
        <w:rPr>
          <w:rFonts w:ascii="Arial" w:hAnsi="Arial" w:cs="Arial"/>
          <w:kern w:val="2"/>
        </w:rPr>
        <w:t xml:space="preserve">Оповещение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 вопросе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может осуществляться путем опубликования соотве</w:t>
      </w:r>
      <w:r w:rsidR="00212702" w:rsidRPr="007169DF">
        <w:rPr>
          <w:rFonts w:ascii="Arial" w:hAnsi="Arial" w:cs="Arial"/>
          <w:kern w:val="2"/>
        </w:rPr>
        <w:t>тствующей информации в средстве</w:t>
      </w:r>
      <w:r w:rsidRPr="007169DF">
        <w:rPr>
          <w:rFonts w:ascii="Arial" w:hAnsi="Arial" w:cs="Arial"/>
          <w:kern w:val="2"/>
        </w:rPr>
        <w:t xml:space="preserve"> массовой информации</w:t>
      </w:r>
      <w:r w:rsidR="00212702" w:rsidRPr="007169DF">
        <w:rPr>
          <w:rFonts w:ascii="Arial" w:hAnsi="Arial" w:cs="Arial"/>
          <w:kern w:val="2"/>
        </w:rPr>
        <w:t xml:space="preserve"> «Ангарский вестник»</w:t>
      </w:r>
      <w:r w:rsidRPr="007169DF">
        <w:rPr>
          <w:rFonts w:ascii="Arial" w:hAnsi="Arial" w:cs="Arial"/>
          <w:kern w:val="2"/>
        </w:rPr>
        <w:t xml:space="preserve">, ее размещения </w:t>
      </w:r>
      <w:r w:rsidR="0016399E">
        <w:rPr>
          <w:rFonts w:ascii="Arial" w:hAnsi="Arial" w:cs="Arial"/>
          <w:kern w:val="2"/>
        </w:rPr>
        <w:t>на официальном сайте администрации муниципального образования «</w:t>
      </w:r>
      <w:proofErr w:type="spellStart"/>
      <w:r w:rsidR="0016399E">
        <w:rPr>
          <w:rFonts w:ascii="Arial" w:hAnsi="Arial" w:cs="Arial"/>
          <w:kern w:val="2"/>
        </w:rPr>
        <w:t>Аларский</w:t>
      </w:r>
      <w:proofErr w:type="spellEnd"/>
      <w:r w:rsidR="0016399E">
        <w:rPr>
          <w:rFonts w:ascii="Arial" w:hAnsi="Arial" w:cs="Arial"/>
          <w:kern w:val="2"/>
        </w:rPr>
        <w:t xml:space="preserve"> район» </w:t>
      </w:r>
      <w:r w:rsidR="0016399E">
        <w:rPr>
          <w:rFonts w:ascii="Arial" w:hAnsi="Arial" w:cs="Arial"/>
          <w:lang w:val="en-US"/>
        </w:rPr>
        <w:t>www</w:t>
      </w:r>
      <w:r w:rsidR="0016399E">
        <w:rPr>
          <w:rFonts w:ascii="Arial" w:hAnsi="Arial" w:cs="Arial"/>
        </w:rPr>
        <w:t>.</w:t>
      </w:r>
      <w:r w:rsidR="0016399E">
        <w:rPr>
          <w:rFonts w:ascii="Arial" w:hAnsi="Arial" w:cs="Arial"/>
          <w:lang w:val="en-US"/>
        </w:rPr>
        <w:t>alar</w:t>
      </w:r>
      <w:r w:rsidR="0016399E">
        <w:rPr>
          <w:rFonts w:ascii="Arial" w:hAnsi="Arial" w:cs="Arial"/>
        </w:rPr>
        <w:t>.</w:t>
      </w:r>
      <w:proofErr w:type="spellStart"/>
      <w:r w:rsidR="0016399E">
        <w:rPr>
          <w:rFonts w:ascii="Arial" w:hAnsi="Arial" w:cs="Arial"/>
          <w:lang w:val="en-US"/>
        </w:rPr>
        <w:t>irkob</w:t>
      </w:r>
      <w:proofErr w:type="spellEnd"/>
      <w:r w:rsidR="0016399E">
        <w:rPr>
          <w:rFonts w:ascii="Arial" w:hAnsi="Arial" w:cs="Arial"/>
        </w:rPr>
        <w:t>.</w:t>
      </w:r>
      <w:proofErr w:type="spellStart"/>
      <w:r w:rsidR="0016399E">
        <w:rPr>
          <w:rFonts w:ascii="Arial" w:hAnsi="Arial" w:cs="Arial"/>
          <w:lang w:val="en-US"/>
        </w:rPr>
        <w:t>lru</w:t>
      </w:r>
      <w:proofErr w:type="spellEnd"/>
      <w:r w:rsidR="0016399E" w:rsidRPr="0016399E">
        <w:rPr>
          <w:rFonts w:ascii="Arial" w:hAnsi="Arial" w:cs="Arial"/>
        </w:rPr>
        <w:t xml:space="preserve"> </w:t>
      </w:r>
      <w:r w:rsidR="00E54E9F" w:rsidRPr="007169DF">
        <w:rPr>
          <w:rFonts w:ascii="Arial" w:hAnsi="Arial" w:cs="Arial"/>
          <w:kern w:val="2"/>
        </w:rPr>
        <w:t>во вкладке</w:t>
      </w:r>
      <w:r w:rsidR="00087440" w:rsidRPr="007169DF">
        <w:rPr>
          <w:rFonts w:ascii="Arial" w:hAnsi="Arial" w:cs="Arial"/>
          <w:kern w:val="2"/>
        </w:rPr>
        <w:t xml:space="preserve"> «Сельские поселения» (Ангарское сельское поселение)</w:t>
      </w:r>
      <w:r w:rsidR="00087440" w:rsidRPr="007169DF">
        <w:rPr>
          <w:rFonts w:ascii="Arial" w:hAnsi="Arial" w:cs="Arial"/>
        </w:rPr>
        <w:t xml:space="preserve"> </w:t>
      </w:r>
      <w:r w:rsidRPr="007169DF">
        <w:rPr>
          <w:rFonts w:ascii="Arial" w:hAnsi="Arial" w:cs="Arial"/>
        </w:rPr>
        <w:t>в информационно-телекоммуникационной сети «Интернет»</w:t>
      </w:r>
      <w:r w:rsidRPr="007169DF">
        <w:rPr>
          <w:rFonts w:ascii="Arial" w:hAnsi="Arial" w:cs="Arial"/>
          <w:kern w:val="2"/>
        </w:rPr>
        <w:t>, в местах, наиболее посещаемых жителями муниципального образования, и в</w:t>
      </w:r>
      <w:proofErr w:type="gramEnd"/>
      <w:r w:rsidRPr="007169DF">
        <w:rPr>
          <w:rFonts w:ascii="Arial" w:hAnsi="Arial" w:cs="Arial"/>
          <w:kern w:val="2"/>
        </w:rPr>
        <w:t xml:space="preserve"> иных удобных для населения формах.</w:t>
      </w:r>
    </w:p>
    <w:p w:rsidR="00A93BC6" w:rsidRPr="007169DF" w:rsidRDefault="00E54E9F" w:rsidP="007169DF">
      <w:pPr>
        <w:autoSpaceDE w:val="0"/>
        <w:autoSpaceDN w:val="0"/>
        <w:adjustRightInd w:val="0"/>
        <w:ind w:firstLine="709"/>
        <w:jc w:val="both"/>
        <w:rPr>
          <w:rFonts w:ascii="Arial" w:hAnsi="Arial" w:cs="Arial"/>
        </w:rPr>
      </w:pPr>
      <w:r w:rsidRPr="007169DF">
        <w:rPr>
          <w:rFonts w:ascii="Arial" w:hAnsi="Arial" w:cs="Arial"/>
          <w:kern w:val="2"/>
        </w:rPr>
        <w:t>3. Оповещение о начале</w:t>
      </w:r>
      <w:r w:rsidR="00086E8B" w:rsidRPr="007169DF">
        <w:rPr>
          <w:rFonts w:ascii="Arial" w:hAnsi="Arial" w:cs="Arial"/>
          <w:kern w:val="2"/>
        </w:rPr>
        <w:t xml:space="preserve"> общественных обсуждений и публичных слушаний распространяется на информационных стендах, оборудованных около </w:t>
      </w:r>
      <w:proofErr w:type="gramStart"/>
      <w:r w:rsidR="00086E8B" w:rsidRPr="007169DF">
        <w:rPr>
          <w:rFonts w:ascii="Arial" w:hAnsi="Arial" w:cs="Arial"/>
          <w:kern w:val="2"/>
        </w:rPr>
        <w:t>здания</w:t>
      </w:r>
      <w:proofErr w:type="gramEnd"/>
      <w:r w:rsidR="00086E8B" w:rsidRPr="007169DF">
        <w:rPr>
          <w:rFonts w:ascii="Arial" w:hAnsi="Arial" w:cs="Arial"/>
          <w:kern w:val="2"/>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7169DF">
        <w:rPr>
          <w:rFonts w:ascii="Arial" w:hAnsi="Arial" w:cs="Arial"/>
          <w:kern w:val="2"/>
        </w:rPr>
        <w:t>ч</w:t>
      </w:r>
      <w:r w:rsidR="004E3684">
        <w:rPr>
          <w:rFonts w:ascii="Arial" w:hAnsi="Arial" w:cs="Arial"/>
          <w:kern w:val="2"/>
        </w:rPr>
        <w:t xml:space="preserve">асти 2.1 статьи </w:t>
      </w:r>
      <w:bookmarkStart w:id="0" w:name="_GoBack"/>
      <w:bookmarkEnd w:id="0"/>
      <w:r w:rsidR="00B95287" w:rsidRPr="007169DF">
        <w:rPr>
          <w:rFonts w:ascii="Arial" w:hAnsi="Arial" w:cs="Arial"/>
          <w:kern w:val="2"/>
        </w:rPr>
        <w:t>2 настоящего Порядка, (далее – территория, в пределах которой проводятся общественные</w:t>
      </w:r>
      <w:r w:rsidR="00891501" w:rsidRPr="007169DF">
        <w:rPr>
          <w:rFonts w:ascii="Arial" w:hAnsi="Arial" w:cs="Arial"/>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7169DF" w:rsidRDefault="004340DE" w:rsidP="007169DF">
      <w:pPr>
        <w:pStyle w:val="ConsPlusNormal"/>
        <w:widowControl/>
        <w:ind w:firstLine="709"/>
        <w:jc w:val="both"/>
        <w:rPr>
          <w:kern w:val="2"/>
          <w:sz w:val="24"/>
          <w:szCs w:val="24"/>
        </w:rPr>
      </w:pPr>
    </w:p>
    <w:p w:rsidR="00A93BC6" w:rsidRPr="007169DF" w:rsidRDefault="004340DE" w:rsidP="007169DF">
      <w:pPr>
        <w:pStyle w:val="ConsPlusNormal"/>
        <w:widowControl/>
        <w:ind w:firstLine="709"/>
        <w:jc w:val="both"/>
        <w:rPr>
          <w:b/>
          <w:kern w:val="2"/>
          <w:sz w:val="24"/>
          <w:szCs w:val="24"/>
        </w:rPr>
      </w:pPr>
      <w:r w:rsidRPr="007169DF">
        <w:rPr>
          <w:b/>
          <w:kern w:val="2"/>
          <w:sz w:val="24"/>
          <w:szCs w:val="24"/>
        </w:rPr>
        <w:t>Статья 15.1. Проведение экспозиции или экспозиций проекта, подлежащего рассмотрению на общественных об</w:t>
      </w:r>
      <w:r w:rsidR="006E7594" w:rsidRPr="007169DF">
        <w:rPr>
          <w:b/>
          <w:kern w:val="2"/>
          <w:sz w:val="24"/>
          <w:szCs w:val="24"/>
        </w:rPr>
        <w:t>суждениях и публичных слушаниях.</w:t>
      </w:r>
    </w:p>
    <w:p w:rsidR="006E7594" w:rsidRPr="007169DF" w:rsidRDefault="006E7594" w:rsidP="007169DF">
      <w:pPr>
        <w:pStyle w:val="ConsPlusNormal"/>
        <w:widowControl/>
        <w:ind w:firstLine="709"/>
        <w:jc w:val="both"/>
        <w:rPr>
          <w:b/>
          <w:kern w:val="2"/>
          <w:sz w:val="24"/>
          <w:szCs w:val="24"/>
        </w:rPr>
      </w:pPr>
    </w:p>
    <w:p w:rsidR="004340DE" w:rsidRPr="007169DF" w:rsidRDefault="004340DE" w:rsidP="007169DF">
      <w:pPr>
        <w:pStyle w:val="ConsPlusNormal"/>
        <w:widowControl/>
        <w:ind w:firstLine="709"/>
        <w:jc w:val="both"/>
        <w:rPr>
          <w:kern w:val="2"/>
          <w:sz w:val="24"/>
          <w:szCs w:val="24"/>
        </w:rPr>
      </w:pPr>
      <w:r w:rsidRPr="007169DF">
        <w:rPr>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7169DF">
        <w:rPr>
          <w:kern w:val="2"/>
          <w:sz w:val="24"/>
          <w:szCs w:val="24"/>
        </w:rPr>
        <w:t xml:space="preserve"> на общественных обсуждениях и</w:t>
      </w:r>
      <w:r w:rsidRPr="007169DF">
        <w:rPr>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7169DF">
        <w:rPr>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7169DF" w:rsidRDefault="004340DE" w:rsidP="007169DF">
      <w:pPr>
        <w:pStyle w:val="ConsPlusNormal"/>
        <w:widowControl/>
        <w:ind w:firstLine="709"/>
        <w:jc w:val="both"/>
        <w:rPr>
          <w:kern w:val="2"/>
          <w:sz w:val="24"/>
          <w:szCs w:val="24"/>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16. Бюллетень </w:t>
      </w:r>
      <w:r w:rsidR="006F055B" w:rsidRPr="007169DF">
        <w:rPr>
          <w:rFonts w:cs="Arial"/>
          <w:kern w:val="2"/>
          <w:sz w:val="24"/>
          <w:szCs w:val="24"/>
        </w:rPr>
        <w:t>общественных обсуждений и публичных слушаний</w:t>
      </w:r>
    </w:p>
    <w:p w:rsidR="00A93BC6" w:rsidRPr="007169DF" w:rsidRDefault="00A93BC6" w:rsidP="007169DF">
      <w:pPr>
        <w:pStyle w:val="ConsPlusNormal"/>
        <w:widowControl/>
        <w:ind w:firstLine="709"/>
        <w:jc w:val="both"/>
        <w:rPr>
          <w:kern w:val="2"/>
          <w:sz w:val="24"/>
          <w:szCs w:val="24"/>
        </w:rPr>
      </w:pP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1. В случаях проведения голосования по вопросу </w:t>
      </w:r>
      <w:r w:rsidR="006F055B" w:rsidRPr="007169DF">
        <w:rPr>
          <w:kern w:val="2"/>
          <w:sz w:val="24"/>
          <w:szCs w:val="24"/>
        </w:rPr>
        <w:t>общественных обсуждений и публичных слушаний</w:t>
      </w:r>
      <w:r w:rsidRPr="007169DF">
        <w:rPr>
          <w:kern w:val="2"/>
          <w:sz w:val="24"/>
          <w:szCs w:val="24"/>
        </w:rPr>
        <w:t xml:space="preserve"> путем заполнения бюллетеня </w:t>
      </w:r>
      <w:r w:rsidR="006F055B" w:rsidRPr="007169DF">
        <w:rPr>
          <w:kern w:val="2"/>
          <w:sz w:val="24"/>
          <w:szCs w:val="24"/>
        </w:rPr>
        <w:t>общественных обсуждений и публичных слушаний</w:t>
      </w:r>
      <w:r w:rsidRPr="007169DF">
        <w:rPr>
          <w:kern w:val="2"/>
          <w:sz w:val="24"/>
          <w:szCs w:val="24"/>
        </w:rPr>
        <w:t xml:space="preserve"> организаторы </w:t>
      </w:r>
      <w:r w:rsidR="006F055B" w:rsidRPr="007169DF">
        <w:rPr>
          <w:kern w:val="2"/>
          <w:sz w:val="24"/>
          <w:szCs w:val="24"/>
        </w:rPr>
        <w:t>общественных обсуждений и публичных слушаний</w:t>
      </w:r>
      <w:r w:rsidRPr="007169DF">
        <w:rPr>
          <w:kern w:val="2"/>
          <w:sz w:val="24"/>
          <w:szCs w:val="24"/>
        </w:rPr>
        <w:t xml:space="preserve"> заблаговременно изготавливают необходимое количество </w:t>
      </w:r>
      <w:r w:rsidRPr="007169DF">
        <w:rPr>
          <w:kern w:val="2"/>
          <w:sz w:val="24"/>
          <w:szCs w:val="24"/>
        </w:rPr>
        <w:lastRenderedPageBreak/>
        <w:t>бюллетеней. Количество изготовленных, заполненных, недействительных и неиспользованных бюллетеней подлежит учету.</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2. При проведении на </w:t>
      </w:r>
      <w:r w:rsidR="00233695" w:rsidRPr="007169DF">
        <w:rPr>
          <w:kern w:val="2"/>
          <w:sz w:val="24"/>
          <w:szCs w:val="24"/>
        </w:rPr>
        <w:t xml:space="preserve">общественных обсуждениях и </w:t>
      </w:r>
      <w:r w:rsidRPr="007169DF">
        <w:rPr>
          <w:kern w:val="2"/>
          <w:sz w:val="24"/>
          <w:szCs w:val="24"/>
        </w:rPr>
        <w:t xml:space="preserve">публичных слушаниях открытого голосования путем заполнения бюллетеней </w:t>
      </w:r>
      <w:r w:rsidR="006F055B" w:rsidRPr="007169DF">
        <w:rPr>
          <w:kern w:val="2"/>
          <w:sz w:val="24"/>
          <w:szCs w:val="24"/>
        </w:rPr>
        <w:t>общественных обсуждений и публичных слушаний</w:t>
      </w:r>
      <w:r w:rsidRPr="007169DF">
        <w:rPr>
          <w:kern w:val="2"/>
          <w:sz w:val="24"/>
          <w:szCs w:val="24"/>
        </w:rPr>
        <w:t xml:space="preserve"> бюллетени </w:t>
      </w:r>
      <w:r w:rsidR="006F055B" w:rsidRPr="007169DF">
        <w:rPr>
          <w:kern w:val="2"/>
          <w:sz w:val="24"/>
          <w:szCs w:val="24"/>
        </w:rPr>
        <w:t>общественных обсуждений и публичных слушаний</w:t>
      </w:r>
      <w:r w:rsidRPr="007169DF">
        <w:rPr>
          <w:kern w:val="2"/>
          <w:sz w:val="24"/>
          <w:szCs w:val="24"/>
        </w:rPr>
        <w:t xml:space="preserve"> должны быть пронумерованы. Нумерация бюллетеней </w:t>
      </w:r>
      <w:r w:rsidR="006F055B" w:rsidRPr="007169DF">
        <w:rPr>
          <w:kern w:val="2"/>
          <w:sz w:val="24"/>
          <w:szCs w:val="24"/>
        </w:rPr>
        <w:t>общественных обсуждений и публичных слушаний</w:t>
      </w:r>
      <w:r w:rsidRPr="007169DF">
        <w:rPr>
          <w:kern w:val="2"/>
          <w:sz w:val="24"/>
          <w:szCs w:val="24"/>
        </w:rPr>
        <w:t xml:space="preserve"> должна быть сквозной.</w:t>
      </w:r>
    </w:p>
    <w:p w:rsidR="00A93BC6" w:rsidRPr="007169DF" w:rsidRDefault="00A93BC6" w:rsidP="007169DF">
      <w:pPr>
        <w:pStyle w:val="ConsPlusNormal"/>
        <w:widowControl/>
        <w:ind w:firstLine="709"/>
        <w:jc w:val="both"/>
        <w:rPr>
          <w:kern w:val="2"/>
          <w:sz w:val="24"/>
          <w:szCs w:val="24"/>
        </w:rPr>
      </w:pPr>
      <w:r w:rsidRPr="007169DF">
        <w:rPr>
          <w:kern w:val="2"/>
          <w:sz w:val="24"/>
          <w:szCs w:val="24"/>
        </w:rPr>
        <w:t xml:space="preserve">При проведении на </w:t>
      </w:r>
      <w:r w:rsidR="00233695" w:rsidRPr="007169DF">
        <w:rPr>
          <w:kern w:val="2"/>
          <w:sz w:val="24"/>
          <w:szCs w:val="24"/>
        </w:rPr>
        <w:t xml:space="preserve">общественных обсуждениях и </w:t>
      </w:r>
      <w:r w:rsidRPr="007169DF">
        <w:rPr>
          <w:kern w:val="2"/>
          <w:sz w:val="24"/>
          <w:szCs w:val="24"/>
        </w:rPr>
        <w:t xml:space="preserve">публичных слушаниях тайного голосования путем заполнения бюллетеней </w:t>
      </w:r>
      <w:r w:rsidR="006F055B" w:rsidRPr="007169DF">
        <w:rPr>
          <w:kern w:val="2"/>
          <w:sz w:val="24"/>
          <w:szCs w:val="24"/>
        </w:rPr>
        <w:t>общественных обсуждений и публичных слушаний</w:t>
      </w:r>
      <w:r w:rsidRPr="007169DF">
        <w:rPr>
          <w:kern w:val="2"/>
          <w:sz w:val="24"/>
          <w:szCs w:val="24"/>
        </w:rPr>
        <w:t xml:space="preserve"> различия между бюллетенями </w:t>
      </w:r>
      <w:r w:rsidR="006F055B" w:rsidRPr="007169DF">
        <w:rPr>
          <w:kern w:val="2"/>
          <w:sz w:val="24"/>
          <w:szCs w:val="24"/>
        </w:rPr>
        <w:t>общественных обсуждений и публичных слушаний</w:t>
      </w:r>
      <w:r w:rsidRPr="007169DF">
        <w:rPr>
          <w:kern w:val="2"/>
          <w:sz w:val="24"/>
          <w:szCs w:val="24"/>
        </w:rPr>
        <w:t xml:space="preserve"> не допускаются, в том числе не допускается нумерация бюллетеней </w:t>
      </w:r>
      <w:r w:rsidR="006F055B" w:rsidRPr="007169DF">
        <w:rPr>
          <w:kern w:val="2"/>
          <w:sz w:val="24"/>
          <w:szCs w:val="24"/>
        </w:rPr>
        <w:t>общественных обсуждений и публичных слушаний</w:t>
      </w:r>
      <w:r w:rsidRPr="007169DF">
        <w:rPr>
          <w:kern w:val="2"/>
          <w:sz w:val="24"/>
          <w:szCs w:val="24"/>
        </w:rPr>
        <w:t>.</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На каждом бюллетене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которому осуществляется голосование на </w:t>
      </w:r>
      <w:r w:rsidR="00233695" w:rsidRPr="007169DF">
        <w:rPr>
          <w:rFonts w:ascii="Arial" w:hAnsi="Arial" w:cs="Arial"/>
          <w:kern w:val="2"/>
        </w:rPr>
        <w:t xml:space="preserve">общественных обсуждениях и </w:t>
      </w:r>
      <w:r w:rsidRPr="007169DF">
        <w:rPr>
          <w:rFonts w:ascii="Arial" w:hAnsi="Arial" w:cs="Arial"/>
          <w:kern w:val="2"/>
        </w:rPr>
        <w:t>публичных слушаниях, помещаются пустые квадраты.</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4. Один бюллетень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может использоваться для голосования только одного участника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5. Текст бюллетеней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печатается на русском языке.</w:t>
      </w:r>
    </w:p>
    <w:p w:rsidR="00813A89" w:rsidRDefault="00813A89" w:rsidP="007169DF">
      <w:pPr>
        <w:pStyle w:val="3"/>
        <w:spacing w:before="0" w:after="0"/>
        <w:ind w:firstLine="709"/>
        <w:jc w:val="both"/>
        <w:rPr>
          <w:rFonts w:cs="Arial"/>
          <w:kern w:val="2"/>
          <w:sz w:val="24"/>
          <w:szCs w:val="24"/>
        </w:rPr>
      </w:pPr>
    </w:p>
    <w:p w:rsidR="00A93BC6" w:rsidRDefault="00A93BC6" w:rsidP="00813A89">
      <w:pPr>
        <w:pStyle w:val="3"/>
        <w:spacing w:before="0" w:after="0"/>
        <w:ind w:firstLine="709"/>
        <w:jc w:val="both"/>
        <w:rPr>
          <w:rFonts w:cs="Arial"/>
          <w:kern w:val="2"/>
          <w:sz w:val="24"/>
          <w:szCs w:val="24"/>
        </w:rPr>
      </w:pPr>
      <w:r w:rsidRPr="007169DF">
        <w:rPr>
          <w:rFonts w:cs="Arial"/>
          <w:kern w:val="2"/>
          <w:sz w:val="24"/>
          <w:szCs w:val="24"/>
        </w:rPr>
        <w:t xml:space="preserve">Статья 17. Порядок регистрации участников </w:t>
      </w:r>
      <w:r w:rsidR="006F055B" w:rsidRPr="007169DF">
        <w:rPr>
          <w:rFonts w:cs="Arial"/>
          <w:kern w:val="2"/>
          <w:sz w:val="24"/>
          <w:szCs w:val="24"/>
        </w:rPr>
        <w:t>общественных обсуждений и публичных слушаний</w:t>
      </w:r>
      <w:r w:rsidRPr="007169DF">
        <w:rPr>
          <w:rFonts w:cs="Arial"/>
          <w:kern w:val="2"/>
          <w:sz w:val="24"/>
          <w:szCs w:val="24"/>
        </w:rPr>
        <w:t xml:space="preserve"> и жителей муниципального образования, не являющихся участниками </w:t>
      </w:r>
      <w:r w:rsidR="006F055B" w:rsidRPr="007169DF">
        <w:rPr>
          <w:rFonts w:cs="Arial"/>
          <w:kern w:val="2"/>
          <w:sz w:val="24"/>
          <w:szCs w:val="24"/>
        </w:rPr>
        <w:t>общественных обсуждений и публичных слушаний</w:t>
      </w:r>
    </w:p>
    <w:p w:rsidR="00813A89" w:rsidRPr="00813A89" w:rsidRDefault="00813A89" w:rsidP="00813A89"/>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w:t>
      </w:r>
      <w:proofErr w:type="gramStart"/>
      <w:r w:rsidRPr="007169DF">
        <w:rPr>
          <w:rFonts w:ascii="Arial" w:hAnsi="Arial" w:cs="Arial"/>
          <w:kern w:val="2"/>
        </w:rPr>
        <w:t xml:space="preserve">В целях учета количества жителей муниципального образования, принявших участие в </w:t>
      </w:r>
      <w:r w:rsidR="00233695" w:rsidRPr="007169DF">
        <w:rPr>
          <w:rFonts w:ascii="Arial" w:hAnsi="Arial" w:cs="Arial"/>
          <w:kern w:val="2"/>
        </w:rPr>
        <w:t xml:space="preserve">общественных обсуждениях и </w:t>
      </w:r>
      <w:r w:rsidRPr="007169DF">
        <w:rPr>
          <w:rFonts w:ascii="Arial" w:hAnsi="Arial" w:cs="Arial"/>
          <w:kern w:val="2"/>
        </w:rPr>
        <w:t xml:space="preserve">публичных слушаниях, а также в целях предотвращения неоднократного голосования участника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вопросу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осуществляется регистрация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и жителей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r w:rsidR="00813A89">
        <w:rPr>
          <w:rFonts w:ascii="Arial" w:hAnsi="Arial" w:cs="Arial"/>
          <w:kern w:val="2"/>
        </w:rPr>
        <w:t xml:space="preserve"> (далее – регистрация).</w:t>
      </w:r>
      <w:proofErr w:type="gramEnd"/>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w:t>
      </w:r>
      <w:proofErr w:type="gramStart"/>
      <w:r w:rsidRPr="007169DF">
        <w:rPr>
          <w:rFonts w:ascii="Arial" w:hAnsi="Arial" w:cs="Arial"/>
          <w:kern w:val="2"/>
        </w:rPr>
        <w:t xml:space="preserve">Регистрация осуществляется организаторами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путем внесения сведений об участниках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список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а также сведений о жителях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список жителей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proofErr w:type="gramEnd"/>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Список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оформляется по форме согласно приложению 2 к настоящему Порядку. В случаях, когда </w:t>
      </w:r>
      <w:r w:rsidR="00233695" w:rsidRPr="007169DF">
        <w:rPr>
          <w:rFonts w:ascii="Arial" w:hAnsi="Arial" w:cs="Arial"/>
          <w:kern w:val="2"/>
        </w:rPr>
        <w:t xml:space="preserve">общественные обсуждения и </w:t>
      </w:r>
      <w:r w:rsidRPr="007169DF">
        <w:rPr>
          <w:rFonts w:ascii="Arial" w:hAnsi="Arial" w:cs="Arial"/>
          <w:kern w:val="2"/>
        </w:rPr>
        <w:t xml:space="preserve">публичные слушания проводятся в форме нескольких собраний, список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дополняется графой для проставления отметки о том, голосовал ли участник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 вопросу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ранее. В случаях, когда на </w:t>
      </w:r>
      <w:r w:rsidR="00233695" w:rsidRPr="007169DF">
        <w:rPr>
          <w:rFonts w:ascii="Arial" w:hAnsi="Arial" w:cs="Arial"/>
          <w:kern w:val="2"/>
        </w:rPr>
        <w:t xml:space="preserve">общественных обсуждениях и </w:t>
      </w:r>
      <w:r w:rsidRPr="007169DF">
        <w:rPr>
          <w:rFonts w:ascii="Arial" w:hAnsi="Arial" w:cs="Arial"/>
          <w:kern w:val="2"/>
        </w:rPr>
        <w:t xml:space="preserve">публичных слушаниях проводится открытое </w:t>
      </w:r>
      <w:r w:rsidRPr="007169DF">
        <w:rPr>
          <w:rFonts w:ascii="Arial" w:hAnsi="Arial" w:cs="Arial"/>
          <w:kern w:val="2"/>
        </w:rPr>
        <w:lastRenderedPageBreak/>
        <w:t xml:space="preserve">голосование путем заполнения бюллетеня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список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дополняется графой для внес</w:t>
      </w:r>
      <w:r w:rsidR="00233695" w:rsidRPr="007169DF">
        <w:rPr>
          <w:rFonts w:ascii="Arial" w:hAnsi="Arial" w:cs="Arial"/>
          <w:kern w:val="2"/>
        </w:rPr>
        <w:t>ения сведений о номере бюллетеня</w:t>
      </w:r>
      <w:r w:rsidRPr="007169DF">
        <w:rPr>
          <w:rFonts w:ascii="Arial" w:hAnsi="Arial" w:cs="Arial"/>
          <w:kern w:val="2"/>
        </w:rPr>
        <w:t xml:space="preserve">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выданного участнику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Все листы списка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подлежат сквозной нумерации.</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4. Список жителей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оформляется по форме согласно приложению 3 к настоящему Порядку. Все листы списка жителей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подлежат сквозной нумерации.</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5. Регистрация начинается не позднее, чем за 30 минут до времени проведения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p>
    <w:p w:rsidR="00A93BC6" w:rsidRPr="007169DF" w:rsidRDefault="00A93BC6" w:rsidP="007169DF">
      <w:pPr>
        <w:ind w:firstLine="709"/>
        <w:jc w:val="both"/>
        <w:rPr>
          <w:rFonts w:ascii="Arial" w:hAnsi="Arial" w:cs="Arial"/>
        </w:rPr>
      </w:pPr>
      <w:r w:rsidRPr="007169DF">
        <w:rPr>
          <w:rFonts w:ascii="Arial" w:hAnsi="Arial" w:cs="Arial"/>
        </w:rPr>
        <w:t xml:space="preserve">6. Для регистрации участник </w:t>
      </w:r>
      <w:r w:rsidR="006F055B" w:rsidRPr="007169DF">
        <w:rPr>
          <w:rFonts w:ascii="Arial" w:hAnsi="Arial" w:cs="Arial"/>
        </w:rPr>
        <w:t>общественных обсуждений и публичных слушаний</w:t>
      </w:r>
      <w:r w:rsidRPr="007169DF">
        <w:rPr>
          <w:rFonts w:ascii="Arial" w:hAnsi="Arial" w:cs="Arial"/>
        </w:rPr>
        <w:t xml:space="preserve">, житель муниципального образования, не являющийся участником </w:t>
      </w:r>
      <w:r w:rsidR="006F055B" w:rsidRPr="007169DF">
        <w:rPr>
          <w:rFonts w:ascii="Arial" w:hAnsi="Arial" w:cs="Arial"/>
        </w:rPr>
        <w:t>общественных обсуждений и публичных слушаний</w:t>
      </w:r>
      <w:r w:rsidR="00233695" w:rsidRPr="007169DF">
        <w:rPr>
          <w:rFonts w:ascii="Arial" w:hAnsi="Arial" w:cs="Arial"/>
        </w:rPr>
        <w:t>, предъявляет</w:t>
      </w:r>
      <w:r w:rsidRPr="007169DF">
        <w:rPr>
          <w:rFonts w:ascii="Arial" w:hAnsi="Arial" w:cs="Arial"/>
        </w:rPr>
        <w:t xml:space="preserve"> организатору </w:t>
      </w:r>
      <w:r w:rsidR="006F055B" w:rsidRPr="007169DF">
        <w:rPr>
          <w:rFonts w:ascii="Arial" w:hAnsi="Arial" w:cs="Arial"/>
        </w:rPr>
        <w:t>общественных обсуждений и публичных слушаний</w:t>
      </w:r>
      <w:r w:rsidRPr="007169DF">
        <w:rPr>
          <w:rFonts w:ascii="Arial" w:hAnsi="Arial" w:cs="Arial"/>
        </w:rPr>
        <w:t xml:space="preserve"> свой паспорт или иной документ, заменяющий паспорт гражданина.</w:t>
      </w:r>
    </w:p>
    <w:p w:rsidR="00A93BC6" w:rsidRPr="007169DF" w:rsidRDefault="00A93BC6" w:rsidP="007169DF">
      <w:pPr>
        <w:ind w:firstLine="709"/>
        <w:jc w:val="both"/>
        <w:rPr>
          <w:rFonts w:ascii="Arial" w:hAnsi="Arial" w:cs="Arial"/>
        </w:rPr>
      </w:pPr>
      <w:r w:rsidRPr="007169DF">
        <w:rPr>
          <w:rFonts w:ascii="Arial" w:hAnsi="Arial" w:cs="Arial"/>
        </w:rPr>
        <w:t xml:space="preserve">7. </w:t>
      </w:r>
      <w:proofErr w:type="gramStart"/>
      <w:r w:rsidRPr="007169DF">
        <w:rPr>
          <w:rFonts w:ascii="Arial" w:hAnsi="Arial" w:cs="Arial"/>
        </w:rPr>
        <w:t xml:space="preserve">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список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сведения о жителе муниципального образования, не являющемся участником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список </w:t>
      </w:r>
      <w:r w:rsidRPr="007169DF">
        <w:rPr>
          <w:rFonts w:ascii="Arial" w:hAnsi="Arial" w:cs="Arial"/>
          <w:kern w:val="2"/>
        </w:rPr>
        <w:t xml:space="preserve">жителей муниципального образования, не являющихся участниками </w:t>
      </w:r>
      <w:r w:rsidR="006F055B" w:rsidRPr="007169DF">
        <w:rPr>
          <w:rFonts w:ascii="Arial" w:hAnsi="Arial" w:cs="Arial"/>
          <w:kern w:val="2"/>
        </w:rPr>
        <w:t>общественных обсуждений и публичных слушаний</w:t>
      </w:r>
      <w:proofErr w:type="gramEnd"/>
      <w:r w:rsidRPr="007169DF">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sidRPr="007169DF">
        <w:rPr>
          <w:rFonts w:ascii="Arial" w:hAnsi="Arial" w:cs="Arial"/>
        </w:rPr>
        <w:t>общественных обсуждений и публичных слушаний</w:t>
      </w:r>
      <w:r w:rsidRPr="007169DF">
        <w:rPr>
          <w:rFonts w:ascii="Arial" w:hAnsi="Arial" w:cs="Arial"/>
        </w:rPr>
        <w:t xml:space="preserve"> участник </w:t>
      </w:r>
      <w:r w:rsidR="006F055B" w:rsidRPr="007169DF">
        <w:rPr>
          <w:rFonts w:ascii="Arial" w:hAnsi="Arial" w:cs="Arial"/>
        </w:rPr>
        <w:t>общественных обсуждений и публичных слушаний</w:t>
      </w:r>
      <w:r w:rsidRPr="007169DF">
        <w:rPr>
          <w:rFonts w:ascii="Arial" w:hAnsi="Arial" w:cs="Arial"/>
        </w:rPr>
        <w:t xml:space="preserve">, житель муниципального образования, не являющийся участником </w:t>
      </w:r>
      <w:r w:rsidR="006F055B" w:rsidRPr="007169DF">
        <w:rPr>
          <w:rFonts w:ascii="Arial" w:hAnsi="Arial" w:cs="Arial"/>
        </w:rPr>
        <w:t>общественных обсуждений и публичных слушаний</w:t>
      </w:r>
      <w:r w:rsidRPr="007169DF">
        <w:rPr>
          <w:rFonts w:ascii="Arial" w:hAnsi="Arial" w:cs="Arial"/>
        </w:rPr>
        <w:t>, вносит в соответствующий список собственноручно.</w:t>
      </w:r>
    </w:p>
    <w:p w:rsidR="00A93BC6" w:rsidRPr="007169DF" w:rsidRDefault="00A93BC6" w:rsidP="007169DF">
      <w:pPr>
        <w:ind w:firstLine="709"/>
        <w:jc w:val="both"/>
        <w:rPr>
          <w:rFonts w:ascii="Arial" w:hAnsi="Arial" w:cs="Arial"/>
        </w:rPr>
      </w:pPr>
      <w:r w:rsidRPr="007169DF">
        <w:rPr>
          <w:rFonts w:ascii="Arial" w:hAnsi="Arial" w:cs="Arial"/>
        </w:rPr>
        <w:t xml:space="preserve">8. В случаях проведения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форме нескольких собраний при регистрации участника </w:t>
      </w:r>
      <w:r w:rsidR="006F055B" w:rsidRPr="007169DF">
        <w:rPr>
          <w:rFonts w:ascii="Arial" w:hAnsi="Arial" w:cs="Arial"/>
        </w:rPr>
        <w:t>общественных обсуждений и публичных слушаний</w:t>
      </w:r>
      <w:r w:rsidRPr="007169DF">
        <w:rPr>
          <w:rFonts w:ascii="Arial" w:hAnsi="Arial" w:cs="Arial"/>
        </w:rPr>
        <w:t xml:space="preserve">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выясняет, не голосовал ли этот участник </w:t>
      </w:r>
      <w:r w:rsidR="006F055B" w:rsidRPr="007169DF">
        <w:rPr>
          <w:rFonts w:ascii="Arial" w:hAnsi="Arial" w:cs="Arial"/>
        </w:rPr>
        <w:t>общественных обсуждений и публичных слушаний</w:t>
      </w:r>
      <w:r w:rsidRPr="007169DF">
        <w:rPr>
          <w:rFonts w:ascii="Arial" w:hAnsi="Arial" w:cs="Arial"/>
        </w:rPr>
        <w:t xml:space="preserve"> ранее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 другом собрании. Если участник </w:t>
      </w:r>
      <w:r w:rsidR="006F055B" w:rsidRPr="007169DF">
        <w:rPr>
          <w:rFonts w:ascii="Arial" w:hAnsi="Arial" w:cs="Arial"/>
        </w:rPr>
        <w:t>общественных обсуждений и публичных слушаний</w:t>
      </w:r>
      <w:r w:rsidRPr="007169DF">
        <w:rPr>
          <w:rFonts w:ascii="Arial" w:hAnsi="Arial" w:cs="Arial"/>
        </w:rPr>
        <w:t xml:space="preserve"> голосовал ранее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 другом собрании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предупреждает его о том, что он не имеет право повторно голосовать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9. В случаях проведения голосования на </w:t>
      </w:r>
      <w:r w:rsidR="00233695" w:rsidRPr="007169DF">
        <w:rPr>
          <w:rFonts w:ascii="Arial" w:hAnsi="Arial" w:cs="Arial"/>
        </w:rPr>
        <w:t xml:space="preserve">общественных обсуждениях и </w:t>
      </w:r>
      <w:r w:rsidRPr="007169DF">
        <w:rPr>
          <w:rFonts w:ascii="Arial" w:hAnsi="Arial" w:cs="Arial"/>
        </w:rPr>
        <w:t xml:space="preserve">публичных слушаниях путем заполнения бюллетеня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после внесения сведений об участнике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список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выдает ему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выдается участнику </w:t>
      </w:r>
      <w:r w:rsidR="006F055B" w:rsidRPr="007169DF">
        <w:rPr>
          <w:rFonts w:ascii="Arial" w:hAnsi="Arial" w:cs="Arial"/>
        </w:rPr>
        <w:t xml:space="preserve">общественных обсуждений и публичных </w:t>
      </w:r>
      <w:r w:rsidR="006F055B" w:rsidRPr="007169DF">
        <w:rPr>
          <w:rFonts w:ascii="Arial" w:hAnsi="Arial" w:cs="Arial"/>
        </w:rPr>
        <w:lastRenderedPageBreak/>
        <w:t>слушаний</w:t>
      </w:r>
      <w:r w:rsidRPr="007169DF">
        <w:rPr>
          <w:rFonts w:ascii="Arial" w:hAnsi="Arial" w:cs="Arial"/>
        </w:rPr>
        <w:t xml:space="preserve">, если он ранее голосовал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 другом собрании.</w:t>
      </w:r>
    </w:p>
    <w:p w:rsidR="00A93BC6" w:rsidRPr="007169DF" w:rsidRDefault="00A93BC6" w:rsidP="007169DF">
      <w:pPr>
        <w:ind w:firstLine="709"/>
        <w:jc w:val="both"/>
        <w:rPr>
          <w:rFonts w:ascii="Arial" w:hAnsi="Arial" w:cs="Arial"/>
        </w:rPr>
      </w:pPr>
      <w:r w:rsidRPr="007169DF">
        <w:rPr>
          <w:rFonts w:ascii="Arial" w:hAnsi="Arial" w:cs="Arial"/>
        </w:rPr>
        <w:t xml:space="preserve">В случаях проведения открытого голосования на </w:t>
      </w:r>
      <w:r w:rsidR="00233695" w:rsidRPr="007169DF">
        <w:rPr>
          <w:rFonts w:ascii="Arial" w:hAnsi="Arial" w:cs="Arial"/>
        </w:rPr>
        <w:t xml:space="preserve">общественных обсуждениях и </w:t>
      </w:r>
      <w:r w:rsidRPr="007169DF">
        <w:rPr>
          <w:rFonts w:ascii="Arial" w:hAnsi="Arial" w:cs="Arial"/>
        </w:rPr>
        <w:t xml:space="preserve">публичных слушаниях путем заполнения бюллетеня </w:t>
      </w:r>
      <w:r w:rsidR="006F055B" w:rsidRPr="007169DF">
        <w:rPr>
          <w:rFonts w:ascii="Arial" w:hAnsi="Arial" w:cs="Arial"/>
        </w:rPr>
        <w:t>общественных обсуждений и публичных слушаний</w:t>
      </w:r>
      <w:r w:rsidRPr="007169DF">
        <w:rPr>
          <w:rFonts w:ascii="Arial" w:hAnsi="Arial" w:cs="Arial"/>
        </w:rPr>
        <w:t xml:space="preserve">,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вносит сведения о номере бюллетеня </w:t>
      </w:r>
      <w:r w:rsidR="006F055B" w:rsidRPr="007169DF">
        <w:rPr>
          <w:rFonts w:ascii="Arial" w:hAnsi="Arial" w:cs="Arial"/>
        </w:rPr>
        <w:t>общественных обсуждений и публичных слушаний</w:t>
      </w:r>
      <w:r w:rsidRPr="007169DF">
        <w:rPr>
          <w:rFonts w:ascii="Arial" w:hAnsi="Arial" w:cs="Arial"/>
        </w:rPr>
        <w:t xml:space="preserve">, выданного участнику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список участников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10. Регистрация завершается по истечении 15 минут с момента начала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11. Список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список жителей муниципального образования, не являющихся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 после завершения регистрации подлежит брошюрованию.</w:t>
      </w:r>
    </w:p>
    <w:p w:rsidR="00A93BC6" w:rsidRPr="007169DF" w:rsidRDefault="00A93BC6" w:rsidP="007169DF">
      <w:pPr>
        <w:ind w:firstLine="709"/>
        <w:jc w:val="both"/>
        <w:rPr>
          <w:rFonts w:ascii="Arial" w:hAnsi="Arial" w:cs="Arial"/>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Статья 18. Порядок проведения собрания</w:t>
      </w:r>
    </w:p>
    <w:p w:rsidR="00A93BC6" w:rsidRPr="007169DF" w:rsidRDefault="00A93BC6" w:rsidP="007169DF">
      <w:pPr>
        <w:ind w:firstLine="709"/>
        <w:jc w:val="both"/>
        <w:rPr>
          <w:rFonts w:ascii="Arial" w:hAnsi="Arial" w:cs="Arial"/>
        </w:rPr>
      </w:pPr>
    </w:p>
    <w:p w:rsidR="00A93BC6" w:rsidRPr="007169DF" w:rsidRDefault="00A93BC6" w:rsidP="007169DF">
      <w:pPr>
        <w:ind w:firstLine="709"/>
        <w:jc w:val="both"/>
        <w:rPr>
          <w:rFonts w:ascii="Arial" w:hAnsi="Arial" w:cs="Arial"/>
        </w:rPr>
      </w:pPr>
      <w:r w:rsidRPr="007169DF">
        <w:rPr>
          <w:rFonts w:ascii="Arial" w:hAnsi="Arial" w:cs="Arial"/>
        </w:rPr>
        <w:t xml:space="preserve">1. Участники </w:t>
      </w:r>
      <w:r w:rsidR="006F055B" w:rsidRPr="007169DF">
        <w:rPr>
          <w:rFonts w:ascii="Arial" w:hAnsi="Arial" w:cs="Arial"/>
        </w:rPr>
        <w:t>общественных обсуждений и публичных слушаний</w:t>
      </w:r>
      <w:r w:rsidRPr="007169DF">
        <w:rPr>
          <w:rFonts w:ascii="Arial" w:hAnsi="Arial" w:cs="Arial"/>
        </w:rPr>
        <w:t xml:space="preserve">, жители муниципального образования, не являющиеся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Участники </w:t>
      </w:r>
      <w:r w:rsidR="006F055B" w:rsidRPr="007169DF">
        <w:rPr>
          <w:rFonts w:ascii="Arial" w:hAnsi="Arial" w:cs="Arial"/>
        </w:rPr>
        <w:t>общественных обсуждений и публичных слушаний</w:t>
      </w:r>
      <w:r w:rsidRPr="007169DF">
        <w:rPr>
          <w:rFonts w:ascii="Arial" w:hAnsi="Arial" w:cs="Arial"/>
        </w:rPr>
        <w:t xml:space="preserve">, жители муниципального образования, не являющиеся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допускаются в зал, в котором проводится собрание, если с момента </w:t>
      </w:r>
      <w:r w:rsidR="00381ADF">
        <w:rPr>
          <w:rFonts w:ascii="Arial" w:hAnsi="Arial" w:cs="Arial"/>
        </w:rPr>
        <w:t xml:space="preserve">начала собрания прошло более 15 </w:t>
      </w:r>
      <w:r w:rsidRPr="007169DF">
        <w:rPr>
          <w:rFonts w:ascii="Arial" w:hAnsi="Arial" w:cs="Arial"/>
        </w:rPr>
        <w:t>минут.</w:t>
      </w:r>
    </w:p>
    <w:p w:rsidR="00A93BC6" w:rsidRPr="007169DF" w:rsidRDefault="00A93BC6" w:rsidP="007169DF">
      <w:pPr>
        <w:ind w:firstLine="709"/>
        <w:jc w:val="both"/>
        <w:rPr>
          <w:rFonts w:ascii="Arial" w:hAnsi="Arial" w:cs="Arial"/>
        </w:rPr>
      </w:pPr>
      <w:r w:rsidRPr="007169DF">
        <w:rPr>
          <w:rFonts w:ascii="Arial" w:hAnsi="Arial" w:cs="Arial"/>
        </w:rPr>
        <w:t xml:space="preserve">2. Собрание ведет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наделенный полномочиями председателя собрания, в том </w:t>
      </w:r>
      <w:proofErr w:type="gramStart"/>
      <w:r w:rsidRPr="007169DF">
        <w:rPr>
          <w:rFonts w:ascii="Arial" w:hAnsi="Arial" w:cs="Arial"/>
        </w:rPr>
        <w:t>числе</w:t>
      </w:r>
      <w:proofErr w:type="gramEnd"/>
      <w:r w:rsidRPr="007169DF">
        <w:rPr>
          <w:rFonts w:ascii="Arial" w:hAnsi="Arial" w:cs="Arial"/>
        </w:rPr>
        <w:t xml:space="preserve"> председатель собрания</w:t>
      </w:r>
      <w:r w:rsidR="00233695" w:rsidRPr="007169DF">
        <w:rPr>
          <w:rFonts w:ascii="Arial" w:hAnsi="Arial" w:cs="Arial"/>
        </w:rPr>
        <w:t>,</w:t>
      </w:r>
      <w:r w:rsidRPr="007169DF">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Иные 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следят за соблюдением порядка на собрании, собирают заполненные бюллетени </w:t>
      </w:r>
      <w:r w:rsidR="006F055B" w:rsidRPr="007169DF">
        <w:rPr>
          <w:rFonts w:ascii="Arial" w:hAnsi="Arial" w:cs="Arial"/>
        </w:rPr>
        <w:t>общественных обсуждений и публичных слушаний</w:t>
      </w:r>
      <w:r w:rsidRPr="007169DF">
        <w:rPr>
          <w:rFonts w:ascii="Arial" w:hAnsi="Arial" w:cs="Arial"/>
        </w:rPr>
        <w:t>, а также осуществляют иные действия, необходимые для обеспечения проведения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а также порядок представления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в письменной форме. После чего председатель собрания объявляет вопрос </w:t>
      </w:r>
      <w:r w:rsidR="006F055B" w:rsidRPr="007169DF">
        <w:rPr>
          <w:rFonts w:ascii="Arial" w:hAnsi="Arial" w:cs="Arial"/>
        </w:rPr>
        <w:t>общественных обсуждений и публичных слушаний</w:t>
      </w:r>
      <w:r w:rsidRPr="007169DF">
        <w:rPr>
          <w:rFonts w:ascii="Arial" w:hAnsi="Arial" w:cs="Arial"/>
        </w:rPr>
        <w:t xml:space="preserve"> и объясняет причины, по которым обсуждается данный вопрос. </w:t>
      </w:r>
    </w:p>
    <w:p w:rsidR="00A93BC6" w:rsidRPr="007169DF" w:rsidRDefault="00A93BC6" w:rsidP="007169DF">
      <w:pPr>
        <w:ind w:firstLine="709"/>
        <w:jc w:val="both"/>
        <w:rPr>
          <w:rFonts w:ascii="Arial" w:hAnsi="Arial" w:cs="Arial"/>
        </w:rPr>
      </w:pPr>
      <w:r w:rsidRPr="007169DF">
        <w:rPr>
          <w:rFonts w:ascii="Arial" w:hAnsi="Arial" w:cs="Arial"/>
        </w:rPr>
        <w:t xml:space="preserve">4. </w:t>
      </w:r>
      <w:proofErr w:type="gramStart"/>
      <w:r w:rsidRPr="007169DF">
        <w:rPr>
          <w:rFonts w:ascii="Arial" w:hAnsi="Arial" w:cs="Arial"/>
        </w:rPr>
        <w:t xml:space="preserve">С целью разъяснения сути вопроса </w:t>
      </w:r>
      <w:r w:rsidR="006F055B" w:rsidRPr="007169DF">
        <w:rPr>
          <w:rFonts w:ascii="Arial" w:hAnsi="Arial" w:cs="Arial"/>
        </w:rPr>
        <w:t>общественных обсуждений и публичных слушаний</w:t>
      </w:r>
      <w:r w:rsidRPr="007169DF">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sidRPr="007169DF">
        <w:rPr>
          <w:rFonts w:ascii="Arial" w:hAnsi="Arial" w:cs="Arial"/>
        </w:rPr>
        <w:t>общественных обсуждений и публичных слушаний</w:t>
      </w:r>
      <w:r w:rsidRPr="007169DF">
        <w:rPr>
          <w:rFonts w:ascii="Arial" w:hAnsi="Arial" w:cs="Arial"/>
        </w:rPr>
        <w:t xml:space="preserve"> (членам инициативной группы).</w:t>
      </w:r>
      <w:proofErr w:type="gramEnd"/>
      <w:r w:rsidRPr="007169DF">
        <w:rPr>
          <w:rFonts w:ascii="Arial" w:hAnsi="Arial" w:cs="Arial"/>
        </w:rPr>
        <w:t xml:space="preserve"> С целью разъяснения сути </w:t>
      </w:r>
      <w:r w:rsidRPr="007169DF">
        <w:rPr>
          <w:rFonts w:ascii="Arial" w:hAnsi="Arial" w:cs="Arial"/>
        </w:rPr>
        <w:lastRenderedPageBreak/>
        <w:t xml:space="preserve">вопроса </w:t>
      </w:r>
      <w:r w:rsidR="006F055B" w:rsidRPr="007169DF">
        <w:rPr>
          <w:rFonts w:ascii="Arial" w:hAnsi="Arial" w:cs="Arial"/>
        </w:rPr>
        <w:t>общественных обсуждений и публичных слушаний</w:t>
      </w:r>
      <w:r w:rsidRPr="007169DF">
        <w:rPr>
          <w:rFonts w:ascii="Arial" w:hAnsi="Arial" w:cs="Arial"/>
        </w:rPr>
        <w:t xml:space="preserve"> слово для выступления может быть предоставлено лицам, имеющим специальные знания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sidRPr="007169DF">
        <w:rPr>
          <w:rFonts w:ascii="Arial" w:hAnsi="Arial" w:cs="Arial"/>
        </w:rPr>
        <w:t>общественных обсуждений и публичных слушаний</w:t>
      </w:r>
      <w:r w:rsidRPr="007169DF">
        <w:rPr>
          <w:rFonts w:ascii="Arial" w:hAnsi="Arial" w:cs="Arial"/>
        </w:rPr>
        <w:t>, а также предложения и замечания по нему.</w:t>
      </w:r>
    </w:p>
    <w:p w:rsidR="00A93BC6" w:rsidRPr="007169DF" w:rsidRDefault="00A93BC6" w:rsidP="007169DF">
      <w:pPr>
        <w:ind w:firstLine="709"/>
        <w:jc w:val="both"/>
        <w:rPr>
          <w:rFonts w:ascii="Arial" w:hAnsi="Arial" w:cs="Arial"/>
        </w:rPr>
      </w:pPr>
      <w:r w:rsidRPr="007169DF">
        <w:rPr>
          <w:rFonts w:ascii="Arial" w:hAnsi="Arial" w:cs="Arial"/>
        </w:rPr>
        <w:t>По одному и тому же вопросу допускается выступать не более двух раз.</w:t>
      </w:r>
    </w:p>
    <w:p w:rsidR="00A93BC6" w:rsidRPr="007169DF" w:rsidRDefault="00A93BC6" w:rsidP="007169DF">
      <w:pPr>
        <w:ind w:firstLine="709"/>
        <w:jc w:val="both"/>
        <w:rPr>
          <w:rFonts w:ascii="Arial" w:hAnsi="Arial" w:cs="Arial"/>
        </w:rPr>
      </w:pPr>
      <w:r w:rsidRPr="007169DF">
        <w:rPr>
          <w:rFonts w:ascii="Arial" w:hAnsi="Arial" w:cs="Arial"/>
        </w:rPr>
        <w:t xml:space="preserve">6. Председатель собрания вправе прервать выступающее лицо, если его выступление </w:t>
      </w:r>
      <w:proofErr w:type="gramStart"/>
      <w:r w:rsidRPr="007169DF">
        <w:rPr>
          <w:rFonts w:ascii="Arial" w:hAnsi="Arial" w:cs="Arial"/>
        </w:rPr>
        <w:t>длится</w:t>
      </w:r>
      <w:proofErr w:type="gramEnd"/>
      <w:r w:rsidRPr="007169DF">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7169DF" w:rsidRDefault="00A93BC6" w:rsidP="007169DF">
      <w:pPr>
        <w:ind w:firstLine="709"/>
        <w:jc w:val="both"/>
        <w:rPr>
          <w:rFonts w:ascii="Arial" w:hAnsi="Arial" w:cs="Arial"/>
        </w:rPr>
      </w:pPr>
      <w:r w:rsidRPr="007169DF">
        <w:rPr>
          <w:rFonts w:ascii="Arial" w:hAnsi="Arial" w:cs="Arial"/>
        </w:rPr>
        <w:t>Председатель собрания вправе лишить слова лицо, неоднократно грубо нарушившее регламент выступления.</w:t>
      </w:r>
    </w:p>
    <w:p w:rsidR="00A93BC6" w:rsidRPr="007169DF" w:rsidRDefault="00E54E9F" w:rsidP="007169DF">
      <w:pPr>
        <w:ind w:firstLine="709"/>
        <w:jc w:val="both"/>
        <w:rPr>
          <w:rFonts w:ascii="Arial" w:hAnsi="Arial" w:cs="Arial"/>
        </w:rPr>
      </w:pPr>
      <w:r w:rsidRPr="007169DF">
        <w:rPr>
          <w:rFonts w:ascii="Arial" w:hAnsi="Arial" w:cs="Arial"/>
        </w:rPr>
        <w:t>7. Если собрание длит</w:t>
      </w:r>
      <w:r w:rsidR="00A93BC6" w:rsidRPr="007169DF">
        <w:rPr>
          <w:rFonts w:ascii="Arial" w:hAnsi="Arial" w:cs="Arial"/>
        </w:rPr>
        <w:t xml:space="preserve">ся более 90 минут председатель собрания вправе объявить перерыв, но не более чем на 15 минут. </w:t>
      </w:r>
    </w:p>
    <w:p w:rsidR="00A93BC6" w:rsidRPr="007169DF" w:rsidRDefault="00A93BC6" w:rsidP="007169DF">
      <w:pPr>
        <w:ind w:firstLine="709"/>
        <w:jc w:val="both"/>
        <w:rPr>
          <w:rFonts w:ascii="Arial" w:hAnsi="Arial" w:cs="Arial"/>
        </w:rPr>
      </w:pPr>
      <w:r w:rsidRPr="007169DF">
        <w:rPr>
          <w:rFonts w:ascii="Arial" w:hAnsi="Arial" w:cs="Arial"/>
        </w:rPr>
        <w:t xml:space="preserve">8. После окончания выступлений председатель собрания предлагает участникам </w:t>
      </w:r>
      <w:r w:rsidR="006F055B" w:rsidRPr="007169DF">
        <w:rPr>
          <w:rFonts w:ascii="Arial" w:hAnsi="Arial" w:cs="Arial"/>
        </w:rPr>
        <w:t>общественных обсуждений и публичных слушаний</w:t>
      </w:r>
      <w:r w:rsidRPr="007169DF">
        <w:rPr>
          <w:rFonts w:ascii="Arial" w:hAnsi="Arial" w:cs="Arial"/>
        </w:rPr>
        <w:t xml:space="preserve"> голосовать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9. В случаях проведения голосования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w:t>
      </w:r>
      <w:r w:rsidRPr="007169DF">
        <w:rPr>
          <w:rFonts w:ascii="Arial" w:hAnsi="Arial" w:cs="Arial"/>
          <w:kern w:val="2"/>
        </w:rPr>
        <w:t xml:space="preserve">путем поднятия участником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руки председатель собрания предлагает участникам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проголосовать за один из трех вариантов ответа: «</w:t>
      </w:r>
      <w:r w:rsidRPr="007169DF">
        <w:rPr>
          <w:rFonts w:ascii="Arial" w:hAnsi="Arial" w:cs="Arial"/>
        </w:rPr>
        <w:t xml:space="preserve">да», «нет» или «воздержался». </w:t>
      </w:r>
    </w:p>
    <w:p w:rsidR="00A93BC6" w:rsidRPr="007169DF" w:rsidRDefault="00A93BC6" w:rsidP="007169DF">
      <w:pPr>
        <w:ind w:firstLine="709"/>
        <w:jc w:val="both"/>
        <w:rPr>
          <w:rFonts w:ascii="Arial" w:hAnsi="Arial" w:cs="Arial"/>
        </w:rPr>
      </w:pPr>
      <w:r w:rsidRPr="007169DF">
        <w:rPr>
          <w:rFonts w:ascii="Arial" w:hAnsi="Arial" w:cs="Arial"/>
        </w:rPr>
        <w:t xml:space="preserve">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осуществляют подсчет голосов, поданных за каждый вариант ответа.</w:t>
      </w:r>
    </w:p>
    <w:p w:rsidR="00A93BC6" w:rsidRPr="007169DF" w:rsidRDefault="00A93BC6" w:rsidP="007169DF">
      <w:pPr>
        <w:ind w:firstLine="709"/>
        <w:jc w:val="both"/>
        <w:rPr>
          <w:rFonts w:ascii="Arial" w:hAnsi="Arial" w:cs="Arial"/>
          <w:kern w:val="2"/>
        </w:rPr>
      </w:pPr>
      <w:r w:rsidRPr="007169DF">
        <w:rPr>
          <w:rFonts w:ascii="Arial" w:hAnsi="Arial" w:cs="Arial"/>
        </w:rPr>
        <w:t xml:space="preserve">Если число, полученное в результате суммирования голосов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поданных за каждый вариант ответа, не совпадет с числом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присутствующих на собрании, председатель собрания ставит вопрос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 повторное голосование.</w:t>
      </w:r>
    </w:p>
    <w:p w:rsidR="00A93BC6" w:rsidRPr="007169DF" w:rsidRDefault="00A93BC6" w:rsidP="007169DF">
      <w:pPr>
        <w:ind w:firstLine="709"/>
        <w:jc w:val="both"/>
        <w:rPr>
          <w:rFonts w:ascii="Arial" w:hAnsi="Arial" w:cs="Arial"/>
        </w:rPr>
      </w:pPr>
      <w:r w:rsidRPr="007169DF">
        <w:rPr>
          <w:rFonts w:ascii="Arial" w:hAnsi="Arial" w:cs="Arial"/>
        </w:rPr>
        <w:t xml:space="preserve">10. В случаях проведения голосования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w:t>
      </w:r>
      <w:r w:rsidRPr="007169DF">
        <w:rPr>
          <w:rFonts w:ascii="Arial" w:hAnsi="Arial" w:cs="Arial"/>
          <w:kern w:val="2"/>
        </w:rPr>
        <w:t xml:space="preserve">путем заполнения бюллетеня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председатель собрания предлагает участникам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заполнить бюллетень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путем проставления любой отметки в пустом квадрате напротив одного из вариантов ответа. </w:t>
      </w:r>
      <w:r w:rsidRPr="007169DF">
        <w:rPr>
          <w:rFonts w:ascii="Arial" w:hAnsi="Arial" w:cs="Arial"/>
        </w:rPr>
        <w:t xml:space="preserve">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собирают заполненные бюллетени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11. Если участник </w:t>
      </w:r>
      <w:r w:rsidR="006F055B" w:rsidRPr="007169DF">
        <w:rPr>
          <w:rFonts w:ascii="Arial" w:hAnsi="Arial" w:cs="Arial"/>
        </w:rPr>
        <w:t>общественных обсуждений и публичных слушаний</w:t>
      </w:r>
      <w:r w:rsidRPr="007169DF">
        <w:rPr>
          <w:rFonts w:ascii="Arial" w:hAnsi="Arial" w:cs="Arial"/>
        </w:rPr>
        <w:t xml:space="preserve"> испортил выданный ему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он вправе обратиться к организатору </w:t>
      </w:r>
      <w:r w:rsidR="006F055B" w:rsidRPr="007169DF">
        <w:rPr>
          <w:rFonts w:ascii="Arial" w:hAnsi="Arial" w:cs="Arial"/>
        </w:rPr>
        <w:t>общественных обсуждений и публичных слушаний</w:t>
      </w:r>
      <w:r w:rsidRPr="007169DF">
        <w:rPr>
          <w:rFonts w:ascii="Arial" w:hAnsi="Arial" w:cs="Arial"/>
        </w:rPr>
        <w:t xml:space="preserve"> с просьбой выдать ему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повторно. Организатор </w:t>
      </w:r>
      <w:r w:rsidR="006F055B" w:rsidRPr="007169DF">
        <w:rPr>
          <w:rFonts w:ascii="Arial" w:hAnsi="Arial" w:cs="Arial"/>
        </w:rPr>
        <w:t>общественных обсуждений и публичных слушаний</w:t>
      </w:r>
      <w:r w:rsidRPr="007169DF">
        <w:rPr>
          <w:rFonts w:ascii="Arial" w:hAnsi="Arial" w:cs="Arial"/>
        </w:rPr>
        <w:t xml:space="preserve"> забирает испорченный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делая на нем отметку «недействителен», и выдает участнику </w:t>
      </w:r>
      <w:r w:rsidR="006F055B" w:rsidRPr="007169DF">
        <w:rPr>
          <w:rFonts w:ascii="Arial" w:hAnsi="Arial" w:cs="Arial"/>
        </w:rPr>
        <w:t>общественных обсуждений и публичных слушаний</w:t>
      </w:r>
      <w:r w:rsidRPr="007169DF">
        <w:rPr>
          <w:rFonts w:ascii="Arial" w:hAnsi="Arial" w:cs="Arial"/>
        </w:rPr>
        <w:t xml:space="preserve">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w:t>
      </w:r>
      <w:r w:rsidRPr="007169DF">
        <w:rPr>
          <w:rFonts w:ascii="Arial" w:hAnsi="Arial" w:cs="Arial"/>
        </w:rPr>
        <w:lastRenderedPageBreak/>
        <w:t xml:space="preserve">повторно. В случаях проведения открытого голосования на </w:t>
      </w:r>
      <w:r w:rsidR="00233695" w:rsidRPr="007169DF">
        <w:rPr>
          <w:rFonts w:ascii="Arial" w:hAnsi="Arial" w:cs="Arial"/>
        </w:rPr>
        <w:t xml:space="preserve">общественных обсуждениях и </w:t>
      </w:r>
      <w:r w:rsidRPr="007169DF">
        <w:rPr>
          <w:rFonts w:ascii="Arial" w:hAnsi="Arial" w:cs="Arial"/>
        </w:rPr>
        <w:t>публичных слушаниях повторно выданному бюллетеню присваивается номер испорченного бюллетеня.</w:t>
      </w:r>
    </w:p>
    <w:p w:rsidR="00F21EE6" w:rsidRPr="007169DF" w:rsidRDefault="00A93BC6" w:rsidP="007169DF">
      <w:pPr>
        <w:ind w:firstLine="709"/>
        <w:jc w:val="both"/>
        <w:rPr>
          <w:rFonts w:ascii="Arial" w:hAnsi="Arial" w:cs="Arial"/>
        </w:rPr>
      </w:pPr>
      <w:r w:rsidRPr="007169DF">
        <w:rPr>
          <w:rFonts w:ascii="Arial" w:hAnsi="Arial" w:cs="Arial"/>
        </w:rPr>
        <w:t xml:space="preserve">12. После окончания голосования председатель собрания предлагает участникам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представить свои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sidRPr="007169DF">
        <w:rPr>
          <w:rFonts w:ascii="Arial" w:hAnsi="Arial" w:cs="Arial"/>
        </w:rPr>
        <w:t>общественных обсуждений и публичных слушаний</w:t>
      </w:r>
      <w:r w:rsidRPr="007169DF">
        <w:rPr>
          <w:rFonts w:ascii="Arial" w:hAnsi="Arial" w:cs="Arial"/>
        </w:rPr>
        <w:t xml:space="preserve">, дате его рождения, месте жительства и быть заверены собственноручной подписью участника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kern w:val="2"/>
        </w:rPr>
        <w:t xml:space="preserve">13. После окончания сбора </w:t>
      </w:r>
      <w:r w:rsidRPr="007169DF">
        <w:rPr>
          <w:rFonts w:ascii="Arial" w:hAnsi="Arial" w:cs="Arial"/>
        </w:rPr>
        <w:t xml:space="preserve">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в письменной форме председатель собрания объявляет собрание закрытым.</w:t>
      </w:r>
    </w:p>
    <w:p w:rsidR="00A93BC6" w:rsidRPr="007169DF" w:rsidRDefault="00A93BC6" w:rsidP="007169DF">
      <w:pPr>
        <w:autoSpaceDE w:val="0"/>
        <w:autoSpaceDN w:val="0"/>
        <w:adjustRightInd w:val="0"/>
        <w:ind w:firstLine="709"/>
        <w:jc w:val="both"/>
        <w:rPr>
          <w:rFonts w:ascii="Arial" w:hAnsi="Arial" w:cs="Arial"/>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Статья 19. Протокол собрания</w:t>
      </w:r>
    </w:p>
    <w:p w:rsidR="00A93BC6" w:rsidRPr="007169DF" w:rsidRDefault="00A93BC6" w:rsidP="007169DF">
      <w:pPr>
        <w:autoSpaceDE w:val="0"/>
        <w:autoSpaceDN w:val="0"/>
        <w:adjustRightInd w:val="0"/>
        <w:ind w:firstLine="709"/>
        <w:jc w:val="both"/>
        <w:rPr>
          <w:rFonts w:ascii="Arial" w:hAnsi="Arial" w:cs="Arial"/>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rPr>
        <w:t>1</w:t>
      </w:r>
      <w:r w:rsidRPr="007169DF">
        <w:rPr>
          <w:rFonts w:ascii="Arial" w:hAnsi="Arial" w:cs="Arial"/>
          <w:kern w:val="2"/>
        </w:rPr>
        <w:t xml:space="preserve">. В собрании ведется протокол. </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Протокол собрания ведет секретарь собрания.</w:t>
      </w:r>
    </w:p>
    <w:p w:rsidR="00A93BC6" w:rsidRPr="007169DF" w:rsidRDefault="00A93BC6" w:rsidP="007169DF">
      <w:pPr>
        <w:ind w:firstLine="709"/>
        <w:jc w:val="both"/>
        <w:rPr>
          <w:rFonts w:ascii="Arial" w:hAnsi="Arial" w:cs="Arial"/>
        </w:rPr>
      </w:pPr>
      <w:r w:rsidRPr="007169DF">
        <w:rPr>
          <w:rFonts w:ascii="Arial" w:hAnsi="Arial" w:cs="Arial"/>
        </w:rPr>
        <w:t>2. В протокол собрания вносятся следующие сведения:</w:t>
      </w:r>
    </w:p>
    <w:p w:rsidR="00A93BC6" w:rsidRPr="007169DF" w:rsidRDefault="00A93BC6" w:rsidP="007169DF">
      <w:pPr>
        <w:ind w:firstLine="709"/>
        <w:jc w:val="both"/>
        <w:rPr>
          <w:rFonts w:ascii="Arial" w:hAnsi="Arial" w:cs="Arial"/>
        </w:rPr>
      </w:pPr>
      <w:r w:rsidRPr="007169DF">
        <w:rPr>
          <w:rFonts w:ascii="Arial" w:hAnsi="Arial" w:cs="Arial"/>
        </w:rPr>
        <w:t>1) дата проведения собрания;</w:t>
      </w:r>
    </w:p>
    <w:p w:rsidR="00A93BC6" w:rsidRPr="007169DF" w:rsidRDefault="00A93BC6" w:rsidP="007169DF">
      <w:pPr>
        <w:ind w:firstLine="709"/>
        <w:jc w:val="both"/>
        <w:rPr>
          <w:rFonts w:ascii="Arial" w:hAnsi="Arial" w:cs="Arial"/>
        </w:rPr>
      </w:pPr>
      <w:r w:rsidRPr="007169DF">
        <w:rPr>
          <w:rFonts w:ascii="Arial" w:hAnsi="Arial" w:cs="Arial"/>
        </w:rPr>
        <w:t>2) место проведения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3) фамилии, имена и отчества организаторов </w:t>
      </w:r>
      <w:r w:rsidR="006F055B" w:rsidRPr="007169DF">
        <w:rPr>
          <w:rFonts w:ascii="Arial" w:hAnsi="Arial" w:cs="Arial"/>
        </w:rPr>
        <w:t>общественных обсуждений и публичных слушаний</w:t>
      </w:r>
      <w:r w:rsidRPr="007169DF">
        <w:rPr>
          <w:rFonts w:ascii="Arial" w:hAnsi="Arial" w:cs="Arial"/>
        </w:rPr>
        <w:t>, проводивших собрание, с указанием должности председателя и секретаря собрания;</w:t>
      </w:r>
    </w:p>
    <w:p w:rsidR="00A93BC6" w:rsidRPr="007169DF" w:rsidRDefault="00A93BC6" w:rsidP="007169DF">
      <w:pPr>
        <w:ind w:firstLine="709"/>
        <w:jc w:val="both"/>
        <w:rPr>
          <w:rFonts w:ascii="Arial" w:hAnsi="Arial" w:cs="Arial"/>
        </w:rPr>
      </w:pPr>
      <w:r w:rsidRPr="007169DF">
        <w:rPr>
          <w:rFonts w:ascii="Arial" w:hAnsi="Arial" w:cs="Arial"/>
        </w:rPr>
        <w:t>4) время начала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5) число лиц, присутствовавших на собрании, с указанием из них числа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и числа жителей муниципального образования, не являющихся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6) краткое содержание каждого выступления на собрании, сделанных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с указанием фамилии и инициалов выступающего;</w:t>
      </w:r>
    </w:p>
    <w:p w:rsidR="00A93BC6" w:rsidRPr="007169DF" w:rsidRDefault="00A93BC6" w:rsidP="007169DF">
      <w:pPr>
        <w:ind w:firstLine="709"/>
        <w:jc w:val="both"/>
        <w:rPr>
          <w:rFonts w:ascii="Arial" w:hAnsi="Arial" w:cs="Arial"/>
        </w:rPr>
      </w:pPr>
      <w:r w:rsidRPr="007169DF">
        <w:rPr>
          <w:rFonts w:ascii="Arial" w:hAnsi="Arial" w:cs="Arial"/>
        </w:rPr>
        <w:t>7) время закрытия собрания;</w:t>
      </w:r>
    </w:p>
    <w:p w:rsidR="00A93BC6" w:rsidRPr="007169DF" w:rsidRDefault="00A93BC6" w:rsidP="007169DF">
      <w:pPr>
        <w:ind w:firstLine="709"/>
        <w:jc w:val="both"/>
        <w:rPr>
          <w:rFonts w:ascii="Arial" w:hAnsi="Arial" w:cs="Arial"/>
        </w:rPr>
      </w:pPr>
      <w:proofErr w:type="gramStart"/>
      <w:r w:rsidRPr="007169DF">
        <w:rPr>
          <w:rFonts w:ascii="Arial" w:hAnsi="Arial" w:cs="Arial"/>
        </w:rPr>
        <w:t>8) перечень предложений и зам</w:t>
      </w:r>
      <w:r w:rsidR="008B4818" w:rsidRPr="007169DF">
        <w:rPr>
          <w:rFonts w:ascii="Arial" w:hAnsi="Arial" w:cs="Arial"/>
        </w:rPr>
        <w:t xml:space="preserve">ечаний по вопросу </w:t>
      </w:r>
      <w:r w:rsidR="006F055B" w:rsidRPr="007169DF">
        <w:rPr>
          <w:rFonts w:ascii="Arial" w:hAnsi="Arial" w:cs="Arial"/>
        </w:rPr>
        <w:t>публичных слушаний</w:t>
      </w:r>
      <w:r w:rsidRPr="007169DF">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sidRPr="007169DF">
        <w:rPr>
          <w:rFonts w:ascii="Arial" w:hAnsi="Arial" w:cs="Arial"/>
        </w:rPr>
        <w:t xml:space="preserve">, а по проектам по вопросам градостроительства </w:t>
      </w:r>
      <w:r w:rsidR="00F54C99" w:rsidRPr="007169DF">
        <w:rPr>
          <w:rFonts w:ascii="Arial" w:hAnsi="Arial" w:cs="Arial"/>
        </w:rPr>
        <w:t>–</w:t>
      </w:r>
      <w:r w:rsidR="008B4818" w:rsidRPr="007169DF">
        <w:rPr>
          <w:rFonts w:ascii="Arial" w:hAnsi="Arial" w:cs="Arial"/>
        </w:rPr>
        <w:t xml:space="preserve"> перечень</w:t>
      </w:r>
      <w:r w:rsidR="00F54C99" w:rsidRPr="007169DF">
        <w:rPr>
          <w:rFonts w:ascii="Arial" w:hAnsi="Arial" w:cs="Arial"/>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00F54C99" w:rsidRPr="007169DF">
        <w:rPr>
          <w:rFonts w:ascii="Arial" w:hAnsi="Arial" w:cs="Arial"/>
        </w:rPr>
        <w:t xml:space="preserve"> проживающих на территории, в пределах которой проводятся общественные обсуж</w:t>
      </w:r>
      <w:r w:rsidR="00381ADF">
        <w:rPr>
          <w:rFonts w:ascii="Arial" w:hAnsi="Arial" w:cs="Arial"/>
        </w:rPr>
        <w:t>дения или публичные слушания, и</w:t>
      </w:r>
      <w:r w:rsidR="00F54C99" w:rsidRPr="007169DF">
        <w:rPr>
          <w:rFonts w:ascii="Arial" w:hAnsi="Arial" w:cs="Arial"/>
        </w:rPr>
        <w:t xml:space="preserve"> предложения и замечания иных участников общественных обсуждений или публичных слушаний</w:t>
      </w:r>
      <w:r w:rsidRPr="007169DF">
        <w:rPr>
          <w:rFonts w:ascii="Arial" w:hAnsi="Arial" w:cs="Arial"/>
        </w:rPr>
        <w:t>.</w:t>
      </w:r>
    </w:p>
    <w:p w:rsidR="00F54C99" w:rsidRPr="007169DF" w:rsidRDefault="00F54C99" w:rsidP="007169DF">
      <w:pPr>
        <w:ind w:firstLine="709"/>
        <w:jc w:val="both"/>
        <w:rPr>
          <w:rFonts w:ascii="Arial" w:hAnsi="Arial" w:cs="Arial"/>
        </w:rPr>
      </w:pPr>
      <w:r w:rsidRPr="007169DF">
        <w:rPr>
          <w:rFonts w:ascii="Arial" w:hAnsi="Arial" w:cs="Arial"/>
        </w:rPr>
        <w:t>2.1</w:t>
      </w:r>
      <w:proofErr w:type="gramStart"/>
      <w:r w:rsidRPr="007169DF">
        <w:rPr>
          <w:rFonts w:ascii="Arial" w:hAnsi="Arial" w:cs="Arial"/>
        </w:rPr>
        <w:t xml:space="preserve"> К</w:t>
      </w:r>
      <w:proofErr w:type="gramEnd"/>
      <w:r w:rsidRPr="007169DF">
        <w:rPr>
          <w:rFonts w:ascii="Arial" w:hAnsi="Arial" w:cs="Arial"/>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Pr="007169DF" w:rsidRDefault="00F54C99" w:rsidP="007169DF">
      <w:pPr>
        <w:ind w:firstLine="709"/>
        <w:jc w:val="both"/>
        <w:rPr>
          <w:rFonts w:ascii="Arial" w:hAnsi="Arial" w:cs="Arial"/>
        </w:rPr>
      </w:pPr>
      <w:r w:rsidRPr="007169DF">
        <w:rPr>
          <w:rFonts w:ascii="Arial" w:hAnsi="Arial" w:cs="Arial"/>
        </w:rPr>
        <w:t>1) дата оформления протокола;</w:t>
      </w:r>
    </w:p>
    <w:p w:rsidR="00F54C99" w:rsidRPr="007169DF" w:rsidRDefault="00F54C99" w:rsidP="007169DF">
      <w:pPr>
        <w:ind w:firstLine="709"/>
        <w:jc w:val="both"/>
        <w:rPr>
          <w:rFonts w:ascii="Arial" w:hAnsi="Arial" w:cs="Arial"/>
        </w:rPr>
      </w:pPr>
      <w:r w:rsidRPr="007169DF">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7169DF" w:rsidRDefault="007B11CF" w:rsidP="007169DF">
      <w:pPr>
        <w:ind w:firstLine="709"/>
        <w:jc w:val="both"/>
        <w:rPr>
          <w:rFonts w:ascii="Arial" w:hAnsi="Arial" w:cs="Arial"/>
        </w:rPr>
      </w:pPr>
      <w:r w:rsidRPr="007169DF">
        <w:rPr>
          <w:rFonts w:ascii="Arial" w:hAnsi="Arial" w:cs="Arial"/>
        </w:rPr>
        <w:lastRenderedPageBreak/>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7169DF" w:rsidRDefault="00A93BC6" w:rsidP="007169DF">
      <w:pPr>
        <w:ind w:firstLine="709"/>
        <w:jc w:val="both"/>
        <w:rPr>
          <w:rFonts w:ascii="Arial" w:hAnsi="Arial" w:cs="Arial"/>
        </w:rPr>
      </w:pPr>
      <w:r w:rsidRPr="007169DF">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4. Протокол собрания подписывается председателем и секретарем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5.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представленные на собрании в письменной форме, приобщаются к протоколу собрания.</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pStyle w:val="1"/>
        <w:spacing w:before="0"/>
        <w:ind w:firstLine="709"/>
        <w:jc w:val="both"/>
        <w:rPr>
          <w:rFonts w:ascii="Arial" w:hAnsi="Arial" w:cs="Arial"/>
          <w:color w:val="auto"/>
          <w:kern w:val="2"/>
          <w:sz w:val="24"/>
          <w:szCs w:val="24"/>
        </w:rPr>
      </w:pPr>
      <w:r w:rsidRPr="007169DF">
        <w:rPr>
          <w:rFonts w:ascii="Arial" w:hAnsi="Arial" w:cs="Arial"/>
          <w:color w:val="auto"/>
          <w:kern w:val="2"/>
          <w:sz w:val="24"/>
          <w:szCs w:val="24"/>
        </w:rPr>
        <w:t>ГЛАВА 4. ПОРЯДОК У</w:t>
      </w:r>
      <w:r w:rsidR="000A1686">
        <w:rPr>
          <w:rFonts w:ascii="Arial" w:hAnsi="Arial" w:cs="Arial"/>
          <w:color w:val="auto"/>
          <w:kern w:val="2"/>
          <w:sz w:val="24"/>
          <w:szCs w:val="24"/>
        </w:rPr>
        <w:t xml:space="preserve">СТАНОВЛЕНИЯ ИТОГОВ ГОЛОСОВАНИЯ </w:t>
      </w:r>
      <w:r w:rsidRPr="007169DF">
        <w:rPr>
          <w:rFonts w:ascii="Arial" w:hAnsi="Arial" w:cs="Arial"/>
          <w:color w:val="auto"/>
          <w:kern w:val="2"/>
          <w:sz w:val="24"/>
          <w:szCs w:val="24"/>
        </w:rPr>
        <w:t xml:space="preserve">И РЕЗУЛЬТАТОВ </w:t>
      </w:r>
      <w:r w:rsidR="006F055B" w:rsidRPr="007169DF">
        <w:rPr>
          <w:rFonts w:ascii="Arial" w:hAnsi="Arial" w:cs="Arial"/>
          <w:color w:val="auto"/>
          <w:kern w:val="2"/>
          <w:sz w:val="24"/>
          <w:szCs w:val="24"/>
        </w:rPr>
        <w:t>ОБЩЕСТВЕННЫХ ОБСУЖДЕНИЙ И ПУБЛИЧНЫХ СЛУШАНИЙ</w:t>
      </w:r>
    </w:p>
    <w:p w:rsidR="00A93BC6" w:rsidRPr="007169DF" w:rsidRDefault="00A93BC6" w:rsidP="007169DF">
      <w:pPr>
        <w:ind w:firstLine="709"/>
        <w:jc w:val="both"/>
        <w:rPr>
          <w:rFonts w:ascii="Arial" w:hAnsi="Arial" w:cs="Arial"/>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Статья 20. Порядок установления итогов голосования</w:t>
      </w:r>
    </w:p>
    <w:p w:rsidR="00A93BC6" w:rsidRPr="007169DF" w:rsidRDefault="00A93BC6" w:rsidP="007169DF">
      <w:pPr>
        <w:ind w:firstLine="709"/>
        <w:jc w:val="both"/>
        <w:rPr>
          <w:rFonts w:ascii="Arial" w:hAnsi="Arial" w:cs="Arial"/>
        </w:rPr>
      </w:pPr>
    </w:p>
    <w:p w:rsidR="00A93BC6" w:rsidRPr="007169DF" w:rsidRDefault="00A93BC6" w:rsidP="007169DF">
      <w:pPr>
        <w:ind w:firstLine="709"/>
        <w:jc w:val="both"/>
        <w:rPr>
          <w:rFonts w:ascii="Arial" w:hAnsi="Arial" w:cs="Arial"/>
        </w:rPr>
      </w:pPr>
      <w:r w:rsidRPr="007169DF">
        <w:rPr>
          <w:rFonts w:ascii="Arial" w:hAnsi="Arial" w:cs="Arial"/>
        </w:rPr>
        <w:t>1. Итоги голосования устанавливаются по каждому собранию отдельно.</w:t>
      </w:r>
    </w:p>
    <w:p w:rsidR="00A93BC6" w:rsidRPr="007169DF" w:rsidRDefault="00A93BC6" w:rsidP="007169DF">
      <w:pPr>
        <w:ind w:firstLine="709"/>
        <w:jc w:val="both"/>
        <w:rPr>
          <w:rFonts w:ascii="Arial" w:hAnsi="Arial" w:cs="Arial"/>
        </w:rPr>
      </w:pPr>
      <w:r w:rsidRPr="007169DF">
        <w:rPr>
          <w:rFonts w:ascii="Arial" w:hAnsi="Arial" w:cs="Arial"/>
        </w:rPr>
        <w:t xml:space="preserve">2. Итоги голосования устанавливаются организаторами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незамедлительно после закрытия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3. Итоги голосования на </w:t>
      </w:r>
      <w:r w:rsidR="001A4B57" w:rsidRPr="007169DF">
        <w:rPr>
          <w:rFonts w:ascii="Arial" w:hAnsi="Arial" w:cs="Arial"/>
        </w:rPr>
        <w:t xml:space="preserve">общественных обсуждениях и </w:t>
      </w:r>
      <w:r w:rsidRPr="007169DF">
        <w:rPr>
          <w:rFonts w:ascii="Arial" w:hAnsi="Arial" w:cs="Arial"/>
        </w:rPr>
        <w:t xml:space="preserve">публичных слушаниях, голосование по вопросу которых </w:t>
      </w:r>
      <w:r w:rsidRPr="007169DF">
        <w:rPr>
          <w:rFonts w:ascii="Arial" w:hAnsi="Arial" w:cs="Arial"/>
          <w:kern w:val="2"/>
        </w:rPr>
        <w:t xml:space="preserve">осуществлялось путем поднятия участником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руки, устанавливаются на основании подсчета голосов участников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соответствии с частью 9 статьи 18 настоящего Порядка.</w:t>
      </w:r>
    </w:p>
    <w:p w:rsidR="00A93BC6" w:rsidRPr="007169DF" w:rsidRDefault="00A93BC6" w:rsidP="007169DF">
      <w:pPr>
        <w:ind w:firstLine="709"/>
        <w:jc w:val="both"/>
        <w:rPr>
          <w:rFonts w:ascii="Arial" w:hAnsi="Arial" w:cs="Arial"/>
        </w:rPr>
      </w:pPr>
      <w:r w:rsidRPr="007169DF">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7169DF" w:rsidRDefault="00A93BC6" w:rsidP="007169DF">
      <w:pPr>
        <w:ind w:firstLine="709"/>
        <w:jc w:val="both"/>
        <w:rPr>
          <w:rFonts w:ascii="Arial" w:hAnsi="Arial" w:cs="Arial"/>
        </w:rPr>
      </w:pPr>
      <w:r w:rsidRPr="007169DF">
        <w:rPr>
          <w:rFonts w:ascii="Arial" w:hAnsi="Arial" w:cs="Arial"/>
        </w:rPr>
        <w:t xml:space="preserve">1) число голосов участников </w:t>
      </w:r>
      <w:r w:rsidR="006F055B" w:rsidRPr="007169DF">
        <w:rPr>
          <w:rFonts w:ascii="Arial" w:hAnsi="Arial" w:cs="Arial"/>
        </w:rPr>
        <w:t xml:space="preserve">общественных обсуждений и публичных </w:t>
      </w:r>
      <w:proofErr w:type="gramStart"/>
      <w:r w:rsidR="006F055B" w:rsidRPr="007169DF">
        <w:rPr>
          <w:rFonts w:ascii="Arial" w:hAnsi="Arial" w:cs="Arial"/>
        </w:rPr>
        <w:t>слушаний</w:t>
      </w:r>
      <w:proofErr w:type="gramEnd"/>
      <w:r w:rsidRPr="007169DF">
        <w:rPr>
          <w:rFonts w:ascii="Arial" w:hAnsi="Arial" w:cs="Arial"/>
        </w:rPr>
        <w:t xml:space="preserve"> поданных за вариант ответа «да»;</w:t>
      </w:r>
    </w:p>
    <w:p w:rsidR="00A93BC6" w:rsidRPr="007169DF" w:rsidRDefault="00A93BC6" w:rsidP="007169DF">
      <w:pPr>
        <w:ind w:firstLine="709"/>
        <w:jc w:val="both"/>
        <w:rPr>
          <w:rFonts w:ascii="Arial" w:hAnsi="Arial" w:cs="Arial"/>
        </w:rPr>
      </w:pPr>
      <w:r w:rsidRPr="007169DF">
        <w:rPr>
          <w:rFonts w:ascii="Arial" w:hAnsi="Arial" w:cs="Arial"/>
        </w:rPr>
        <w:t xml:space="preserve">2) число голосов участников </w:t>
      </w:r>
      <w:r w:rsidR="006F055B" w:rsidRPr="007169DF">
        <w:rPr>
          <w:rFonts w:ascii="Arial" w:hAnsi="Arial" w:cs="Arial"/>
        </w:rPr>
        <w:t xml:space="preserve">общественных обсуждений и публичных </w:t>
      </w:r>
      <w:proofErr w:type="gramStart"/>
      <w:r w:rsidR="006F055B" w:rsidRPr="007169DF">
        <w:rPr>
          <w:rFonts w:ascii="Arial" w:hAnsi="Arial" w:cs="Arial"/>
        </w:rPr>
        <w:t>слушаний</w:t>
      </w:r>
      <w:proofErr w:type="gramEnd"/>
      <w:r w:rsidRPr="007169DF">
        <w:rPr>
          <w:rFonts w:ascii="Arial" w:hAnsi="Arial" w:cs="Arial"/>
        </w:rPr>
        <w:t xml:space="preserve"> поданных за вариант ответа «нет»;</w:t>
      </w:r>
    </w:p>
    <w:p w:rsidR="00A93BC6" w:rsidRPr="007169DF" w:rsidRDefault="00A93BC6" w:rsidP="007169DF">
      <w:pPr>
        <w:ind w:firstLine="709"/>
        <w:jc w:val="both"/>
        <w:rPr>
          <w:rFonts w:ascii="Arial" w:hAnsi="Arial" w:cs="Arial"/>
        </w:rPr>
      </w:pPr>
      <w:r w:rsidRPr="007169DF">
        <w:rPr>
          <w:rFonts w:ascii="Arial" w:hAnsi="Arial" w:cs="Arial"/>
        </w:rPr>
        <w:t xml:space="preserve">3) число голосов участников </w:t>
      </w:r>
      <w:r w:rsidR="006F055B" w:rsidRPr="007169DF">
        <w:rPr>
          <w:rFonts w:ascii="Arial" w:hAnsi="Arial" w:cs="Arial"/>
        </w:rPr>
        <w:t xml:space="preserve">общественных обсуждений и публичных </w:t>
      </w:r>
      <w:proofErr w:type="gramStart"/>
      <w:r w:rsidR="006F055B" w:rsidRPr="007169DF">
        <w:rPr>
          <w:rFonts w:ascii="Arial" w:hAnsi="Arial" w:cs="Arial"/>
        </w:rPr>
        <w:t>слушаний</w:t>
      </w:r>
      <w:proofErr w:type="gramEnd"/>
      <w:r w:rsidRPr="007169DF">
        <w:rPr>
          <w:rFonts w:ascii="Arial" w:hAnsi="Arial" w:cs="Arial"/>
        </w:rPr>
        <w:t xml:space="preserve"> поданных за вариант ответа «воздержался».</w:t>
      </w:r>
    </w:p>
    <w:p w:rsidR="00A93BC6" w:rsidRPr="007169DF" w:rsidRDefault="00A93BC6" w:rsidP="007169DF">
      <w:pPr>
        <w:ind w:firstLine="709"/>
        <w:jc w:val="both"/>
        <w:rPr>
          <w:rFonts w:ascii="Arial" w:hAnsi="Arial" w:cs="Arial"/>
          <w:kern w:val="2"/>
        </w:rPr>
      </w:pPr>
      <w:r w:rsidRPr="007169DF">
        <w:rPr>
          <w:rFonts w:ascii="Arial" w:hAnsi="Arial" w:cs="Arial"/>
        </w:rPr>
        <w:t xml:space="preserve">5. Итоги голосования на </w:t>
      </w:r>
      <w:r w:rsidR="001A4B57" w:rsidRPr="007169DF">
        <w:rPr>
          <w:rFonts w:ascii="Arial" w:hAnsi="Arial" w:cs="Arial"/>
        </w:rPr>
        <w:t xml:space="preserve">общественных обсуждениях и </w:t>
      </w:r>
      <w:r w:rsidRPr="007169DF">
        <w:rPr>
          <w:rFonts w:ascii="Arial" w:hAnsi="Arial" w:cs="Arial"/>
        </w:rPr>
        <w:t xml:space="preserve">публичных слушаниях, голосование по вопросу которых </w:t>
      </w:r>
      <w:r w:rsidRPr="007169DF">
        <w:rPr>
          <w:rFonts w:ascii="Arial" w:hAnsi="Arial" w:cs="Arial"/>
          <w:kern w:val="2"/>
        </w:rPr>
        <w:t xml:space="preserve">осуществлялось путем заполнения бюллетеня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устанавливаются на основании подсчета действительных бюллетеней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p>
    <w:p w:rsidR="00A93BC6" w:rsidRPr="007169DF" w:rsidRDefault="00A93BC6" w:rsidP="007169DF">
      <w:pPr>
        <w:ind w:firstLine="709"/>
        <w:jc w:val="both"/>
        <w:rPr>
          <w:rFonts w:ascii="Arial" w:hAnsi="Arial" w:cs="Arial"/>
        </w:rPr>
      </w:pPr>
      <w:r w:rsidRPr="007169DF">
        <w:rPr>
          <w:rFonts w:ascii="Arial" w:hAnsi="Arial" w:cs="Arial"/>
        </w:rPr>
        <w:t xml:space="preserve">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признается недействительным, если участником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sidRPr="007169DF">
        <w:rPr>
          <w:rFonts w:ascii="Arial" w:hAnsi="Arial" w:cs="Arial"/>
        </w:rPr>
        <w:t xml:space="preserve">общественных обсуждениях и </w:t>
      </w:r>
      <w:r w:rsidRPr="007169DF">
        <w:rPr>
          <w:rFonts w:ascii="Arial" w:hAnsi="Arial" w:cs="Arial"/>
        </w:rPr>
        <w:t xml:space="preserve">публичных слушаниях. Недействительным также признается бюллетень </w:t>
      </w:r>
      <w:r w:rsidR="006F055B" w:rsidRPr="007169DF">
        <w:rPr>
          <w:rFonts w:ascii="Arial" w:hAnsi="Arial" w:cs="Arial"/>
        </w:rPr>
        <w:t>общественных обсуждений и публичных слушаний</w:t>
      </w:r>
      <w:r w:rsidRPr="007169DF">
        <w:rPr>
          <w:rFonts w:ascii="Arial" w:hAnsi="Arial" w:cs="Arial"/>
        </w:rPr>
        <w:t xml:space="preserve">, сданный участником </w:t>
      </w:r>
      <w:r w:rsidR="006F055B" w:rsidRPr="007169DF">
        <w:rPr>
          <w:rFonts w:ascii="Arial" w:hAnsi="Arial" w:cs="Arial"/>
        </w:rPr>
        <w:t>общественных обсуждений и публичных слушаний</w:t>
      </w:r>
      <w:r w:rsidRPr="007169DF">
        <w:rPr>
          <w:rFonts w:ascii="Arial" w:hAnsi="Arial" w:cs="Arial"/>
        </w:rPr>
        <w:t xml:space="preserve"> как испорченный. На недействительном бюллетене ставиться отметка «недействителен». </w:t>
      </w:r>
    </w:p>
    <w:p w:rsidR="00A93BC6" w:rsidRPr="007169DF" w:rsidRDefault="00A93BC6" w:rsidP="007169DF">
      <w:pPr>
        <w:ind w:firstLine="709"/>
        <w:jc w:val="both"/>
        <w:rPr>
          <w:rFonts w:ascii="Arial" w:hAnsi="Arial" w:cs="Arial"/>
        </w:rPr>
      </w:pPr>
      <w:r w:rsidRPr="007169DF">
        <w:rPr>
          <w:rFonts w:ascii="Arial" w:hAnsi="Arial" w:cs="Arial"/>
          <w:kern w:val="2"/>
        </w:rPr>
        <w:t xml:space="preserve">6. </w:t>
      </w:r>
      <w:r w:rsidRPr="007169DF">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7169DF" w:rsidRDefault="00A93BC6" w:rsidP="007169DF">
      <w:pPr>
        <w:ind w:firstLine="709"/>
        <w:jc w:val="both"/>
        <w:rPr>
          <w:rFonts w:ascii="Arial" w:hAnsi="Arial" w:cs="Arial"/>
        </w:rPr>
      </w:pPr>
      <w:r w:rsidRPr="007169DF">
        <w:rPr>
          <w:rFonts w:ascii="Arial" w:hAnsi="Arial" w:cs="Arial"/>
        </w:rPr>
        <w:t xml:space="preserve">1) число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xml:space="preserve">, выданных участникам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lastRenderedPageBreak/>
        <w:t xml:space="preserve">2) число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признанных недействительными;</w:t>
      </w:r>
    </w:p>
    <w:p w:rsidR="00A93BC6" w:rsidRPr="007169DF" w:rsidRDefault="00A93BC6" w:rsidP="007169DF">
      <w:pPr>
        <w:ind w:firstLine="709"/>
        <w:jc w:val="both"/>
        <w:rPr>
          <w:rFonts w:ascii="Arial" w:hAnsi="Arial" w:cs="Arial"/>
        </w:rPr>
      </w:pPr>
      <w:r w:rsidRPr="007169DF">
        <w:rPr>
          <w:rFonts w:ascii="Arial" w:hAnsi="Arial" w:cs="Arial"/>
        </w:rPr>
        <w:t xml:space="preserve">3) число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xml:space="preserve">, выданных участникам </w:t>
      </w:r>
      <w:r w:rsidR="006F055B" w:rsidRPr="007169DF">
        <w:rPr>
          <w:rFonts w:ascii="Arial" w:hAnsi="Arial" w:cs="Arial"/>
        </w:rPr>
        <w:t>общественных обсуждений и публичных слушаний</w:t>
      </w:r>
      <w:r w:rsidRPr="007169DF">
        <w:rPr>
          <w:rFonts w:ascii="Arial" w:hAnsi="Arial" w:cs="Arial"/>
        </w:rPr>
        <w:t xml:space="preserve"> и не сданных организаторам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4) число действительных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в которых отмечен вариант ответа «да»;</w:t>
      </w:r>
    </w:p>
    <w:p w:rsidR="00A93BC6" w:rsidRPr="007169DF" w:rsidRDefault="00A93BC6" w:rsidP="007169DF">
      <w:pPr>
        <w:ind w:firstLine="709"/>
        <w:jc w:val="both"/>
        <w:rPr>
          <w:rFonts w:ascii="Arial" w:hAnsi="Arial" w:cs="Arial"/>
        </w:rPr>
      </w:pPr>
      <w:r w:rsidRPr="007169DF">
        <w:rPr>
          <w:rFonts w:ascii="Arial" w:hAnsi="Arial" w:cs="Arial"/>
        </w:rPr>
        <w:t xml:space="preserve">5) число действительных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в которых отмечен вариант ответа «нет»;</w:t>
      </w:r>
    </w:p>
    <w:p w:rsidR="00A93BC6" w:rsidRPr="007169DF" w:rsidRDefault="00A93BC6" w:rsidP="007169DF">
      <w:pPr>
        <w:ind w:firstLine="709"/>
        <w:jc w:val="both"/>
        <w:rPr>
          <w:rFonts w:ascii="Arial" w:hAnsi="Arial" w:cs="Arial"/>
        </w:rPr>
      </w:pPr>
      <w:r w:rsidRPr="007169DF">
        <w:rPr>
          <w:rFonts w:ascii="Arial" w:hAnsi="Arial" w:cs="Arial"/>
        </w:rPr>
        <w:t xml:space="preserve">6) число действительных бюллетеней </w:t>
      </w:r>
      <w:r w:rsidR="006F055B" w:rsidRPr="007169DF">
        <w:rPr>
          <w:rFonts w:ascii="Arial" w:hAnsi="Arial" w:cs="Arial"/>
        </w:rPr>
        <w:t>общественных обсуждений и публичных слушаний</w:t>
      </w:r>
      <w:r w:rsidRPr="007169DF">
        <w:rPr>
          <w:rFonts w:ascii="Arial" w:hAnsi="Arial" w:cs="Arial"/>
        </w:rPr>
        <w:t>, в которых отмечен вариант ответа «воздержался».</w:t>
      </w:r>
    </w:p>
    <w:p w:rsidR="00A93BC6" w:rsidRPr="007169DF" w:rsidRDefault="00A93BC6" w:rsidP="007169DF">
      <w:pPr>
        <w:ind w:firstLine="709"/>
        <w:jc w:val="both"/>
        <w:rPr>
          <w:rFonts w:ascii="Arial" w:hAnsi="Arial" w:cs="Arial"/>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21. Порядок установления результатов </w:t>
      </w:r>
      <w:r w:rsidR="006F055B" w:rsidRPr="007169DF">
        <w:rPr>
          <w:rFonts w:cs="Arial"/>
          <w:kern w:val="2"/>
          <w:sz w:val="24"/>
          <w:szCs w:val="24"/>
        </w:rPr>
        <w:t>общественных обсуждений и публичных слушаний</w:t>
      </w:r>
    </w:p>
    <w:p w:rsidR="00A93BC6" w:rsidRPr="007169DF" w:rsidRDefault="00A93BC6" w:rsidP="007169DF">
      <w:pPr>
        <w:ind w:firstLine="709"/>
        <w:jc w:val="both"/>
        <w:rPr>
          <w:rFonts w:ascii="Arial" w:hAnsi="Arial" w:cs="Arial"/>
        </w:rPr>
      </w:pPr>
    </w:p>
    <w:p w:rsidR="00A93BC6" w:rsidRPr="007169DF" w:rsidRDefault="00A93BC6" w:rsidP="007169DF">
      <w:pPr>
        <w:ind w:firstLine="709"/>
        <w:jc w:val="both"/>
        <w:rPr>
          <w:rFonts w:ascii="Arial" w:hAnsi="Arial" w:cs="Arial"/>
        </w:rPr>
      </w:pPr>
      <w:r w:rsidRPr="007169DF">
        <w:rPr>
          <w:rFonts w:ascii="Arial" w:hAnsi="Arial" w:cs="Arial"/>
        </w:rPr>
        <w:t xml:space="preserve">1. Результаты </w:t>
      </w:r>
      <w:r w:rsidR="006F055B" w:rsidRPr="007169DF">
        <w:rPr>
          <w:rFonts w:ascii="Arial" w:hAnsi="Arial" w:cs="Arial"/>
        </w:rPr>
        <w:t>общественных обсуждений и публичных слушаний</w:t>
      </w:r>
      <w:r w:rsidRPr="007169DF">
        <w:rPr>
          <w:rFonts w:ascii="Arial" w:hAnsi="Arial" w:cs="Arial"/>
        </w:rPr>
        <w:t xml:space="preserve"> устанавливаются организаторами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позднее 5 рабочих дней со дня проведения собрания, а в случаях проведения </w:t>
      </w:r>
      <w:r w:rsidR="006F055B" w:rsidRPr="007169DF">
        <w:rPr>
          <w:rFonts w:ascii="Arial" w:hAnsi="Arial" w:cs="Arial"/>
        </w:rPr>
        <w:t>общественных обсуждений и публичных слушаний</w:t>
      </w:r>
      <w:r w:rsidRPr="007169DF">
        <w:rPr>
          <w:rFonts w:ascii="Arial" w:hAnsi="Arial" w:cs="Arial"/>
        </w:rPr>
        <w:t xml:space="preserve"> в форме нескольких собраний – со дня проведения последнего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2. </w:t>
      </w:r>
      <w:proofErr w:type="gramStart"/>
      <w:r w:rsidRPr="007169DF">
        <w:rPr>
          <w:rFonts w:ascii="Arial" w:hAnsi="Arial" w:cs="Arial"/>
        </w:rPr>
        <w:t xml:space="preserve">Результаты </w:t>
      </w:r>
      <w:r w:rsidR="006F055B" w:rsidRPr="007169DF">
        <w:rPr>
          <w:rFonts w:ascii="Arial" w:hAnsi="Arial" w:cs="Arial"/>
        </w:rPr>
        <w:t>общественных обсуждений и публичных слушаний</w:t>
      </w:r>
      <w:r w:rsidRPr="007169DF">
        <w:rPr>
          <w:rFonts w:ascii="Arial" w:hAnsi="Arial" w:cs="Arial"/>
        </w:rPr>
        <w:t xml:space="preserve"> устанавливаются путем определения числа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проголосовавших за каждый вариант ответа на вопрос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 которому проводилось голосование, а также рассмотрения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поступивших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w:t>
      </w:r>
      <w:proofErr w:type="gramEnd"/>
    </w:p>
    <w:p w:rsidR="00A93BC6" w:rsidRPr="007169DF" w:rsidRDefault="00A93BC6" w:rsidP="007169DF">
      <w:pPr>
        <w:ind w:firstLine="709"/>
        <w:jc w:val="both"/>
        <w:rPr>
          <w:rFonts w:ascii="Arial" w:hAnsi="Arial" w:cs="Arial"/>
        </w:rPr>
      </w:pPr>
      <w:r w:rsidRPr="007169DF">
        <w:rPr>
          <w:rFonts w:ascii="Arial" w:hAnsi="Arial" w:cs="Arial"/>
        </w:rPr>
        <w:t xml:space="preserve">3. Результаты </w:t>
      </w:r>
      <w:r w:rsidR="006F055B" w:rsidRPr="007169DF">
        <w:rPr>
          <w:rFonts w:ascii="Arial" w:hAnsi="Arial" w:cs="Arial"/>
        </w:rPr>
        <w:t>общественных обсуждений и публичных слушаний</w:t>
      </w:r>
      <w:r w:rsidRPr="007169DF">
        <w:rPr>
          <w:rFonts w:ascii="Arial" w:hAnsi="Arial" w:cs="Arial"/>
        </w:rPr>
        <w:t>, проводившихся в форме одного собрания, устанавливаются на основании протокола собрания.</w:t>
      </w:r>
    </w:p>
    <w:p w:rsidR="00A93BC6" w:rsidRPr="007169DF" w:rsidRDefault="00A93BC6" w:rsidP="007169DF">
      <w:pPr>
        <w:ind w:firstLine="709"/>
        <w:jc w:val="both"/>
        <w:rPr>
          <w:rFonts w:ascii="Arial" w:hAnsi="Arial" w:cs="Arial"/>
        </w:rPr>
      </w:pPr>
      <w:r w:rsidRPr="007169DF">
        <w:rPr>
          <w:rFonts w:ascii="Arial" w:hAnsi="Arial" w:cs="Arial"/>
        </w:rPr>
        <w:t xml:space="preserve">Результаты </w:t>
      </w:r>
      <w:r w:rsidR="006F055B" w:rsidRPr="007169DF">
        <w:rPr>
          <w:rFonts w:ascii="Arial" w:hAnsi="Arial" w:cs="Arial"/>
        </w:rPr>
        <w:t>общественных обсуждений и публичных слушаний</w:t>
      </w:r>
      <w:r w:rsidRPr="007169DF">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7169DF" w:rsidRDefault="00A93BC6" w:rsidP="007169DF">
      <w:pPr>
        <w:ind w:firstLine="709"/>
        <w:jc w:val="both"/>
        <w:rPr>
          <w:rFonts w:ascii="Arial" w:hAnsi="Arial" w:cs="Arial"/>
        </w:rPr>
      </w:pPr>
      <w:r w:rsidRPr="007169DF">
        <w:rPr>
          <w:rFonts w:ascii="Arial" w:hAnsi="Arial" w:cs="Arial"/>
        </w:rPr>
        <w:t xml:space="preserve">4. 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рассматривают каждое предложение и замечание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поступившее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отдельно. </w:t>
      </w:r>
    </w:p>
    <w:p w:rsidR="00A93BC6" w:rsidRPr="007169DF" w:rsidRDefault="00A93BC6" w:rsidP="007169DF">
      <w:pPr>
        <w:ind w:firstLine="709"/>
        <w:jc w:val="both"/>
        <w:rPr>
          <w:rFonts w:ascii="Arial" w:hAnsi="Arial" w:cs="Arial"/>
        </w:rPr>
      </w:pPr>
      <w:r w:rsidRPr="007169DF">
        <w:rPr>
          <w:rFonts w:ascii="Arial" w:hAnsi="Arial" w:cs="Arial"/>
        </w:rPr>
        <w:t xml:space="preserve">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рассматривают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если они поступили от жителя муниципального образо</w:t>
      </w:r>
      <w:r w:rsidR="004E12CB" w:rsidRPr="007169DF">
        <w:rPr>
          <w:rFonts w:ascii="Arial" w:hAnsi="Arial" w:cs="Arial"/>
        </w:rPr>
        <w:t>вания, не являющегося участником</w:t>
      </w:r>
      <w:r w:rsidRPr="007169DF">
        <w:rPr>
          <w:rFonts w:ascii="Arial" w:hAnsi="Arial" w:cs="Arial"/>
        </w:rPr>
        <w:t xml:space="preserve">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не рассматривают предложения и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представленные в письменной форме, если они не содержат сведений, п</w:t>
      </w:r>
      <w:r w:rsidR="00AC64FC">
        <w:rPr>
          <w:rFonts w:ascii="Arial" w:hAnsi="Arial" w:cs="Arial"/>
        </w:rPr>
        <w:t xml:space="preserve">редусмотренных частью 12 статьи </w:t>
      </w:r>
      <w:r w:rsidRPr="007169DF">
        <w:rPr>
          <w:rFonts w:ascii="Arial" w:hAnsi="Arial" w:cs="Arial"/>
        </w:rPr>
        <w:t>18 настоящего Порядка, либо содержат не все указанные сведения.</w:t>
      </w:r>
    </w:p>
    <w:p w:rsidR="00A93BC6" w:rsidRPr="007169DF" w:rsidRDefault="00A93BC6" w:rsidP="007169DF">
      <w:pPr>
        <w:ind w:firstLine="709"/>
        <w:jc w:val="both"/>
        <w:rPr>
          <w:rFonts w:ascii="Arial" w:hAnsi="Arial" w:cs="Arial"/>
        </w:rPr>
      </w:pPr>
      <w:r w:rsidRPr="007169DF">
        <w:rPr>
          <w:rFonts w:ascii="Arial" w:hAnsi="Arial" w:cs="Arial"/>
        </w:rPr>
        <w:t xml:space="preserve">5. По результатам рассмотрения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поступивших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организаторы </w:t>
      </w:r>
      <w:r w:rsidR="006F055B" w:rsidRPr="007169DF">
        <w:rPr>
          <w:rFonts w:ascii="Arial" w:hAnsi="Arial" w:cs="Arial"/>
        </w:rPr>
        <w:t>общественных обсуждений и публичных слушаний</w:t>
      </w:r>
      <w:r w:rsidRPr="007169DF">
        <w:rPr>
          <w:rFonts w:ascii="Arial" w:hAnsi="Arial" w:cs="Arial"/>
        </w:rPr>
        <w:t xml:space="preserve"> готовят одну из следующих рекомендаций:</w:t>
      </w:r>
    </w:p>
    <w:p w:rsidR="00A93BC6" w:rsidRPr="007169DF" w:rsidRDefault="00A93BC6" w:rsidP="007169DF">
      <w:pPr>
        <w:ind w:firstLine="709"/>
        <w:jc w:val="both"/>
        <w:rPr>
          <w:rFonts w:ascii="Arial" w:hAnsi="Arial" w:cs="Arial"/>
        </w:rPr>
      </w:pPr>
      <w:r w:rsidRPr="007169DF">
        <w:rPr>
          <w:rFonts w:ascii="Arial" w:hAnsi="Arial" w:cs="Arial"/>
        </w:rPr>
        <w:lastRenderedPageBreak/>
        <w:t xml:space="preserve">1) об учете предложения (замечания), поступившего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в Законодательное Собрание Иркутской области);</w:t>
      </w:r>
    </w:p>
    <w:p w:rsidR="00A93BC6" w:rsidRPr="007169DF" w:rsidRDefault="00A93BC6" w:rsidP="007169DF">
      <w:pPr>
        <w:ind w:firstLine="709"/>
        <w:jc w:val="both"/>
        <w:rPr>
          <w:rFonts w:ascii="Arial" w:hAnsi="Arial" w:cs="Arial"/>
        </w:rPr>
      </w:pPr>
      <w:r w:rsidRPr="007169DF">
        <w:rPr>
          <w:rFonts w:ascii="Arial" w:hAnsi="Arial" w:cs="Arial"/>
        </w:rPr>
        <w:t xml:space="preserve">2) об оставлении предложения (замечания), поступившего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без учета.</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pStyle w:val="3"/>
        <w:spacing w:before="0" w:after="0"/>
        <w:ind w:firstLine="709"/>
        <w:jc w:val="both"/>
        <w:rPr>
          <w:rFonts w:cs="Arial"/>
          <w:kern w:val="2"/>
          <w:sz w:val="24"/>
          <w:szCs w:val="24"/>
        </w:rPr>
      </w:pPr>
      <w:r w:rsidRPr="007169DF">
        <w:rPr>
          <w:rFonts w:cs="Arial"/>
          <w:kern w:val="2"/>
          <w:sz w:val="24"/>
          <w:szCs w:val="24"/>
        </w:rPr>
        <w:t xml:space="preserve">Статья 22. Заключение о результатах </w:t>
      </w:r>
      <w:r w:rsidR="006F055B" w:rsidRPr="007169DF">
        <w:rPr>
          <w:rFonts w:cs="Arial"/>
          <w:kern w:val="2"/>
          <w:sz w:val="24"/>
          <w:szCs w:val="24"/>
        </w:rPr>
        <w:t>общественных обсуждений и публичных слушаний</w:t>
      </w:r>
    </w:p>
    <w:p w:rsidR="00A93BC6" w:rsidRPr="007169DF" w:rsidRDefault="00A93BC6" w:rsidP="007169DF">
      <w:pPr>
        <w:autoSpaceDE w:val="0"/>
        <w:autoSpaceDN w:val="0"/>
        <w:adjustRightInd w:val="0"/>
        <w:ind w:firstLine="709"/>
        <w:jc w:val="both"/>
        <w:rPr>
          <w:rFonts w:ascii="Arial" w:hAnsi="Arial" w:cs="Arial"/>
          <w:kern w:val="2"/>
        </w:rPr>
      </w:pP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1. На основании установленных результатов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организаторы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готовят проект заключения о результатах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Проект заключения о результатах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должен содержать следующие сведения: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1) число проведенных собраний с указанием даты и места проведения каждого собрания;</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2) вопрос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по которому осуществлялось голосование и варианты ответа на него;</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форма голосования на </w:t>
      </w:r>
      <w:r w:rsidR="004E12CB" w:rsidRPr="007169DF">
        <w:rPr>
          <w:rFonts w:ascii="Arial" w:hAnsi="Arial" w:cs="Arial"/>
          <w:kern w:val="2"/>
        </w:rPr>
        <w:t xml:space="preserve">общественных обсуждениях и </w:t>
      </w:r>
      <w:r w:rsidRPr="007169DF">
        <w:rPr>
          <w:rFonts w:ascii="Arial" w:hAnsi="Arial" w:cs="Arial"/>
          <w:kern w:val="2"/>
        </w:rPr>
        <w:t>публичных слушаниях;</w:t>
      </w:r>
    </w:p>
    <w:p w:rsidR="00A93BC6" w:rsidRPr="007169DF" w:rsidRDefault="00A93BC6" w:rsidP="007169DF">
      <w:pPr>
        <w:ind w:firstLine="709"/>
        <w:jc w:val="both"/>
        <w:rPr>
          <w:rFonts w:ascii="Arial" w:hAnsi="Arial" w:cs="Arial"/>
        </w:rPr>
      </w:pPr>
      <w:r w:rsidRPr="007169DF">
        <w:rPr>
          <w:rFonts w:ascii="Arial" w:hAnsi="Arial" w:cs="Arial"/>
        </w:rPr>
        <w:t xml:space="preserve">4) число лиц, принявших участие в </w:t>
      </w:r>
      <w:r w:rsidR="004E12CB" w:rsidRPr="007169DF">
        <w:rPr>
          <w:rFonts w:ascii="Arial" w:hAnsi="Arial" w:cs="Arial"/>
          <w:kern w:val="2"/>
        </w:rPr>
        <w:t xml:space="preserve">общественных обсуждениях и </w:t>
      </w:r>
      <w:r w:rsidRPr="007169DF">
        <w:rPr>
          <w:rFonts w:ascii="Arial" w:hAnsi="Arial" w:cs="Arial"/>
        </w:rPr>
        <w:t xml:space="preserve">публичных слушаниях, с указанием из них числа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и числа жителей муниципального образования, не являющихся участниками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5) число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принявших участие в голосовании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6) число голосов, поданных за каждый вариант ответа на вопрос </w:t>
      </w:r>
      <w:r w:rsidR="006F055B" w:rsidRPr="007169DF">
        <w:rPr>
          <w:rFonts w:ascii="Arial" w:hAnsi="Arial" w:cs="Arial"/>
        </w:rPr>
        <w:t>общественных обсуждений и публичных слушаний</w:t>
      </w:r>
      <w:r w:rsidRPr="007169DF">
        <w:rPr>
          <w:rFonts w:ascii="Arial" w:hAnsi="Arial" w:cs="Arial"/>
        </w:rPr>
        <w:t>, по которому осуществлялось голосование;</w:t>
      </w:r>
    </w:p>
    <w:p w:rsidR="00A93BC6" w:rsidRPr="007169DF" w:rsidRDefault="00A93BC6" w:rsidP="007169DF">
      <w:pPr>
        <w:ind w:firstLine="709"/>
        <w:jc w:val="both"/>
        <w:rPr>
          <w:rFonts w:ascii="Arial" w:hAnsi="Arial" w:cs="Arial"/>
        </w:rPr>
      </w:pPr>
      <w:r w:rsidRPr="007169DF">
        <w:rPr>
          <w:rFonts w:ascii="Arial" w:hAnsi="Arial" w:cs="Arial"/>
        </w:rPr>
        <w:t xml:space="preserve">7) число поступивших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ind w:firstLine="709"/>
        <w:jc w:val="both"/>
        <w:rPr>
          <w:rFonts w:ascii="Arial" w:hAnsi="Arial" w:cs="Arial"/>
        </w:rPr>
      </w:pPr>
      <w:r w:rsidRPr="007169DF">
        <w:rPr>
          <w:rFonts w:ascii="Arial" w:hAnsi="Arial" w:cs="Arial"/>
        </w:rPr>
        <w:t xml:space="preserve">8) число поступивших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оставленных организаторами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без рассмотрения в соответствии с частью 4 статьи 21 настоящего Порядка;</w:t>
      </w:r>
    </w:p>
    <w:p w:rsidR="00A93BC6" w:rsidRPr="007169DF" w:rsidRDefault="00A93BC6" w:rsidP="007169DF">
      <w:pPr>
        <w:ind w:firstLine="709"/>
        <w:jc w:val="both"/>
        <w:rPr>
          <w:rFonts w:ascii="Arial" w:hAnsi="Arial" w:cs="Arial"/>
        </w:rPr>
      </w:pPr>
      <w:r w:rsidRPr="007169DF">
        <w:rPr>
          <w:rFonts w:ascii="Arial" w:hAnsi="Arial" w:cs="Arial"/>
        </w:rPr>
        <w:t xml:space="preserve">9) число поступивших предложений и замечаний,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 которым организаторами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подготовлена рекомендация, предусмотренная пунктом 2 части 5 статьи 21 настоящего Порядка;</w:t>
      </w:r>
    </w:p>
    <w:p w:rsidR="00A93BC6" w:rsidRPr="007169DF" w:rsidRDefault="00A93BC6" w:rsidP="007169DF">
      <w:pPr>
        <w:ind w:firstLine="709"/>
        <w:jc w:val="both"/>
        <w:rPr>
          <w:rFonts w:ascii="Arial" w:hAnsi="Arial" w:cs="Arial"/>
        </w:rPr>
      </w:pPr>
      <w:r w:rsidRPr="007169DF">
        <w:rPr>
          <w:rFonts w:ascii="Arial" w:hAnsi="Arial" w:cs="Arial"/>
        </w:rPr>
        <w:t xml:space="preserve">10) описание каждого поступившего предложения (замечания) по вопросу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 которому организаторами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Pr="007169DF" w:rsidRDefault="007B11CF" w:rsidP="007169DF">
      <w:pPr>
        <w:ind w:firstLine="709"/>
        <w:jc w:val="both"/>
        <w:rPr>
          <w:rFonts w:ascii="Arial" w:hAnsi="Arial" w:cs="Arial"/>
        </w:rPr>
      </w:pPr>
      <w:r w:rsidRPr="007169DF">
        <w:rPr>
          <w:rFonts w:ascii="Arial" w:hAnsi="Arial" w:cs="Arial"/>
        </w:rPr>
        <w:t>2.1</w:t>
      </w:r>
      <w:proofErr w:type="gramStart"/>
      <w:r w:rsidRPr="007169DF">
        <w:rPr>
          <w:rFonts w:ascii="Arial" w:hAnsi="Arial" w:cs="Arial"/>
        </w:rPr>
        <w:t xml:space="preserve"> К</w:t>
      </w:r>
      <w:proofErr w:type="gramEnd"/>
      <w:r w:rsidRPr="007169DF">
        <w:rPr>
          <w:rFonts w:ascii="Arial" w:hAnsi="Arial" w:cs="Arial"/>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Pr="007169DF" w:rsidRDefault="007B11CF" w:rsidP="007169DF">
      <w:pPr>
        <w:ind w:firstLine="709"/>
        <w:jc w:val="both"/>
        <w:rPr>
          <w:rFonts w:ascii="Arial" w:hAnsi="Arial" w:cs="Arial"/>
        </w:rPr>
      </w:pPr>
      <w:r w:rsidRPr="007169DF">
        <w:rPr>
          <w:rFonts w:ascii="Arial" w:hAnsi="Arial" w:cs="Arial"/>
        </w:rPr>
        <w:lastRenderedPageBreak/>
        <w:t>1) дата оформления заключения о результатах общественных обсуждений или публичных слушаний;</w:t>
      </w:r>
    </w:p>
    <w:p w:rsidR="007B11CF" w:rsidRPr="007169DF" w:rsidRDefault="007B11CF" w:rsidP="007169DF">
      <w:pPr>
        <w:ind w:firstLine="709"/>
        <w:jc w:val="both"/>
        <w:rPr>
          <w:rFonts w:ascii="Arial" w:hAnsi="Arial" w:cs="Arial"/>
        </w:rPr>
      </w:pPr>
      <w:r w:rsidRPr="007169DF">
        <w:rPr>
          <w:rFonts w:ascii="Arial" w:hAnsi="Arial" w:cs="Arial"/>
        </w:rPr>
        <w:t>2) наименование проекта, рассмотренного на общественных обсуждениях</w:t>
      </w:r>
      <w:r w:rsidR="003D511B" w:rsidRPr="007169DF">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Pr="007169DF" w:rsidRDefault="003D511B" w:rsidP="007169DF">
      <w:pPr>
        <w:ind w:firstLine="709"/>
        <w:jc w:val="both"/>
        <w:rPr>
          <w:rFonts w:ascii="Arial" w:hAnsi="Arial" w:cs="Arial"/>
        </w:rPr>
      </w:pPr>
      <w:r w:rsidRPr="007169DF">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Pr="007169DF" w:rsidRDefault="003D511B" w:rsidP="007169DF">
      <w:pPr>
        <w:ind w:firstLine="709"/>
        <w:jc w:val="both"/>
        <w:rPr>
          <w:rFonts w:ascii="Arial" w:hAnsi="Arial" w:cs="Arial"/>
        </w:rPr>
      </w:pPr>
      <w:proofErr w:type="gramStart"/>
      <w:r w:rsidRPr="007169DF">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169DF">
        <w:rPr>
          <w:rFonts w:ascii="Arial" w:hAnsi="Arial" w:cs="Arial"/>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7169DF" w:rsidRDefault="009E12F5" w:rsidP="007169DF">
      <w:pPr>
        <w:ind w:firstLine="709"/>
        <w:jc w:val="both"/>
        <w:rPr>
          <w:rFonts w:ascii="Arial" w:hAnsi="Arial" w:cs="Arial"/>
        </w:rPr>
      </w:pPr>
      <w:r w:rsidRPr="007169DF">
        <w:rPr>
          <w:rFonts w:ascii="Arial" w:hAnsi="Arial" w:cs="Arial"/>
        </w:rPr>
        <w:t>5) аргументированные рекомендации</w:t>
      </w:r>
      <w:r w:rsidR="00840181" w:rsidRPr="007169DF">
        <w:rPr>
          <w:rFonts w:ascii="Arial" w:hAnsi="Arial" w:cs="Arial"/>
        </w:rPr>
        <w:t xml:space="preserve"> организатора общественных обсуждений или публичных слушаний о целе</w:t>
      </w:r>
      <w:r w:rsidR="00F839A8" w:rsidRPr="007169DF">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3. Проект заключения о результатах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назначенных представительным органом, не позднее </w:t>
      </w:r>
      <w:r w:rsidRPr="007169DF">
        <w:rPr>
          <w:rFonts w:ascii="Arial" w:hAnsi="Arial" w:cs="Arial"/>
        </w:rPr>
        <w:t>10 рабочих дней со дня проведения собрания (последнего собрания)</w:t>
      </w:r>
      <w:r w:rsidRPr="007169DF">
        <w:rPr>
          <w:rFonts w:ascii="Arial" w:hAnsi="Arial" w:cs="Arial"/>
          <w:kern w:val="2"/>
        </w:rPr>
        <w:t xml:space="preserve"> вносится на рассмотрение представительного органа, а проект заключения о результатах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назначенных Главой, – на рассмотрение Главы.</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в соответствии с частью 5 статьи 21 настоящего Порядка, проект заключения о результатах </w:t>
      </w:r>
      <w:r w:rsidR="006F055B" w:rsidRPr="007169DF">
        <w:rPr>
          <w:rFonts w:ascii="Arial" w:hAnsi="Arial" w:cs="Arial"/>
          <w:kern w:val="2"/>
        </w:rPr>
        <w:t>общественных обсуждений и публичных слушаний</w:t>
      </w:r>
      <w:r w:rsidRPr="007169DF">
        <w:rPr>
          <w:rFonts w:ascii="Arial" w:hAnsi="Arial" w:cs="Arial"/>
          <w:kern w:val="2"/>
        </w:rPr>
        <w:t xml:space="preserve"> подлежит доработке.</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 xml:space="preserve">5. Заключение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назначенных Главой, утверждается постановлением Главы.</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 xml:space="preserve">6. Заключение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xml:space="preserve"> утверждается не позднее 5 рабочих дней до дня окончания срока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 xml:space="preserve">7. Заключение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7169DF" w:rsidRDefault="00A93BC6" w:rsidP="007169DF">
      <w:pPr>
        <w:autoSpaceDE w:val="0"/>
        <w:autoSpaceDN w:val="0"/>
        <w:adjustRightInd w:val="0"/>
        <w:ind w:firstLine="709"/>
        <w:jc w:val="both"/>
        <w:rPr>
          <w:rFonts w:ascii="Arial" w:hAnsi="Arial" w:cs="Arial"/>
        </w:rPr>
      </w:pPr>
      <w:r w:rsidRPr="007169DF">
        <w:rPr>
          <w:rFonts w:ascii="Arial" w:hAnsi="Arial" w:cs="Arial"/>
        </w:rPr>
        <w:t xml:space="preserve">По решению представительного органа (Главы) заключение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7169DF" w:rsidRDefault="00A93BC6" w:rsidP="007169DF">
      <w:pPr>
        <w:autoSpaceDE w:val="0"/>
        <w:autoSpaceDN w:val="0"/>
        <w:adjustRightInd w:val="0"/>
        <w:ind w:firstLine="709"/>
        <w:jc w:val="both"/>
        <w:rPr>
          <w:rFonts w:ascii="Arial" w:hAnsi="Arial" w:cs="Arial"/>
          <w:kern w:val="2"/>
        </w:rPr>
      </w:pPr>
      <w:r w:rsidRPr="007169DF">
        <w:rPr>
          <w:rFonts w:ascii="Arial" w:hAnsi="Arial" w:cs="Arial"/>
        </w:rPr>
        <w:lastRenderedPageBreak/>
        <w:t xml:space="preserve">8. </w:t>
      </w:r>
      <w:proofErr w:type="gramStart"/>
      <w:r w:rsidRPr="007169DF">
        <w:rPr>
          <w:rFonts w:ascii="Arial" w:hAnsi="Arial" w:cs="Arial"/>
        </w:rPr>
        <w:t xml:space="preserve">Если при утверждении заключения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sidRPr="007169DF">
        <w:rPr>
          <w:rFonts w:ascii="Arial" w:hAnsi="Arial" w:cs="Arial"/>
        </w:rPr>
        <w:t>общественных обсуждений и публичных слушаний</w:t>
      </w:r>
      <w:r w:rsidRPr="007169DF">
        <w:rPr>
          <w:rFonts w:ascii="Arial" w:hAnsi="Arial" w:cs="Arial"/>
        </w:rPr>
        <w:t>,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w:t>
      </w:r>
      <w:proofErr w:type="gramEnd"/>
      <w:r w:rsidRPr="007169DF">
        <w:rPr>
          <w:rFonts w:ascii="Arial" w:hAnsi="Arial" w:cs="Arial"/>
        </w:rPr>
        <w:t xml:space="preserve"> о результатах </w:t>
      </w:r>
      <w:r w:rsidR="006F055B" w:rsidRPr="007169DF">
        <w:rPr>
          <w:rFonts w:ascii="Arial" w:hAnsi="Arial" w:cs="Arial"/>
        </w:rPr>
        <w:t>общественных обсуждений и публичных слушаний</w:t>
      </w:r>
      <w:r w:rsidRPr="007169DF">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7E3CCC">
          <w:pgSz w:w="11906" w:h="16838"/>
          <w:pgMar w:top="1134" w:right="851" w:bottom="1134" w:left="1701" w:header="709" w:footer="709" w:gutter="0"/>
          <w:cols w:space="708"/>
          <w:titlePg/>
          <w:docGrid w:linePitch="360"/>
        </w:sectPr>
      </w:pPr>
    </w:p>
    <w:p w:rsidR="00A93BC6" w:rsidRPr="00A64E60" w:rsidRDefault="00A93BC6" w:rsidP="009454E2">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9454E2" w:rsidRDefault="00D8448E" w:rsidP="009454E2">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9454E2">
        <w:rPr>
          <w:rFonts w:ascii="Courier New" w:hAnsi="Courier New" w:cs="Courier New"/>
          <w:b w:val="0"/>
          <w:color w:val="auto"/>
          <w:kern w:val="2"/>
          <w:sz w:val="22"/>
          <w:szCs w:val="22"/>
        </w:rPr>
        <w:t>организации и проведения</w:t>
      </w:r>
    </w:p>
    <w:p w:rsidR="009454E2" w:rsidRDefault="006F055B" w:rsidP="009454E2">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общественных обсуждений и публичных слушаний</w:t>
      </w:r>
    </w:p>
    <w:p w:rsidR="00A93BC6" w:rsidRPr="00A64E60" w:rsidRDefault="00A93BC6" w:rsidP="009454E2">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09229B" w:rsidRDefault="00A93BC6" w:rsidP="00A93BC6">
      <w:pPr>
        <w:jc w:val="right"/>
        <w:rPr>
          <w:sz w:val="28"/>
          <w:szCs w:val="28"/>
        </w:rPr>
      </w:pPr>
    </w:p>
    <w:p w:rsidR="00A93BC6" w:rsidRPr="00A64E60" w:rsidRDefault="00A93BC6" w:rsidP="002F04E0">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622EB8">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622EB8">
      <w:pPr>
        <w:pStyle w:val="ConsNonformat"/>
        <w:widowControl/>
        <w:ind w:firstLine="709"/>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p w:rsidR="00A93BC6" w:rsidRPr="0009229B" w:rsidRDefault="00A93BC6" w:rsidP="00A93BC6">
      <w:pPr>
        <w:pStyle w:val="ConsNonformat"/>
        <w:widowControl/>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37"/>
        <w:gridCol w:w="1967"/>
        <w:gridCol w:w="2356"/>
        <w:gridCol w:w="2633"/>
        <w:gridCol w:w="2357"/>
        <w:gridCol w:w="2080"/>
        <w:gridCol w:w="2496"/>
      </w:tblGrid>
      <w:tr w:rsidR="00A93BC6" w:rsidRPr="0009229B" w:rsidTr="00622EB8">
        <w:trPr>
          <w:trHeight w:val="8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64E60" w:rsidP="00622EB8">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proofErr w:type="gramStart"/>
            <w:r w:rsidR="00A93BC6" w:rsidRPr="00A64E60">
              <w:rPr>
                <w:rFonts w:ascii="Courier New" w:hAnsi="Courier New" w:cs="Courier New"/>
                <w:sz w:val="22"/>
                <w:szCs w:val="22"/>
              </w:rPr>
              <w:t>п</w:t>
            </w:r>
            <w:proofErr w:type="gramEnd"/>
            <w:r w:rsidR="00A93BC6" w:rsidRPr="00A64E60">
              <w:rPr>
                <w:rFonts w:ascii="Courier New" w:hAnsi="Courier New" w:cs="Courier New"/>
                <w:sz w:val="22"/>
                <w:szCs w:val="22"/>
              </w:rPr>
              <w:t>/п</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64E60" w:rsidP="00622EB8">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22EB8">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Год рождения (в возрасте 18 лет на день сбора подписей </w:t>
            </w:r>
            <w:proofErr w:type="gramStart"/>
            <w:r>
              <w:rPr>
                <w:rFonts w:ascii="Courier New" w:hAnsi="Courier New" w:cs="Courier New"/>
                <w:sz w:val="22"/>
                <w:szCs w:val="22"/>
              </w:rPr>
              <w:t>–</w:t>
            </w:r>
            <w:r w:rsidR="00A93BC6" w:rsidRPr="00A64E60">
              <w:rPr>
                <w:rFonts w:ascii="Courier New" w:hAnsi="Courier New" w:cs="Courier New"/>
                <w:sz w:val="22"/>
                <w:szCs w:val="22"/>
              </w:rPr>
              <w:t>д</w:t>
            </w:r>
            <w:proofErr w:type="gramEnd"/>
            <w:r w:rsidR="00A93BC6" w:rsidRPr="00A64E60">
              <w:rPr>
                <w:rFonts w:ascii="Courier New" w:hAnsi="Courier New" w:cs="Courier New"/>
                <w:sz w:val="22"/>
                <w:szCs w:val="22"/>
              </w:rPr>
              <w:t>ополнительно день и месяц)</w:t>
            </w: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622EB8">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64E60" w:rsidP="00622EB8">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622EB8">
        <w:trPr>
          <w:trHeight w:val="240"/>
        </w:trPr>
        <w:tc>
          <w:tcPr>
            <w:tcW w:w="183"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682"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c>
          <w:tcPr>
            <w:tcW w:w="913"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c>
          <w:tcPr>
            <w:tcW w:w="817"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c>
          <w:tcPr>
            <w:tcW w:w="721"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c>
          <w:tcPr>
            <w:tcW w:w="865" w:type="pct"/>
            <w:tcBorders>
              <w:top w:val="single" w:sz="6" w:space="0" w:color="auto"/>
              <w:left w:val="single" w:sz="6" w:space="0" w:color="auto"/>
              <w:bottom w:val="single" w:sz="6" w:space="0" w:color="auto"/>
              <w:right w:val="single" w:sz="6" w:space="0" w:color="auto"/>
            </w:tcBorders>
          </w:tcPr>
          <w:p w:rsidR="00A93BC6" w:rsidRPr="00A64E60" w:rsidRDefault="00A93BC6" w:rsidP="00622EB8">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Default="00A93BC6" w:rsidP="00622EB8">
      <w:pPr>
        <w:pStyle w:val="ConsNonformat"/>
        <w:widowControl/>
        <w:ind w:firstLine="709"/>
        <w:rPr>
          <w:rFonts w:ascii="Arial" w:hAnsi="Arial" w:cs="Arial"/>
          <w:sz w:val="24"/>
          <w:szCs w:val="24"/>
        </w:rPr>
      </w:pPr>
      <w:r w:rsidRPr="00A64E60">
        <w:rPr>
          <w:rFonts w:ascii="Arial" w:hAnsi="Arial" w:cs="Arial"/>
          <w:sz w:val="24"/>
          <w:szCs w:val="24"/>
        </w:rPr>
        <w:t>Подписной лист удостоверяю:</w:t>
      </w:r>
    </w:p>
    <w:p w:rsidR="00622EB8" w:rsidRPr="00A64E60" w:rsidRDefault="00622EB8" w:rsidP="00A93BC6">
      <w:pPr>
        <w:pStyle w:val="ConsNonformat"/>
        <w:widowControl/>
        <w:ind w:firstLine="720"/>
        <w:rPr>
          <w:rFonts w:ascii="Arial" w:hAnsi="Arial" w:cs="Arial"/>
          <w:sz w:val="24"/>
          <w:szCs w:val="24"/>
        </w:rPr>
      </w:pPr>
    </w:p>
    <w:tbl>
      <w:tblPr>
        <w:tblW w:w="5000" w:type="pct"/>
        <w:tblLook w:val="0000" w:firstRow="0" w:lastRow="0" w:firstColumn="0" w:lastColumn="0" w:noHBand="0" w:noVBand="0"/>
      </w:tblPr>
      <w:tblGrid>
        <w:gridCol w:w="7358"/>
        <w:gridCol w:w="7144"/>
      </w:tblGrid>
      <w:tr w:rsidR="00A93BC6" w:rsidRPr="00A64E60" w:rsidTr="00622EB8">
        <w:tc>
          <w:tcPr>
            <w:tcW w:w="2537" w:type="pct"/>
            <w:tcBorders>
              <w:top w:val="nil"/>
              <w:left w:val="nil"/>
              <w:bottom w:val="single" w:sz="4" w:space="0" w:color="auto"/>
              <w:right w:val="nil"/>
            </w:tcBorders>
          </w:tcPr>
          <w:p w:rsidR="00A93BC6" w:rsidRPr="00A64E60" w:rsidRDefault="00A93BC6" w:rsidP="00622EB8">
            <w:pPr>
              <w:pStyle w:val="ConsNonformat"/>
              <w:widowControl/>
              <w:rPr>
                <w:rFonts w:ascii="Arial" w:hAnsi="Arial" w:cs="Arial"/>
                <w:sz w:val="24"/>
                <w:szCs w:val="24"/>
              </w:rPr>
            </w:pPr>
          </w:p>
        </w:tc>
        <w:tc>
          <w:tcPr>
            <w:tcW w:w="2463" w:type="pct"/>
            <w:tcBorders>
              <w:top w:val="nil"/>
              <w:left w:val="nil"/>
              <w:right w:val="nil"/>
            </w:tcBorders>
          </w:tcPr>
          <w:p w:rsidR="00A93BC6" w:rsidRPr="00A64E60" w:rsidRDefault="00A64E60" w:rsidP="00622EB8">
            <w:pPr>
              <w:pStyle w:val="ConsNonformat"/>
              <w:widowControl/>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622EB8">
        <w:tc>
          <w:tcPr>
            <w:tcW w:w="2537" w:type="pct"/>
            <w:tcBorders>
              <w:top w:val="single" w:sz="4" w:space="0" w:color="auto"/>
              <w:left w:val="nil"/>
              <w:bottom w:val="single" w:sz="4" w:space="0" w:color="auto"/>
              <w:right w:val="nil"/>
            </w:tcBorders>
          </w:tcPr>
          <w:p w:rsidR="00A93BC6" w:rsidRPr="00A64E60" w:rsidRDefault="00A93BC6" w:rsidP="00622EB8">
            <w:pPr>
              <w:pStyle w:val="ConsNonformat"/>
              <w:widowControl/>
              <w:rPr>
                <w:rFonts w:ascii="Arial" w:hAnsi="Arial" w:cs="Arial"/>
                <w:sz w:val="24"/>
                <w:szCs w:val="24"/>
              </w:rPr>
            </w:pPr>
          </w:p>
        </w:tc>
        <w:tc>
          <w:tcPr>
            <w:tcW w:w="2463" w:type="pct"/>
            <w:tcBorders>
              <w:left w:val="nil"/>
              <w:right w:val="nil"/>
            </w:tcBorders>
          </w:tcPr>
          <w:p w:rsidR="00A93BC6" w:rsidRPr="00A64E60" w:rsidRDefault="00A93BC6" w:rsidP="00622EB8">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w:t>
            </w:r>
            <w:proofErr w:type="gramStart"/>
            <w:r w:rsidRPr="00A64E60">
              <w:rPr>
                <w:rFonts w:ascii="Arial" w:hAnsi="Arial" w:cs="Arial"/>
                <w:sz w:val="24"/>
                <w:szCs w:val="24"/>
              </w:rPr>
              <w:t>согласен</w:t>
            </w:r>
            <w:proofErr w:type="gramEnd"/>
          </w:p>
        </w:tc>
      </w:tr>
      <w:tr w:rsidR="00A93BC6" w:rsidRPr="00A64E60" w:rsidTr="00622EB8">
        <w:tc>
          <w:tcPr>
            <w:tcW w:w="2537" w:type="pct"/>
            <w:tcBorders>
              <w:top w:val="single" w:sz="4" w:space="0" w:color="auto"/>
              <w:left w:val="nil"/>
              <w:bottom w:val="nil"/>
              <w:right w:val="nil"/>
            </w:tcBorders>
          </w:tcPr>
          <w:p w:rsidR="00A93BC6" w:rsidRPr="00A64E60" w:rsidRDefault="00A93BC6" w:rsidP="00622EB8">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2463" w:type="pct"/>
            <w:tcBorders>
              <w:left w:val="nil"/>
              <w:bottom w:val="nil"/>
              <w:right w:val="nil"/>
            </w:tcBorders>
          </w:tcPr>
          <w:p w:rsidR="00A93BC6" w:rsidRPr="00A64E60" w:rsidRDefault="00A93BC6" w:rsidP="00622EB8">
            <w:pPr>
              <w:pStyle w:val="ConsNonformat"/>
              <w:widowControl/>
              <w:rPr>
                <w:rFonts w:ascii="Arial" w:hAnsi="Arial" w:cs="Arial"/>
                <w:sz w:val="24"/>
                <w:szCs w:val="24"/>
              </w:rPr>
            </w:pPr>
          </w:p>
        </w:tc>
      </w:tr>
    </w:tbl>
    <w:p w:rsidR="00A93BC6" w:rsidRPr="00A64E60" w:rsidRDefault="00A93BC6" w:rsidP="001B3136">
      <w:pPr>
        <w:pStyle w:val="ConsNonformat"/>
        <w:widowControl/>
        <w:rPr>
          <w:rFonts w:ascii="Arial" w:hAnsi="Arial" w:cs="Arial"/>
          <w:sz w:val="24"/>
          <w:szCs w:val="24"/>
        </w:rPr>
      </w:pPr>
    </w:p>
    <w:tbl>
      <w:tblPr>
        <w:tblW w:w="5000" w:type="pct"/>
        <w:tblLook w:val="0000" w:firstRow="0" w:lastRow="0" w:firstColumn="0" w:lastColumn="0" w:noHBand="0" w:noVBand="0"/>
      </w:tblPr>
      <w:tblGrid>
        <w:gridCol w:w="3742"/>
        <w:gridCol w:w="5847"/>
        <w:gridCol w:w="4913"/>
      </w:tblGrid>
      <w:tr w:rsidR="00A93BC6" w:rsidRPr="00A64E60" w:rsidTr="002F04E0">
        <w:tc>
          <w:tcPr>
            <w:tcW w:w="1290" w:type="pct"/>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2016" w:type="pct"/>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1694" w:type="pct"/>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2F04E0">
        <w:tc>
          <w:tcPr>
            <w:tcW w:w="1290" w:type="pct"/>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2016" w:type="pct"/>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1694" w:type="pct"/>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1B3136" w:rsidRDefault="001B3136" w:rsidP="00A64E60">
      <w:pPr>
        <w:pStyle w:val="1"/>
        <w:spacing w:before="0"/>
        <w:ind w:left="9214"/>
        <w:jc w:val="right"/>
        <w:rPr>
          <w:rFonts w:ascii="Courier New" w:hAnsi="Courier New" w:cs="Courier New"/>
          <w:b w:val="0"/>
          <w:color w:val="auto"/>
          <w:kern w:val="2"/>
          <w:sz w:val="22"/>
          <w:szCs w:val="22"/>
        </w:rPr>
      </w:pPr>
    </w:p>
    <w:p w:rsidR="00A93BC6" w:rsidRPr="00A64E60" w:rsidRDefault="00A93BC6" w:rsidP="002F04E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2</w:t>
      </w:r>
    </w:p>
    <w:p w:rsidR="002F04E0" w:rsidRDefault="00D8448E" w:rsidP="002F04E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2F04E0">
        <w:rPr>
          <w:rFonts w:ascii="Courier New" w:hAnsi="Courier New" w:cs="Courier New"/>
          <w:b w:val="0"/>
          <w:color w:val="auto"/>
          <w:kern w:val="2"/>
          <w:sz w:val="22"/>
          <w:szCs w:val="22"/>
        </w:rPr>
        <w:t>организации и проведения</w:t>
      </w:r>
    </w:p>
    <w:p w:rsidR="002F04E0" w:rsidRDefault="006F055B" w:rsidP="002F04E0">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общественных обсуждений и публичных слушаний</w:t>
      </w:r>
    </w:p>
    <w:p w:rsidR="00A93BC6" w:rsidRPr="00A64E60" w:rsidRDefault="00A93BC6" w:rsidP="002F04E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09229B" w:rsidRDefault="00A93BC6" w:rsidP="002F04E0">
      <w:pPr>
        <w:ind w:firstLine="709"/>
        <w:rPr>
          <w:b/>
          <w:sz w:val="28"/>
          <w:szCs w:val="28"/>
        </w:rPr>
      </w:pPr>
    </w:p>
    <w:p w:rsidR="00A93BC6" w:rsidRDefault="00A93BC6" w:rsidP="002F04E0">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2F04E0">
      <w:pPr>
        <w:jc w:val="center"/>
        <w:rPr>
          <w:rFonts w:ascii="Arial" w:hAnsi="Arial" w:cs="Arial"/>
          <w:b/>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 xml:space="preserve">№ </w:t>
            </w:r>
            <w:proofErr w:type="gramStart"/>
            <w:r w:rsidRPr="00D921A1">
              <w:rPr>
                <w:rFonts w:ascii="Courier New" w:hAnsi="Courier New" w:cs="Courier New"/>
                <w:sz w:val="22"/>
                <w:szCs w:val="22"/>
              </w:rPr>
              <w:t>п</w:t>
            </w:r>
            <w:proofErr w:type="gramEnd"/>
            <w:r w:rsidRPr="00D921A1">
              <w:rPr>
                <w:rFonts w:ascii="Courier New" w:hAnsi="Courier New" w:cs="Courier New"/>
                <w:sz w:val="22"/>
                <w:szCs w:val="22"/>
              </w:rPr>
              <w:t>/п</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center"/>
              <w:rPr>
                <w:rFonts w:ascii="Courier New" w:hAnsi="Courier New" w:cs="Courier New"/>
                <w:sz w:val="22"/>
                <w:szCs w:val="22"/>
              </w:rPr>
            </w:pPr>
            <w:r w:rsidRPr="00D921A1">
              <w:rPr>
                <w:rFonts w:ascii="Courier New" w:hAnsi="Courier New" w:cs="Courier New"/>
                <w:sz w:val="22"/>
                <w:szCs w:val="22"/>
              </w:rPr>
              <w:t xml:space="preserve">Подпись в согласие на обработку персональных данных в целях проведения </w:t>
            </w:r>
            <w:r w:rsidR="006F055B" w:rsidRPr="00D921A1">
              <w:rPr>
                <w:rFonts w:ascii="Courier New" w:hAnsi="Courier New" w:cs="Courier New"/>
                <w:sz w:val="22"/>
                <w:szCs w:val="22"/>
              </w:rPr>
              <w:t>общественных обсуждений и публичных слушаний</w:t>
            </w:r>
          </w:p>
        </w:tc>
      </w:tr>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r w:rsidRPr="00D921A1">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r>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r w:rsidRPr="00D921A1">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r>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r w:rsidRPr="00D921A1">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r>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r w:rsidRPr="00D921A1">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r>
      <w:tr w:rsidR="00A93BC6" w:rsidRPr="00D921A1" w:rsidTr="002F04E0">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jc w:val="both"/>
              <w:rPr>
                <w:rFonts w:ascii="Courier New" w:hAnsi="Courier New" w:cs="Courier New"/>
                <w:sz w:val="22"/>
                <w:szCs w:val="22"/>
              </w:rPr>
            </w:pPr>
            <w:r w:rsidRPr="00D921A1">
              <w:rPr>
                <w:rFonts w:ascii="Courier New" w:hAnsi="Courier New" w:cs="Courier New"/>
                <w:sz w:val="22"/>
                <w:szCs w:val="22"/>
              </w:rPr>
              <w:t>.</w:t>
            </w:r>
          </w:p>
        </w:tc>
        <w:tc>
          <w:tcPr>
            <w:tcW w:w="664"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D921A1" w:rsidRDefault="00A93BC6" w:rsidP="00D921A1">
            <w:pPr>
              <w:pStyle w:val="ConsPlusNormal"/>
              <w:ind w:firstLine="0"/>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w:t>
      </w:r>
      <w:r w:rsidR="00F26634">
        <w:rPr>
          <w:rFonts w:ascii="Arial" w:hAnsi="Arial" w:cs="Arial"/>
          <w:sz w:val="24"/>
          <w:szCs w:val="24"/>
        </w:rPr>
        <w:t>______________________________</w:t>
      </w: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Default="00A93BC6" w:rsidP="00EF1DA5">
      <w:pPr>
        <w:pStyle w:val="ConsPlusNonformat"/>
        <w:ind w:firstLine="709"/>
        <w:jc w:val="center"/>
        <w:rPr>
          <w:rFonts w:ascii="Arial" w:hAnsi="Arial" w:cs="Arial"/>
          <w:sz w:val="24"/>
          <w:szCs w:val="24"/>
        </w:rPr>
      </w:pPr>
      <w:r w:rsidRPr="00A64E60">
        <w:rPr>
          <w:rFonts w:ascii="Arial" w:hAnsi="Arial" w:cs="Arial"/>
          <w:sz w:val="24"/>
          <w:szCs w:val="24"/>
        </w:rPr>
        <w:lastRenderedPageBreak/>
        <w:t>(дата заполнения списка)</w:t>
      </w:r>
    </w:p>
    <w:p w:rsidR="00EF1DA5" w:rsidRDefault="00EF1DA5" w:rsidP="00EF1DA5">
      <w:pPr>
        <w:pStyle w:val="ConsPlusNonformat"/>
        <w:ind w:firstLine="3686"/>
        <w:jc w:val="center"/>
        <w:rPr>
          <w:rFonts w:ascii="Arial" w:hAnsi="Arial" w:cs="Arial"/>
          <w:sz w:val="24"/>
          <w:szCs w:val="24"/>
        </w:rPr>
      </w:pPr>
    </w:p>
    <w:p w:rsidR="00A93BC6" w:rsidRPr="00A64E60" w:rsidRDefault="00A93BC6" w:rsidP="00EF1DA5">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Приложение 3</w:t>
      </w:r>
    </w:p>
    <w:p w:rsidR="00EF1DA5" w:rsidRDefault="00D8448E" w:rsidP="00EF1DA5">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Pr="00A64E60">
        <w:rPr>
          <w:rFonts w:ascii="Courier New" w:hAnsi="Courier New" w:cs="Courier New"/>
          <w:b w:val="0"/>
          <w:color w:val="auto"/>
          <w:kern w:val="2"/>
          <w:sz w:val="22"/>
          <w:szCs w:val="22"/>
        </w:rPr>
        <w:t xml:space="preserve"> </w:t>
      </w:r>
      <w:r w:rsidR="00EF1DA5">
        <w:rPr>
          <w:rFonts w:ascii="Courier New" w:hAnsi="Courier New" w:cs="Courier New"/>
          <w:b w:val="0"/>
          <w:color w:val="auto"/>
          <w:kern w:val="2"/>
          <w:sz w:val="22"/>
          <w:szCs w:val="22"/>
        </w:rPr>
        <w:t>организации и проведения</w:t>
      </w:r>
    </w:p>
    <w:p w:rsidR="00EF1DA5" w:rsidRDefault="006F055B" w:rsidP="00EF1DA5">
      <w:pPr>
        <w:pStyle w:val="1"/>
        <w:spacing w:before="0"/>
        <w:jc w:val="right"/>
        <w:rPr>
          <w:rFonts w:ascii="Courier New" w:hAnsi="Courier New" w:cs="Courier New"/>
          <w:b w:val="0"/>
          <w:color w:val="auto"/>
          <w:kern w:val="2"/>
          <w:sz w:val="22"/>
          <w:szCs w:val="22"/>
        </w:rPr>
      </w:pPr>
      <w:r>
        <w:rPr>
          <w:rFonts w:ascii="Courier New" w:hAnsi="Courier New" w:cs="Courier New"/>
          <w:b w:val="0"/>
          <w:color w:val="auto"/>
          <w:kern w:val="2"/>
          <w:sz w:val="22"/>
          <w:szCs w:val="22"/>
        </w:rPr>
        <w:t>общественных обсуждений и публичных слушаний</w:t>
      </w:r>
    </w:p>
    <w:p w:rsidR="00A93BC6" w:rsidRPr="00A64E60" w:rsidRDefault="00A93BC6" w:rsidP="00EF1DA5">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в муниципальном образовании</w:t>
      </w:r>
      <w:r w:rsidR="00D8448E" w:rsidRPr="00A64E60">
        <w:rPr>
          <w:rFonts w:ascii="Courier New" w:hAnsi="Courier New" w:cs="Courier New"/>
          <w:b w:val="0"/>
          <w:color w:val="auto"/>
          <w:kern w:val="2"/>
          <w:sz w:val="22"/>
          <w:szCs w:val="22"/>
        </w:rPr>
        <w:t xml:space="preserve"> «Ангарский»</w:t>
      </w:r>
    </w:p>
    <w:p w:rsidR="00A93BC6" w:rsidRPr="0009229B" w:rsidRDefault="00A93BC6" w:rsidP="00A64E60">
      <w:pPr>
        <w:ind w:firstLine="709"/>
        <w:jc w:val="right"/>
        <w:rPr>
          <w:b/>
          <w:sz w:val="28"/>
          <w:szCs w:val="28"/>
        </w:rPr>
      </w:pPr>
    </w:p>
    <w:p w:rsidR="00A93BC6" w:rsidRDefault="00A93BC6" w:rsidP="00A43AB8">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43AB8">
        <w:rPr>
          <w:rFonts w:ascii="Arial" w:hAnsi="Arial" w:cs="Arial"/>
          <w:b/>
          <w:sz w:val="24"/>
          <w:szCs w:val="24"/>
        </w:rPr>
        <w:t xml:space="preserve">ЕЙ МУНИЦИПАЛЬНОГО ОБРАЗОВАНИЯ, </w:t>
      </w: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r w:rsidR="00A64E60">
        <w:rPr>
          <w:rFonts w:ascii="Arial" w:hAnsi="Arial" w:cs="Arial"/>
          <w:b/>
          <w:sz w:val="24"/>
          <w:szCs w:val="24"/>
        </w:rPr>
        <w:t xml:space="preserve"> </w:t>
      </w:r>
    </w:p>
    <w:p w:rsidR="00A64E60" w:rsidRPr="00A64E60" w:rsidRDefault="00A64E60" w:rsidP="00A43AB8">
      <w:pPr>
        <w:pStyle w:val="ConsNonformat"/>
        <w:widowControl/>
        <w:jc w:val="center"/>
        <w:rPr>
          <w:rFonts w:ascii="Arial" w:hAnsi="Arial" w:cs="Arial"/>
          <w:b/>
          <w:sz w:val="24"/>
          <w:szCs w:val="24"/>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19"/>
        <w:gridCol w:w="1913"/>
        <w:gridCol w:w="2265"/>
        <w:gridCol w:w="2254"/>
        <w:gridCol w:w="2594"/>
        <w:gridCol w:w="1398"/>
        <w:gridCol w:w="1551"/>
        <w:gridCol w:w="1816"/>
      </w:tblGrid>
      <w:tr w:rsidR="00A93BC6" w:rsidRPr="0009229B" w:rsidTr="00A43AB8">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 </w:t>
            </w:r>
            <w:proofErr w:type="gramStart"/>
            <w:r w:rsidRPr="00A64E60">
              <w:rPr>
                <w:rFonts w:ascii="Courier New" w:hAnsi="Courier New" w:cs="Courier New"/>
                <w:sz w:val="22"/>
                <w:szCs w:val="22"/>
              </w:rPr>
              <w:t>п</w:t>
            </w:r>
            <w:proofErr w:type="gramEnd"/>
            <w:r w:rsidRPr="00A64E60">
              <w:rPr>
                <w:rFonts w:ascii="Courier New" w:hAnsi="Courier New" w:cs="Courier New"/>
                <w:sz w:val="22"/>
                <w:szCs w:val="22"/>
              </w:rPr>
              <w:t>/п</w:t>
            </w:r>
          </w:p>
        </w:tc>
        <w:tc>
          <w:tcPr>
            <w:tcW w:w="664"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786"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782"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90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48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538"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63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A43AB8">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r w:rsidRPr="00A64E60">
              <w:rPr>
                <w:rFonts w:ascii="Courier New" w:hAnsi="Courier New" w:cs="Courier New"/>
                <w:sz w:val="22"/>
                <w:szCs w:val="22"/>
              </w:rPr>
              <w:t>1</w:t>
            </w:r>
          </w:p>
        </w:tc>
        <w:tc>
          <w:tcPr>
            <w:tcW w:w="664"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r>
      <w:tr w:rsidR="00A93BC6" w:rsidRPr="0009229B" w:rsidTr="00A43AB8">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r w:rsidRPr="00A64E60">
              <w:rPr>
                <w:rFonts w:ascii="Courier New" w:hAnsi="Courier New" w:cs="Courier New"/>
                <w:sz w:val="22"/>
                <w:szCs w:val="22"/>
              </w:rPr>
              <w:t>2</w:t>
            </w:r>
          </w:p>
        </w:tc>
        <w:tc>
          <w:tcPr>
            <w:tcW w:w="664"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r>
      <w:tr w:rsidR="00A93BC6" w:rsidRPr="0009229B" w:rsidTr="00A43AB8">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r w:rsidRPr="00A64E60">
              <w:rPr>
                <w:rFonts w:ascii="Courier New" w:hAnsi="Courier New" w:cs="Courier New"/>
                <w:sz w:val="22"/>
                <w:szCs w:val="22"/>
              </w:rPr>
              <w:t>3</w:t>
            </w:r>
          </w:p>
        </w:tc>
        <w:tc>
          <w:tcPr>
            <w:tcW w:w="664"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r>
      <w:tr w:rsidR="00A93BC6" w:rsidRPr="0009229B" w:rsidTr="00A43AB8">
        <w:trPr>
          <w:jc w:val="center"/>
        </w:trPr>
        <w:tc>
          <w:tcPr>
            <w:tcW w:w="21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r w:rsidRPr="00A64E60">
              <w:rPr>
                <w:rFonts w:ascii="Courier New" w:hAnsi="Courier New" w:cs="Courier New"/>
                <w:sz w:val="22"/>
                <w:szCs w:val="22"/>
              </w:rPr>
              <w:t>4</w:t>
            </w:r>
          </w:p>
        </w:tc>
        <w:tc>
          <w:tcPr>
            <w:tcW w:w="664"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6"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782"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90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485"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538"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c>
          <w:tcPr>
            <w:tcW w:w="630" w:type="pct"/>
            <w:tcBorders>
              <w:top w:val="single" w:sz="4" w:space="0" w:color="auto"/>
              <w:left w:val="single" w:sz="4" w:space="0" w:color="auto"/>
              <w:bottom w:val="single" w:sz="4" w:space="0" w:color="auto"/>
              <w:right w:val="single" w:sz="4" w:space="0" w:color="auto"/>
            </w:tcBorders>
          </w:tcPr>
          <w:p w:rsidR="00A93BC6" w:rsidRPr="00A64E60" w:rsidRDefault="00A93BC6" w:rsidP="00650914">
            <w:pPr>
              <w:pStyle w:val="ConsPlusNormal"/>
              <w:ind w:firstLine="0"/>
              <w:rPr>
                <w:rFonts w:ascii="Courier New" w:hAnsi="Courier New" w:cs="Courier New"/>
                <w:sz w:val="22"/>
                <w:szCs w:val="22"/>
              </w:rPr>
            </w:pPr>
          </w:p>
        </w:tc>
      </w:tr>
    </w:tbl>
    <w:p w:rsidR="00650914" w:rsidRDefault="00650914" w:rsidP="00A64E60">
      <w:pPr>
        <w:pStyle w:val="ConsPlusNonformat"/>
        <w:jc w:val="both"/>
        <w:rPr>
          <w:rFonts w:ascii="Arial" w:hAnsi="Arial" w:cs="Arial"/>
          <w:sz w:val="24"/>
          <w:szCs w:val="24"/>
        </w:rPr>
      </w:pP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w:t>
      </w:r>
      <w:r w:rsidR="00F26634">
        <w:rPr>
          <w:rFonts w:ascii="Arial" w:hAnsi="Arial" w:cs="Arial"/>
          <w:sz w:val="24"/>
          <w:szCs w:val="24"/>
        </w:rPr>
        <w:t>______________________________</w:t>
      </w: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650914">
      <w:pPr>
        <w:pStyle w:val="ConsPlusNonformat"/>
        <w:ind w:firstLine="709"/>
        <w:jc w:val="both"/>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97" w:rsidRDefault="00A30A97" w:rsidP="00A93BC6">
      <w:r>
        <w:separator/>
      </w:r>
    </w:p>
  </w:endnote>
  <w:endnote w:type="continuationSeparator" w:id="0">
    <w:p w:rsidR="00A30A97" w:rsidRDefault="00A30A97"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97" w:rsidRDefault="00A30A97" w:rsidP="00A93BC6">
      <w:r>
        <w:separator/>
      </w:r>
    </w:p>
  </w:footnote>
  <w:footnote w:type="continuationSeparator" w:id="0">
    <w:p w:rsidR="00A30A97" w:rsidRDefault="00A30A97"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86E8B"/>
    <w:rsid w:val="00087440"/>
    <w:rsid w:val="00093A49"/>
    <w:rsid w:val="000A1686"/>
    <w:rsid w:val="000A273C"/>
    <w:rsid w:val="000C25E7"/>
    <w:rsid w:val="000C6F66"/>
    <w:rsid w:val="000D2AAE"/>
    <w:rsid w:val="000E68FE"/>
    <w:rsid w:val="0016399E"/>
    <w:rsid w:val="001A4B57"/>
    <w:rsid w:val="001B3136"/>
    <w:rsid w:val="001D233E"/>
    <w:rsid w:val="001E02C2"/>
    <w:rsid w:val="00212702"/>
    <w:rsid w:val="00233695"/>
    <w:rsid w:val="00243493"/>
    <w:rsid w:val="00245235"/>
    <w:rsid w:val="00256D6C"/>
    <w:rsid w:val="002A1BC2"/>
    <w:rsid w:val="002A3642"/>
    <w:rsid w:val="002A3F62"/>
    <w:rsid w:val="002F04E0"/>
    <w:rsid w:val="00320373"/>
    <w:rsid w:val="0035587E"/>
    <w:rsid w:val="00381ADF"/>
    <w:rsid w:val="003D511B"/>
    <w:rsid w:val="003E10F9"/>
    <w:rsid w:val="004340DE"/>
    <w:rsid w:val="00437829"/>
    <w:rsid w:val="0048413F"/>
    <w:rsid w:val="004A64A6"/>
    <w:rsid w:val="004B1FAB"/>
    <w:rsid w:val="004E0B55"/>
    <w:rsid w:val="004E12CB"/>
    <w:rsid w:val="004E3684"/>
    <w:rsid w:val="00556BBE"/>
    <w:rsid w:val="00586AC5"/>
    <w:rsid w:val="005A4AA9"/>
    <w:rsid w:val="005B6E48"/>
    <w:rsid w:val="005E11C6"/>
    <w:rsid w:val="005E4725"/>
    <w:rsid w:val="006078C2"/>
    <w:rsid w:val="00614819"/>
    <w:rsid w:val="00622EB8"/>
    <w:rsid w:val="00650914"/>
    <w:rsid w:val="00685FF3"/>
    <w:rsid w:val="006E7594"/>
    <w:rsid w:val="006F055B"/>
    <w:rsid w:val="007169DF"/>
    <w:rsid w:val="00767D79"/>
    <w:rsid w:val="007B11CF"/>
    <w:rsid w:val="007E3CCC"/>
    <w:rsid w:val="007E6F73"/>
    <w:rsid w:val="00813A89"/>
    <w:rsid w:val="00840181"/>
    <w:rsid w:val="00891501"/>
    <w:rsid w:val="008B4818"/>
    <w:rsid w:val="008E1DBD"/>
    <w:rsid w:val="009135CB"/>
    <w:rsid w:val="009454E2"/>
    <w:rsid w:val="009804EE"/>
    <w:rsid w:val="009A5442"/>
    <w:rsid w:val="009C0BC7"/>
    <w:rsid w:val="009C2D62"/>
    <w:rsid w:val="009E12F5"/>
    <w:rsid w:val="00A13DB5"/>
    <w:rsid w:val="00A21E80"/>
    <w:rsid w:val="00A26318"/>
    <w:rsid w:val="00A30A97"/>
    <w:rsid w:val="00A43AB8"/>
    <w:rsid w:val="00A64E60"/>
    <w:rsid w:val="00A744C8"/>
    <w:rsid w:val="00A93BC6"/>
    <w:rsid w:val="00A976D4"/>
    <w:rsid w:val="00AC64FC"/>
    <w:rsid w:val="00AD189B"/>
    <w:rsid w:val="00B03970"/>
    <w:rsid w:val="00B95287"/>
    <w:rsid w:val="00BA0CBC"/>
    <w:rsid w:val="00BE3FF1"/>
    <w:rsid w:val="00C27270"/>
    <w:rsid w:val="00C46AAD"/>
    <w:rsid w:val="00C576C1"/>
    <w:rsid w:val="00C971F3"/>
    <w:rsid w:val="00CF31D7"/>
    <w:rsid w:val="00D12C71"/>
    <w:rsid w:val="00D20273"/>
    <w:rsid w:val="00D332ED"/>
    <w:rsid w:val="00D56538"/>
    <w:rsid w:val="00D8448E"/>
    <w:rsid w:val="00D90B46"/>
    <w:rsid w:val="00D921A1"/>
    <w:rsid w:val="00DD41D3"/>
    <w:rsid w:val="00DF67B5"/>
    <w:rsid w:val="00E14C1B"/>
    <w:rsid w:val="00E418A2"/>
    <w:rsid w:val="00E54E9F"/>
    <w:rsid w:val="00E65827"/>
    <w:rsid w:val="00EB4BE5"/>
    <w:rsid w:val="00EF1DA5"/>
    <w:rsid w:val="00F1135A"/>
    <w:rsid w:val="00F21EE6"/>
    <w:rsid w:val="00F26634"/>
    <w:rsid w:val="00F42615"/>
    <w:rsid w:val="00F520F1"/>
    <w:rsid w:val="00F54C99"/>
    <w:rsid w:val="00F6723F"/>
    <w:rsid w:val="00F77FA0"/>
    <w:rsid w:val="00F8049F"/>
    <w:rsid w:val="00F839A8"/>
    <w:rsid w:val="00F87163"/>
    <w:rsid w:val="00F907E7"/>
    <w:rsid w:val="00F9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25</Pages>
  <Words>9863</Words>
  <Characters>56220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2017-11-01T04:36:00Z</cp:lastPrinted>
  <dcterms:created xsi:type="dcterms:W3CDTF">2017-10-17T06:56:00Z</dcterms:created>
  <dcterms:modified xsi:type="dcterms:W3CDTF">2022-09-30T04:28:00Z</dcterms:modified>
</cp:coreProperties>
</file>