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DB" w:rsidRDefault="00E05CDB" w:rsidP="00E05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05CDB" w:rsidRDefault="00E05CDB" w:rsidP="00E05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05CDB" w:rsidRDefault="00E05CDB" w:rsidP="00E05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АЛАРСКИЙ РАЙОН</w:t>
      </w:r>
    </w:p>
    <w:p w:rsidR="00E05CDB" w:rsidRDefault="00E05CDB" w:rsidP="00E05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МУНИЦИПАЛЬНОГО ОБРАЗОВАНИЯ «АНГАРСКИЙ»</w:t>
      </w:r>
    </w:p>
    <w:p w:rsidR="00E05CDB" w:rsidRDefault="00E05CDB" w:rsidP="00E05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созыв</w:t>
      </w:r>
    </w:p>
    <w:p w:rsidR="00E05CDB" w:rsidRDefault="00E05CDB" w:rsidP="00E05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05CDB" w:rsidRDefault="00E05CDB" w:rsidP="00E05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ge">
                  <wp:posOffset>1977390</wp:posOffset>
                </wp:positionV>
                <wp:extent cx="6309360" cy="0"/>
                <wp:effectExtent l="2857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770E4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7pt,155.7pt" to="469.8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" strokeweight="4.5pt">
                <v:stroke linestyle="thinThick"/>
                <w10:wrap anchory="page"/>
              </v:line>
            </w:pict>
          </mc:Fallback>
        </mc:AlternateContent>
      </w:r>
    </w:p>
    <w:p w:rsidR="00E05CDB" w:rsidRDefault="00E05CDB" w:rsidP="00E05CDB">
      <w:pPr>
        <w:pStyle w:val="ConsPlusNormal"/>
        <w:widowControl/>
        <w:tabs>
          <w:tab w:val="left" w:pos="7440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24.12.2015 года №3/69-дмо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п.Ангарский</w:t>
      </w:r>
      <w:proofErr w:type="spellEnd"/>
    </w:p>
    <w:p w:rsidR="00E05CDB" w:rsidRDefault="00E05CDB" w:rsidP="00E05C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05CDB" w:rsidRDefault="00E05CDB" w:rsidP="00E05C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осуществления части</w:t>
      </w:r>
    </w:p>
    <w:p w:rsidR="00E05CDB" w:rsidRDefault="00E05CDB" w:rsidP="00E05C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по решению вопросов</w:t>
      </w:r>
    </w:p>
    <w:p w:rsidR="00E05CDB" w:rsidRDefault="00E05CDB" w:rsidP="00E05C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муниципальному</w:t>
      </w:r>
    </w:p>
    <w:p w:rsidR="00E05CDB" w:rsidRDefault="00E05CDB" w:rsidP="00E05C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05CDB" w:rsidRDefault="00E05CDB" w:rsidP="00E05C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CDB" w:rsidRDefault="00E05CDB" w:rsidP="00E05C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15 Федерального закона от 06.10.2003 г. № 131-ФЗ «Об общих принципах организации местного самоуправления в Российской Федерации»,</w:t>
      </w:r>
    </w:p>
    <w:p w:rsidR="00E05CDB" w:rsidRDefault="00E05CDB" w:rsidP="00E05C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CDB" w:rsidRDefault="00E05CDB" w:rsidP="00E05CD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CDB" w:rsidRDefault="00E05CDB" w:rsidP="00E05CDB">
      <w:pPr>
        <w:jc w:val="center"/>
        <w:rPr>
          <w:sz w:val="24"/>
          <w:szCs w:val="24"/>
        </w:rPr>
      </w:pPr>
      <w:r>
        <w:rPr>
          <w:sz w:val="24"/>
          <w:szCs w:val="24"/>
        </w:rPr>
        <w:t>Дума муниципального образования «Ангарский»</w:t>
      </w:r>
    </w:p>
    <w:p w:rsidR="00E05CDB" w:rsidRDefault="00E05CDB" w:rsidP="00E05CDB">
      <w:pPr>
        <w:jc w:val="both"/>
        <w:rPr>
          <w:sz w:val="24"/>
          <w:szCs w:val="24"/>
        </w:rPr>
      </w:pPr>
    </w:p>
    <w:p w:rsidR="00E05CDB" w:rsidRDefault="00E05CDB" w:rsidP="00E05CDB">
      <w:pPr>
        <w:jc w:val="center"/>
        <w:rPr>
          <w:sz w:val="24"/>
          <w:szCs w:val="24"/>
        </w:rPr>
      </w:pPr>
      <w:r>
        <w:rPr>
          <w:sz w:val="24"/>
          <w:szCs w:val="24"/>
        </w:rPr>
        <w:t>Р Е Ш И Л А:</w:t>
      </w:r>
    </w:p>
    <w:p w:rsidR="00E05CDB" w:rsidRDefault="00E05CDB" w:rsidP="00E05CDB">
      <w:pPr>
        <w:jc w:val="both"/>
        <w:rPr>
          <w:sz w:val="24"/>
          <w:szCs w:val="24"/>
        </w:rPr>
      </w:pPr>
    </w:p>
    <w:p w:rsidR="00E05CDB" w:rsidRDefault="00E05CDB" w:rsidP="00E05C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1.Передать на 2016 год муниципальному образованию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осуществление следующих полномочий по решению вопросов местного значения поселения:</w:t>
      </w:r>
    </w:p>
    <w:p w:rsidR="00E05CDB" w:rsidRDefault="00E05CDB" w:rsidP="00E05C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утверждение подготовленной на основе генеральных планов поселения документации по планировке территории, </w:t>
      </w:r>
    </w:p>
    <w:p w:rsidR="00E05CDB" w:rsidRDefault="00E05CDB" w:rsidP="00E05C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</w:t>
      </w:r>
    </w:p>
    <w:p w:rsidR="00E05CDB" w:rsidRDefault="00E05CDB" w:rsidP="00E05C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утверждение местных нормативов градостроительного проектирования поселения.</w:t>
      </w:r>
    </w:p>
    <w:p w:rsidR="00E05CDB" w:rsidRDefault="00E05CDB" w:rsidP="00E05C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2.Администрации муниципального образования «Ангарский» заключить с администрацией муниципального образования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соглашение о передаче осуществления  указанных полномочий по 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финансовые санкции за неисполнение соглашения.</w:t>
      </w:r>
    </w:p>
    <w:p w:rsidR="00E05CDB" w:rsidRDefault="00E05CDB" w:rsidP="00E05C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печатном издании «Ангарский вестник» и разместить на странице МО «Ангарский» официального сайта МО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в сети «Интернет».</w:t>
      </w:r>
    </w:p>
    <w:p w:rsidR="00E05CDB" w:rsidRDefault="00E05CDB" w:rsidP="00E05CDB">
      <w:pPr>
        <w:ind w:firstLine="709"/>
        <w:jc w:val="both"/>
        <w:rPr>
          <w:sz w:val="24"/>
          <w:szCs w:val="24"/>
        </w:rPr>
      </w:pPr>
    </w:p>
    <w:p w:rsidR="00E05CDB" w:rsidRDefault="00E05CDB" w:rsidP="00E05CDB">
      <w:pPr>
        <w:jc w:val="both"/>
        <w:rPr>
          <w:sz w:val="24"/>
          <w:szCs w:val="24"/>
        </w:rPr>
      </w:pPr>
    </w:p>
    <w:p w:rsidR="00E05CDB" w:rsidRDefault="00E05CDB" w:rsidP="00E05C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</w:t>
      </w:r>
    </w:p>
    <w:p w:rsidR="00E05CDB" w:rsidRDefault="00E05CDB" w:rsidP="00E05CDB">
      <w:pPr>
        <w:tabs>
          <w:tab w:val="left" w:pos="67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</w:t>
      </w:r>
      <w:proofErr w:type="gramStart"/>
      <w:r>
        <w:rPr>
          <w:sz w:val="24"/>
          <w:szCs w:val="24"/>
        </w:rPr>
        <w:t>Ангарский»</w:t>
      </w:r>
      <w:r>
        <w:rPr>
          <w:sz w:val="24"/>
          <w:szCs w:val="24"/>
        </w:rPr>
        <w:tab/>
      </w:r>
      <w:proofErr w:type="spellStart"/>
      <w:proofErr w:type="gramEnd"/>
      <w:r>
        <w:rPr>
          <w:sz w:val="24"/>
          <w:szCs w:val="24"/>
        </w:rPr>
        <w:t>Т.М.Середкина</w:t>
      </w:r>
      <w:proofErr w:type="spellEnd"/>
    </w:p>
    <w:p w:rsidR="00E05CDB" w:rsidRDefault="00E05CDB" w:rsidP="00E05CDB"/>
    <w:p w:rsidR="00F45784" w:rsidRDefault="00F45784" w:rsidP="00E05CDB">
      <w:bookmarkStart w:id="0" w:name="_GoBack"/>
      <w:bookmarkEnd w:id="0"/>
    </w:p>
    <w:sectPr w:rsidR="00F4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EC"/>
    <w:rsid w:val="00E05CDB"/>
    <w:rsid w:val="00F45784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37FA5-2D54-49AD-98C1-44165ECD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2016-01-12T01:17:00Z</dcterms:created>
  <dcterms:modified xsi:type="dcterms:W3CDTF">2016-01-12T01:17:00Z</dcterms:modified>
</cp:coreProperties>
</file>