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63" w:rsidRDefault="00412763" w:rsidP="0041276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О С </w:t>
      </w:r>
      <w:proofErr w:type="spellStart"/>
      <w:r>
        <w:rPr>
          <w:b/>
          <w:color w:val="000000"/>
          <w:sz w:val="28"/>
          <w:szCs w:val="28"/>
        </w:rPr>
        <w:t>С</w:t>
      </w:r>
      <w:proofErr w:type="spellEnd"/>
      <w:r>
        <w:rPr>
          <w:b/>
          <w:color w:val="000000"/>
          <w:sz w:val="28"/>
          <w:szCs w:val="28"/>
        </w:rPr>
        <w:t xml:space="preserve"> И Й С К А Я   Ф Е Д Е Р А Ц И Я</w:t>
      </w:r>
    </w:p>
    <w:p w:rsidR="00412763" w:rsidRDefault="00412763" w:rsidP="00412763">
      <w:pPr>
        <w:pStyle w:val="1"/>
        <w:jc w:val="left"/>
        <w:rPr>
          <w:color w:val="000000"/>
          <w:spacing w:val="28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pacing w:val="28"/>
          <w:sz w:val="28"/>
          <w:szCs w:val="28"/>
        </w:rPr>
        <w:t>ИРКУТСКАЯ ОБЛАСТЬ</w:t>
      </w:r>
    </w:p>
    <w:p w:rsidR="00412763" w:rsidRDefault="00412763" w:rsidP="00412763">
      <w:pPr>
        <w:pStyle w:val="a3"/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 xml:space="preserve">ДУМА МУНИЦИПАЛЬНОГО ОБРАЗОВАНИЯ </w:t>
      </w:r>
    </w:p>
    <w:p w:rsidR="00412763" w:rsidRDefault="00412763" w:rsidP="00412763">
      <w:pPr>
        <w:pStyle w:val="a3"/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«АНГАРСКИЙ»</w:t>
      </w:r>
    </w:p>
    <w:p w:rsidR="00412763" w:rsidRDefault="00412763" w:rsidP="00412763">
      <w:pPr>
        <w:pStyle w:val="a3"/>
        <w:spacing w:line="360" w:lineRule="auto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 xml:space="preserve">                                           </w:t>
      </w:r>
      <w:r>
        <w:rPr>
          <w:color w:val="000000"/>
          <w:spacing w:val="20"/>
          <w:sz w:val="28"/>
          <w:szCs w:val="28"/>
        </w:rPr>
        <w:t>третий созыв</w:t>
      </w:r>
    </w:p>
    <w:p w:rsidR="00412763" w:rsidRDefault="00412763" w:rsidP="00412763">
      <w:pPr>
        <w:pStyle w:val="a3"/>
        <w:tabs>
          <w:tab w:val="clear" w:pos="4153"/>
          <w:tab w:val="center" w:pos="7513"/>
        </w:tabs>
        <w:ind w:left="-142"/>
        <w:jc w:val="center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Р Е Ш Е Н И Е </w:t>
      </w:r>
    </w:p>
    <w:p w:rsidR="00412763" w:rsidRDefault="00412763" w:rsidP="00412763">
      <w:pPr>
        <w:pStyle w:val="a3"/>
        <w:tabs>
          <w:tab w:val="clear" w:pos="4153"/>
          <w:tab w:val="center" w:pos="7513"/>
        </w:tabs>
        <w:rPr>
          <w:color w:val="000000"/>
          <w:spacing w:val="2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ge">
                  <wp:posOffset>2505075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48D1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5pt,197.25pt" to="477.05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fOWQIAAGoEAAAOAAAAZHJzL2Uyb0RvYy54bWysVE2O0zAU3iNxByv7TpqSdjrRpCPUtGwG&#10;GGmGA7i201jj2JbtNq0QErBG6hG4AguQRhrgDOmNeHZ/YGCDEFk4z/bzl+9973POL1a1QEtmLFcy&#10;j5KTboSYJIpyOc+jVzfTzjBC1mFJsVCS5dGa2ehi9PjReaMz1lOVEpQZBCDSZo3Oo8o5ncWxJRWr&#10;sT1RmknYLJWpsYOpmcfU4AbQaxH3ut1B3ChDtVGEWQurxW4zGgX8smTEvSxLyxwSeQTcXBhNGGd+&#10;jEfnOJsbrCtO9jTwP7CoMZfw0SNUgR1GC8P/gKo5Mcqq0p0QVceqLDlhoQaoJun+Vs11hTULtYA4&#10;Vh9lsv8PlrxYXhnEKfQuQhLX0KL24/btdtN+bT9tN2j7rv3efmk/t3ftt/Zu+x7i++0HiP1me79f&#10;3qDEK9lomwHgWF4ZrwVZyWt9qcitRVKNKyznLFR0s9bwmXAifnDET6wGPrPmuaKQgxdOBVlXpak9&#10;JAiGVqF762P32MohAouDpDdIh9BkctiLcXY4qI11z5iqkQ/ySHDphcUZXl5aB9Qh9ZDil6WaciGC&#10;OYRETR71T5O+h641SOUqLm/AMLcBwirBqU/3B62Zz8bCoCX2hguPVwbgH6QZtZA0wFcM08k+dpiL&#10;XQz5Qno8KA4I7qOdo16fdc8mw8kw7aS9waSTdoui83Q6TjuDaXLaL54U43GRvPHUkjSrOKVMenYH&#10;dyfp37lnf892vjz6+yhM/BA9lAhkD+9AOnTXN3RnjZmi6yvj1fCNBkOH5P3l8zfm13nI+vmLGP0A&#10;AAD//wMAUEsDBBQABgAIAAAAIQAZsk1z4wAAAAsBAAAPAAAAZHJzL2Rvd25yZXYueG1sTI/LTsMw&#10;EEX3lfgHayqxqVon9EGaxqlQBZsuKvWxgJ0bD0lEPE5ttwl8PUZCguXMHN05N1v3umE3tK42JCCe&#10;RMCQCqNqKgWcji/jBJjzkpRsDKGAT3Swzu8GmUyV6WiPt4MvWQghl0oBlfdtyrkrKtTSTUyLFG7v&#10;xmrpw2hLrqzsQrhu+EMULbiWNYUPlWxxU2HxcbhqAWrv3POmT76mO7u9XF6T0Vt3HAlxP+yfVsA8&#10;9v4Phh/9oA55cDqbKynHGgHjOHoMqIDpcjYHFojlfBYDO/9ueJ7x/x3ybwAAAP//AwBQSwECLQAU&#10;AAYACAAAACEAtoM4kv4AAADhAQAAEwAAAAAAAAAAAAAAAAAAAAAAW0NvbnRlbnRfVHlwZXNdLnht&#10;bFBLAQItABQABgAIAAAAIQA4/SH/1gAAAJQBAAALAAAAAAAAAAAAAAAAAC8BAABfcmVscy8ucmVs&#10;c1BLAQItABQABgAIAAAAIQBhPIfOWQIAAGoEAAAOAAAAAAAAAAAAAAAAAC4CAABkcnMvZTJvRG9j&#10;LnhtbFBLAQItABQABgAIAAAAIQAZsk1z4wAAAAsBAAAPAAAAAAAAAAAAAAAAALMEAABkcnMvZG93&#10;bnJldi54bWxQSwUGAAAAAAQABADzAAAAwwUAAAAA&#10;" strokeweight="4.5pt">
                <v:stroke linestyle="thinThick"/>
                <w10:wrap anchory="page"/>
              </v:line>
            </w:pict>
          </mc:Fallback>
        </mc:AlternateContent>
      </w:r>
    </w:p>
    <w:p w:rsidR="00412763" w:rsidRDefault="00412763" w:rsidP="00412763">
      <w:pPr>
        <w:pStyle w:val="a3"/>
        <w:tabs>
          <w:tab w:val="clear" w:pos="4153"/>
          <w:tab w:val="center" w:pos="7513"/>
        </w:tabs>
        <w:ind w:left="-142"/>
        <w:rPr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>От «30» октября 2015 года №3/63</w:t>
      </w:r>
      <w:r>
        <w:rPr>
          <w:spacing w:val="20"/>
          <w:sz w:val="24"/>
          <w:szCs w:val="24"/>
        </w:rPr>
        <w:t xml:space="preserve">-дмо                       </w:t>
      </w:r>
      <w:proofErr w:type="spellStart"/>
      <w:r>
        <w:rPr>
          <w:spacing w:val="20"/>
          <w:sz w:val="24"/>
          <w:szCs w:val="24"/>
        </w:rPr>
        <w:t>п.Ангарский</w:t>
      </w:r>
      <w:proofErr w:type="spellEnd"/>
      <w:r>
        <w:rPr>
          <w:spacing w:val="20"/>
          <w:sz w:val="24"/>
          <w:szCs w:val="24"/>
        </w:rPr>
        <w:t xml:space="preserve"> </w:t>
      </w:r>
    </w:p>
    <w:p w:rsidR="00412763" w:rsidRDefault="00412763" w:rsidP="00412763">
      <w:pPr>
        <w:pStyle w:val="a3"/>
        <w:tabs>
          <w:tab w:val="clear" w:pos="4153"/>
          <w:tab w:val="center" w:pos="7513"/>
        </w:tabs>
        <w:ind w:left="-142"/>
        <w:rPr>
          <w:spacing w:val="20"/>
          <w:sz w:val="28"/>
          <w:szCs w:val="28"/>
        </w:rPr>
      </w:pPr>
    </w:p>
    <w:p w:rsidR="00412763" w:rsidRDefault="00412763" w:rsidP="004127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особенностях внесения проекта бюджета</w:t>
      </w:r>
    </w:p>
    <w:p w:rsidR="00412763" w:rsidRDefault="00412763" w:rsidP="004127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«Ангарский» на 2016 год</w:t>
      </w:r>
    </w:p>
    <w:p w:rsidR="00412763" w:rsidRDefault="00412763" w:rsidP="00412763">
      <w:pPr>
        <w:jc w:val="both"/>
        <w:rPr>
          <w:color w:val="000000"/>
          <w:sz w:val="28"/>
          <w:szCs w:val="28"/>
        </w:rPr>
      </w:pPr>
    </w:p>
    <w:p w:rsidR="00412763" w:rsidRPr="00214F66" w:rsidRDefault="00412763" w:rsidP="004127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214F66">
        <w:rPr>
          <w:color w:val="000000"/>
          <w:sz w:val="28"/>
          <w:szCs w:val="28"/>
        </w:rPr>
        <w:t xml:space="preserve">В соответствии с Федеральным законом от 30.09.2015 №273-ФЗ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Федерации», </w:t>
      </w:r>
      <w:proofErr w:type="spellStart"/>
      <w:r w:rsidRPr="00214F66">
        <w:rPr>
          <w:color w:val="000000"/>
          <w:sz w:val="28"/>
          <w:szCs w:val="28"/>
        </w:rPr>
        <w:t>ст.ст</w:t>
      </w:r>
      <w:proofErr w:type="spellEnd"/>
      <w:r w:rsidRPr="00214F66">
        <w:rPr>
          <w:color w:val="000000"/>
          <w:sz w:val="28"/>
          <w:szCs w:val="28"/>
        </w:rPr>
        <w:t>. 14, 35, 52 Федерального закона от 06.10.2003 г. №131 «Об общих принципах организации местного самоуправления в Российской Федерации», Бюджетным кодексом Российской Федерации, руководствуясь Уставом муниципального образования «Ангарский»,</w:t>
      </w:r>
    </w:p>
    <w:p w:rsidR="00412763" w:rsidRPr="00214F66" w:rsidRDefault="00412763" w:rsidP="00412763">
      <w:pPr>
        <w:jc w:val="center"/>
        <w:rPr>
          <w:sz w:val="28"/>
          <w:szCs w:val="28"/>
        </w:rPr>
      </w:pPr>
      <w:r w:rsidRPr="00214F66">
        <w:rPr>
          <w:color w:val="000000"/>
          <w:sz w:val="28"/>
          <w:szCs w:val="28"/>
        </w:rPr>
        <w:t xml:space="preserve">Дума </w:t>
      </w:r>
      <w:proofErr w:type="gramStart"/>
      <w:r w:rsidRPr="00214F66">
        <w:rPr>
          <w:color w:val="000000"/>
          <w:sz w:val="28"/>
          <w:szCs w:val="28"/>
        </w:rPr>
        <w:t>муниципального  образования</w:t>
      </w:r>
      <w:proofErr w:type="gramEnd"/>
      <w:r w:rsidRPr="00214F66">
        <w:rPr>
          <w:color w:val="000000"/>
          <w:sz w:val="28"/>
          <w:szCs w:val="28"/>
        </w:rPr>
        <w:t xml:space="preserve">  </w:t>
      </w:r>
      <w:r w:rsidRPr="00214F66">
        <w:rPr>
          <w:sz w:val="28"/>
          <w:szCs w:val="28"/>
        </w:rPr>
        <w:t>«Ангарский»</w:t>
      </w:r>
    </w:p>
    <w:p w:rsidR="00412763" w:rsidRPr="00214F66" w:rsidRDefault="00412763" w:rsidP="00412763">
      <w:pPr>
        <w:jc w:val="center"/>
        <w:rPr>
          <w:color w:val="000000"/>
          <w:sz w:val="28"/>
          <w:szCs w:val="28"/>
        </w:rPr>
      </w:pPr>
    </w:p>
    <w:p w:rsidR="00412763" w:rsidRPr="00214F66" w:rsidRDefault="00412763" w:rsidP="00412763">
      <w:pPr>
        <w:jc w:val="center"/>
        <w:rPr>
          <w:color w:val="000000"/>
          <w:sz w:val="28"/>
          <w:szCs w:val="28"/>
        </w:rPr>
      </w:pPr>
      <w:r w:rsidRPr="00214F66">
        <w:rPr>
          <w:color w:val="000000"/>
          <w:sz w:val="28"/>
          <w:szCs w:val="28"/>
        </w:rPr>
        <w:t>Р Е Ш И Л А:</w:t>
      </w:r>
    </w:p>
    <w:p w:rsidR="00412763" w:rsidRPr="00214F66" w:rsidRDefault="00412763" w:rsidP="00412763">
      <w:pPr>
        <w:jc w:val="both"/>
        <w:rPr>
          <w:sz w:val="28"/>
          <w:szCs w:val="28"/>
        </w:rPr>
      </w:pPr>
      <w:r w:rsidRPr="00214F66">
        <w:rPr>
          <w:color w:val="000000"/>
          <w:sz w:val="28"/>
          <w:szCs w:val="28"/>
        </w:rPr>
        <w:t xml:space="preserve">1. Приостановить до 1 января 2016 года действие </w:t>
      </w:r>
      <w:r w:rsidR="00CD14F8">
        <w:rPr>
          <w:color w:val="000000"/>
          <w:sz w:val="28"/>
          <w:szCs w:val="28"/>
        </w:rPr>
        <w:t xml:space="preserve">ч.1 ст.12, </w:t>
      </w:r>
      <w:r w:rsidRPr="00214F66">
        <w:rPr>
          <w:color w:val="000000"/>
          <w:sz w:val="28"/>
          <w:szCs w:val="28"/>
        </w:rPr>
        <w:t>ч.1 ст.21 Положения о бюджетном процессе в муниципальном образовании «Ангарский», утв. Решением Думы МО «Ангарский» от 30.09.2014 №3/34.</w:t>
      </w:r>
    </w:p>
    <w:p w:rsidR="00412763" w:rsidRPr="00214F66" w:rsidRDefault="00412763" w:rsidP="00412763">
      <w:pPr>
        <w:jc w:val="both"/>
        <w:rPr>
          <w:color w:val="000000"/>
          <w:sz w:val="28"/>
          <w:szCs w:val="28"/>
        </w:rPr>
      </w:pPr>
      <w:r w:rsidRPr="00214F66">
        <w:rPr>
          <w:color w:val="000000"/>
          <w:sz w:val="28"/>
          <w:szCs w:val="28"/>
        </w:rPr>
        <w:t>2</w:t>
      </w:r>
      <w:r w:rsidRPr="00214F66">
        <w:rPr>
          <w:b/>
          <w:color w:val="000000"/>
          <w:sz w:val="28"/>
          <w:szCs w:val="28"/>
        </w:rPr>
        <w:t>.</w:t>
      </w:r>
      <w:r w:rsidR="00214F66" w:rsidRPr="00214F66">
        <w:rPr>
          <w:color w:val="000000"/>
          <w:sz w:val="28"/>
          <w:szCs w:val="28"/>
        </w:rPr>
        <w:t xml:space="preserve"> Установить, что проект решения о бюджете вносится на рассмотрение Думы МО «Ангарский» постановлением администрации МО «Ангарский» не п</w:t>
      </w:r>
      <w:r w:rsidR="00CD14F8">
        <w:rPr>
          <w:color w:val="000000"/>
          <w:sz w:val="28"/>
          <w:szCs w:val="28"/>
        </w:rPr>
        <w:t>озднее 10 декабря текущего года, бюджет МО «Ангарский» утверждается на очередной финансовый год.</w:t>
      </w:r>
      <w:bookmarkStart w:id="0" w:name="_GoBack"/>
      <w:bookmarkEnd w:id="0"/>
    </w:p>
    <w:p w:rsidR="00412763" w:rsidRPr="00214F66" w:rsidRDefault="00412763" w:rsidP="00214F66">
      <w:pPr>
        <w:jc w:val="both"/>
        <w:rPr>
          <w:sz w:val="28"/>
          <w:szCs w:val="28"/>
        </w:rPr>
      </w:pPr>
      <w:r w:rsidRPr="00214F66">
        <w:rPr>
          <w:sz w:val="28"/>
          <w:szCs w:val="28"/>
        </w:rPr>
        <w:t xml:space="preserve">3. </w:t>
      </w:r>
      <w:r w:rsidR="00214F66" w:rsidRPr="00214F66">
        <w:rPr>
          <w:sz w:val="28"/>
          <w:szCs w:val="28"/>
        </w:rPr>
        <w:t>Опубликовать настоящее решение в печатном средстве массовой информации «Ангарский вестник» и разместить на сайте в сети «Интернет».</w:t>
      </w:r>
    </w:p>
    <w:p w:rsidR="00412763" w:rsidRPr="00214F66" w:rsidRDefault="00214F66" w:rsidP="00412763">
      <w:pPr>
        <w:jc w:val="both"/>
        <w:rPr>
          <w:sz w:val="28"/>
          <w:szCs w:val="28"/>
        </w:rPr>
      </w:pPr>
      <w:r w:rsidRPr="00214F66">
        <w:rPr>
          <w:sz w:val="28"/>
          <w:szCs w:val="28"/>
        </w:rPr>
        <w:t>4</w:t>
      </w:r>
      <w:r w:rsidR="00412763" w:rsidRPr="00214F66">
        <w:rPr>
          <w:sz w:val="28"/>
          <w:szCs w:val="28"/>
        </w:rPr>
        <w:t>. Настоящее</w:t>
      </w:r>
      <w:r w:rsidRPr="00214F66">
        <w:rPr>
          <w:sz w:val="28"/>
          <w:szCs w:val="28"/>
        </w:rPr>
        <w:t xml:space="preserve"> решение вступает в силу</w:t>
      </w:r>
      <w:r w:rsidR="00412763" w:rsidRPr="00214F66">
        <w:rPr>
          <w:sz w:val="28"/>
          <w:szCs w:val="28"/>
        </w:rPr>
        <w:t xml:space="preserve"> со дня его официального опубликован</w:t>
      </w:r>
      <w:r w:rsidRPr="00214F66">
        <w:rPr>
          <w:sz w:val="28"/>
          <w:szCs w:val="28"/>
        </w:rPr>
        <w:t>ия</w:t>
      </w:r>
      <w:r w:rsidR="00412763" w:rsidRPr="00214F66">
        <w:rPr>
          <w:sz w:val="28"/>
          <w:szCs w:val="28"/>
        </w:rPr>
        <w:t>.</w:t>
      </w:r>
    </w:p>
    <w:p w:rsidR="00412763" w:rsidRPr="00214F66" w:rsidRDefault="00412763" w:rsidP="00412763">
      <w:pPr>
        <w:ind w:firstLine="708"/>
        <w:jc w:val="both"/>
        <w:rPr>
          <w:color w:val="000000"/>
          <w:sz w:val="28"/>
          <w:szCs w:val="28"/>
        </w:rPr>
      </w:pPr>
    </w:p>
    <w:p w:rsidR="00214F66" w:rsidRPr="00214F66" w:rsidRDefault="00214F66" w:rsidP="00412763">
      <w:pPr>
        <w:ind w:firstLine="708"/>
        <w:jc w:val="both"/>
        <w:rPr>
          <w:color w:val="000000"/>
          <w:sz w:val="28"/>
          <w:szCs w:val="28"/>
        </w:rPr>
      </w:pPr>
    </w:p>
    <w:p w:rsidR="00214F66" w:rsidRDefault="00214F66" w:rsidP="00412763">
      <w:pPr>
        <w:ind w:firstLine="708"/>
        <w:jc w:val="both"/>
        <w:rPr>
          <w:color w:val="000000"/>
          <w:sz w:val="28"/>
          <w:szCs w:val="28"/>
        </w:rPr>
      </w:pPr>
    </w:p>
    <w:p w:rsidR="00214F66" w:rsidRDefault="00214F66" w:rsidP="00412763">
      <w:pPr>
        <w:ind w:firstLine="708"/>
        <w:jc w:val="both"/>
        <w:rPr>
          <w:color w:val="000000"/>
          <w:sz w:val="28"/>
          <w:szCs w:val="28"/>
        </w:rPr>
      </w:pPr>
    </w:p>
    <w:p w:rsidR="00412763" w:rsidRDefault="00412763" w:rsidP="0041276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МО «</w:t>
      </w:r>
      <w:proofErr w:type="gramStart"/>
      <w:r>
        <w:rPr>
          <w:color w:val="000000"/>
          <w:sz w:val="28"/>
          <w:szCs w:val="28"/>
        </w:rPr>
        <w:t>Ангарский»</w:t>
      </w:r>
      <w:r>
        <w:rPr>
          <w:color w:val="000000"/>
          <w:sz w:val="28"/>
          <w:szCs w:val="28"/>
        </w:rPr>
        <w:tab/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Т.М.Середкина</w:t>
      </w:r>
      <w:proofErr w:type="spellEnd"/>
    </w:p>
    <w:p w:rsidR="00385887" w:rsidRDefault="00385887"/>
    <w:sectPr w:rsidR="0038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03"/>
    <w:rsid w:val="00214F66"/>
    <w:rsid w:val="00334E03"/>
    <w:rsid w:val="00385887"/>
    <w:rsid w:val="00412763"/>
    <w:rsid w:val="00C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B12FF-5489-459D-A723-3EFEBA6F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276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276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4127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127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2015-11-02T01:25:00Z</dcterms:created>
  <dcterms:modified xsi:type="dcterms:W3CDTF">2015-11-02T02:31:00Z</dcterms:modified>
</cp:coreProperties>
</file>