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92" w:rsidRDefault="00B92165" w:rsidP="004D06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30.03.2018 №19</w:t>
      </w:r>
      <w:r w:rsidR="004D06D3">
        <w:rPr>
          <w:rFonts w:ascii="Arial" w:hAnsi="Arial" w:cs="Arial"/>
          <w:b/>
          <w:sz w:val="32"/>
          <w:szCs w:val="32"/>
        </w:rPr>
        <w:t>-П</w:t>
      </w:r>
    </w:p>
    <w:p w:rsidR="004D06D3" w:rsidRPr="00CE5E0E" w:rsidRDefault="004D06D3" w:rsidP="004D06D3">
      <w:pPr>
        <w:jc w:val="center"/>
        <w:rPr>
          <w:rFonts w:ascii="Arial" w:hAnsi="Arial" w:cs="Arial"/>
          <w:b/>
          <w:sz w:val="32"/>
          <w:szCs w:val="32"/>
        </w:rPr>
      </w:pPr>
      <w:r w:rsidRPr="00CE5E0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D06D3" w:rsidRPr="00CE5E0E" w:rsidRDefault="004D06D3" w:rsidP="004D06D3">
      <w:pPr>
        <w:jc w:val="center"/>
        <w:rPr>
          <w:rFonts w:ascii="Arial" w:hAnsi="Arial" w:cs="Arial"/>
          <w:b/>
          <w:sz w:val="32"/>
          <w:szCs w:val="32"/>
        </w:rPr>
      </w:pPr>
      <w:r w:rsidRPr="00CE5E0E">
        <w:rPr>
          <w:rFonts w:ascii="Arial" w:hAnsi="Arial" w:cs="Arial"/>
          <w:b/>
          <w:sz w:val="32"/>
          <w:szCs w:val="32"/>
        </w:rPr>
        <w:t>ИРКУТСКАЯ ОБЛАСТЬ</w:t>
      </w:r>
    </w:p>
    <w:p w:rsidR="004D06D3" w:rsidRPr="00CE5E0E" w:rsidRDefault="004D06D3" w:rsidP="004D06D3">
      <w:pPr>
        <w:jc w:val="center"/>
        <w:rPr>
          <w:rFonts w:ascii="Arial" w:hAnsi="Arial" w:cs="Arial"/>
          <w:b/>
          <w:sz w:val="32"/>
          <w:szCs w:val="32"/>
        </w:rPr>
      </w:pPr>
      <w:r w:rsidRPr="00CE5E0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D06D3" w:rsidRPr="00CE5E0E" w:rsidRDefault="004D06D3" w:rsidP="004D06D3">
      <w:pPr>
        <w:jc w:val="center"/>
        <w:rPr>
          <w:rFonts w:ascii="Arial" w:hAnsi="Arial" w:cs="Arial"/>
          <w:b/>
          <w:sz w:val="32"/>
          <w:szCs w:val="32"/>
        </w:rPr>
      </w:pPr>
      <w:r w:rsidRPr="00CE5E0E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4D06D3" w:rsidRPr="00CE5E0E" w:rsidRDefault="004D06D3" w:rsidP="004D06D3">
      <w:pPr>
        <w:jc w:val="center"/>
        <w:rPr>
          <w:rFonts w:ascii="Arial" w:hAnsi="Arial" w:cs="Arial"/>
          <w:b/>
          <w:sz w:val="32"/>
          <w:szCs w:val="32"/>
        </w:rPr>
      </w:pPr>
      <w:r w:rsidRPr="00CE5E0E">
        <w:rPr>
          <w:rFonts w:ascii="Arial" w:hAnsi="Arial" w:cs="Arial"/>
          <w:b/>
          <w:sz w:val="32"/>
          <w:szCs w:val="32"/>
        </w:rPr>
        <w:t>АДМИНИСТРАЦИЯ</w:t>
      </w:r>
    </w:p>
    <w:p w:rsidR="004D06D3" w:rsidRDefault="004D06D3" w:rsidP="004D06D3">
      <w:pPr>
        <w:jc w:val="center"/>
        <w:rPr>
          <w:rFonts w:ascii="Arial" w:hAnsi="Arial" w:cs="Arial"/>
          <w:b/>
          <w:sz w:val="32"/>
          <w:szCs w:val="32"/>
        </w:rPr>
      </w:pPr>
      <w:r w:rsidRPr="00CE5E0E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4A92" w:rsidRDefault="00A34A92" w:rsidP="004D06D3">
      <w:pPr>
        <w:pStyle w:val="a3"/>
        <w:jc w:val="center"/>
        <w:rPr>
          <w:sz w:val="28"/>
          <w:szCs w:val="28"/>
        </w:rPr>
      </w:pPr>
    </w:p>
    <w:p w:rsidR="00A34A92" w:rsidRDefault="00A34A92" w:rsidP="004D06D3">
      <w:pPr>
        <w:autoSpaceDE w:val="0"/>
        <w:autoSpaceDN w:val="0"/>
        <w:adjustRightInd w:val="0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</w:t>
      </w:r>
      <w:r w:rsidR="00DE4C2B">
        <w:rPr>
          <w:rFonts w:ascii="Arial" w:hAnsi="Arial" w:cs="Arial"/>
          <w:b/>
          <w:sz w:val="32"/>
          <w:szCs w:val="32"/>
        </w:rPr>
        <w:t>ГО ОБРАЗОВАНИЯ «А</w:t>
      </w:r>
      <w:r w:rsidR="00B92165">
        <w:rPr>
          <w:rFonts w:ascii="Arial" w:hAnsi="Arial" w:cs="Arial"/>
          <w:b/>
          <w:sz w:val="32"/>
          <w:szCs w:val="32"/>
        </w:rPr>
        <w:t>НГАРСКИЙ» ОТ 22.11.2016 ГОДА №60</w:t>
      </w:r>
      <w:r>
        <w:rPr>
          <w:rFonts w:ascii="Arial" w:hAnsi="Arial" w:cs="Arial"/>
          <w:b/>
          <w:sz w:val="32"/>
          <w:szCs w:val="32"/>
        </w:rPr>
        <w:t xml:space="preserve"> «ОБ</w:t>
      </w:r>
      <w:r w:rsidR="00DE4C2B">
        <w:rPr>
          <w:rFonts w:ascii="Arial" w:hAnsi="Arial" w:cs="Arial"/>
          <w:b/>
          <w:sz w:val="32"/>
          <w:szCs w:val="32"/>
        </w:rPr>
        <w:t xml:space="preserve"> УТВЕРЖДЕНИИ </w:t>
      </w:r>
      <w:r w:rsidR="00B92165">
        <w:rPr>
          <w:rFonts w:ascii="Arial" w:hAnsi="Arial" w:cs="Arial"/>
          <w:b/>
          <w:sz w:val="32"/>
          <w:szCs w:val="32"/>
        </w:rPr>
        <w:t>ПОЛОЖЕНИЯ О ПОРЯДКЕ ОПРЕДЕЛЕНИЯ РАЗМЕРА АРЕНДНОЙ ПЛАТЫ, УСЛОВИЯХ И СРОКАХ ВНЕСЕНИЯ АРЕНДНОЙ ПЛАТЫ В ОТНОШЕНИИ ЗЕМЕЛЬНЫХ УЧАСТКОВ, НАХОДЯЩИХСЯ В МУНИЦИПАЛЬНОЙ СОБСТВЕННОСТИ МО «АНГАРСКИЙ»</w:t>
      </w:r>
      <w:r>
        <w:rPr>
          <w:rFonts w:ascii="Arial" w:hAnsi="Arial" w:cs="Arial"/>
          <w:b/>
          <w:sz w:val="32"/>
          <w:szCs w:val="32"/>
        </w:rPr>
        <w:t>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AC779D" w:rsidRPr="004D06D3" w:rsidRDefault="00AC779D" w:rsidP="004D06D3">
      <w:pPr>
        <w:suppressAutoHyphens/>
        <w:ind w:firstLine="709"/>
        <w:jc w:val="both"/>
        <w:rPr>
          <w:rFonts w:ascii="Arial" w:hAnsi="Arial" w:cs="Arial"/>
        </w:rPr>
      </w:pPr>
      <w:r w:rsidRPr="004D06D3">
        <w:rPr>
          <w:rFonts w:ascii="Arial" w:hAnsi="Arial" w:cs="Arial"/>
        </w:rPr>
        <w:t xml:space="preserve">В целях реализации 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 и в соответствии с Федеральным </w:t>
      </w:r>
      <w:hyperlink r:id="rId5" w:history="1">
        <w:r w:rsidRPr="004D06D3">
          <w:rPr>
            <w:rStyle w:val="a8"/>
            <w:rFonts w:ascii="Arial" w:hAnsi="Arial" w:cs="Arial"/>
            <w:color w:val="auto"/>
          </w:rPr>
          <w:t>законом</w:t>
        </w:r>
      </w:hyperlink>
      <w:r w:rsidRPr="004D06D3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и на основании статьи 39 и статьи 65 Земельного кодекса Российской Федерации, руководствуясь Уставом муниципального образования «Ангарский», администрация муниципального образования «Ангарский»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A34A92" w:rsidRDefault="00A34A92" w:rsidP="004D06D3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A34A92" w:rsidRDefault="00A34A92" w:rsidP="00A34A9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</w:rPr>
      </w:pPr>
    </w:p>
    <w:p w:rsidR="00DE4C2B" w:rsidRPr="004D06D3" w:rsidRDefault="00071C16" w:rsidP="004D06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Отменить постановление администрации муниципально</w:t>
      </w:r>
      <w:r w:rsidR="00DE4C2B">
        <w:rPr>
          <w:rFonts w:ascii="Arial" w:hAnsi="Arial" w:cs="Arial"/>
        </w:rPr>
        <w:t>го образования «А</w:t>
      </w:r>
      <w:r w:rsidR="00AC779D">
        <w:rPr>
          <w:rFonts w:ascii="Arial" w:hAnsi="Arial" w:cs="Arial"/>
        </w:rPr>
        <w:t>нгарский» от 22.11.2016 года №60</w:t>
      </w:r>
      <w:r w:rsidR="00DE4C2B">
        <w:rPr>
          <w:rFonts w:ascii="Arial" w:hAnsi="Arial" w:cs="Arial"/>
        </w:rPr>
        <w:t xml:space="preserve"> «Об утверждении </w:t>
      </w:r>
      <w:r w:rsidR="00AC779D">
        <w:rPr>
          <w:rFonts w:ascii="Arial" w:hAnsi="Arial" w:cs="Arial"/>
        </w:rPr>
        <w:t>Положения о п</w:t>
      </w:r>
      <w:r w:rsidR="00DE4C2B">
        <w:rPr>
          <w:rFonts w:ascii="Arial" w:hAnsi="Arial" w:cs="Arial"/>
        </w:rPr>
        <w:t>оря</w:t>
      </w:r>
      <w:r w:rsidR="00AC779D">
        <w:rPr>
          <w:rFonts w:ascii="Arial" w:hAnsi="Arial" w:cs="Arial"/>
        </w:rPr>
        <w:t>дке определения размера арендной платы, условиях и сроках внесения арендной платы в отношении земельных участков, находящихся в муниципальной собственности МО «Ангарский»</w:t>
      </w:r>
      <w:r w:rsidR="00DE4C2B">
        <w:rPr>
          <w:rFonts w:ascii="Arial" w:hAnsi="Arial" w:cs="Arial"/>
        </w:rPr>
        <w:t>»</w:t>
      </w:r>
      <w:r w:rsidR="00A34A92">
        <w:rPr>
          <w:rFonts w:ascii="Arial" w:hAnsi="Arial" w:cs="Arial"/>
        </w:rPr>
        <w:t>.</w:t>
      </w:r>
    </w:p>
    <w:p w:rsidR="00A34A92" w:rsidRPr="004D06D3" w:rsidRDefault="00A34A92" w:rsidP="004D06D3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периодическом печатном издании</w:t>
      </w:r>
      <w:r>
        <w:rPr>
          <w:sz w:val="24"/>
          <w:szCs w:val="24"/>
        </w:rPr>
        <w:t xml:space="preserve"> «Ангарский вестник» </w:t>
      </w:r>
      <w:r>
        <w:rPr>
          <w:bCs/>
          <w:sz w:val="24"/>
          <w:szCs w:val="24"/>
        </w:rPr>
        <w:t xml:space="preserve">и разместить </w:t>
      </w:r>
      <w:r w:rsidR="00767908">
        <w:rPr>
          <w:sz w:val="24"/>
          <w:szCs w:val="24"/>
        </w:rPr>
        <w:t>на странице муниципального образования</w:t>
      </w:r>
      <w:r>
        <w:rPr>
          <w:sz w:val="24"/>
          <w:szCs w:val="24"/>
        </w:rPr>
        <w:t xml:space="preserve"> «Ангарский» офи</w:t>
      </w:r>
      <w:r w:rsidR="00767908">
        <w:rPr>
          <w:sz w:val="24"/>
          <w:szCs w:val="24"/>
        </w:rPr>
        <w:t>циального сайта администрации муниципального образования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Аларский</w:t>
      </w:r>
      <w:proofErr w:type="spellEnd"/>
      <w:r>
        <w:rPr>
          <w:sz w:val="24"/>
          <w:szCs w:val="24"/>
        </w:rPr>
        <w:t xml:space="preserve"> район» в </w:t>
      </w:r>
      <w:r w:rsidR="00767908">
        <w:rPr>
          <w:sz w:val="24"/>
          <w:szCs w:val="24"/>
        </w:rPr>
        <w:t>информационно-</w:t>
      </w:r>
      <w:r w:rsidR="00017468">
        <w:rPr>
          <w:sz w:val="24"/>
          <w:szCs w:val="24"/>
        </w:rPr>
        <w:t>телекоммуникационной</w:t>
      </w:r>
      <w:bookmarkStart w:id="0" w:name="_GoBack"/>
      <w:bookmarkEnd w:id="0"/>
      <w:r>
        <w:rPr>
          <w:sz w:val="24"/>
          <w:szCs w:val="24"/>
        </w:rPr>
        <w:t xml:space="preserve"> сети «Интернет».</w:t>
      </w: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A34A92" w:rsidRDefault="00A34A92" w:rsidP="00A34A92">
      <w:pPr>
        <w:suppressAutoHyphens/>
        <w:jc w:val="both"/>
        <w:rPr>
          <w:rFonts w:ascii="Arial" w:hAnsi="Arial" w:cs="Arial"/>
        </w:rPr>
      </w:pPr>
    </w:p>
    <w:p w:rsidR="004D06D3" w:rsidRDefault="00767908" w:rsidP="00A34A92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4D06D3">
        <w:rPr>
          <w:rFonts w:ascii="Arial" w:hAnsi="Arial" w:cs="Arial"/>
        </w:rPr>
        <w:t xml:space="preserve"> «Ангарский»</w:t>
      </w:r>
    </w:p>
    <w:p w:rsidR="00FB7036" w:rsidRPr="004D06D3" w:rsidRDefault="00A34A92" w:rsidP="004D06D3">
      <w:pPr>
        <w:tabs>
          <w:tab w:val="left" w:pos="5622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Середкина</w:t>
      </w:r>
      <w:r w:rsidR="004D06D3">
        <w:rPr>
          <w:rFonts w:ascii="Arial" w:hAnsi="Arial" w:cs="Arial"/>
        </w:rPr>
        <w:t xml:space="preserve"> Т.М.</w:t>
      </w:r>
    </w:p>
    <w:sectPr w:rsidR="00FB7036" w:rsidRPr="004D06D3" w:rsidSect="000174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3"/>
    <w:rsid w:val="00017468"/>
    <w:rsid w:val="00071C16"/>
    <w:rsid w:val="001E6CD3"/>
    <w:rsid w:val="004D06D3"/>
    <w:rsid w:val="00767908"/>
    <w:rsid w:val="008D74DB"/>
    <w:rsid w:val="00A34A92"/>
    <w:rsid w:val="00AC779D"/>
    <w:rsid w:val="00B92165"/>
    <w:rsid w:val="00DE4C2B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DE4C2B"/>
    <w:pPr>
      <w:spacing w:before="100" w:beforeAutospacing="1" w:after="180" w:line="330" w:lineRule="atLeast"/>
      <w:jc w:val="both"/>
    </w:pPr>
  </w:style>
  <w:style w:type="paragraph" w:styleId="a4">
    <w:name w:val="header"/>
    <w:basedOn w:val="a"/>
    <w:link w:val="a5"/>
    <w:semiHidden/>
    <w:unhideWhenUsed/>
    <w:rsid w:val="00DE4C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DE4C2B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DE4C2B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DE4C2B"/>
    <w:rPr>
      <w:b/>
      <w:bCs/>
    </w:rPr>
  </w:style>
  <w:style w:type="character" w:customStyle="1" w:styleId="a7">
    <w:name w:val="Гипертекстовая ссылка"/>
    <w:basedOn w:val="a0"/>
    <w:uiPriority w:val="99"/>
    <w:rsid w:val="00DE4C2B"/>
    <w:rPr>
      <w:b/>
      <w:bCs/>
      <w:color w:val="106BBE"/>
      <w:sz w:val="26"/>
      <w:szCs w:val="26"/>
    </w:rPr>
  </w:style>
  <w:style w:type="character" w:styleId="a8">
    <w:name w:val="Hyperlink"/>
    <w:rsid w:val="00AC779D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34A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DE4C2B"/>
    <w:pPr>
      <w:spacing w:before="100" w:beforeAutospacing="1" w:after="180" w:line="330" w:lineRule="atLeast"/>
      <w:jc w:val="both"/>
    </w:pPr>
  </w:style>
  <w:style w:type="paragraph" w:styleId="a4">
    <w:name w:val="header"/>
    <w:basedOn w:val="a"/>
    <w:link w:val="a5"/>
    <w:semiHidden/>
    <w:unhideWhenUsed/>
    <w:rsid w:val="00DE4C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E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semiHidden/>
    <w:rsid w:val="00DE4C2B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DE4C2B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DE4C2B"/>
    <w:rPr>
      <w:b/>
      <w:bCs/>
    </w:rPr>
  </w:style>
  <w:style w:type="character" w:customStyle="1" w:styleId="a7">
    <w:name w:val="Гипертекстовая ссылка"/>
    <w:basedOn w:val="a0"/>
    <w:uiPriority w:val="99"/>
    <w:rsid w:val="00DE4C2B"/>
    <w:rPr>
      <w:b/>
      <w:bCs/>
      <w:color w:val="106BBE"/>
      <w:sz w:val="26"/>
      <w:szCs w:val="26"/>
    </w:rPr>
  </w:style>
  <w:style w:type="character" w:styleId="a8">
    <w:name w:val="Hyperlink"/>
    <w:rsid w:val="00AC779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96160A647ADB454C5805386A89C2BC7E5B4BC859907808E4CF067FzEy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2018-03-15T03:37:00Z</cp:lastPrinted>
  <dcterms:created xsi:type="dcterms:W3CDTF">2018-02-26T03:17:00Z</dcterms:created>
  <dcterms:modified xsi:type="dcterms:W3CDTF">2018-04-04T04:34:00Z</dcterms:modified>
</cp:coreProperties>
</file>