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ПЕЧАТНОЕ СРЕДСТВО  МАССОВОЙ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«АЛЕКСАНДРОВСКИЙ  ВЕСТНИК»</w:t>
      </w:r>
    </w:p>
    <w:p w:rsidR="004E727C" w:rsidRDefault="000A29EE" w:rsidP="004E727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30.11.2020г  №  243(184</w:t>
      </w:r>
      <w:r w:rsidR="004E727C" w:rsidRPr="000E5A8A">
        <w:rPr>
          <w:rFonts w:ascii="Times New Roman" w:eastAsia="Times New Roman" w:hAnsi="Times New Roman" w:cs="Times New Roman"/>
          <w:b/>
          <w:color w:val="000000"/>
          <w:sz w:val="18"/>
          <w:szCs w:val="18"/>
          <w:lang w:eastAsia="ru-RU"/>
        </w:rPr>
        <w:t>)</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Pr="000E5A8A"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Уважаемые жители МО «Александровск» сообщаем  всем,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0A29EE">
        <w:rPr>
          <w:rFonts w:ascii="Times New Roman" w:eastAsia="Times New Roman" w:hAnsi="Times New Roman" w:cs="Times New Roman"/>
          <w:sz w:val="18"/>
          <w:szCs w:val="18"/>
          <w:lang w:eastAsia="ru-RU"/>
        </w:rPr>
        <w:t>ей МО «Александровск» в ноябрь</w:t>
      </w:r>
      <w:r w:rsidR="00044586">
        <w:rPr>
          <w:rFonts w:ascii="Times New Roman" w:eastAsia="Times New Roman" w:hAnsi="Times New Roman" w:cs="Times New Roman"/>
          <w:sz w:val="18"/>
          <w:szCs w:val="18"/>
          <w:lang w:eastAsia="ru-RU"/>
        </w:rPr>
        <w:t xml:space="preserve"> </w:t>
      </w:r>
      <w:r w:rsidRPr="000E5A8A">
        <w:rPr>
          <w:rFonts w:ascii="Times New Roman" w:eastAsia="Times New Roman" w:hAnsi="Times New Roman" w:cs="Times New Roman"/>
          <w:sz w:val="18"/>
          <w:szCs w:val="18"/>
          <w:lang w:eastAsia="ru-RU"/>
        </w:rPr>
        <w:t>месяце  2020  года  были  приняты  следующие  нормативно- правовые  акты:</w:t>
      </w:r>
    </w:p>
    <w:p w:rsidR="004E727C" w:rsidRDefault="004E727C" w:rsidP="004E727C">
      <w:pPr>
        <w:shd w:val="clear" w:color="auto" w:fill="FFFFFF"/>
        <w:spacing w:after="0" w:line="240" w:lineRule="auto"/>
        <w:rPr>
          <w:rFonts w:ascii="Times New Roman" w:eastAsia="Times New Roman" w:hAnsi="Times New Roman" w:cs="Times New Roman"/>
          <w:sz w:val="18"/>
          <w:szCs w:val="18"/>
          <w:lang w:eastAsia="ru-RU"/>
        </w:rPr>
      </w:pPr>
    </w:p>
    <w:p w:rsidR="00892A44" w:rsidRDefault="00892A44" w:rsidP="004E727C">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w:t>
      </w:r>
      <w:r w:rsidR="000A29EE">
        <w:rPr>
          <w:rFonts w:ascii="Times New Roman" w:eastAsia="Times New Roman" w:hAnsi="Times New Roman" w:cs="Times New Roman"/>
          <w:sz w:val="18"/>
          <w:szCs w:val="18"/>
          <w:lang w:eastAsia="ru-RU"/>
        </w:rPr>
        <w:t>ие Думы МО «Александровск» от 26.11.2020г №4/85-дмо «О  внесении изменений в решение Думы муниципального образования «Александровск» от 31.10.2014г №3/40-дмо «О регламенте Думы муниципального образования «Александровск»</w:t>
      </w:r>
    </w:p>
    <w:p w:rsidR="001A390F" w:rsidRDefault="00892A44" w:rsidP="001A390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1A390F" w:rsidRPr="001A390F">
        <w:rPr>
          <w:rFonts w:ascii="Times New Roman" w:eastAsia="Times New Roman" w:hAnsi="Times New Roman" w:cs="Times New Roman"/>
          <w:sz w:val="18"/>
          <w:szCs w:val="18"/>
          <w:lang w:eastAsia="ru-RU"/>
        </w:rPr>
        <w:t xml:space="preserve"> </w:t>
      </w:r>
      <w:r w:rsidR="001A390F">
        <w:rPr>
          <w:rFonts w:ascii="Times New Roman" w:eastAsia="Times New Roman" w:hAnsi="Times New Roman" w:cs="Times New Roman"/>
          <w:sz w:val="18"/>
          <w:szCs w:val="18"/>
          <w:lang w:eastAsia="ru-RU"/>
        </w:rPr>
        <w:t>Решен</w:t>
      </w:r>
      <w:r w:rsidR="000A29EE">
        <w:rPr>
          <w:rFonts w:ascii="Times New Roman" w:eastAsia="Times New Roman" w:hAnsi="Times New Roman" w:cs="Times New Roman"/>
          <w:sz w:val="18"/>
          <w:szCs w:val="18"/>
          <w:lang w:eastAsia="ru-RU"/>
        </w:rPr>
        <w:t>ие Думы МО «Александровск» от 26.11.2020г №4/8</w:t>
      </w:r>
      <w:r w:rsidR="001A390F">
        <w:rPr>
          <w:rFonts w:ascii="Times New Roman" w:eastAsia="Times New Roman" w:hAnsi="Times New Roman" w:cs="Times New Roman"/>
          <w:sz w:val="18"/>
          <w:szCs w:val="18"/>
          <w:lang w:eastAsia="ru-RU"/>
        </w:rPr>
        <w:t>6-дмо «О внесении изменений</w:t>
      </w:r>
      <w:r w:rsidR="000A29EE">
        <w:rPr>
          <w:rFonts w:ascii="Times New Roman" w:eastAsia="Times New Roman" w:hAnsi="Times New Roman" w:cs="Times New Roman"/>
          <w:sz w:val="18"/>
          <w:szCs w:val="18"/>
          <w:lang w:eastAsia="ru-RU"/>
        </w:rPr>
        <w:t xml:space="preserve"> в Устав муниципального образования «Александровск».</w:t>
      </w:r>
    </w:p>
    <w:p w:rsidR="001C04BA" w:rsidRDefault="000A29EE"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D37680">
        <w:rPr>
          <w:rFonts w:ascii="Times New Roman" w:eastAsia="Times New Roman" w:hAnsi="Times New Roman" w:cs="Times New Roman"/>
          <w:sz w:val="18"/>
          <w:szCs w:val="18"/>
          <w:lang w:eastAsia="ru-RU"/>
        </w:rPr>
        <w:t>.</w:t>
      </w:r>
      <w:r w:rsidR="004E727C" w:rsidRPr="000E5A8A">
        <w:rPr>
          <w:rFonts w:ascii="Times New Roman" w:eastAsia="Times New Roman" w:hAnsi="Times New Roman" w:cs="Times New Roman"/>
          <w:sz w:val="18"/>
          <w:szCs w:val="18"/>
          <w:lang w:eastAsia="ru-RU"/>
        </w:rPr>
        <w:t>Постановление админист</w:t>
      </w:r>
      <w:r w:rsidR="004B3C61">
        <w:rPr>
          <w:rFonts w:ascii="Times New Roman" w:eastAsia="Times New Roman" w:hAnsi="Times New Roman" w:cs="Times New Roman"/>
          <w:sz w:val="18"/>
          <w:szCs w:val="18"/>
          <w:lang w:eastAsia="ru-RU"/>
        </w:rPr>
        <w:t xml:space="preserve">рации  МО «Александровск» от  </w:t>
      </w:r>
      <w:r>
        <w:rPr>
          <w:rFonts w:ascii="Times New Roman" w:eastAsia="Times New Roman" w:hAnsi="Times New Roman" w:cs="Times New Roman"/>
          <w:sz w:val="18"/>
          <w:szCs w:val="18"/>
          <w:lang w:eastAsia="ru-RU"/>
        </w:rPr>
        <w:t>02.11.2020г №62-п «О внесении изменений в постановление администрации муниципального образования «Александровск» от 08.02.2016г № 04-п «Об утверждении административного регламента по предоставлению муниципальной услуги «Библиотечное, библиографическое  и информационное обслуживание пользователей библиотеки»</w:t>
      </w:r>
    </w:p>
    <w:p w:rsidR="000A29EE" w:rsidRDefault="000A29EE"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A133DF">
        <w:rPr>
          <w:rFonts w:ascii="Times New Roman" w:eastAsia="Times New Roman" w:hAnsi="Times New Roman" w:cs="Times New Roman"/>
          <w:sz w:val="18"/>
          <w:szCs w:val="18"/>
          <w:lang w:eastAsia="ru-RU"/>
        </w:rPr>
        <w:t>.</w:t>
      </w:r>
      <w:r w:rsidR="00A133DF" w:rsidRPr="000E5A8A">
        <w:rPr>
          <w:rFonts w:ascii="Times New Roman" w:eastAsia="Times New Roman" w:hAnsi="Times New Roman" w:cs="Times New Roman"/>
          <w:sz w:val="18"/>
          <w:szCs w:val="18"/>
          <w:lang w:eastAsia="ru-RU"/>
        </w:rPr>
        <w:t>Постановление админист</w:t>
      </w:r>
      <w:r w:rsidR="00A133DF">
        <w:rPr>
          <w:rFonts w:ascii="Times New Roman" w:eastAsia="Times New Roman" w:hAnsi="Times New Roman" w:cs="Times New Roman"/>
          <w:sz w:val="18"/>
          <w:szCs w:val="18"/>
          <w:lang w:eastAsia="ru-RU"/>
        </w:rPr>
        <w:t>рации  МО «Александровск» от  02.11.2020г №63-п «</w:t>
      </w:r>
      <w:r>
        <w:rPr>
          <w:rFonts w:ascii="Times New Roman" w:eastAsia="Times New Roman" w:hAnsi="Times New Roman" w:cs="Times New Roman"/>
          <w:sz w:val="18"/>
          <w:szCs w:val="18"/>
          <w:lang w:eastAsia="ru-RU"/>
        </w:rPr>
        <w:t>.</w:t>
      </w:r>
      <w:r w:rsidR="000847D6">
        <w:rPr>
          <w:rFonts w:ascii="Times New Roman" w:eastAsia="Times New Roman" w:hAnsi="Times New Roman" w:cs="Times New Roman"/>
          <w:sz w:val="18"/>
          <w:szCs w:val="18"/>
          <w:lang w:eastAsia="ru-RU"/>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A133DF">
        <w:rPr>
          <w:rFonts w:ascii="Times New Roman" w:eastAsia="Times New Roman" w:hAnsi="Times New Roman" w:cs="Times New Roman"/>
          <w:sz w:val="18"/>
          <w:szCs w:val="18"/>
          <w:lang w:eastAsia="ru-RU"/>
        </w:rPr>
        <w:t>»</w:t>
      </w:r>
      <w:r w:rsidR="000847D6">
        <w:rPr>
          <w:rFonts w:ascii="Times New Roman" w:eastAsia="Times New Roman" w:hAnsi="Times New Roman" w:cs="Times New Roman"/>
          <w:sz w:val="18"/>
          <w:szCs w:val="18"/>
          <w:lang w:eastAsia="ru-RU"/>
        </w:rPr>
        <w:t>.</w:t>
      </w:r>
    </w:p>
    <w:p w:rsidR="000847D6" w:rsidRDefault="00A133DF"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A133DF">
        <w:rPr>
          <w:rFonts w:ascii="Times New Roman" w:eastAsia="Times New Roman" w:hAnsi="Times New Roman" w:cs="Times New Roman"/>
          <w:sz w:val="18"/>
          <w:szCs w:val="18"/>
          <w:lang w:eastAsia="ru-RU"/>
        </w:rPr>
        <w:t xml:space="preserve"> </w:t>
      </w:r>
      <w:r w:rsidRPr="000E5A8A">
        <w:rPr>
          <w:rFonts w:ascii="Times New Roman" w:eastAsia="Times New Roman" w:hAnsi="Times New Roman" w:cs="Times New Roman"/>
          <w:sz w:val="18"/>
          <w:szCs w:val="18"/>
          <w:lang w:eastAsia="ru-RU"/>
        </w:rPr>
        <w:t>Постановление админист</w:t>
      </w:r>
      <w:r>
        <w:rPr>
          <w:rFonts w:ascii="Times New Roman" w:eastAsia="Times New Roman" w:hAnsi="Times New Roman" w:cs="Times New Roman"/>
          <w:sz w:val="18"/>
          <w:szCs w:val="18"/>
          <w:lang w:eastAsia="ru-RU"/>
        </w:rPr>
        <w:t>рации  МО «Александровск» от  06.11.2020г №64-п «</w:t>
      </w:r>
      <w:r w:rsidR="003739A2">
        <w:rPr>
          <w:rFonts w:ascii="Times New Roman" w:eastAsia="Times New Roman" w:hAnsi="Times New Roman" w:cs="Times New Roman"/>
          <w:sz w:val="18"/>
          <w:szCs w:val="18"/>
          <w:lang w:eastAsia="ru-RU"/>
        </w:rPr>
        <w:t>О предоставлении в аренду земельного участка из земель сельскохозяйственного назначения».</w:t>
      </w:r>
    </w:p>
    <w:p w:rsidR="003739A2" w:rsidRDefault="003739A2"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A252EE" w:rsidRPr="00A252EE">
        <w:rPr>
          <w:rFonts w:ascii="Times New Roman" w:eastAsia="Times New Roman" w:hAnsi="Times New Roman" w:cs="Times New Roman"/>
          <w:sz w:val="18"/>
          <w:szCs w:val="18"/>
          <w:lang w:eastAsia="ru-RU"/>
        </w:rPr>
        <w:t xml:space="preserve"> </w:t>
      </w:r>
      <w:r w:rsidR="00A252EE" w:rsidRPr="000E5A8A">
        <w:rPr>
          <w:rFonts w:ascii="Times New Roman" w:eastAsia="Times New Roman" w:hAnsi="Times New Roman" w:cs="Times New Roman"/>
          <w:sz w:val="18"/>
          <w:szCs w:val="18"/>
          <w:lang w:eastAsia="ru-RU"/>
        </w:rPr>
        <w:t>Постановление админист</w:t>
      </w:r>
      <w:r w:rsidR="00A252EE">
        <w:rPr>
          <w:rFonts w:ascii="Times New Roman" w:eastAsia="Times New Roman" w:hAnsi="Times New Roman" w:cs="Times New Roman"/>
          <w:sz w:val="18"/>
          <w:szCs w:val="18"/>
          <w:lang w:eastAsia="ru-RU"/>
        </w:rPr>
        <w:t xml:space="preserve">рации  МО «Александровск» от  06.11.2020г №65-п «О предоставлении </w:t>
      </w:r>
      <w:r w:rsidR="00515F19">
        <w:rPr>
          <w:rFonts w:ascii="Times New Roman" w:eastAsia="Times New Roman" w:hAnsi="Times New Roman" w:cs="Times New Roman"/>
          <w:sz w:val="18"/>
          <w:szCs w:val="18"/>
          <w:lang w:eastAsia="ru-RU"/>
        </w:rPr>
        <w:t>в аренду земельного участка из земель сельскохозяйственного назначения».</w:t>
      </w:r>
    </w:p>
    <w:p w:rsidR="00424D53" w:rsidRDefault="00515F19" w:rsidP="00424D5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424D53" w:rsidRPr="00424D53">
        <w:rPr>
          <w:rFonts w:ascii="Times New Roman" w:eastAsia="Times New Roman" w:hAnsi="Times New Roman" w:cs="Times New Roman"/>
          <w:sz w:val="18"/>
          <w:szCs w:val="18"/>
          <w:lang w:eastAsia="ru-RU"/>
        </w:rPr>
        <w:t xml:space="preserve"> </w:t>
      </w:r>
      <w:r w:rsidR="00424D53" w:rsidRPr="000E5A8A">
        <w:rPr>
          <w:rFonts w:ascii="Times New Roman" w:eastAsia="Times New Roman" w:hAnsi="Times New Roman" w:cs="Times New Roman"/>
          <w:sz w:val="18"/>
          <w:szCs w:val="18"/>
          <w:lang w:eastAsia="ru-RU"/>
        </w:rPr>
        <w:t>Постановление админист</w:t>
      </w:r>
      <w:r w:rsidR="00424D53">
        <w:rPr>
          <w:rFonts w:ascii="Times New Roman" w:eastAsia="Times New Roman" w:hAnsi="Times New Roman" w:cs="Times New Roman"/>
          <w:sz w:val="18"/>
          <w:szCs w:val="18"/>
          <w:lang w:eastAsia="ru-RU"/>
        </w:rPr>
        <w:t>рации  МО «Александровск» от  10.11.2020г №66-п «Об утверждении основных направлений налоговой и бюджетной политики муниципального образования «Александровск» на 2021 год и плановый период 2022- 2023 годов».</w:t>
      </w:r>
    </w:p>
    <w:p w:rsidR="00424D53" w:rsidRDefault="00424D53" w:rsidP="00424D5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9257B9" w:rsidRPr="009257B9">
        <w:rPr>
          <w:rFonts w:ascii="Times New Roman" w:eastAsia="Times New Roman" w:hAnsi="Times New Roman" w:cs="Times New Roman"/>
          <w:sz w:val="18"/>
          <w:szCs w:val="18"/>
          <w:lang w:eastAsia="ru-RU"/>
        </w:rPr>
        <w:t xml:space="preserve"> </w:t>
      </w:r>
      <w:r w:rsidR="009257B9" w:rsidRPr="000E5A8A">
        <w:rPr>
          <w:rFonts w:ascii="Times New Roman" w:eastAsia="Times New Roman" w:hAnsi="Times New Roman" w:cs="Times New Roman"/>
          <w:sz w:val="18"/>
          <w:szCs w:val="18"/>
          <w:lang w:eastAsia="ru-RU"/>
        </w:rPr>
        <w:t>Постановление админист</w:t>
      </w:r>
      <w:r w:rsidR="009257B9">
        <w:rPr>
          <w:rFonts w:ascii="Times New Roman" w:eastAsia="Times New Roman" w:hAnsi="Times New Roman" w:cs="Times New Roman"/>
          <w:sz w:val="18"/>
          <w:szCs w:val="18"/>
          <w:lang w:eastAsia="ru-RU"/>
        </w:rPr>
        <w:t>рации  МО «Александровск» от  12.11.2020г №67-п «О прогнозе социально-экономического развития муниципального образования «Александровск».</w:t>
      </w:r>
    </w:p>
    <w:p w:rsidR="009257B9" w:rsidRDefault="009257B9" w:rsidP="00424D5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8C56E1" w:rsidRPr="008C56E1">
        <w:rPr>
          <w:rFonts w:ascii="Times New Roman" w:eastAsia="Times New Roman" w:hAnsi="Times New Roman" w:cs="Times New Roman"/>
          <w:sz w:val="18"/>
          <w:szCs w:val="18"/>
          <w:lang w:eastAsia="ru-RU"/>
        </w:rPr>
        <w:t xml:space="preserve"> </w:t>
      </w:r>
      <w:r w:rsidR="008C56E1" w:rsidRPr="000E5A8A">
        <w:rPr>
          <w:rFonts w:ascii="Times New Roman" w:eastAsia="Times New Roman" w:hAnsi="Times New Roman" w:cs="Times New Roman"/>
          <w:sz w:val="18"/>
          <w:szCs w:val="18"/>
          <w:lang w:eastAsia="ru-RU"/>
        </w:rPr>
        <w:t>Постановление админист</w:t>
      </w:r>
      <w:r w:rsidR="008C56E1">
        <w:rPr>
          <w:rFonts w:ascii="Times New Roman" w:eastAsia="Times New Roman" w:hAnsi="Times New Roman" w:cs="Times New Roman"/>
          <w:sz w:val="18"/>
          <w:szCs w:val="18"/>
          <w:lang w:eastAsia="ru-RU"/>
        </w:rPr>
        <w:t xml:space="preserve">рации  МО «Александровск» от  12.11.2020г №68-п «О проекте решения Думы «О бюджете МО «Александровск» на 2021 год и на плановый период </w:t>
      </w:r>
      <w:r w:rsidR="00D211D5">
        <w:rPr>
          <w:rFonts w:ascii="Times New Roman" w:eastAsia="Times New Roman" w:hAnsi="Times New Roman" w:cs="Times New Roman"/>
          <w:sz w:val="18"/>
          <w:szCs w:val="18"/>
          <w:lang w:eastAsia="ru-RU"/>
        </w:rPr>
        <w:t xml:space="preserve"> 2022 и 2023 годов».</w:t>
      </w:r>
    </w:p>
    <w:p w:rsidR="00D211D5" w:rsidRDefault="00D211D5" w:rsidP="00424D53">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DF0BCC" w:rsidRPr="00DF0BCC">
        <w:rPr>
          <w:rFonts w:ascii="Times New Roman" w:eastAsia="Times New Roman" w:hAnsi="Times New Roman" w:cs="Times New Roman"/>
          <w:sz w:val="18"/>
          <w:szCs w:val="18"/>
          <w:lang w:eastAsia="ru-RU"/>
        </w:rPr>
        <w:t xml:space="preserve"> </w:t>
      </w:r>
      <w:r w:rsidR="00DF0BCC" w:rsidRPr="000E5A8A">
        <w:rPr>
          <w:rFonts w:ascii="Times New Roman" w:eastAsia="Times New Roman" w:hAnsi="Times New Roman" w:cs="Times New Roman"/>
          <w:sz w:val="18"/>
          <w:szCs w:val="18"/>
          <w:lang w:eastAsia="ru-RU"/>
        </w:rPr>
        <w:t>Постановление админист</w:t>
      </w:r>
      <w:r w:rsidR="00DF0BCC">
        <w:rPr>
          <w:rFonts w:ascii="Times New Roman" w:eastAsia="Times New Roman" w:hAnsi="Times New Roman" w:cs="Times New Roman"/>
          <w:sz w:val="18"/>
          <w:szCs w:val="18"/>
          <w:lang w:eastAsia="ru-RU"/>
        </w:rPr>
        <w:t xml:space="preserve">рации  МО «Александровск» от  17.11.2020г №69-п «Об установлении сроков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и транспортных </w:t>
      </w:r>
      <w:r w:rsidR="00DF0BCC">
        <w:rPr>
          <w:rFonts w:ascii="Times New Roman" w:eastAsia="Times New Roman" w:hAnsi="Times New Roman" w:cs="Times New Roman"/>
          <w:sz w:val="18"/>
          <w:szCs w:val="18"/>
          <w:lang w:eastAsia="ru-RU"/>
        </w:rPr>
        <w:lastRenderedPageBreak/>
        <w:t xml:space="preserve">средств, обеспечение транспортной безопасности которых </w:t>
      </w:r>
      <w:r w:rsidR="00F90459">
        <w:rPr>
          <w:rFonts w:ascii="Times New Roman" w:eastAsia="Times New Roman" w:hAnsi="Times New Roman" w:cs="Times New Roman"/>
          <w:sz w:val="18"/>
          <w:szCs w:val="18"/>
          <w:lang w:eastAsia="ru-RU"/>
        </w:rPr>
        <w:t xml:space="preserve"> осуществляется муниципальным образованием «Александровск»</w:t>
      </w:r>
    </w:p>
    <w:p w:rsidR="002B7BD2" w:rsidRDefault="006B6305" w:rsidP="006B630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11.</w:t>
      </w:r>
      <w:r w:rsidRPr="00DF0BCC">
        <w:rPr>
          <w:rFonts w:ascii="Times New Roman" w:eastAsia="Times New Roman" w:hAnsi="Times New Roman" w:cs="Times New Roman"/>
          <w:sz w:val="18"/>
          <w:szCs w:val="18"/>
          <w:lang w:eastAsia="ru-RU"/>
        </w:rPr>
        <w:t xml:space="preserve"> </w:t>
      </w:r>
      <w:r w:rsidRPr="000E5A8A">
        <w:rPr>
          <w:rFonts w:ascii="Times New Roman" w:eastAsia="Times New Roman" w:hAnsi="Times New Roman" w:cs="Times New Roman"/>
          <w:sz w:val="18"/>
          <w:szCs w:val="18"/>
          <w:lang w:eastAsia="ru-RU"/>
        </w:rPr>
        <w:t>Постановление админист</w:t>
      </w:r>
      <w:r>
        <w:rPr>
          <w:rFonts w:ascii="Times New Roman" w:eastAsia="Times New Roman" w:hAnsi="Times New Roman" w:cs="Times New Roman"/>
          <w:sz w:val="18"/>
          <w:szCs w:val="18"/>
          <w:lang w:eastAsia="ru-RU"/>
        </w:rPr>
        <w:t>рации  МО «Александровск» от  26.11.2020г №70-п «Об утверждении порядка проведения антикоррупционной экспертизы нормативных правовых актов администрации муниципального образования «Александровск», главы муниципального образования «Александровск» и их проектов</w:t>
      </w:r>
      <w:r w:rsidR="0060276C">
        <w:rPr>
          <w:rFonts w:ascii="Times New Roman" w:eastAsia="Times New Roman" w:hAnsi="Times New Roman" w:cs="Times New Roman"/>
          <w:sz w:val="18"/>
          <w:szCs w:val="18"/>
          <w:lang w:eastAsia="ru-RU"/>
        </w:rPr>
        <w:t>».</w:t>
      </w:r>
    </w:p>
    <w:p w:rsidR="002B7BD2" w:rsidRDefault="002B7BD2" w:rsidP="00A3510F">
      <w:pPr>
        <w:spacing w:after="0" w:line="240" w:lineRule="auto"/>
        <w:rPr>
          <w:rFonts w:ascii="Times New Roman" w:eastAsia="Times New Roman" w:hAnsi="Times New Roman" w:cs="Times New Roman"/>
          <w:sz w:val="16"/>
          <w:szCs w:val="16"/>
          <w:lang w:eastAsia="ru-RU"/>
        </w:rPr>
      </w:pPr>
    </w:p>
    <w:p w:rsidR="00A96965" w:rsidRPr="00A96965" w:rsidRDefault="00A96965" w:rsidP="00A96965">
      <w:pPr>
        <w:tabs>
          <w:tab w:val="left" w:pos="2835"/>
        </w:tabs>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26.11.2020Г №4/85-ДМО</w:t>
      </w:r>
    </w:p>
    <w:p w:rsidR="00A96965" w:rsidRPr="00A96965" w:rsidRDefault="00A96965" w:rsidP="00A96965">
      <w:pPr>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РОССИЙСКАЯ ФЕДЕРАЦИЯ</w:t>
      </w:r>
    </w:p>
    <w:p w:rsidR="00A96965" w:rsidRPr="00A96965" w:rsidRDefault="00A96965" w:rsidP="00A96965">
      <w:pPr>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z w:val="18"/>
          <w:szCs w:val="18"/>
          <w:lang w:eastAsia="ru-RU"/>
        </w:rPr>
        <w:t>ИРКУТСКАЯ  ОБЛАСТЬ</w:t>
      </w:r>
    </w:p>
    <w:p w:rsidR="00A96965" w:rsidRPr="00A96965" w:rsidRDefault="00A96965" w:rsidP="00A96965">
      <w:pPr>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АЛАРСКИЙ МУНИЦИПАЛЬНЫЙ РАЙОН</w:t>
      </w:r>
    </w:p>
    <w:p w:rsidR="00A96965" w:rsidRPr="00A96965" w:rsidRDefault="00A96965" w:rsidP="00A96965">
      <w:pPr>
        <w:spacing w:after="0" w:line="240" w:lineRule="auto"/>
        <w:jc w:val="center"/>
        <w:rPr>
          <w:rFonts w:ascii="Arial" w:eastAsia="Times New Roman" w:hAnsi="Arial" w:cs="Arial"/>
          <w:b/>
          <w:sz w:val="18"/>
          <w:szCs w:val="18"/>
          <w:lang w:eastAsia="ru-RU"/>
        </w:rPr>
      </w:pPr>
      <w:r w:rsidRPr="00A96965">
        <w:rPr>
          <w:rFonts w:ascii="Arial" w:eastAsia="Times New Roman" w:hAnsi="Arial" w:cs="Arial"/>
          <w:b/>
          <w:spacing w:val="20"/>
          <w:sz w:val="18"/>
          <w:szCs w:val="18"/>
          <w:lang w:eastAsia="ru-RU"/>
        </w:rPr>
        <w:t>ДУМА МУНИЦИПАЛЬНОГО ОБРАЗОВАНИЯ  «АЛЕКСАНДРОВСК»</w:t>
      </w:r>
    </w:p>
    <w:p w:rsidR="00A96965" w:rsidRPr="00A96965" w:rsidRDefault="00A96965" w:rsidP="00A96965">
      <w:pPr>
        <w:tabs>
          <w:tab w:val="center" w:pos="4153"/>
          <w:tab w:val="right" w:pos="8306"/>
        </w:tabs>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ДУМА</w:t>
      </w:r>
    </w:p>
    <w:p w:rsidR="00A96965" w:rsidRPr="00A96965" w:rsidRDefault="00A96965" w:rsidP="00A96965">
      <w:pPr>
        <w:tabs>
          <w:tab w:val="center" w:pos="4153"/>
          <w:tab w:val="right" w:pos="8306"/>
        </w:tabs>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РЕШЕНИЕ</w:t>
      </w:r>
    </w:p>
    <w:p w:rsidR="00A96965" w:rsidRPr="00A96965" w:rsidRDefault="00A96965" w:rsidP="00A96965">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A96965" w:rsidRPr="00A96965" w:rsidRDefault="00A96965" w:rsidP="00A96965">
      <w:pPr>
        <w:tabs>
          <w:tab w:val="center" w:pos="4153"/>
          <w:tab w:val="right" w:pos="8306"/>
        </w:tabs>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О ВНЕСЕНИИ ИЗМЕНЕНИЙ В РЕШЕНИЕ ДУМЫ МУНИЦИПАЛЬНОГО ОБРАЗОВАНИЯ «АЛЕКСАНДРОВСК»ОТ 31.10.2014Г №3/40-ДМО «О РЕГЛАМЕНТЕ ДУМЫ МУНИЦИПАЛЬНОГО ОБРАЗОВАНИЯ «АЛЕКСАНДРОВСК»</w:t>
      </w:r>
    </w:p>
    <w:p w:rsidR="00A96965" w:rsidRPr="00A96965" w:rsidRDefault="00A96965" w:rsidP="00A96965">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A96965" w:rsidRPr="00A96965" w:rsidRDefault="00A96965" w:rsidP="00A96965">
      <w:pPr>
        <w:tabs>
          <w:tab w:val="left" w:pos="709"/>
        </w:tabs>
        <w:spacing w:after="0" w:line="240" w:lineRule="auto"/>
        <w:ind w:firstLine="709"/>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В соответствии со ст.35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w:t>
      </w:r>
    </w:p>
    <w:p w:rsidR="00A96965" w:rsidRPr="00A96965" w:rsidRDefault="00A96965" w:rsidP="00A96965">
      <w:pPr>
        <w:tabs>
          <w:tab w:val="center" w:pos="7513"/>
          <w:tab w:val="right" w:pos="8306"/>
        </w:tabs>
        <w:spacing w:after="0" w:line="240" w:lineRule="auto"/>
        <w:jc w:val="center"/>
        <w:rPr>
          <w:rFonts w:ascii="Arial" w:eastAsia="Times New Roman" w:hAnsi="Arial" w:cs="Arial"/>
          <w:spacing w:val="20"/>
          <w:sz w:val="18"/>
          <w:szCs w:val="18"/>
          <w:lang w:eastAsia="ru-RU"/>
        </w:rPr>
      </w:pPr>
    </w:p>
    <w:p w:rsidR="00A96965" w:rsidRPr="00A96965" w:rsidRDefault="00A96965" w:rsidP="00A96965">
      <w:pPr>
        <w:tabs>
          <w:tab w:val="center" w:pos="7513"/>
          <w:tab w:val="right" w:pos="8306"/>
        </w:tabs>
        <w:spacing w:after="0" w:line="240" w:lineRule="auto"/>
        <w:jc w:val="center"/>
        <w:rPr>
          <w:rFonts w:ascii="Arial" w:eastAsia="Times New Roman" w:hAnsi="Arial" w:cs="Arial"/>
          <w:b/>
          <w:spacing w:val="20"/>
          <w:sz w:val="18"/>
          <w:szCs w:val="18"/>
          <w:lang w:eastAsia="ru-RU"/>
        </w:rPr>
      </w:pPr>
      <w:r w:rsidRPr="00A96965">
        <w:rPr>
          <w:rFonts w:ascii="Arial" w:eastAsia="Times New Roman" w:hAnsi="Arial" w:cs="Arial"/>
          <w:b/>
          <w:spacing w:val="20"/>
          <w:sz w:val="18"/>
          <w:szCs w:val="18"/>
          <w:lang w:eastAsia="ru-RU"/>
        </w:rPr>
        <w:t>РЕШИЛА:</w:t>
      </w:r>
    </w:p>
    <w:p w:rsidR="00A96965" w:rsidRPr="00A96965" w:rsidRDefault="00A96965" w:rsidP="00A96965">
      <w:pPr>
        <w:spacing w:after="0" w:line="240" w:lineRule="auto"/>
        <w:rPr>
          <w:rFonts w:ascii="Arial" w:eastAsia="Times New Roman" w:hAnsi="Arial" w:cs="Arial"/>
          <w:sz w:val="18"/>
          <w:szCs w:val="18"/>
          <w:lang w:eastAsia="ru-RU"/>
        </w:rPr>
      </w:pPr>
    </w:p>
    <w:p w:rsidR="00A96965" w:rsidRPr="00A96965" w:rsidRDefault="00A96965" w:rsidP="00A96965">
      <w:pPr>
        <w:spacing w:after="0" w:line="240" w:lineRule="auto"/>
        <w:ind w:firstLine="709"/>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1.Внести в решение Думы муниципального образования «Александровск» от 31.10.2014г №3/40-дмо «О регламенте Думы муниципального образования «Александровск» следующие изменения: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-дополнить регламент Думы статьей 25.1 следующего содержания: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«25.1 Особенности проведения заседаний Думы в дистанционной форме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1.В целях рассмотрения вопросов, проектов, документов, требующих   рассмотрения Думой, в соответствии с протокольным решением Думы, решением комиссии по организации работы Думы или решением председателя Думы  заседания Думы могут проводиться в дистанционной  форме (далее-дистанционное заседание Думы) с использованием средств видеоконференц –связи. Депутаты Думы принимают участие в заседании Думы в дистанционном режиме по месту своего фактического нахождения и считаются присутствующими на заседании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2.Повестка дня дистанционного заседания Думы формируется председателем Думы и вместе с материалами, необходимыми для </w:t>
      </w:r>
      <w:r w:rsidRPr="00A96965">
        <w:rPr>
          <w:rFonts w:ascii="Arial" w:eastAsia="Times New Roman" w:hAnsi="Arial" w:cs="Arial"/>
          <w:sz w:val="18"/>
          <w:szCs w:val="18"/>
          <w:lang w:eastAsia="ru-RU"/>
        </w:rPr>
        <w:lastRenderedPageBreak/>
        <w:t>рассмотрения вопросов, включенных в повестку дня, направляются депутатам Думы посредством электронной почты.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3.Во время дистанционного заседания Думы голосование (открытое, поименное), запись на вопросы, запись на выступления проводятся путем опроса депутатов, участвующих в дистанционном заседании Думы,(поднятием рук, иными способами, определенными депутатами Думы в начале дистанционного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4.Трансляция дистанционного заседания Думы осуществляется с использованием средств  видеоконференц -связи.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2.Опубликовать данное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2. Настоящее решение вступает в силу со дня его официального     опубликования.</w:t>
      </w:r>
    </w:p>
    <w:p w:rsidR="00A96965" w:rsidRPr="00A96965" w:rsidRDefault="00A96965" w:rsidP="00A9696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Председатель Думы,</w:t>
      </w:r>
    </w:p>
    <w:p w:rsidR="00A96965" w:rsidRPr="00A96965" w:rsidRDefault="00A96965" w:rsidP="00A96965">
      <w:pPr>
        <w:spacing w:after="0" w:line="240" w:lineRule="auto"/>
        <w:jc w:val="both"/>
        <w:rPr>
          <w:rFonts w:ascii="Arial" w:eastAsia="Times New Roman" w:hAnsi="Arial" w:cs="Arial"/>
          <w:b/>
          <w:i/>
          <w:sz w:val="18"/>
          <w:szCs w:val="18"/>
          <w:lang w:eastAsia="ru-RU"/>
        </w:rPr>
      </w:pPr>
      <w:r w:rsidRPr="00A96965">
        <w:rPr>
          <w:rFonts w:ascii="Arial" w:eastAsia="Times New Roman" w:hAnsi="Arial" w:cs="Arial"/>
          <w:sz w:val="18"/>
          <w:szCs w:val="18"/>
          <w:lang w:eastAsia="ru-RU"/>
        </w:rPr>
        <w:t xml:space="preserve">Глава муниципального </w:t>
      </w:r>
    </w:p>
    <w:p w:rsidR="00A96965" w:rsidRPr="00A96965" w:rsidRDefault="00A96965" w:rsidP="00A96965">
      <w:pPr>
        <w:spacing w:after="0" w:line="240" w:lineRule="auto"/>
        <w:jc w:val="both"/>
        <w:rPr>
          <w:rFonts w:ascii="Arial" w:eastAsia="Times New Roman" w:hAnsi="Arial" w:cs="Arial"/>
          <w:b/>
          <w:i/>
          <w:sz w:val="18"/>
          <w:szCs w:val="18"/>
          <w:lang w:eastAsia="ru-RU"/>
        </w:rPr>
      </w:pPr>
      <w:r w:rsidRPr="00A96965">
        <w:rPr>
          <w:rFonts w:ascii="Arial" w:eastAsia="Times New Roman" w:hAnsi="Arial" w:cs="Arial"/>
          <w:sz w:val="18"/>
          <w:szCs w:val="18"/>
          <w:lang w:eastAsia="ru-RU"/>
        </w:rPr>
        <w:t xml:space="preserve">образования «Александровск»            </w:t>
      </w:r>
    </w:p>
    <w:p w:rsidR="00A96965" w:rsidRPr="00A96965" w:rsidRDefault="00A96965" w:rsidP="00A96965">
      <w:pPr>
        <w:spacing w:after="0" w:line="240" w:lineRule="auto"/>
        <w:jc w:val="both"/>
        <w:rPr>
          <w:rFonts w:ascii="Arial" w:eastAsia="Times New Roman" w:hAnsi="Arial" w:cs="Arial"/>
          <w:b/>
          <w:i/>
          <w:sz w:val="18"/>
          <w:szCs w:val="18"/>
          <w:lang w:eastAsia="ru-RU"/>
        </w:rPr>
      </w:pPr>
      <w:r w:rsidRPr="00A96965">
        <w:rPr>
          <w:rFonts w:ascii="Arial" w:eastAsia="Times New Roman" w:hAnsi="Arial" w:cs="Arial"/>
          <w:sz w:val="18"/>
          <w:szCs w:val="18"/>
          <w:lang w:eastAsia="ru-RU"/>
        </w:rPr>
        <w:t>Т.В. Мелещенко</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p>
    <w:p w:rsidR="00A96965" w:rsidRPr="00A96965" w:rsidRDefault="00A96965" w:rsidP="00A96965">
      <w:pPr>
        <w:spacing w:after="0" w:line="240" w:lineRule="auto"/>
        <w:jc w:val="center"/>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 xml:space="preserve">                                                 Приложение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Р Е Г Л А М Е Н Т</w:t>
      </w: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Думы муниципального образования «Александровск»</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1. Общие положения</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 Дума муниципального образования «Александровск»</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b/>
          <w:sz w:val="18"/>
          <w:szCs w:val="18"/>
          <w:lang w:eastAsia="ru-RU"/>
        </w:rPr>
        <w:t xml:space="preserve">         </w:t>
      </w:r>
      <w:r w:rsidRPr="00A96965">
        <w:rPr>
          <w:rFonts w:ascii="Arial" w:eastAsia="Times New Roman" w:hAnsi="Arial" w:cs="Arial"/>
          <w:sz w:val="18"/>
          <w:szCs w:val="18"/>
          <w:lang w:eastAsia="ru-RU"/>
        </w:rPr>
        <w:t>1.  Дума муниципального образования «Александровск» (далее Дума МО «Александровск», Дума) является представительным органом местного самоуправления муниципального образования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Дума МО «Александровск» самостоятельно решает вопросы, отнесенные к ее компетенции федеральными законами, законами Иркутской области (далее области), Уставом муниципального образования «Александровск» (далее Устав МО «Александровск»), настоящим регламентом.</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 Правовая основа</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Порядок формирования и деятельности Думы МО «Александровск» определяется Уставом МО «Александровск», настоящим Регламентом, иными нормативными правовыми актами Думы МО «Александровск» в </w:t>
      </w:r>
      <w:r w:rsidRPr="00A96965">
        <w:rPr>
          <w:rFonts w:ascii="Arial" w:eastAsia="Times New Roman" w:hAnsi="Arial" w:cs="Arial"/>
          <w:sz w:val="18"/>
          <w:szCs w:val="18"/>
          <w:lang w:eastAsia="ru-RU"/>
        </w:rPr>
        <w:lastRenderedPageBreak/>
        <w:t>соответствии с Конституцией Российской Федерации, федеральными и окружными законами.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Дума МО «Александровск» обладает правами юридического лица. Как юридическое лицо подлежит государственной регистрации в установленном законом порядке.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 Принципы деятельности</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Деятельность Думы МО «Александровск»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Поселения в участии и осуществления  местного самоуправления, ответственности перед избирателями, политического многообразия и многопартийности.</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 Депутаты Думы</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Дума МО «Александровск» состоит из восьми  депутатов (далее- установленное число депутатов), избираемых на муниципальных выборах на основе всеобщего, равного и прямого избирательного права по одномандатным избирательным округам при тайном голосовании сроком на пять лет.</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Депутаты Думы МО «Александровск» осуществляют свои полномочия, как правило, на не освобожденной основе, совмещая депутатскую деятельность с выполнением трудовых и служебных обязанностей по основному месту работы. </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 Организация деятельности Думы МО «Александровск»</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Основной организационной формой деятельности Думы МО «Александровск» являются заседания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К иным организационным формам деятельности Думы МО «Александровск» относятся депутатские слушания, деятельность комиссий, иных постоянных и временных рабочих органов Думы МО, депутатские проверки, запросы и обращения, работа депутатов в избирательном округе. Дума МО вправе осуществлять полномочия в иных формах, установленных законодательством, Уставом МО «Александровск»», настоящим Регламентом и нормативными правовыми актами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6. Обеспечение деятельности Думы МО «Александровск»</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Организационное, правовое, информационное, материально-техническое  и финансовое обеспечение деятельности Думы МО «Александровск» осуществляет председатель Думы МО «Александровск» и аппарат администрации муниципального образования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2 Расходы на обеспечение деятельности Думы МО «Александровск» предусматриваются в местном бюджете отдельной строкой в соответствии с классификацией расходов бюджетов Российской Федерации.</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2. Органы и должностные лица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7. Председатель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Председатель Думы района избирается из состава депутатов Думы района в порядке, предусмотренном Уставом района, настоящим регламентом.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Председатель Думы района председательствует на заседаниях Думы, обеспечивает соблюдение порядка и процедурных правил рассмотрения вопросов и принятия решений Думой района.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Председатель Думы района осуществляет свою деятельность на постоянной, освобожденной основе.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8. Порядок избрания председателя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Председатель Думы МО «Александровск» избирается на заседании Думы МО «Александровск» из числа депутатов Думы МО «Александровск» открытым голосованием на срок полномочий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Правом выдвижения кандидатур на должность председателя Думы МО «Александровск» обладают глава муниципального образования «Александровск», депутаты Думы МО «Александровск», в том числе в порядке самовыдвижения.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Всем кандидатам в председатели Думы МО «Александровск» на заседании Думы предоставляется  возможность для выступления и ответов на вопросы.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Кандидат в председатели Думы МО «Александровск» вправе в любой момент, до начала голосования заявить самоотвод. Самоотвод кандидата принимается без обсуждения и голосования.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Председатель Думы МО «Александровск» считается избранным получивший при голосовании за его кандидатуру более половины  голосов от установленного числа депутатов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В случае, если на должность председателя Думы МО «Александровск»  было выдвинуто более двух кандидатур и ни один из них не набрал требуемого количества голосов, проводится повторное голосование по двум кандидатам, набравшим наибольшее количество голосов.</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9. Полномочия председателя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1.  Председатель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председательствует на заседаниях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 созывает заседания Думы МО «Александровск», доводит до сведения депутатов, главу муниципального образования «Александровск», иных заинтересованных лиц время и место проведения заседаний, а также проект повестки дня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представляет Думу МО «Александровск»  в отношениях с иными органами местного самоуправления муниципального образования «Александровск», органами государственной власти, гражданами, организациями и учреждениями, без доверенности действует от имени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организует работу Думы МО «Александровск», ее органов;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обеспечивает подготовку заседаний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формирует в соответствии с планом работы, по предложениям депутатов Думы МО «Александровск», главы муниципального образования, проект повестки дня заседаний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организует прием Думой МО «Александровск» граждан, рассмотрение их жалоб, заявлений и предложений;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от  имени  Думы МО «Александровск» подписывает заявления в суды, выдает доверенности представителям;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направляет принятые Думой МО «» решения главе муниципального образования «Александровск» для подписания в течение трех рабочих дней с момента их принятия;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подписывает протоколы заседаний Думы и другие документы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обеспечивает контроль за исполнением решений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организует работу по информационному, правовому, материально-техническому обеспечению деятельности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принимает меры по обеспечению гласности и учету общественного мнения в работе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оказывает содействие депутатам в осуществлении ими депутатских полномочий;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осуществляет иные полномочия в соответствии с законодательством Российской Федерации и округа, Уставом района, настоящим Регламентом, нормативными правовыми актами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Полномочия председателя Думы МО «Александровск»  могут быть досрочно прекращены решением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10. Заместитель председателя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Для исполнения обязанностей председателя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в случае его временного отсутствия (отпуск, командировка, болезнь и т.п.) избирается заместитель председателя Думы МО «Александровск». Заместитель председателя Думы МО «Александровск»  исполняет обязанности председателя Думы на не освобожденной основе.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2.  Выдвижение кандидатур на должность заместителя председателя Думы МО «Александровск» производится председателем Думы МО «Александровск», главой муниципального образования «Александровск», депутатами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Заместитель председателя Думы МО «Александровск» избирается открытым голосованием из состава депутатов Думы МО «Александровск» на срок полномочий Думы МО «Александровск», после избрания председателя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Процедура избрания заместителя председателя Думы МО «Александровск»  соответствует процедуре избрания председателя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Заместитель председателя Думы МО «Александровск» исполняет полномочия председателя Думы МО «Александровск»  в его отсутствие и обладает его полномочиями в полном объеме.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Заместитель председателя Думы МО «Александровск»  вправе возглавлять постоянную комиссию, другие рабочие органы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11. Органы Думы МО «Александровск»</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В целях организации деятельности Думы МО «Александровск», осуществления представительских, контрольных и иных функций и полномочий, Дума МО «Александровск»  вправе образовывать постоянные и временные комиссии, рабочие группы, а также иные рабочие органы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Постоянные комиссии образуются на срок полномочий Думы решениями Думы МО «Александровск». В течение срока полномочий Дума вправе расформировать ранее созданные и образовать новые постоянные комиссии, изменять их состав и наименование.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Временные комиссии или рабочие группы образуются на определенный срок либо  на срок выполнения конкретной задачи из числа депутатов Думы МО «Александровск»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Персональный состав комиссий, рабочих групп и иных органов Думы формируется на основе свободного волеизъявления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Заседание комиссий, рабочей группы считается правомочным, если на нем присутствует не менее половины членов комиссии, рабочей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Депутаты вправе по партийной принадлежности либо иным политическим интересам объединяться в депутатские группы либо фракции. Порядок деятельности депутатских групп, фракций определяется ими самостоятельно.</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12. Постоянные комиссии</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Вопрос о формировании постоянных комиссий включается в повестку дня первого заседания Думы МО «Александровск»  очередного созыва. Решение о формировании, упразднении либо о реорганизации комиссии </w:t>
      </w:r>
      <w:r w:rsidRPr="00A96965">
        <w:rPr>
          <w:rFonts w:ascii="Arial" w:eastAsia="Times New Roman" w:hAnsi="Arial" w:cs="Arial"/>
          <w:sz w:val="18"/>
          <w:szCs w:val="18"/>
          <w:lang w:eastAsia="ru-RU"/>
        </w:rPr>
        <w:lastRenderedPageBreak/>
        <w:t>принимается большинством голосов от установленной численности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Количество и перечень комиссий, их численный и персональный состав, а также председатель комиссии утверждаются Думой. В обязательном порядке образуются комиссии, осуществляющие подготовку к рассмотрению Думой МО «Александровск»  вопросов местного бюджета, экономики района, муниципальной собственности, вопросов социальной политики, правовых вопросов.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 состав постоянной комиссии входят: председатель, секретарь и не менее 1 депутата – члена комиссии.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Члены комиссий пользуются равными правами. Каждый депутат имеет право быть членом не более 2-х постоянных комиссий. Депутат вправе принимать участие в работе любой комиссии, независимо от членства в ней, с правом совещательного голоса.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Член комиссии может быть выведен из состава комиссии решением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на основании личного заявления;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по представлению председателя комиссии за систематическое неучастие (более 3-х раз подряд) в работе данной комиссии без уважительных причин.</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13.  Комиссия по регламенту, мандатам, депутатской этике</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Для подготовки к рассмотрению Думой вопросов, связанных с нарушением данного Регламента и депутатской этики, контроля за соблюдением настоящего Регламента, Дума МО «Александровск»  на срок своих полномочий образует постоянную комиссию по регламенту, мандатам, депутатской этике (далее- комиссия).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Комиссия: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готовит, предварительно рассматривает предложения об изменении и дополнении Регламента Думы МО «Александровск», осуществляет контроль за его соблюдением, дает заключения по вопросам, связанным с привлечением депутатов Думы МО «Александровск»  к  ответственности, дает разъяснения по применению Регламента;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разрабатывает Правила депутатской этики, контролирует их соблюдение, дает заключение по вопросам, связанным с привлечением депутатов Думы МО «Александровск»  к ответственности за нарушение Правил депутатской этики.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Комиссия решает другие вопросы, касающиеся правил Регламента районной Думы, депутатской этики, в соответствии с поручениями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Комиссия производит уведомительную регистрацию депутатских фракций и групп.</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Комиссия осуществляет подготовку проектов решений Думы МО «Александровск»  по вопросам своей компетенции.</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14. Рабочие группы и иные временные органы Думы МО «Александровск»</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Дума МО «Александровск»  вправе создавать рабочие группы и иные временные рабочие органы.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Создание рабочих групп, их задачи, персональный состав и срок их полномочий определяется в решении Думы о создании рабочей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 состав рабочей группы в качестве членов группы, наряду с депутатами, Дума вправе включить специалистов администрации района, специалистов и экспертов по вопросам, относящимся к ведению рабочей группы, представителей общественности, жителей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По результатам работы рабочая группа представляет Думе района информацию, содержащую проект решения Думы, предложения, рекомендации.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По истечению срока полномочий, выполнения возложенных на нее задач, рабочая группа прекращает свою деятельность.</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Статья 15. Полномочия комиссий, рабочих групп и иных рабочих</w:t>
      </w:r>
    </w:p>
    <w:p w:rsidR="00A96965" w:rsidRPr="00A96965" w:rsidRDefault="00A96965" w:rsidP="00A96965">
      <w:pPr>
        <w:spacing w:after="0" w:line="240" w:lineRule="auto"/>
        <w:jc w:val="center"/>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органов Думы</w:t>
      </w:r>
    </w:p>
    <w:p w:rsidR="00A96965" w:rsidRPr="00A96965" w:rsidRDefault="00A96965" w:rsidP="00A96965">
      <w:pPr>
        <w:spacing w:after="0" w:line="240" w:lineRule="auto"/>
        <w:jc w:val="both"/>
        <w:rPr>
          <w:rFonts w:ascii="Arial" w:eastAsia="Times New Roman" w:hAnsi="Arial" w:cs="Arial"/>
          <w:b/>
          <w:color w:val="000000"/>
          <w:sz w:val="18"/>
          <w:szCs w:val="18"/>
          <w:lang w:eastAsia="ru-RU"/>
        </w:rPr>
      </w:pP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1.  Рабочие органы Думы МО «Александровск»:</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готовят и вносят на рассмотрение Думы вопросы, относящиеся к их ведению и предлагают подготовленные по ним проекты решений;</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выступают с докладами и содокладами на заседаниях Думы;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рассматривают материалы и проекты решений, готовят заключения по вопросам, выносимым на рассмотрение Думы;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проводят слушания по вопросам, отнесенным к их ведению;</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-выполняют поручения Думы;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осуществляют контроль за исполнением решения Думы.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2.  Рабочие органы Думы МО «Александровск»  в пределах своей компетенции вправе:</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запрашивать от должностных лиц администрации муниципального образования, независимо от формы собственности, информацию и документы, необходимые для работы;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заслушивать информацию, сообщения должностных лиц администрации муниципального образования, руководителей организаций, независимо от формы собственности, о выполнении решений Думы;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запрашивать мнение депутатов, не являющихся членами данного рабочего органа, экспертов, специалистов, заинтересованных лиц по существу вопроса;</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участвовать в формировании соответствующих статей местного бюджета, осуществлять контроль за их исполнением;</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принимать решения рекомендательного характера;</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привлекать к работе должностных лиц и специалистов администрации района, а также других организаций, по согласованию соответственно с главой администрации и руководителями организаций.</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3.  Вопросы, затрагивающие предметы ведения нескольких рабочих органов Думы, могут быть рассмотрены на их совместном заседании.</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p>
    <w:p w:rsidR="00A96965" w:rsidRPr="00A96965" w:rsidRDefault="00A96965" w:rsidP="00A96965">
      <w:pPr>
        <w:spacing w:after="0" w:line="240" w:lineRule="auto"/>
        <w:jc w:val="center"/>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Статья 16. Председатель комиссии, рабочей группы</w:t>
      </w:r>
    </w:p>
    <w:p w:rsidR="00A96965" w:rsidRPr="00A96965" w:rsidRDefault="00A96965" w:rsidP="00A96965">
      <w:pPr>
        <w:spacing w:after="0" w:line="240" w:lineRule="auto"/>
        <w:jc w:val="both"/>
        <w:rPr>
          <w:rFonts w:ascii="Arial" w:eastAsia="Times New Roman" w:hAnsi="Arial" w:cs="Arial"/>
          <w:b/>
          <w:color w:val="000000"/>
          <w:sz w:val="18"/>
          <w:szCs w:val="18"/>
          <w:lang w:eastAsia="ru-RU"/>
        </w:rPr>
      </w:pP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1.  Председатель временной комиссии, рабочей группы избирается из ее состава большинством голосов от числа присутствующих членов, если в решении Думы о создании данных рабочих органов не  указано, кто их возглавляет.</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2.  Председатель комиссии, рабочей группы, иного рабочего органа Думы МО «Александровск»:</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созывает заседания комиссии, рабочей группы и председательствует на них;</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вносит предложения по плану работы комиссии, рабочей группы;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организует подготовку к заседаниям комиссии, рабочей группы;</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направляет через аппарат администрации района членам комиссии, рабочей группы документы и материалы; </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приглашает для участия в заседаниях комиссии, рабочей группы, должностных лиц местного самоуправления, экспертов, специалистов, иных лиц;</w:t>
      </w:r>
    </w:p>
    <w:p w:rsidR="00A96965" w:rsidRPr="00A96965" w:rsidRDefault="00A96965" w:rsidP="00A96965">
      <w:pPr>
        <w:spacing w:after="0" w:line="240" w:lineRule="auto"/>
        <w:jc w:val="both"/>
        <w:rPr>
          <w:rFonts w:ascii="Arial" w:eastAsia="Times New Roman" w:hAnsi="Arial" w:cs="Arial"/>
          <w:color w:val="000000"/>
          <w:sz w:val="18"/>
          <w:szCs w:val="18"/>
          <w:lang w:eastAsia="ru-RU"/>
        </w:rPr>
      </w:pPr>
      <w:r w:rsidRPr="00A96965">
        <w:rPr>
          <w:rFonts w:ascii="Arial" w:eastAsia="Times New Roman" w:hAnsi="Arial" w:cs="Arial"/>
          <w:color w:val="000000"/>
          <w:sz w:val="18"/>
          <w:szCs w:val="18"/>
          <w:lang w:eastAsia="ru-RU"/>
        </w:rPr>
        <w:t xml:space="preserve">   - подписывает решения, протоколы, заключения комиссии, рабочей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выносит представление на Думу МО «Александровск»  об исключении из состава члена комиссии, рабочей группы  за систематическое неучастие (более 3-х раз подряд) без уважительной причины.</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3. Депутатские фракции и группы</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17. Депутатские фракции и группы</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Депутаты Думы МО «Александровск» могут на добровольной основе объединяться в депутатские фракции и депутатские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Депутатской фракцией признается объединение депутатов Думы МО «Александровск»  по признаку принадлежности к политической партии. Депутатская фракция может принимать в свой состав депутатов Думы МО «Александровск» не принадлежащих к соответствующей политической партии.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Депутатской группой признается объединение депутатов Думы МО «Александровск» по территориальному, профессиональному и иным признакам.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Депутат Думы МО «Александровск» не может одновременно состоять более чем в одной депутатской фракции. Депутат Думы МО «Александровск», входящий в состав депутатской фракции, может одновременно входить в состав депутатской группы или нескольких групп.</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18.  Создание депутатских фракций и групп</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Решение о создании депутатской фракции, депутатской группы принимается депутатами в количестве не мене трех человек на </w:t>
      </w:r>
      <w:r w:rsidRPr="00A96965">
        <w:rPr>
          <w:rFonts w:ascii="Arial" w:eastAsia="Times New Roman" w:hAnsi="Arial" w:cs="Arial"/>
          <w:sz w:val="18"/>
          <w:szCs w:val="18"/>
          <w:lang w:eastAsia="ru-RU"/>
        </w:rPr>
        <w:lastRenderedPageBreak/>
        <w:t>организационном собрании и оформляется протоколом. В протоколе указывается: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наименование депутатской фракции,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цели и задачи создания;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численность, фамилии, имена, отчества, номера избирательных округов депутатов, вошедших в депутатскую фракцию, группу;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фамилия, имя, отчество председателя депутатской фракции,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Депутатские фракции и депутатские группы подлежат обязательной регистрации. Депутатские фракции и депутатские группы, не зарегистрированные в установленном порядке, не пользуются правами депутатских фракций, депутатских групп.</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Для регистрации депутатской фракции, депутатской группы на имя председателя Думы района направляются следующие документы: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уведомление о создании депутатской фракции, депутатской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протокол организационного собрания депутатской фракции,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декларация о намерении (цели, задачи) или партийная программа;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письменные заявления депутатов о вхождении в депутатскую фракцию, группу.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Депутатская фракция, группа считается зарегистрированной после получения председателем Думы района письменного уведомления и документов, указанных в пункте 3 настоящей статьи.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Председатель Думы МО «Александровск» обязан проинформировать депутатов о создании депутатской фракции, группы, на ближайшем заседании Думы МО «Александровск», о чем в протоколе заседания делается запись.</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 Для информации о целях и задачах вновь образованной депутатской фракции, группы, ее представителю на этом же заседании должно быть обеспечено право на выступление.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19.  Регистрация депутатских фракций и групп</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реестр депутатских фракций и групп ведется комиссией по регламенту, мандатам, депутатской этике.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В реестре депутатских фракций и групп указываются сведения об официальном названии депутатской фракции, депутатской группы, фамилии, имена, отчества, номера избирательных округов депутатов, председателя и членов депутатской фракции,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МО «Александровск» о всех изменениях в составе депутатских фракций, групп.</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Председатель комиссии обеспечивает хранение переданных документов и сообщает о созданной депутатской фракции, депутатской группе средствам массовой информации.</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Статья 20. Прием и вывод из депутатских фракций, групп</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Депутаты Думы МО «Александровск», не вошедшие ни в одну из депутатских фракций или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 выводится из состава депутатской фракции, группы на основании решения большинства от общего числа ее членов об исключении его из депутатской фракции, группы, а также в случае подачи им в комиссию письменного заявления: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 выходе из депутатской фракции,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 переходе в другую депутатскую фракцию, группу;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 вхождении во вновь образуемую депутатскую фракцию, группу.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Депутатские фракции и группы обязаны незамедлительно представлять в комиссию сведения о любом изменении в своем составе.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21.  Деятельность депутатских фракций и групп</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Внутренняя деятельность депутатских фракций и депутатских групп организуется ими самостоятельно.</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Депутатские фракции и группы могут разрабатывать и принимать положение о депутатской фракции или депутатской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 Регламенту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Депутатские фракции, группы информируют председателя Думы МО «Александровск»   о принятых решениях.</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Депутатские фракции, депутатские группы вправе предлагать своих представителей во временные депутатские комиссии, рабочие группы и иные временные органы, формируемые Думой МО «Александровск»  или с участием Думы МО «Александровск»  .</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22. Прекращение деятельности депутатских фракций, групп</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Деятельность депутатской фракции, депутатской группы прекращается в следующих случаях:</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если численность депутатской фракции, депутатской группы окажется менее трех человек;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если депутатская фракция, депутатская группа примет решение о самороспуске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4. Планирование работы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23. План работы на год</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Работа Думы МО «Александровск» осуществляется на основе плана работы, составляемого на календарный год. План работы включает вопросы, запланированные для рассмотрения на заседаниях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План работы составляется председателем Думы  на основе предложений депутатов Думы, главы муниципального образования, заместителей главы администрации района.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Депутаты Думы вносят предложения о плане работы с учетом мнения избирателей, территориального общественного самоуправления, общественности.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Проект решения Думы о плане работы Думы на очередной год рассматривается на последнем заседании Думы в текущем году и принимается большинством голосов от числа присутствующих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Контроль за исполнением плана работы на год осуществляет председатель Думы МО «Александровск»  .</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24.  Заседания Думы МО «Александровск»</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Основной организационной формой работы Думы МО «Александровск»  являются ее заседания. Заседания Думы представляют собой общее собрание депутатов для обсуждения и принятия решений, находящихся в компетенции Думы в соответствии с Уставом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Заседания Думы МО «Александровск» проводятся не реже, чем один раз в месяц. Заседания созываются председателем Думы с указанием даты, времени, места проведения заседания, а также проекта повестки дня.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Заседания Думы являются, как правило, плановые.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Заседание Думы считается правомочным, если на нем присутствует не менее двух третей, от установленной Уставом численного состава депутатов. Депутаты, не имеющие возможности присутствовать на заседании Думы по уважительной причине, должны заблаговременно (не позднее, чем за сутки до дня заседания), проинформировать об этом председателя. Если на заседание Думы прибыло менее двух третей от установленного числа депутатов, то председатель Думы переносит заседание на другой день, но не более чем на 7 дней.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Заседания Думы являются открытыми, на них вправе присутствовать представители средств массовой информации, общественности, администрация муниципального образования, глава муниципального образования – Поселений и иные заинтересованные лица. Присутствующие граждане являются наблюдателями работы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По предложению председателя Думы, главы муниципального образования, не менее 1/3 от числа присутствующих депутатов Дума вправе принять решение о проведении закрытого заседания. На закрытом заседании иные, кроме депутатов, лица вправе присутствовать только по приглашению либо с разрешения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6.  Ход заседания фиксируется путем ведения протокола, возможно применение звукозаписи.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7.  Плановые заседания Думы проводятся ежемесячно, как правило, в последнюю среду месяца. </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25.  Внеочередное заседание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По инициативе главы муниципального образования «Александровск», председателя Думы, не менее одной трети от установленного числа депутатов может быть созвано внеочередное заседание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Предложения о созыве внеочередного заседания Думы направляется председателю Думы. Предложение должно содержать обоснование необходимости проведения внеочередного заседания, выносимые на рассмотрение Думы вопросы, проект решений, иные документы и материалы, необходимые для рассмотрения вопросов, выносимых на внеочередное заседание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При соблюдении требований настоящей статьи о порядке и условиях инициирования созыва внеочередного заседания Думы, внеочередное заседание Думы созывает председатель Думы муниципального образования «Александровск»  в 5 –ти дневный срок со дня поступления соответствующего предложения.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В случае чрезвычайных обстоятельств председатель Думы вправе созвать внеочередное заседание Думы немедленно.</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26. Повестка дня заседания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Проект повестки дня очередного заседания Думы формируется на основе перспективного плана работы на текущий год, решений Думы, предложений главы муниципального образования, председателя Думы,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Предложения в несении в повестку заседания внеплановых вопросов могут вноситься указанными выше лицами не позднее, чем за 5 дней до очередного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Предложении по повестке дня подаются председателю Думы в письменном виде с приложением: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проекта решения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иных документов и материалов, необходимых для рассмотрения вопроса;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списка приглашенных лиц.</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Депутатам Думы должна быть обеспечена возможность ознакомиться с проектами повестки дня, решений Думы, необходимыми материалами и документами до начала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Каждое заседание Думы начинается с утверждения повестки дня.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В исключительных случаях, требующих неотложного рассмотрения, внеплановый вопрос может быть включен в повестку  на заседании Думы, до </w:t>
      </w:r>
      <w:r w:rsidRPr="00A96965">
        <w:rPr>
          <w:rFonts w:ascii="Arial" w:eastAsia="Times New Roman" w:hAnsi="Arial" w:cs="Arial"/>
          <w:sz w:val="18"/>
          <w:szCs w:val="18"/>
          <w:lang w:eastAsia="ru-RU"/>
        </w:rPr>
        <w:lastRenderedPageBreak/>
        <w:t>утверждения повестки дня, если за включение вопроса в повестку проголосовало не менее 2/3 от числа присутствующих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7.  На заседании Думы не могут обсуждаться не предусмотренные повесткой дня вопросы.</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b/>
          <w:sz w:val="18"/>
          <w:szCs w:val="18"/>
          <w:lang w:eastAsia="ru-RU"/>
        </w:rPr>
      </w:pPr>
      <w:r w:rsidRPr="00A96965">
        <w:rPr>
          <w:rFonts w:ascii="Arial" w:eastAsia="Times New Roman" w:hAnsi="Arial" w:cs="Arial"/>
          <w:b/>
          <w:sz w:val="18"/>
          <w:szCs w:val="18"/>
          <w:lang w:eastAsia="ru-RU"/>
        </w:rPr>
        <w:t>Глава 5. Порядок проведения заседаний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center"/>
        <w:rPr>
          <w:rFonts w:ascii="Arial" w:eastAsia="Times New Roman" w:hAnsi="Arial" w:cs="Arial"/>
          <w:b/>
          <w:sz w:val="18"/>
          <w:szCs w:val="18"/>
          <w:lang w:eastAsia="ru-RU"/>
        </w:rPr>
      </w:pPr>
      <w:r w:rsidRPr="00A96965">
        <w:rPr>
          <w:rFonts w:ascii="Arial" w:eastAsia="Times New Roman" w:hAnsi="Arial" w:cs="Arial"/>
          <w:b/>
          <w:sz w:val="18"/>
          <w:szCs w:val="18"/>
          <w:lang w:eastAsia="ru-RU"/>
        </w:rPr>
        <w:t>Статья 27. Первое заседание Думы</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Первое заседание вновь избранной Думы созывается  председателем избирательной комиссии муниципального образования после избрания не мене двух третей  депутатов от установленного Уставом численного состава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Первое заседание вновь избранной Думы открывает председатель территориальной избирательной комиссии и ведет его до избрания председателя Думы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На первом заседании Дума избирает из числа депутатов председателя Думы, заместителя председателя Думы. формирует постоянные комиссии, утверждает их состав и руководителей комиссий.</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28.  Регистрация</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Перед началом заседания депутаты проходят поименную регистрацию, которая осуществляется аппаратом администрации муниципального образования.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Зарегистрированный депутат вправе покинуть заседание Думы только после уведомления и с разрешения председательствующего.</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Представители средств массовой информации, общественности, главу муниципального образования, другие приглашенные лица, также подлежат поименной регистрации.</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29. Протокол заседания</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Ход заседания Думы фиксируется ведением протокола.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В протоколе заседания Думы указывается: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дата, место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список присутствующих депутатов, список присутствующих приглашенных, а также иных лиц;</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повестка дня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наименование рассматриваемого вопроса, фамилии, инициалы выступающих, содержание выступлений, реплик, заявлений, предложений;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результаты голосования.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Протокол заседания подписывается председателем Думы, а также секретарем, ведущим протокол. Депутаты Думы, глава муниципального образования «Александровск» вправе знакомиться с протоколом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Статья 30. Время проведения заседания</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Заседания Думы начинаются, как правило, в 11.00 часов местного времени, с перерывом с 13.00 до 14.00 часов. Через каждые 1,5 часа работы объявляется перерыв на 10 минут по решению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31. Ведение заседания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Заседание Думы проводит председатель Думы, а в случае его отсутствия – заместитель председателя Думы. При отсутствии председателя Думы и его заместителя ведет заседание один из председателей постоянных комиссий по поручению председателя Думы или его заместителя.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Председательствующий в ходе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объявляет об открытии, закрытии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руководит общим ходом заседания в соответствии с настоящим Регламентом;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предоставляет слово для выступления;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оглашает письменные, формулирует поступившие в ходе заседания устные предложения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отвечает на вопросы, поступившие в его адрес, дает справки;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зачитывает письменные заключения, информации, справки, сообщения;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ставит на голосование проекты решений Думы, другие вопросы, оглашает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обеспечивает в ходе заседания соблюдение настоящего регламента;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контролирует ведение протокола, звукозаписи, подписывает протоколы.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Председательствующий на заседании Думы вправе: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в случае нарушения положений настоящего Регламента предупредить депутата Думы,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предупредить депутата Думы об отклонении от темы выступления (рассматриваемого вопроса), а при повторном нарушении лишить его слова;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указывать на допущенные в ходе заседания нарушения положений Конституции Российской Федерации, действующего законодательства, Устава района, нормативных правовых актов органов местного самоуправления, настоящего Регламента;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удалять из зала заседаний лиц, препятствующих нормальной работе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Участвуя в открытом голосовании председательствующий голосует последним.</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32. Процедура рассмотрения вопроса на заседании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1.  Процедура рассмотрения вопроса, как правило, состоит из:</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доклада (содоклада, справки, информации и др.) по существу рассматриваемого вопроса;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вопросов к докладчику;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заслушивание приглашенных по данному вопросу, заинтересованных лиц;</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обсуждения депутатами вопроса (прений);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внесение поправок, замечаний в проект решения по вопросу;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голосование по решению в целом.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Время для доклада предоставляется, как правило, не более 15 минут, для содокладов – не более 10 минут, для выступлений в прениях – до 5 минут, для выступления по порядку ведения, мотивам голосования, для заявлений, справок – до 3 минут, для выступления с вопросом – до 1 минуты. С согласия большинства присутствующих депутатов Думы председательствующий вправе продлить время выступления, обсуждения, установить общую продолжительность времени, отведенного на вопрос.</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По истечении времени для выступления председательствующий предупреждает об этом выступающего, затем вправе прервать выступление.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Глава муниципального образования «Александровск», либо по поручению главы его представитель, вправе взять слово для выступления по любому вопросу не более, чем на 5 минут по каждому вопросу повестки дня.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33. Порядок выступлений на заседании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Никто не вправе выступать на заседании Думы без разрешения председательствующего. Нарушивший данное правило лишается председательствующим слова без предупреждения.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В обсуждении одного вопроса депутат может выступить, как правило не более 2-х раз по каждому вопросу, за исключением выступлений по процедурным вопросам, заявления по мотивам голосования. Последующие выступления допускаются только по решению большинства присутствующих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Выступающий на заседании не вправе нарушать правила депутатской этики, употреблять в своей речи грубые, оскорбительные выражения, порочащие честь, достоинство и деловую репутацию депутатов Думы и других лиц, допускать необоснованные обвинений в чей-либо адрес, использовать заведомо ложную информацию, призывать к незаконным действиям, вносить предложения, заведомо нарушающие права граждан, действующее законодательство, настоящий Регламент.</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По решению большинства присутствующих депутатов прения могут быть прекращены до окончания отведенного времени.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Депутаты, которые не смогли выступить в прениях, вправе приобщить подписанный текст своего выступления к протоколу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В отдельных случаях, по решению большинства присутствующих на заседании депутатов, полный доклад может не заслушиваться.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6. Порядок голосования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34. Порядок голосования</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Решения Думы МО «Александровск» принимаются, как правило, открытым голосованием.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Тайное голосование проводится: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в случаях, прямо предусмотренных Уставом муниципального образования, настоящим Регламентом, решениями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по решению большинства присутствующих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Каждый депутат при голосовании обладает одним голосом, подавая его «за», «против», либо воздерживаясь от голосования. Депутат, не участвующий в голосовании, не вправе подавать свой голос по его завершении.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Каждый депутат голосует лично. Переуступка права голоса не допускается.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В случае, если депутат Думы имеет финансовую либо иную личную заинтересованность в вопросе, который обсуждается в Думе в его присутствии, он должен немедленно сообщить об этом председательствующему и воздержаться от участия в голосовании по данному вопросу.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Подсчет голосов ведется председательствующим, либо специально созданной из числа депутатов счетной комиссией.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7.  Если при голосовании нарушена процедура, то по решению Думы может быть проведено повторное голосование.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8.  Результат голосования фиксируется в протоколе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35. Открытое голосование</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Открытое голосование производится поднятием рук.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Перед началом открытого голосования председательствующий сообщает, какой вопрос или какое предложение ставится на голосование, уточняет его формулировку, напоминает, каким большинством голосов может быть принято решение. Формулировка вопроса, предложения, вынесенного на голосование должна быть ясной, понятной, не допускающей другого ее толкования.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36. Тайное голосование</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Тайное голосование проводится с использованием бюллетеней для тайного голосования, форма которых утверждается решением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избранных депутатов Думы и содержат необходимую информацию.</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Каждому депутату Думы выдается один бюллетень.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расписывается против своей фамилии в указанном списке.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Перед началом тайного голосования председатель счетной комиссии объясняет депутатам порядок заполнения бюллетеня.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7.  Бюллетень для тайного голосования опускается в избирательную урну, опечатанную счетной комиссией.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8.  Недействительными при подсчете голосов депутатов считаются бюллетени не установленной формы, а также бюллетени, по которым невозможно определить волеизъявление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9.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10.  На основании доклада счетной комиссии о результатах тайного голосования председательствующий на заседании объявляет, какое решение принято, а при выборах называет избранные кандидатуры.</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7.  Порядок принятия, подписания и опубликования решений Думы</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37. Решения Думы</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Дума муниципального образования «Александровск» по вопросам, отнесенным к ее компетенции федеральными законами, законами Иркутской области , Уставом муниципального образования, принимает решения, устанавливающие правила, обязательные для исполнения на территории муниципального образования</w:t>
      </w:r>
      <w:r w:rsidRPr="00A96965">
        <w:rPr>
          <w:rFonts w:ascii="Arial" w:eastAsia="Times New Roman" w:hAnsi="Arial" w:cs="Arial"/>
          <w:b/>
          <w:sz w:val="18"/>
          <w:szCs w:val="18"/>
          <w:lang w:eastAsia="ru-RU"/>
        </w:rPr>
        <w:t xml:space="preserve"> </w:t>
      </w:r>
      <w:r w:rsidRPr="00A96965">
        <w:rPr>
          <w:rFonts w:ascii="Arial" w:eastAsia="Times New Roman" w:hAnsi="Arial" w:cs="Arial"/>
          <w:sz w:val="18"/>
          <w:szCs w:val="18"/>
          <w:lang w:eastAsia="ru-RU"/>
        </w:rPr>
        <w:t>«Александровск».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Решения Думы МО «Александровск», устанавливающие правила, обязательные для исполнения на территории муниципального образования «Александровск», принимаются большинством голосов от установленной численности депутатов Думы МО «Александровск», если иное не установлено Федеральным законом.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Дума муниципального образования «Александровск» принимает решения о вопросам организации своей деятельности. Данные решения принимаются большинством голосов присутствующих депутатов, если иное не установлено Уставом муниципального образования, настоящим Регламентом.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3.  Депутат, не согласный с решением Думы, вправе письменно изложить свое особое мнение. Особое мнение депутата приобщается к протоколу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38. Содержание решений Думы</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Решения Думы должны соответствовать правилам юридической техники, предмет регулирования, заявленный в проекте, должен соответствовать его содержании.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Решение Думы должно быть кратким, объективным по содержанию и состоять из двух частей: мотивировочной и резолютивной.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Мотивировочная часть решения содержит ссылки на  законы, нормативные правовые акты, в соответствии с которыми принимается решение Думы, краткую характеристику положения дел по существу рассматриваемого вопроса, а также мотивы и цели принятия данного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Резолютивная часть решения содержит реальные, конкретные, обеспеченные, и 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 способ обнародования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 случае отмены  ранее принятых решений Думы, в решении указывается конкретный нормативный правовой акт, либо его отдельные пункты, подлежащие отмене.  </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39. Подписание решений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Решение Думы МО «Александровск»  в течение 5 дней с момента его принятия направляется главе муниципального образования «Александровск» для подписания и обнародования. Глава муниципального образования в течение 7 дней с момента поступления к нему решения подписывает и обнародует его.</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Глава муниципального образования имеет право отклонить решение, принятое Думой МО «Александровск». В этом случае указанное решение в течение 10 дней возвращается в Думу МО «Александровск» с мотивированным обоснованием его отклонения либо с предложениями о внесении в него дополнений и изменений. После поступления в Думу МО «Александровск»  отклоненного главой муниципального образования решения, оно вновь рассматривается Думой МО «Александровск».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муниципального образования в течение 7 дней и обнародованию.</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40. Вступление решений Думы в силу</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b/>
          <w:sz w:val="18"/>
          <w:szCs w:val="18"/>
          <w:lang w:eastAsia="ru-RU"/>
        </w:rPr>
        <w:lastRenderedPageBreak/>
        <w:t xml:space="preserve">         </w:t>
      </w:r>
      <w:r w:rsidRPr="00A96965">
        <w:rPr>
          <w:rFonts w:ascii="Arial" w:eastAsia="Times New Roman" w:hAnsi="Arial" w:cs="Arial"/>
          <w:sz w:val="18"/>
          <w:szCs w:val="18"/>
          <w:lang w:eastAsia="ru-RU"/>
        </w:rPr>
        <w:t>1.  Решения Думы МО «Александровск», кроме указанных в ч.2 и 3 настоящей статьи, вступают в силу после подписания их главой муниципального образования, если иное не указано в самом решении.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Решения Думы МО «Александровск», затрагивающие права, свободы и обязанности человека и гражданина, вступают в силу после их официального опубликования в средстве массовой информации «Александровский вестник»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Нормативные акты о налогах и сборах вступают в силу в соответствии с Налоговым кодексом Российской Федерации.</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41. Отмена решений Думы и приостановление их действия</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Решения Думы МО «Александровск» могут быть отменены или их действие может быть приостановлено самой Думой, по собственной инициативе либо по протесту прокурора, а также судом.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Решения Думы МО «Александровск»,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могут быть отменены или их действие может быть приостановлено уполномоченным органом государственной власти Российской Федерации (уполномоченным органом государственной власти  Иркутской области).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w:t>
      </w: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8. Работа Думы между заседаниями</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42. Работа депутата в составе комиссий, рабочих групп и иных</w:t>
      </w: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рабочих органов Думы</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Депутат обязан принимать участие в работе комиссий, рабочих групп и иных органов Думы, членом которых он является.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Каждый член комиссии, рабочей группы обладает правом решающего голоса. Депутаты, не являющиеся членами комиссии, рабочей группы, могут принимать участие в работе с правом совещательного голоса.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О заседании рабочего органа Думы депутаты извещаются не позднее, чем за 3 дня до даты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Заседание комиссии, рабочей группы созывается ее председателем согласно плану работы, а также по мере необходимости. Заседание считается правомочным, если на нем присутствует не менее половины состава комиссии, рабочей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Заседания проводятся открыто. На открытом заседании вправе присутствовать представители общественности, средств массовой информации. Комиссия, рабочая группа вправе принять решение о проведении закрытого заседания. </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Решения комиссии, рабочей группы принимаются большинством голосов от числа присутствующих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7.  В целях более качественной и эффективной реализации своих полномочий, комиссии, рабочие группы вправе привлекать к работе экспертов, специалистов, представителей администрации района, общественности. Оплата расходов, связанных с привлечение экспертов и специалистов осуществляется на основании решения Думы, по представлению комиссии, рабочей группы.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8.  На заседании комиссии, рабочей группы ведется протокол, подписываемый председательствующим.</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43. Работа депутатов с избирателями</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Депутаты Думы поддерживают связь с избирателями, информируют их о своей работе, изучают общественное мнение.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 Думы ведет прием жителей своего избирательного округа. Информация о месте, времени приема граждан публикуется в средствах массовой информации, размещается в общедоступных местах.</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Поступившие  к депутату Думы от жителей избирательного округа предложения, замечания по вопросам местного значения, могут быть направлены главе администрации района, руководителям структурных подразделений администрации района для рассмотрения. О результатах рассмотрения сообщается депутату.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Депутат Думы осуществляет взаимодействие с избирателями также в иных формах.</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9. Правотворческая деятельность Думы</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44. Правотворческая инициатива</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Правом внесения проекта решения на рассмотрение Думы (право правотворческой инициативы) принадлежит главе муниципального образования «Александровск», депутатам Думы, жителям муниципального образования.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Право правотворческой инициативы осуществляется в форме внесения в Думу: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проектов решения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проектов решения Думы о внесении изменений и дополнений в действующие решения Думы, об отмене действующих решений полностью или частично;</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поправок к проектам решений, рассматриваемым в Думе.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45. Реализация правотворческой инициативы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Правотворческая инициатива главой муниципального образования «Александровск», председателем Думы, депутатами реализуется посредством внесения в Думу:</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проекта решения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 пояснительной записки в Думу за подписью субъекта правотворческой инициативы.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Правотворческая инициатива жителей муниципального образования осуществляется в соответствии с Уставом муниципального образования, нормативным правовым актом Думы о порядке реализации правотворческой инициативы.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Проекты решений Думы, исходящие от государственных, общественных органов и должностных лиц или от отдельных граждан, не обладающих правом правотворческой инициативы, могут быть внесены на рассмотрение Думы через органы и лиц, обладающих правом правотворческой инициативы.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Проекты решений Думы, предусматривающие осуществление расходов из средств местного бюджета, установление или отмену местных налогов и сборов, могут быть внесены на рассмотрение Думы только по инициативе главы муниципального образования «Аларский район» или при наличии его заключения.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46. Порядок предварительного рассмотрения правотворческой</w:t>
      </w: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инициативы</w:t>
      </w:r>
    </w:p>
    <w:p w:rsidR="00A96965" w:rsidRPr="00A96965" w:rsidRDefault="00A96965" w:rsidP="00A96965">
      <w:pPr>
        <w:spacing w:after="0" w:line="240" w:lineRule="auto"/>
        <w:jc w:val="center"/>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Проект решения с необходимыми сопроводительными документами и материалами представляется председателю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Председатель Думы в срок не позднее, чем 3 рабочих дня, направляет внесенные в надлежащем порядке проекты решений главе муниципального образования «Александровск», а также в рабочие органы Думы для предварительного рассмотрения.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Проект решения Думы возвращается субъекту правотворческой инициативы без рассмотрения в случае, если: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проект решения Думы явно, без предварительного изучения противоречит законодательству Российской Федерации, Усть-Ордынского Бурятского автономного округа, Уставу района, действующим нормативным правовым актам;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проект решения Думы внесен с нарушением процедуры, предусмотренной настоящим Регламентом;</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проект внесен лицом, не обладающим правом правотворческой инициативы;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предмет регулирования проекта решения не входит в компетенцию Думы района.</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47. Право отзыва правотворческой инициативы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Субъект права правотворческой инициативы вправе отозвать внесенный им проект решения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до утверждения повестки дня заседания Думы в любое время, не указывая оснований мотива отзыва;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 после утверждения повестки дня заседания Думы – по заявлению об отзыве проекта решения с письменным изложением мотивов отзыва. Окончательное решение по заявлению об отзыве проекта решения принимает Дума МО «Александровск».</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48. Рассмотрение проекта решения на заседании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Проект решения, подготовленный к рассмотрению на заседании Думы, включается председательствующим в проект повестки дня очередного заседания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Проекты решений Думы рассматриваются на заседания Думы в присутствии субъектов правотворческой инициативы, внесших проекты решений или их представителей.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Глава муниципального образования «Александровск» либо его представитель вправе представить мотивированное заключение на проект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В случае наличия к проекту решения заключения юридического отдела, указанное заключение представляется депутатам в материалах к проекту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6.  Каждая предложенная к проекту поправка подлежит обсуждению и окончательно сформулированная по результатам обсуждения поправка выносится на голосование.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7.  По результатам обсуждения проекта решения на заседании, Дума может принять одно из следующих решений: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принять решение в предложенной редакции;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принять решение с учетом одобренных поправок;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отложить рассмотрение вопроса, доработать проект решения с учетом замечаний, предложений, поправок;</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отклонить проект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8.  При принятии решения о доработке проекта решения Думы, может быть создана рабочая группа по доработке проекта решения.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10. Контрольная деятельность Думы</w:t>
      </w:r>
    </w:p>
    <w:p w:rsidR="00A96965" w:rsidRPr="00A96965" w:rsidRDefault="00A96965" w:rsidP="00A96965">
      <w:pPr>
        <w:spacing w:after="0" w:line="240" w:lineRule="auto"/>
        <w:jc w:val="center"/>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49. Предмет и формы контрольной деятельности Думы</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Дума  осуществляет контроль за исполнением принятых решений, исполнением бюджета района МО «Александровск»., распоряжением муниципальным имуществом, деятельностью иных органов местного самоуправления, их должностных лиц.</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Контрольная деятельность Думы осуществляется в формах:</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обеспечения контроля за исполнением своих решений;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направление депутатских запросов и обращений;</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 заслушивание информации, отчетов в порядке, установленном законодательством и Уставом района.</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50. Депутатское обращение, депутатский запрос</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Депутат Думы района вправе направить обращение, запрос, в любые расположенные на территории муниципального образования «Александровск» органы местного самоуправления, организации, независимо от форм собственности, к их должностным лицам, по вопросам, связанным с его депутатской деятельности.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Лица, к которым направлено обращение депутата, запрос, обязаны предоставить депутату письменный ответ на обращение, либо предоставить запрашиваемые сведения в течение 30 дней с момента его получения.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 случае необходимости проведения в связи с запросом депутата дополнительной проверки или дополнительного изучения вопроса, указанные лица обязаны проинформировать об этом депутата в 3-х дневный срок со дня получения обращения.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Депутат имеет право принимать непосредственное участие в рассмотрении поставленных им в обращении вопросов.</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51. Запрос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Дума вправе направит запрос главе муниципального образования, иным органам местного самоуправления, их должностным лицам, руководителям организаций, независимо от форм собственности по вопросам компетенции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Запрос Думы оформляется решение Думы, принимаемым большинством голосов от числа присутствующих депутатов.</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Должностное лицо, которому адресован запрос, должно в письменной форме представить ответ на запрос Думы в течение 30 дней с момента его получения. Ответ оглашается на заседании думы председательствующим, либо лицом, к которому обращен запрос.</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52.  Депутатская проверка</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По требованию председателя Думы, группы депутатов Думы, Дума вправе принять решение о проведении депутатской проверки.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Депутатская проверка проводится для изучения вопроса, имеющего большую сложность.</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В случае принятия решения о проведении депутатской проверки, Думой создается специальная комиссия из числа депутатов Думы, в количестве не менее 3-х человек, состав которой утверждается решением Думы.</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4.  Администрация муниципального образования «Александровск», должностные лица местного самоуправления, руководители организаций, независимо от форм собственности,  обязаны оказывать содействие в проведении, по вопросам компетенции Думы МО «Александровск»., </w:t>
      </w:r>
      <w:r w:rsidRPr="00A96965">
        <w:rPr>
          <w:rFonts w:ascii="Arial" w:eastAsia="Times New Roman" w:hAnsi="Arial" w:cs="Arial"/>
          <w:sz w:val="18"/>
          <w:szCs w:val="18"/>
          <w:lang w:eastAsia="ru-RU"/>
        </w:rPr>
        <w:lastRenderedPageBreak/>
        <w:t>депутатской проверки, беспрепятственно предоставлять сведения и документы, необходимые для объективного изучения вопроса, а также обеспечить доступ в организации.</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5.  По  результатам проверки члены специальной комиссии готовят мотивированное заключение, которое оглашается на заседании Думы.  По результатам проверки Думой принимается решение.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53. Истребование информации</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Дума района, по вопросам связанным с осуществлением контрольных полномочий, вправе обращаться в администрацию муниципального образования, иные органы местного самоуправления, организации, независимо от форм собственности с требованием о предоставлении информации.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истребовать.</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Требование о предоставлении информации заносится в протокол заседания Думы, выписка из протокола направляется должностному лицу, у которого информация истребуется.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3.  Должностные лица обязаны передать информацию в срок, указанный в требовании, а если требуется дополнительное время для подготовки материалов – в 20 - дневный срок со дня получения требования.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Глава 11. Ответственность депутатов Думы, иных лиц, участвующих в работе Думы за нарушение настоящего Регламента</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54.  Ответственность депутатов за нарушение настоящего</w:t>
      </w: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Регламента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1.  К депутату Думы систематически (более 3-х раз подряд) без уважительных причин пропускающему заседания Думы, не участвующему в работе комиссий, рабочих групп, по решению Думы может применяться мера воздействия, как доведение до избирателей через средства массовой информации сведений о недопустимом поведении депутата.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2.  Вопрос, предусмотренный ч. 1 настоящей статьи предварительно рассматривается на заседании постоянной комиссии по мандатам, регламенту, депутатской этике. По итогам рассмотрения комиссия готовит мотивированное заключение.</w:t>
      </w:r>
    </w:p>
    <w:p w:rsidR="00A96965" w:rsidRPr="00A96965" w:rsidRDefault="00A96965" w:rsidP="00A96965">
      <w:pPr>
        <w:spacing w:after="0" w:line="240" w:lineRule="auto"/>
        <w:jc w:val="both"/>
        <w:rPr>
          <w:rFonts w:ascii="Arial" w:eastAsia="Times New Roman" w:hAnsi="Arial" w:cs="Arial"/>
          <w:sz w:val="18"/>
          <w:szCs w:val="18"/>
          <w:lang w:eastAsia="ru-RU"/>
        </w:rPr>
      </w:pP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Статья 55. Ответственность за нарушение правил проведения Думы</w:t>
      </w:r>
    </w:p>
    <w:p w:rsidR="00A96965" w:rsidRPr="00A96965" w:rsidRDefault="00A96965" w:rsidP="00A96965">
      <w:pPr>
        <w:spacing w:after="0" w:line="240" w:lineRule="auto"/>
        <w:jc w:val="center"/>
        <w:rPr>
          <w:rFonts w:ascii="Arial" w:eastAsia="Times New Roman" w:hAnsi="Arial" w:cs="Arial"/>
          <w:sz w:val="18"/>
          <w:szCs w:val="18"/>
          <w:lang w:eastAsia="ru-RU"/>
        </w:rPr>
      </w:pPr>
      <w:r w:rsidRPr="00A96965">
        <w:rPr>
          <w:rFonts w:ascii="Arial" w:eastAsia="Times New Roman" w:hAnsi="Arial" w:cs="Arial"/>
          <w:sz w:val="18"/>
          <w:szCs w:val="18"/>
          <w:lang w:eastAsia="ru-RU"/>
        </w:rPr>
        <w:t>МО «Александровск»</w:t>
      </w:r>
    </w:p>
    <w:p w:rsidR="00A96965" w:rsidRPr="00A96965" w:rsidRDefault="00A96965" w:rsidP="00A96965">
      <w:pPr>
        <w:spacing w:after="0" w:line="240" w:lineRule="auto"/>
        <w:jc w:val="both"/>
        <w:rPr>
          <w:rFonts w:ascii="Arial" w:eastAsia="Times New Roman" w:hAnsi="Arial" w:cs="Arial"/>
          <w:b/>
          <w:sz w:val="18"/>
          <w:szCs w:val="18"/>
          <w:lang w:eastAsia="ru-RU"/>
        </w:rPr>
      </w:pP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К лицу, нарушившему порядок проведения заседаний Думы, предусмотренный настоящим Регламентом, председательствующим на заседании могут быть применены следующие меры воздействия:</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замечание;</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lastRenderedPageBreak/>
        <w:t xml:space="preserve">   - лишение слова на период рассмотрения вопроса;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удаление из зала заседания на период рассмотрения вопроса;</w:t>
      </w:r>
    </w:p>
    <w:p w:rsidR="00A96965" w:rsidRPr="00A96965" w:rsidRDefault="00A96965" w:rsidP="00A96965">
      <w:pPr>
        <w:spacing w:after="0" w:line="240" w:lineRule="auto"/>
        <w:jc w:val="both"/>
        <w:rPr>
          <w:rFonts w:ascii="Arial" w:eastAsia="Times New Roman" w:hAnsi="Arial" w:cs="Arial"/>
          <w:sz w:val="18"/>
          <w:szCs w:val="18"/>
          <w:lang w:eastAsia="ru-RU"/>
        </w:rPr>
      </w:pPr>
      <w:r w:rsidRPr="00A96965">
        <w:rPr>
          <w:rFonts w:ascii="Arial" w:eastAsia="Times New Roman" w:hAnsi="Arial" w:cs="Arial"/>
          <w:sz w:val="18"/>
          <w:szCs w:val="18"/>
          <w:lang w:eastAsia="ru-RU"/>
        </w:rPr>
        <w:t xml:space="preserve">   - удаление из зала заседаний до конца заседания.</w:t>
      </w:r>
    </w:p>
    <w:p w:rsidR="00A96965" w:rsidRPr="00A96965" w:rsidRDefault="00A96965" w:rsidP="00A96965">
      <w:pPr>
        <w:spacing w:after="0" w:line="240" w:lineRule="auto"/>
        <w:jc w:val="both"/>
        <w:rPr>
          <w:rFonts w:ascii="Arial" w:eastAsia="Times New Roman" w:hAnsi="Arial" w:cs="Arial"/>
          <w:sz w:val="18"/>
          <w:szCs w:val="18"/>
          <w:lang w:eastAsia="ru-RU"/>
        </w:rPr>
      </w:pPr>
    </w:p>
    <w:p w:rsidR="00760FC7" w:rsidRPr="00C021D8" w:rsidRDefault="00760FC7" w:rsidP="00760FC7">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26.11.2020Г №4/86-ДМО</w:t>
      </w:r>
    </w:p>
    <w:p w:rsidR="00760FC7" w:rsidRPr="00C021D8" w:rsidRDefault="00760FC7" w:rsidP="00760FC7">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РОССИЙСКАЯ ФЕДЕРАЦИЯ</w:t>
      </w:r>
    </w:p>
    <w:p w:rsidR="00760FC7" w:rsidRPr="00C021D8" w:rsidRDefault="00760FC7" w:rsidP="00760FC7">
      <w:pPr>
        <w:keepNext/>
        <w:spacing w:after="0" w:line="240" w:lineRule="auto"/>
        <w:jc w:val="center"/>
        <w:outlineLvl w:val="0"/>
        <w:rPr>
          <w:rFonts w:ascii="Arial" w:eastAsia="Times New Roman" w:hAnsi="Arial" w:cs="Arial"/>
          <w:b/>
          <w:color w:val="000000"/>
          <w:spacing w:val="28"/>
          <w:sz w:val="18"/>
          <w:szCs w:val="18"/>
          <w:lang w:eastAsia="ru-RU"/>
        </w:rPr>
      </w:pPr>
      <w:r w:rsidRPr="00C021D8">
        <w:rPr>
          <w:rFonts w:ascii="Arial" w:eastAsia="Times New Roman" w:hAnsi="Arial" w:cs="Arial"/>
          <w:b/>
          <w:color w:val="000000"/>
          <w:spacing w:val="28"/>
          <w:sz w:val="18"/>
          <w:szCs w:val="18"/>
          <w:lang w:eastAsia="ru-RU"/>
        </w:rPr>
        <w:t>ИРКУТСКАЯ ОБЛАСТЬ</w:t>
      </w:r>
    </w:p>
    <w:p w:rsidR="00760FC7" w:rsidRPr="00C021D8" w:rsidRDefault="00760FC7" w:rsidP="00760FC7">
      <w:pPr>
        <w:spacing w:after="0" w:line="240" w:lineRule="auto"/>
        <w:jc w:val="center"/>
        <w:rPr>
          <w:rFonts w:ascii="Arial" w:eastAsia="Times New Roman" w:hAnsi="Arial" w:cs="Arial"/>
          <w:b/>
          <w:sz w:val="18"/>
          <w:szCs w:val="18"/>
          <w:lang w:eastAsia="ru-RU"/>
        </w:rPr>
      </w:pPr>
      <w:r w:rsidRPr="00C021D8">
        <w:rPr>
          <w:rFonts w:ascii="Arial" w:eastAsia="Times New Roman" w:hAnsi="Arial" w:cs="Arial"/>
          <w:b/>
          <w:sz w:val="18"/>
          <w:szCs w:val="18"/>
          <w:lang w:eastAsia="ru-RU"/>
        </w:rPr>
        <w:t>АЛАРСКИЙ МУНИЦИПАЛЬНЫЙ РАЙОН</w:t>
      </w:r>
    </w:p>
    <w:p w:rsidR="00760FC7" w:rsidRPr="00C021D8" w:rsidRDefault="00760FC7" w:rsidP="00760FC7">
      <w:pPr>
        <w:spacing w:after="0" w:line="240" w:lineRule="auto"/>
        <w:jc w:val="center"/>
        <w:rPr>
          <w:rFonts w:ascii="Arial" w:eastAsia="Times New Roman" w:hAnsi="Arial" w:cs="Arial"/>
          <w:b/>
          <w:sz w:val="18"/>
          <w:szCs w:val="18"/>
          <w:lang w:eastAsia="ru-RU"/>
        </w:rPr>
      </w:pPr>
      <w:r w:rsidRPr="00C021D8">
        <w:rPr>
          <w:rFonts w:ascii="Arial" w:eastAsia="Times New Roman" w:hAnsi="Arial" w:cs="Arial"/>
          <w:b/>
          <w:color w:val="000000"/>
          <w:spacing w:val="20"/>
          <w:sz w:val="18"/>
          <w:szCs w:val="18"/>
          <w:lang w:eastAsia="ru-RU"/>
        </w:rPr>
        <w:t>МУНИЦИПАЛЬНОЕ ОБРАЗОВАНИЕ «АЛЕКСАНДРОВСК»</w:t>
      </w:r>
    </w:p>
    <w:p w:rsidR="00760FC7" w:rsidRPr="00C021D8" w:rsidRDefault="00760FC7" w:rsidP="00760FC7">
      <w:pPr>
        <w:tabs>
          <w:tab w:val="center" w:pos="4153"/>
          <w:tab w:val="right" w:pos="8306"/>
        </w:tabs>
        <w:spacing w:after="0" w:line="240" w:lineRule="auto"/>
        <w:jc w:val="center"/>
        <w:rPr>
          <w:rFonts w:ascii="Arial" w:eastAsia="Times New Roman" w:hAnsi="Arial" w:cs="Arial"/>
          <w:b/>
          <w:spacing w:val="20"/>
          <w:sz w:val="18"/>
          <w:szCs w:val="18"/>
          <w:lang w:eastAsia="ru-RU"/>
        </w:rPr>
      </w:pPr>
      <w:r w:rsidRPr="00C021D8">
        <w:rPr>
          <w:rFonts w:ascii="Arial" w:eastAsia="Times New Roman" w:hAnsi="Arial" w:cs="Arial"/>
          <w:b/>
          <w:spacing w:val="20"/>
          <w:sz w:val="18"/>
          <w:szCs w:val="18"/>
          <w:lang w:eastAsia="ru-RU"/>
        </w:rPr>
        <w:t>ДУМА</w:t>
      </w:r>
    </w:p>
    <w:p w:rsidR="00760FC7" w:rsidRPr="00C021D8" w:rsidRDefault="00760FC7" w:rsidP="00760FC7">
      <w:pPr>
        <w:tabs>
          <w:tab w:val="center" w:pos="4153"/>
          <w:tab w:val="right" w:pos="8306"/>
        </w:tabs>
        <w:spacing w:after="0" w:line="240" w:lineRule="auto"/>
        <w:jc w:val="center"/>
        <w:rPr>
          <w:rFonts w:ascii="Arial" w:eastAsia="Times New Roman" w:hAnsi="Arial" w:cs="Arial"/>
          <w:b/>
          <w:spacing w:val="20"/>
          <w:sz w:val="18"/>
          <w:szCs w:val="18"/>
          <w:lang w:eastAsia="ru-RU"/>
        </w:rPr>
      </w:pPr>
      <w:r w:rsidRPr="00C021D8">
        <w:rPr>
          <w:rFonts w:ascii="Arial" w:eastAsia="Times New Roman" w:hAnsi="Arial" w:cs="Arial"/>
          <w:b/>
          <w:spacing w:val="20"/>
          <w:sz w:val="18"/>
          <w:szCs w:val="18"/>
          <w:lang w:eastAsia="ru-RU"/>
        </w:rPr>
        <w:t>РЕШЕНИЕ</w:t>
      </w:r>
    </w:p>
    <w:p w:rsidR="00760FC7" w:rsidRPr="00C021D8" w:rsidRDefault="00760FC7" w:rsidP="00760FC7">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760FC7" w:rsidRPr="00C021D8" w:rsidRDefault="00760FC7" w:rsidP="00760FC7">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760FC7" w:rsidRPr="00C021D8" w:rsidRDefault="00760FC7" w:rsidP="00760FC7">
      <w:pPr>
        <w:spacing w:after="0" w:line="240" w:lineRule="auto"/>
        <w:jc w:val="center"/>
        <w:rPr>
          <w:rFonts w:ascii="Arial" w:eastAsia="Times New Roman" w:hAnsi="Arial" w:cs="Arial"/>
          <w:b/>
          <w:color w:val="000000"/>
          <w:sz w:val="18"/>
          <w:szCs w:val="18"/>
          <w:lang w:eastAsia="ru-RU"/>
        </w:rPr>
      </w:pPr>
    </w:p>
    <w:p w:rsidR="00760FC7" w:rsidRPr="00C021D8" w:rsidRDefault="00760FC7" w:rsidP="00760FC7">
      <w:pPr>
        <w:spacing w:after="0" w:line="240" w:lineRule="auto"/>
        <w:ind w:firstLine="709"/>
        <w:jc w:val="both"/>
        <w:rPr>
          <w:rFonts w:ascii="Arial" w:eastAsia="Times New Roman" w:hAnsi="Arial" w:cs="Arial"/>
          <w:color w:val="000000"/>
          <w:sz w:val="18"/>
          <w:szCs w:val="18"/>
          <w:lang w:eastAsia="ru-RU"/>
        </w:rPr>
      </w:pPr>
      <w:r w:rsidRPr="00C021D8">
        <w:rPr>
          <w:rFonts w:ascii="Times New Roman" w:eastAsia="Times New Roman" w:hAnsi="Times New Roman" w:cs="Times New Roman"/>
          <w:color w:val="000000"/>
          <w:sz w:val="18"/>
          <w:szCs w:val="18"/>
          <w:lang w:eastAsia="ru-RU"/>
        </w:rPr>
        <w:t xml:space="preserve"> </w:t>
      </w:r>
      <w:r w:rsidRPr="00C021D8">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C021D8">
        <w:rPr>
          <w:rFonts w:ascii="Arial" w:eastAsia="Times New Roman" w:hAnsi="Arial" w:cs="Arial"/>
          <w:sz w:val="18"/>
          <w:szCs w:val="18"/>
          <w:lang w:eastAsia="ru-RU"/>
        </w:rPr>
        <w:t>«Александровск»</w:t>
      </w:r>
    </w:p>
    <w:p w:rsidR="00760FC7" w:rsidRPr="00C021D8" w:rsidRDefault="00760FC7" w:rsidP="00760FC7">
      <w:pPr>
        <w:spacing w:after="0" w:line="240" w:lineRule="auto"/>
        <w:ind w:firstLine="709"/>
        <w:jc w:val="center"/>
        <w:rPr>
          <w:rFonts w:ascii="Arial" w:eastAsia="Times New Roman" w:hAnsi="Arial" w:cs="Arial"/>
          <w:color w:val="000000"/>
          <w:sz w:val="18"/>
          <w:szCs w:val="18"/>
          <w:lang w:eastAsia="ru-RU"/>
        </w:rPr>
      </w:pPr>
    </w:p>
    <w:p w:rsidR="00760FC7" w:rsidRPr="00C021D8" w:rsidRDefault="00760FC7" w:rsidP="00760FC7">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РЕШИЛА:</w:t>
      </w:r>
    </w:p>
    <w:p w:rsidR="00760FC7" w:rsidRPr="00C021D8" w:rsidRDefault="00760FC7" w:rsidP="00760FC7">
      <w:pPr>
        <w:spacing w:after="0" w:line="240" w:lineRule="auto"/>
        <w:jc w:val="center"/>
        <w:rPr>
          <w:rFonts w:ascii="Arial" w:eastAsia="Times New Roman" w:hAnsi="Arial" w:cs="Arial"/>
          <w:color w:val="000000"/>
          <w:sz w:val="18"/>
          <w:szCs w:val="18"/>
          <w:lang w:eastAsia="ru-RU"/>
        </w:rPr>
      </w:pP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1.1 часть 1 статьи 6.1 дополнить пунктом 18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1.2 дополнить статьей 14.1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статья 14.1 Инициативные проекты</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пункта(далее-инициаторы проекта).Минимальная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w:t>
      </w:r>
      <w:r w:rsidRPr="00C021D8">
        <w:rPr>
          <w:rFonts w:ascii="Arial" w:eastAsia="Times New Roman" w:hAnsi="Arial" w:cs="Arial"/>
          <w:sz w:val="18"/>
          <w:szCs w:val="18"/>
          <w:lang w:eastAsia="ru-RU"/>
        </w:rPr>
        <w:lastRenderedPageBreak/>
        <w:t>Поселения может быть предоставлено также иным лицам, осуществляющим деятельность на территории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3.Инициативный проект должен содержать следующие сведения: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описание проблемы, решение которой имеет приоритетное значение для жителей Поселения или его части;</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обоснование предложений по решению указанной проблемы;</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описание ожидаемого результата (ожидаемых результатов) реализации инициативного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 предварительный расчет необходимых расходов на реализацию инициативного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5) планируемые сроки реализации инициативного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9) иные сведения, предусмотренные нормативным правовым актом Думы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xml:space="preserve">5.Информация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w:t>
      </w:r>
      <w:r w:rsidRPr="00C021D8">
        <w:rPr>
          <w:rFonts w:ascii="Arial" w:eastAsia="Times New Roman" w:hAnsi="Arial" w:cs="Arial"/>
          <w:sz w:val="18"/>
          <w:szCs w:val="18"/>
          <w:lang w:eastAsia="ru-RU"/>
        </w:rPr>
        <w:lastRenderedPageBreak/>
        <w:t>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7. Администрация Поселения принимает решение об отказе в поддержке инициативного проекта в одном из следующих случаев:</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несоблюдение установленного порядка внесения инициативного проекта и его рассмотрения;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5) наличие возможности решения описанной в инициативном проекте проблемы более эффективным способом;</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6) признание инициативного проекта не прошедшим конкурсный отбор.</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w:t>
      </w:r>
      <w:r w:rsidRPr="00C021D8">
        <w:rPr>
          <w:rFonts w:ascii="Arial" w:eastAsia="Times New Roman" w:hAnsi="Arial" w:cs="Arial"/>
          <w:sz w:val="18"/>
          <w:szCs w:val="18"/>
          <w:lang w:eastAsia="ru-RU"/>
        </w:rPr>
        <w:lastRenderedPageBreak/>
        <w:t>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9.Порядок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10.В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13.Инициаторы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xml:space="preserve">14.Информация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w:t>
      </w:r>
      <w:r w:rsidRPr="00C021D8">
        <w:rPr>
          <w:rFonts w:ascii="Arial" w:eastAsia="Times New Roman" w:hAnsi="Arial" w:cs="Arial"/>
          <w:sz w:val="18"/>
          <w:szCs w:val="18"/>
          <w:lang w:eastAsia="ru-RU"/>
        </w:rPr>
        <w:lastRenderedPageBreak/>
        <w:t>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1.3   в статье 15:</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а) часть 8 дополнить пунктом 7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«7) обсуждение инициативного проекта и принятие решения по вопросу о его одобрении.»;</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б) дополнить частью 8.1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«8.1. Органы территориального общественного самоуправления могут выдвигать инициативный проект в качестве инициаторов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1.4 часть 6 стать 15.1 дополнить пунктом 4.1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1.5 в статье 17:</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б) часть 2 дополнить абзацем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1.6 в статье 19:</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а) часть 2 дополнить предложением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б) часть 3 дополнить пунктом 3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в) в части 4:</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-в абзаце первом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lastRenderedPageBreak/>
        <w:t>-последнее предложение после слов «опросного листа» дополнить словами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г) пункт 1 части 6 дополнить словами «или жителей муниципального образования»;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1.7 дополнить статьей 67.1 следующего содержания: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«Статья 67.1 Финансовое и иное обеспечение реализации инициативных проектов</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760FC7" w:rsidRPr="00C021D8" w:rsidRDefault="00760FC7" w:rsidP="00760FC7">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60FC7" w:rsidRPr="00C021D8" w:rsidRDefault="00760FC7" w:rsidP="00760FC7">
      <w:pPr>
        <w:spacing w:after="0" w:line="240" w:lineRule="auto"/>
        <w:ind w:firstLine="709"/>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760FC7" w:rsidRPr="00C021D8" w:rsidRDefault="00760FC7" w:rsidP="00760FC7">
      <w:pPr>
        <w:spacing w:after="0" w:line="240" w:lineRule="auto"/>
        <w:ind w:firstLine="709"/>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 xml:space="preserve">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w:t>
      </w:r>
      <w:r w:rsidRPr="00C021D8">
        <w:rPr>
          <w:rFonts w:ascii="Arial" w:eastAsia="Times New Roman" w:hAnsi="Arial" w:cs="Arial"/>
          <w:color w:val="000000"/>
          <w:sz w:val="18"/>
          <w:szCs w:val="18"/>
          <w:lang w:eastAsia="ru-RU"/>
        </w:rPr>
        <w:lastRenderedPageBreak/>
        <w:t>сведений в государственный реестр уставов муниципальных образований Иркутской области в 10-дневный срок.</w:t>
      </w:r>
    </w:p>
    <w:p w:rsidR="00760FC7" w:rsidRPr="00C021D8" w:rsidRDefault="00760FC7" w:rsidP="00760FC7">
      <w:pPr>
        <w:spacing w:after="0" w:line="240" w:lineRule="auto"/>
        <w:ind w:firstLine="709"/>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760FC7" w:rsidRPr="00C021D8" w:rsidRDefault="00760FC7" w:rsidP="00760FC7">
      <w:pPr>
        <w:spacing w:after="0" w:line="240" w:lineRule="auto"/>
        <w:jc w:val="both"/>
        <w:rPr>
          <w:rFonts w:ascii="Arial" w:eastAsia="Times New Roman" w:hAnsi="Arial" w:cs="Arial"/>
          <w:color w:val="000000"/>
          <w:sz w:val="18"/>
          <w:szCs w:val="18"/>
          <w:lang w:eastAsia="ru-RU"/>
        </w:rPr>
      </w:pPr>
    </w:p>
    <w:p w:rsidR="00760FC7" w:rsidRPr="00C021D8" w:rsidRDefault="00760FC7" w:rsidP="00760FC7">
      <w:pPr>
        <w:spacing w:after="0" w:line="240" w:lineRule="auto"/>
        <w:jc w:val="both"/>
        <w:rPr>
          <w:rFonts w:ascii="Arial" w:eastAsia="Times New Roman" w:hAnsi="Arial" w:cs="Arial"/>
          <w:color w:val="000000"/>
          <w:sz w:val="18"/>
          <w:szCs w:val="18"/>
          <w:lang w:eastAsia="ru-RU"/>
        </w:rPr>
      </w:pPr>
    </w:p>
    <w:p w:rsidR="00760FC7" w:rsidRPr="00C021D8" w:rsidRDefault="00760FC7" w:rsidP="00760FC7">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Председатель Думы,</w:t>
      </w:r>
    </w:p>
    <w:p w:rsidR="00760FC7" w:rsidRPr="00C021D8" w:rsidRDefault="00760FC7" w:rsidP="00760FC7">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Глава муниципального</w:t>
      </w:r>
    </w:p>
    <w:p w:rsidR="00760FC7" w:rsidRPr="00C021D8" w:rsidRDefault="00760FC7" w:rsidP="00760FC7">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 xml:space="preserve">образования «Александровск»                             </w:t>
      </w:r>
    </w:p>
    <w:p w:rsidR="00760FC7" w:rsidRPr="00C021D8" w:rsidRDefault="00760FC7" w:rsidP="00760FC7">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Т.В. Мелещенко</w:t>
      </w:r>
    </w:p>
    <w:p w:rsidR="004E5E22" w:rsidRPr="00C021D8" w:rsidRDefault="004E5E22" w:rsidP="004E5E22">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26.11.2020Г №4/86-ДМО</w:t>
      </w:r>
    </w:p>
    <w:p w:rsidR="004E5E22" w:rsidRPr="00C021D8" w:rsidRDefault="004E5E22" w:rsidP="004E5E22">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РОССИЙСКАЯ ФЕДЕРАЦИЯ</w:t>
      </w:r>
    </w:p>
    <w:p w:rsidR="004E5E22" w:rsidRPr="00C021D8" w:rsidRDefault="004E5E22" w:rsidP="004E5E22">
      <w:pPr>
        <w:keepNext/>
        <w:spacing w:after="0" w:line="240" w:lineRule="auto"/>
        <w:jc w:val="center"/>
        <w:outlineLvl w:val="0"/>
        <w:rPr>
          <w:rFonts w:ascii="Arial" w:eastAsia="Times New Roman" w:hAnsi="Arial" w:cs="Arial"/>
          <w:b/>
          <w:color w:val="000000"/>
          <w:spacing w:val="28"/>
          <w:sz w:val="18"/>
          <w:szCs w:val="18"/>
          <w:lang w:eastAsia="ru-RU"/>
        </w:rPr>
      </w:pPr>
      <w:r w:rsidRPr="00C021D8">
        <w:rPr>
          <w:rFonts w:ascii="Arial" w:eastAsia="Times New Roman" w:hAnsi="Arial" w:cs="Arial"/>
          <w:b/>
          <w:color w:val="000000"/>
          <w:spacing w:val="28"/>
          <w:sz w:val="18"/>
          <w:szCs w:val="18"/>
          <w:lang w:eastAsia="ru-RU"/>
        </w:rPr>
        <w:t>ИРКУТСКАЯ ОБЛАСТЬ</w:t>
      </w:r>
    </w:p>
    <w:p w:rsidR="004E5E22" w:rsidRPr="00C021D8" w:rsidRDefault="004E5E22" w:rsidP="004E5E22">
      <w:pPr>
        <w:spacing w:after="0" w:line="240" w:lineRule="auto"/>
        <w:jc w:val="center"/>
        <w:rPr>
          <w:rFonts w:ascii="Arial" w:eastAsia="Times New Roman" w:hAnsi="Arial" w:cs="Arial"/>
          <w:b/>
          <w:sz w:val="18"/>
          <w:szCs w:val="18"/>
          <w:lang w:eastAsia="ru-RU"/>
        </w:rPr>
      </w:pPr>
      <w:r w:rsidRPr="00C021D8">
        <w:rPr>
          <w:rFonts w:ascii="Arial" w:eastAsia="Times New Roman" w:hAnsi="Arial" w:cs="Arial"/>
          <w:b/>
          <w:sz w:val="18"/>
          <w:szCs w:val="18"/>
          <w:lang w:eastAsia="ru-RU"/>
        </w:rPr>
        <w:t>АЛАРСКИЙ МУНИЦИПАЛЬНЫЙ РАЙОН</w:t>
      </w:r>
    </w:p>
    <w:p w:rsidR="004E5E22" w:rsidRPr="00C021D8" w:rsidRDefault="004E5E22" w:rsidP="004E5E22">
      <w:pPr>
        <w:spacing w:after="0" w:line="240" w:lineRule="auto"/>
        <w:jc w:val="center"/>
        <w:rPr>
          <w:rFonts w:ascii="Arial" w:eastAsia="Times New Roman" w:hAnsi="Arial" w:cs="Arial"/>
          <w:b/>
          <w:sz w:val="18"/>
          <w:szCs w:val="18"/>
          <w:lang w:eastAsia="ru-RU"/>
        </w:rPr>
      </w:pPr>
      <w:r w:rsidRPr="00C021D8">
        <w:rPr>
          <w:rFonts w:ascii="Arial" w:eastAsia="Times New Roman" w:hAnsi="Arial" w:cs="Arial"/>
          <w:b/>
          <w:color w:val="000000"/>
          <w:spacing w:val="20"/>
          <w:sz w:val="18"/>
          <w:szCs w:val="18"/>
          <w:lang w:eastAsia="ru-RU"/>
        </w:rPr>
        <w:t>МУНИЦИПАЛЬНОЕ ОБРАЗОВАНИЕ «АЛЕКСАНДРОВСК»</w:t>
      </w:r>
    </w:p>
    <w:p w:rsidR="004E5E22" w:rsidRPr="00C021D8" w:rsidRDefault="004E5E22" w:rsidP="004E5E22">
      <w:pPr>
        <w:tabs>
          <w:tab w:val="center" w:pos="4153"/>
          <w:tab w:val="right" w:pos="8306"/>
        </w:tabs>
        <w:spacing w:after="0" w:line="240" w:lineRule="auto"/>
        <w:jc w:val="center"/>
        <w:rPr>
          <w:rFonts w:ascii="Arial" w:eastAsia="Times New Roman" w:hAnsi="Arial" w:cs="Arial"/>
          <w:b/>
          <w:spacing w:val="20"/>
          <w:sz w:val="18"/>
          <w:szCs w:val="18"/>
          <w:lang w:eastAsia="ru-RU"/>
        </w:rPr>
      </w:pPr>
      <w:r w:rsidRPr="00C021D8">
        <w:rPr>
          <w:rFonts w:ascii="Arial" w:eastAsia="Times New Roman" w:hAnsi="Arial" w:cs="Arial"/>
          <w:b/>
          <w:spacing w:val="20"/>
          <w:sz w:val="18"/>
          <w:szCs w:val="18"/>
          <w:lang w:eastAsia="ru-RU"/>
        </w:rPr>
        <w:t>ДУМА</w:t>
      </w:r>
    </w:p>
    <w:p w:rsidR="004E5E22" w:rsidRPr="00C021D8" w:rsidRDefault="004E5E22" w:rsidP="004E5E22">
      <w:pPr>
        <w:tabs>
          <w:tab w:val="center" w:pos="4153"/>
          <w:tab w:val="right" w:pos="8306"/>
        </w:tabs>
        <w:spacing w:after="0" w:line="240" w:lineRule="auto"/>
        <w:jc w:val="center"/>
        <w:rPr>
          <w:rFonts w:ascii="Arial" w:eastAsia="Times New Roman" w:hAnsi="Arial" w:cs="Arial"/>
          <w:b/>
          <w:spacing w:val="20"/>
          <w:sz w:val="18"/>
          <w:szCs w:val="18"/>
          <w:lang w:eastAsia="ru-RU"/>
        </w:rPr>
      </w:pPr>
      <w:r w:rsidRPr="00C021D8">
        <w:rPr>
          <w:rFonts w:ascii="Arial" w:eastAsia="Times New Roman" w:hAnsi="Arial" w:cs="Arial"/>
          <w:b/>
          <w:spacing w:val="20"/>
          <w:sz w:val="18"/>
          <w:szCs w:val="18"/>
          <w:lang w:eastAsia="ru-RU"/>
        </w:rPr>
        <w:t>РЕШЕНИЕ</w:t>
      </w:r>
    </w:p>
    <w:p w:rsidR="004E5E22" w:rsidRPr="00C021D8" w:rsidRDefault="004E5E22" w:rsidP="004E5E22">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4E5E22" w:rsidRPr="00C021D8" w:rsidRDefault="004E5E22" w:rsidP="004E5E22">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4E5E22" w:rsidRPr="00C021D8" w:rsidRDefault="004E5E22" w:rsidP="004E5E22">
      <w:pPr>
        <w:spacing w:after="0" w:line="240" w:lineRule="auto"/>
        <w:jc w:val="center"/>
        <w:rPr>
          <w:rFonts w:ascii="Arial" w:eastAsia="Times New Roman" w:hAnsi="Arial" w:cs="Arial"/>
          <w:b/>
          <w:color w:val="000000"/>
          <w:sz w:val="18"/>
          <w:szCs w:val="18"/>
          <w:lang w:eastAsia="ru-RU"/>
        </w:rPr>
      </w:pPr>
    </w:p>
    <w:p w:rsidR="004E5E22" w:rsidRPr="00C021D8" w:rsidRDefault="004E5E22" w:rsidP="004E5E22">
      <w:pPr>
        <w:spacing w:after="0" w:line="240" w:lineRule="auto"/>
        <w:ind w:firstLine="709"/>
        <w:jc w:val="both"/>
        <w:rPr>
          <w:rFonts w:ascii="Arial" w:eastAsia="Times New Roman" w:hAnsi="Arial" w:cs="Arial"/>
          <w:color w:val="000000"/>
          <w:sz w:val="18"/>
          <w:szCs w:val="18"/>
          <w:lang w:eastAsia="ru-RU"/>
        </w:rPr>
      </w:pPr>
      <w:r w:rsidRPr="00C021D8">
        <w:rPr>
          <w:rFonts w:ascii="Times New Roman" w:eastAsia="Times New Roman" w:hAnsi="Times New Roman" w:cs="Times New Roman"/>
          <w:color w:val="000000"/>
          <w:sz w:val="18"/>
          <w:szCs w:val="18"/>
          <w:lang w:eastAsia="ru-RU"/>
        </w:rPr>
        <w:t xml:space="preserve"> </w:t>
      </w:r>
      <w:r w:rsidRPr="00C021D8">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C021D8">
        <w:rPr>
          <w:rFonts w:ascii="Arial" w:eastAsia="Times New Roman" w:hAnsi="Arial" w:cs="Arial"/>
          <w:sz w:val="18"/>
          <w:szCs w:val="18"/>
          <w:lang w:eastAsia="ru-RU"/>
        </w:rPr>
        <w:t>«Александровск»</w:t>
      </w:r>
    </w:p>
    <w:p w:rsidR="004E5E22" w:rsidRPr="00C021D8" w:rsidRDefault="004E5E22" w:rsidP="004E5E22">
      <w:pPr>
        <w:spacing w:after="0" w:line="240" w:lineRule="auto"/>
        <w:ind w:firstLine="709"/>
        <w:jc w:val="center"/>
        <w:rPr>
          <w:rFonts w:ascii="Arial" w:eastAsia="Times New Roman" w:hAnsi="Arial" w:cs="Arial"/>
          <w:color w:val="000000"/>
          <w:sz w:val="18"/>
          <w:szCs w:val="18"/>
          <w:lang w:eastAsia="ru-RU"/>
        </w:rPr>
      </w:pPr>
    </w:p>
    <w:p w:rsidR="004E5E22" w:rsidRPr="00C021D8" w:rsidRDefault="004E5E22" w:rsidP="004E5E22">
      <w:pPr>
        <w:spacing w:after="0" w:line="240" w:lineRule="auto"/>
        <w:jc w:val="center"/>
        <w:rPr>
          <w:rFonts w:ascii="Arial" w:eastAsia="Times New Roman" w:hAnsi="Arial" w:cs="Arial"/>
          <w:b/>
          <w:color w:val="000000"/>
          <w:sz w:val="18"/>
          <w:szCs w:val="18"/>
          <w:lang w:eastAsia="ru-RU"/>
        </w:rPr>
      </w:pPr>
      <w:r w:rsidRPr="00C021D8">
        <w:rPr>
          <w:rFonts w:ascii="Arial" w:eastAsia="Times New Roman" w:hAnsi="Arial" w:cs="Arial"/>
          <w:b/>
          <w:color w:val="000000"/>
          <w:sz w:val="18"/>
          <w:szCs w:val="18"/>
          <w:lang w:eastAsia="ru-RU"/>
        </w:rPr>
        <w:t>РЕШИЛА:</w:t>
      </w:r>
    </w:p>
    <w:p w:rsidR="004E5E22" w:rsidRPr="00C021D8" w:rsidRDefault="004E5E22" w:rsidP="004E5E22">
      <w:pPr>
        <w:spacing w:after="0" w:line="240" w:lineRule="auto"/>
        <w:jc w:val="center"/>
        <w:rPr>
          <w:rFonts w:ascii="Arial" w:eastAsia="Times New Roman" w:hAnsi="Arial" w:cs="Arial"/>
          <w:color w:val="000000"/>
          <w:sz w:val="18"/>
          <w:szCs w:val="18"/>
          <w:lang w:eastAsia="ru-RU"/>
        </w:rPr>
      </w:pP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1.1 часть 1 статьи 6.1 дополнить пунктом 18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1.2 дополнить статьей 14.1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статья 14.1 Инициативные проекты</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пункта(далее-инициаторы проекта).Минимальная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3.Инициативный проект должен содержать следующие сведения: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описание проблемы, решение которой имеет приоритетное значение для жителей Поселения или его части;</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обоснование предложений по решению указанной проблемы;</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описание ожидаемого результата (ожидаемых результатов) реализации инициативного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 предварительный расчет необходимых расходов на реализацию инициативного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5) планируемые сроки реализации инициативного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6) сведения о планируемом (возможном) финансовом, имущественном и(или) трудовом участии заинтересованных лиц в реализации данного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9) иные сведения, предусмотренные нормативным правовым актом Думы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xml:space="preserve">Инициаторы проекта при внесении инициативного проекта в Администрацию Поселения прикладывают к нему соответственно протокол </w:t>
      </w:r>
      <w:r w:rsidRPr="00C021D8">
        <w:rPr>
          <w:rFonts w:ascii="Arial" w:eastAsia="Times New Roman" w:hAnsi="Arial" w:cs="Arial"/>
          <w:sz w:val="18"/>
          <w:szCs w:val="18"/>
          <w:lang w:eastAsia="ru-RU"/>
        </w:rPr>
        <w:lastRenderedPageBreak/>
        <w:t>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5.Информация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7. Администрация Поселения принимает решение об отказе в поддержке инициативного проекта в одном из следующих случаев:</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 несоблюдение установленного порядка внесения инициативного проекта и его рассмотрения;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5) наличие возможности решения описанной в инициативном проекте проблемы более эффективным способом;</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6) признание инициативного проекта не прошедшим конкурсный отбор.</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9.Порядок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10.В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13.Инициаторы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lastRenderedPageBreak/>
        <w:t>14.Информация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1.3   в статье 15:</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а) часть 8 дополнить пунктом 7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«7) обсуждение инициативного проекта и принятие решения по вопросу о его одобрении.»;</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б) дополнить частью 8.1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«8.1. Органы территориального общественного самоуправления могут выдвигать инициативный проект в качестве инициаторов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1.4 часть 6 стать 15.1 дополнить пунктом 4.1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1.5 в статье 17:</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б) часть 2 дополнить абзацем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1.6 в статье 19:</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а) часть 2 дополнить предложением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lastRenderedPageBreak/>
        <w:t>б) часть 3 дополнить пунктом 3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в) в части 4:</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-в абзаце первом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-последнее предложение после слов «опросного листа» дополнить словами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г) пункт 1 части 6 дополнить словами «или жителей муниципального образования»;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1.7 дополнить статьей 67.1 следующего содержания: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«Статья 67.1 Финансовое и иное обеспечение реализации инициативных проектов</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1.Источником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4E5E22" w:rsidRPr="00C021D8" w:rsidRDefault="004E5E22" w:rsidP="004E5E22">
      <w:pPr>
        <w:spacing w:after="0" w:line="240" w:lineRule="auto"/>
        <w:ind w:firstLine="709"/>
        <w:jc w:val="both"/>
        <w:rPr>
          <w:rFonts w:ascii="Arial" w:eastAsia="Times New Roman" w:hAnsi="Arial" w:cs="Arial"/>
          <w:sz w:val="18"/>
          <w:szCs w:val="18"/>
          <w:lang w:eastAsia="ru-RU"/>
        </w:rPr>
      </w:pPr>
      <w:r w:rsidRPr="00C021D8">
        <w:rPr>
          <w:rFonts w:ascii="Arial" w:eastAsia="Times New Roman" w:hAnsi="Arial" w:cs="Arial"/>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E5E22" w:rsidRPr="00C021D8" w:rsidRDefault="004E5E22" w:rsidP="004E5E22">
      <w:pPr>
        <w:spacing w:after="0" w:line="240" w:lineRule="auto"/>
        <w:ind w:firstLine="709"/>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 xml:space="preserve">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w:t>
      </w:r>
      <w:r w:rsidRPr="00C021D8">
        <w:rPr>
          <w:rFonts w:ascii="Arial" w:eastAsia="Times New Roman" w:hAnsi="Arial" w:cs="Arial"/>
          <w:color w:val="000000"/>
          <w:sz w:val="18"/>
          <w:szCs w:val="18"/>
          <w:lang w:eastAsia="ru-RU"/>
        </w:rPr>
        <w:lastRenderedPageBreak/>
        <w:t>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4E5E22" w:rsidRPr="00C021D8" w:rsidRDefault="004E5E22" w:rsidP="004E5E22">
      <w:pPr>
        <w:spacing w:after="0" w:line="240" w:lineRule="auto"/>
        <w:ind w:firstLine="709"/>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4E5E22" w:rsidRPr="00C021D8" w:rsidRDefault="004E5E22" w:rsidP="004E5E22">
      <w:pPr>
        <w:spacing w:after="0" w:line="240" w:lineRule="auto"/>
        <w:ind w:firstLine="709"/>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4E5E22" w:rsidRPr="00C021D8" w:rsidRDefault="004E5E22" w:rsidP="004E5E22">
      <w:pPr>
        <w:spacing w:after="0" w:line="240" w:lineRule="auto"/>
        <w:jc w:val="both"/>
        <w:rPr>
          <w:rFonts w:ascii="Arial" w:eastAsia="Times New Roman" w:hAnsi="Arial" w:cs="Arial"/>
          <w:color w:val="000000"/>
          <w:sz w:val="18"/>
          <w:szCs w:val="18"/>
          <w:lang w:eastAsia="ru-RU"/>
        </w:rPr>
      </w:pPr>
    </w:p>
    <w:p w:rsidR="004E5E22" w:rsidRPr="00C021D8" w:rsidRDefault="004E5E22" w:rsidP="004E5E22">
      <w:pPr>
        <w:spacing w:after="0" w:line="240" w:lineRule="auto"/>
        <w:jc w:val="both"/>
        <w:rPr>
          <w:rFonts w:ascii="Arial" w:eastAsia="Times New Roman" w:hAnsi="Arial" w:cs="Arial"/>
          <w:color w:val="000000"/>
          <w:sz w:val="18"/>
          <w:szCs w:val="18"/>
          <w:lang w:eastAsia="ru-RU"/>
        </w:rPr>
      </w:pPr>
    </w:p>
    <w:p w:rsidR="004E5E22" w:rsidRPr="00C021D8" w:rsidRDefault="004E5E22" w:rsidP="004E5E22">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Председатель Думы,</w:t>
      </w:r>
    </w:p>
    <w:p w:rsidR="004E5E22" w:rsidRPr="00C021D8" w:rsidRDefault="004E5E22" w:rsidP="004E5E22">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Глава муниципального</w:t>
      </w:r>
    </w:p>
    <w:p w:rsidR="004E5E22" w:rsidRPr="00C021D8" w:rsidRDefault="004E5E22" w:rsidP="004E5E22">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 xml:space="preserve">образования «Александровск»                             </w:t>
      </w:r>
    </w:p>
    <w:p w:rsidR="004E5E22" w:rsidRPr="00C021D8" w:rsidRDefault="004E5E22" w:rsidP="004E5E22">
      <w:pPr>
        <w:spacing w:after="0" w:line="240" w:lineRule="auto"/>
        <w:jc w:val="both"/>
        <w:rPr>
          <w:rFonts w:ascii="Arial" w:eastAsia="Times New Roman" w:hAnsi="Arial" w:cs="Arial"/>
          <w:color w:val="000000"/>
          <w:sz w:val="18"/>
          <w:szCs w:val="18"/>
          <w:lang w:eastAsia="ru-RU"/>
        </w:rPr>
      </w:pPr>
      <w:r w:rsidRPr="00C021D8">
        <w:rPr>
          <w:rFonts w:ascii="Arial" w:eastAsia="Times New Roman" w:hAnsi="Arial" w:cs="Arial"/>
          <w:color w:val="000000"/>
          <w:sz w:val="18"/>
          <w:szCs w:val="18"/>
          <w:lang w:eastAsia="ru-RU"/>
        </w:rPr>
        <w:t>Т.В. Мелещенко</w:t>
      </w:r>
    </w:p>
    <w:p w:rsidR="004E5E22" w:rsidRPr="00D50B0E" w:rsidRDefault="004E5E22" w:rsidP="004E5E22">
      <w:pPr>
        <w:pStyle w:val="33"/>
        <w:shd w:val="clear" w:color="auto" w:fill="auto"/>
        <w:spacing w:before="0" w:line="240" w:lineRule="auto"/>
        <w:ind w:right="40"/>
        <w:rPr>
          <w:sz w:val="18"/>
          <w:szCs w:val="18"/>
        </w:rPr>
      </w:pPr>
      <w:r w:rsidRPr="00D50B0E">
        <w:rPr>
          <w:color w:val="000000"/>
          <w:sz w:val="18"/>
          <w:szCs w:val="18"/>
          <w:lang w:eastAsia="ru-RU" w:bidi="ru-RU"/>
        </w:rPr>
        <w:t>06.11.2020г. № 64-п</w:t>
      </w:r>
      <w:r w:rsidRPr="00D50B0E">
        <w:rPr>
          <w:color w:val="000000"/>
          <w:sz w:val="18"/>
          <w:szCs w:val="18"/>
          <w:lang w:eastAsia="ru-RU" w:bidi="ru-RU"/>
        </w:rPr>
        <w:br/>
        <w:t>РОССИЙСКАЯ ФЕДЕРАЦИЯ</w:t>
      </w:r>
      <w:r w:rsidRPr="00D50B0E">
        <w:rPr>
          <w:color w:val="000000"/>
          <w:sz w:val="18"/>
          <w:szCs w:val="18"/>
          <w:lang w:eastAsia="ru-RU" w:bidi="ru-RU"/>
        </w:rPr>
        <w:br/>
        <w:t>ИРКУТСКАЯ ОБЛАСТЬ</w:t>
      </w:r>
      <w:r w:rsidRPr="00D50B0E">
        <w:rPr>
          <w:color w:val="000000"/>
          <w:sz w:val="18"/>
          <w:szCs w:val="18"/>
          <w:lang w:eastAsia="ru-RU" w:bidi="ru-RU"/>
        </w:rPr>
        <w:br/>
        <w:t>МУНИЦИПАЛЬНЫЙ АЛАРСКИЙ РАЙОН</w:t>
      </w:r>
      <w:r w:rsidRPr="00D50B0E">
        <w:rPr>
          <w:color w:val="000000"/>
          <w:sz w:val="18"/>
          <w:szCs w:val="18"/>
          <w:lang w:eastAsia="ru-RU" w:bidi="ru-RU"/>
        </w:rPr>
        <w:br/>
        <w:t>МУНИЦИПАЛЬНОЕ ОБРАЗОВАНИЕ «АЛЕКСАНДРОВА»</w:t>
      </w:r>
    </w:p>
    <w:p w:rsidR="004E5E22" w:rsidRPr="00D50B0E" w:rsidRDefault="004E5E22" w:rsidP="004E5E22">
      <w:pPr>
        <w:pStyle w:val="33"/>
        <w:shd w:val="clear" w:color="auto" w:fill="auto"/>
        <w:spacing w:before="0" w:line="240" w:lineRule="auto"/>
        <w:ind w:right="40"/>
        <w:rPr>
          <w:sz w:val="18"/>
          <w:szCs w:val="18"/>
        </w:rPr>
      </w:pPr>
      <w:r w:rsidRPr="00D50B0E">
        <w:rPr>
          <w:color w:val="000000"/>
          <w:sz w:val="18"/>
          <w:szCs w:val="18"/>
          <w:lang w:eastAsia="ru-RU" w:bidi="ru-RU"/>
        </w:rPr>
        <w:t>АДМИНИСТРАЦИЯ</w:t>
      </w:r>
    </w:p>
    <w:p w:rsidR="004E5E22" w:rsidRPr="00D50B0E" w:rsidRDefault="004E5E22" w:rsidP="004E5E22">
      <w:pPr>
        <w:pStyle w:val="33"/>
        <w:shd w:val="clear" w:color="auto" w:fill="auto"/>
        <w:spacing w:before="0" w:line="240" w:lineRule="auto"/>
        <w:ind w:right="40"/>
        <w:rPr>
          <w:sz w:val="18"/>
          <w:szCs w:val="18"/>
        </w:rPr>
      </w:pPr>
      <w:r w:rsidRPr="00D50B0E">
        <w:rPr>
          <w:color w:val="000000"/>
          <w:sz w:val="18"/>
          <w:szCs w:val="18"/>
          <w:lang w:eastAsia="ru-RU" w:bidi="ru-RU"/>
        </w:rPr>
        <w:t>ПОСТАНОВЛЕНИЕ</w:t>
      </w:r>
    </w:p>
    <w:p w:rsidR="004E5E22" w:rsidRPr="00D50B0E" w:rsidRDefault="004E5E22" w:rsidP="004E5E22">
      <w:pPr>
        <w:pStyle w:val="33"/>
        <w:shd w:val="clear" w:color="auto" w:fill="auto"/>
        <w:spacing w:before="0" w:line="240" w:lineRule="auto"/>
        <w:ind w:right="40"/>
        <w:rPr>
          <w:sz w:val="18"/>
          <w:szCs w:val="18"/>
        </w:rPr>
      </w:pPr>
      <w:r w:rsidRPr="00D50B0E">
        <w:rPr>
          <w:color w:val="000000"/>
          <w:sz w:val="18"/>
          <w:szCs w:val="18"/>
          <w:lang w:eastAsia="ru-RU" w:bidi="ru-RU"/>
        </w:rPr>
        <w:t>О ПРЕДОСТАВЛЕНИИ В АРЕНДУ ЗЕМЕЛЬНОГО УЧАСТКА</w:t>
      </w:r>
      <w:r w:rsidRPr="00D50B0E">
        <w:rPr>
          <w:color w:val="000000"/>
          <w:sz w:val="18"/>
          <w:szCs w:val="18"/>
          <w:lang w:eastAsia="ru-RU" w:bidi="ru-RU"/>
        </w:rPr>
        <w:br/>
        <w:t>ИЗ ЗЕМЕЛЬ СЕЛЬСКОХОЗЯЙСТВЕННОГО НАЗНАЧЕНИЯ</w:t>
      </w:r>
    </w:p>
    <w:p w:rsidR="004E5E22" w:rsidRDefault="004E5E22" w:rsidP="004E5E22">
      <w:pPr>
        <w:pStyle w:val="2c"/>
        <w:shd w:val="clear" w:color="auto" w:fill="auto"/>
        <w:spacing w:line="240" w:lineRule="auto"/>
        <w:ind w:firstLine="800"/>
        <w:rPr>
          <w:color w:val="000000"/>
          <w:sz w:val="18"/>
          <w:szCs w:val="18"/>
          <w:lang w:eastAsia="ru-RU" w:bidi="ru-RU"/>
        </w:rPr>
      </w:pPr>
      <w:r w:rsidRPr="00D50B0E">
        <w:rPr>
          <w:color w:val="000000"/>
          <w:sz w:val="18"/>
          <w:szCs w:val="18"/>
          <w:lang w:eastAsia="ru-RU" w:bidi="ru-RU"/>
        </w:rPr>
        <w:t>Рассмотрев заявление главы крестьянского (фермерского) хозяйства Каурцевой Нины Николаевны о предоставлении в аренду земельного участка, руководствуясь ст.ст. 11,22, 39.2, 39.6, 39.8 Земельного кодекса Российской Федерации от 25.10.2001 г. № 136-ФЗ, ст. 3.3 Федерального закона от 25.10.2001 г. № 137-ФЗ «О введении в действие Земельного кодекса Российской Федерации», ст. 10 Федерального закона от 24.07.2002 г. № 101-ФЗ «Об обороте земель сельскохозяйственного назначения», Уставом муниципального образования «</w:t>
      </w:r>
      <w:bookmarkStart w:id="0" w:name="bookmark1"/>
      <w:r>
        <w:rPr>
          <w:color w:val="000000"/>
          <w:sz w:val="18"/>
          <w:szCs w:val="18"/>
          <w:lang w:eastAsia="ru-RU" w:bidi="ru-RU"/>
        </w:rPr>
        <w:t>Александровск</w:t>
      </w:r>
    </w:p>
    <w:p w:rsidR="004E5E22" w:rsidRPr="00D50B0E" w:rsidRDefault="004E5E22" w:rsidP="004E5E22">
      <w:pPr>
        <w:pStyle w:val="2c"/>
        <w:shd w:val="clear" w:color="auto" w:fill="auto"/>
        <w:spacing w:line="240" w:lineRule="auto"/>
        <w:ind w:firstLine="800"/>
        <w:rPr>
          <w:sz w:val="18"/>
          <w:szCs w:val="18"/>
        </w:rPr>
      </w:pPr>
      <w:r>
        <w:rPr>
          <w:color w:val="000000"/>
          <w:sz w:val="18"/>
          <w:szCs w:val="18"/>
          <w:lang w:eastAsia="ru-RU" w:bidi="ru-RU"/>
        </w:rPr>
        <w:t xml:space="preserve">                                                    </w:t>
      </w:r>
      <w:r w:rsidRPr="00D50B0E">
        <w:rPr>
          <w:color w:val="000000"/>
          <w:sz w:val="18"/>
          <w:szCs w:val="18"/>
          <w:lang w:eastAsia="ru-RU" w:bidi="ru-RU"/>
        </w:rPr>
        <w:t>ПОСТАНОВЛЯЕТ:</w:t>
      </w:r>
      <w:bookmarkEnd w:id="0"/>
    </w:p>
    <w:p w:rsidR="004E5E22" w:rsidRPr="00D50B0E" w:rsidRDefault="004E5E22" w:rsidP="004E5E22">
      <w:pPr>
        <w:pStyle w:val="2c"/>
        <w:shd w:val="clear" w:color="auto" w:fill="auto"/>
        <w:tabs>
          <w:tab w:val="left" w:pos="322"/>
        </w:tabs>
        <w:spacing w:line="240" w:lineRule="auto"/>
        <w:ind w:firstLine="709"/>
        <w:rPr>
          <w:sz w:val="18"/>
          <w:szCs w:val="18"/>
        </w:rPr>
      </w:pPr>
      <w:r w:rsidRPr="00D50B0E">
        <w:rPr>
          <w:color w:val="000000"/>
          <w:sz w:val="18"/>
          <w:szCs w:val="18"/>
          <w:lang w:eastAsia="ru-RU" w:bidi="ru-RU"/>
        </w:rPr>
        <w:t xml:space="preserve">1. Предоставить главе крестьянского (фермерского) хозяйства Каурцевой Нине Николаевне 24.02.1990 года рождения, ИНН: 385100255427, ОГРНИП: 320385000001734, паспорт: 2511 576380 выдан 15.09.2011 ТП УФМС России по Иркутской области в Апарском р-не, в аренду сроком на 30 (тридцать) лет земельный участок из земель сельскохозяйственного назначения, с кадастровым номером 85: </w:t>
      </w:r>
      <w:r w:rsidRPr="00D50B0E">
        <w:rPr>
          <w:color w:val="000000"/>
          <w:sz w:val="18"/>
          <w:szCs w:val="18"/>
          <w:lang w:eastAsia="ru-RU" w:bidi="ru-RU"/>
        </w:rPr>
        <w:lastRenderedPageBreak/>
        <w:t>01: 000000: 2987, с местоположением: Российская Федерация, Иркутская область, Аларский район, урочище «Китайка» 5км. на северо-запад от с. Александровск, с разрешенным использованием: для сельскохозяйственного производства, площадью: 396 283 кв. м.</w:t>
      </w:r>
    </w:p>
    <w:p w:rsidR="004E5E22" w:rsidRPr="00D50B0E" w:rsidRDefault="004E5E22" w:rsidP="004E5E22">
      <w:pPr>
        <w:pStyle w:val="2c"/>
        <w:shd w:val="clear" w:color="auto" w:fill="auto"/>
        <w:tabs>
          <w:tab w:val="left" w:pos="308"/>
        </w:tabs>
        <w:spacing w:line="240" w:lineRule="auto"/>
        <w:ind w:firstLine="709"/>
        <w:rPr>
          <w:sz w:val="18"/>
          <w:szCs w:val="18"/>
        </w:rPr>
      </w:pPr>
      <w:r w:rsidRPr="00D50B0E">
        <w:rPr>
          <w:color w:val="000000"/>
          <w:sz w:val="18"/>
          <w:szCs w:val="18"/>
          <w:lang w:eastAsia="ru-RU" w:bidi="ru-RU"/>
        </w:rPr>
        <w:t>2. Главе крестьянского (фермерского) хозяйства Каурцевой Нине Николаевне:</w:t>
      </w:r>
    </w:p>
    <w:p w:rsidR="004E5E22" w:rsidRPr="00D50B0E" w:rsidRDefault="004E5E22" w:rsidP="004E5E22">
      <w:pPr>
        <w:pStyle w:val="2c"/>
        <w:shd w:val="clear" w:color="auto" w:fill="auto"/>
        <w:tabs>
          <w:tab w:val="left" w:pos="526"/>
        </w:tabs>
        <w:spacing w:line="240" w:lineRule="auto"/>
        <w:ind w:firstLine="709"/>
        <w:rPr>
          <w:sz w:val="18"/>
          <w:szCs w:val="18"/>
        </w:rPr>
      </w:pPr>
      <w:r w:rsidRPr="00D50B0E">
        <w:rPr>
          <w:color w:val="000000"/>
          <w:sz w:val="18"/>
          <w:szCs w:val="18"/>
          <w:lang w:eastAsia="ru-RU" w:bidi="ru-RU"/>
        </w:rPr>
        <w:t>2.1. обратиться в администрацию муниципального образования «Александровск» в семидневный срок для заключения договора аренды;</w:t>
      </w:r>
    </w:p>
    <w:p w:rsidR="004E5E22" w:rsidRPr="00D50B0E" w:rsidRDefault="004E5E22" w:rsidP="004E5E22">
      <w:pPr>
        <w:pStyle w:val="2c"/>
        <w:shd w:val="clear" w:color="auto" w:fill="auto"/>
        <w:tabs>
          <w:tab w:val="left" w:pos="526"/>
        </w:tabs>
        <w:spacing w:line="240" w:lineRule="auto"/>
        <w:ind w:firstLine="709"/>
        <w:rPr>
          <w:sz w:val="18"/>
          <w:szCs w:val="18"/>
        </w:rPr>
      </w:pPr>
      <w:r w:rsidRPr="00D50B0E">
        <w:rPr>
          <w:color w:val="000000"/>
          <w:sz w:val="18"/>
          <w:szCs w:val="18"/>
          <w:lang w:eastAsia="ru-RU" w:bidi="ru-RU"/>
        </w:rPr>
        <w:t>2.2. обеспечить государственную регистрацию договора аренды земельного участка в соответствии с Федеральным законом от 21.07.1997 г. № 122-ФЗ «О государственной регистрации прав на недвижимое имущество и сделок с ним».</w:t>
      </w:r>
    </w:p>
    <w:p w:rsidR="004E5E22" w:rsidRPr="00D50B0E" w:rsidRDefault="004E5E22" w:rsidP="004E5E22">
      <w:pPr>
        <w:pStyle w:val="2c"/>
        <w:shd w:val="clear" w:color="auto" w:fill="auto"/>
        <w:tabs>
          <w:tab w:val="left" w:pos="567"/>
        </w:tabs>
        <w:spacing w:line="240" w:lineRule="auto"/>
        <w:ind w:firstLine="709"/>
        <w:rPr>
          <w:color w:val="000000"/>
          <w:sz w:val="18"/>
          <w:szCs w:val="18"/>
          <w:lang w:eastAsia="ru-RU" w:bidi="ru-RU"/>
        </w:rPr>
      </w:pPr>
      <w:r w:rsidRPr="00D50B0E">
        <w:rPr>
          <w:color w:val="000000"/>
          <w:sz w:val="18"/>
          <w:szCs w:val="18"/>
          <w:lang w:eastAsia="ru-RU" w:bidi="ru-RU"/>
        </w:rPr>
        <w:t>3. Администрации муниципального образования «Александровск» в установленный срок заключить договор аренды земельного участка с главой крестьянского (фермерского) хозяйства Каурцевой Ниной Николаевной.</w:t>
      </w:r>
    </w:p>
    <w:p w:rsidR="004E5E22" w:rsidRPr="00D50B0E" w:rsidRDefault="004E5E22" w:rsidP="004E5E22">
      <w:pPr>
        <w:pStyle w:val="2c"/>
        <w:tabs>
          <w:tab w:val="left" w:pos="567"/>
        </w:tabs>
        <w:spacing w:line="240" w:lineRule="auto"/>
        <w:ind w:firstLine="709"/>
        <w:rPr>
          <w:color w:val="000000"/>
          <w:sz w:val="18"/>
          <w:szCs w:val="18"/>
          <w:lang w:eastAsia="ru-RU" w:bidi="ru-RU"/>
        </w:rPr>
      </w:pPr>
      <w:r w:rsidRPr="00D50B0E">
        <w:rPr>
          <w:color w:val="000000"/>
          <w:sz w:val="18"/>
          <w:szCs w:val="18"/>
          <w:lang w:eastAsia="ru-RU" w:bidi="ru-RU"/>
        </w:rPr>
        <w:t>4.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E5E22" w:rsidRPr="00D50B0E" w:rsidRDefault="004E5E22" w:rsidP="004E5E22">
      <w:pPr>
        <w:pStyle w:val="2c"/>
        <w:shd w:val="clear" w:color="auto" w:fill="auto"/>
        <w:spacing w:line="240" w:lineRule="auto"/>
        <w:rPr>
          <w:color w:val="000000"/>
          <w:sz w:val="18"/>
          <w:szCs w:val="18"/>
          <w:lang w:eastAsia="ru-RU" w:bidi="ru-RU"/>
        </w:rPr>
      </w:pPr>
    </w:p>
    <w:p w:rsidR="004E5E22" w:rsidRPr="00D50B0E" w:rsidRDefault="004E5E22" w:rsidP="004E5E22">
      <w:pPr>
        <w:pStyle w:val="2c"/>
        <w:shd w:val="clear" w:color="auto" w:fill="auto"/>
        <w:spacing w:line="240" w:lineRule="auto"/>
        <w:rPr>
          <w:color w:val="000000"/>
          <w:sz w:val="18"/>
          <w:szCs w:val="18"/>
          <w:lang w:eastAsia="ru-RU" w:bidi="ru-RU"/>
        </w:rPr>
      </w:pPr>
    </w:p>
    <w:p w:rsidR="004E5E22" w:rsidRPr="00D50B0E" w:rsidRDefault="004E5E22" w:rsidP="004E5E22">
      <w:pPr>
        <w:pStyle w:val="2c"/>
        <w:shd w:val="clear" w:color="auto" w:fill="auto"/>
        <w:spacing w:line="240" w:lineRule="auto"/>
        <w:rPr>
          <w:color w:val="000000"/>
          <w:sz w:val="18"/>
          <w:szCs w:val="18"/>
          <w:lang w:eastAsia="ru-RU" w:bidi="ru-RU"/>
        </w:rPr>
      </w:pPr>
      <w:r w:rsidRPr="00D50B0E">
        <w:rPr>
          <w:color w:val="000000"/>
          <w:sz w:val="18"/>
          <w:szCs w:val="18"/>
          <w:lang w:eastAsia="ru-RU" w:bidi="ru-RU"/>
        </w:rPr>
        <w:t xml:space="preserve">Глава муниципального образования «Александровск»  </w:t>
      </w:r>
    </w:p>
    <w:p w:rsidR="004E5E22" w:rsidRPr="00D50B0E" w:rsidRDefault="004E5E22" w:rsidP="004E5E22">
      <w:pPr>
        <w:pStyle w:val="2c"/>
        <w:shd w:val="clear" w:color="auto" w:fill="auto"/>
        <w:spacing w:line="240" w:lineRule="auto"/>
        <w:rPr>
          <w:color w:val="000000"/>
          <w:sz w:val="18"/>
          <w:szCs w:val="18"/>
          <w:lang w:eastAsia="ru-RU" w:bidi="ru-RU"/>
        </w:rPr>
      </w:pPr>
      <w:r w:rsidRPr="00D50B0E">
        <w:rPr>
          <w:color w:val="000000"/>
          <w:sz w:val="18"/>
          <w:szCs w:val="18"/>
          <w:lang w:eastAsia="ru-RU" w:bidi="ru-RU"/>
        </w:rPr>
        <w:t>Т.В. Мелещенко</w:t>
      </w:r>
    </w:p>
    <w:p w:rsidR="004E5E22" w:rsidRPr="00C021D8" w:rsidRDefault="004E5E22" w:rsidP="004E5E22">
      <w:pPr>
        <w:spacing w:after="0" w:line="240" w:lineRule="auto"/>
        <w:rPr>
          <w:sz w:val="18"/>
          <w:szCs w:val="18"/>
        </w:rPr>
      </w:pPr>
    </w:p>
    <w:p w:rsidR="0089266D" w:rsidRPr="00041673" w:rsidRDefault="0089266D" w:rsidP="0089266D">
      <w:pPr>
        <w:pStyle w:val="33"/>
        <w:shd w:val="clear" w:color="auto" w:fill="auto"/>
        <w:spacing w:before="0" w:line="240" w:lineRule="auto"/>
        <w:ind w:right="40"/>
        <w:rPr>
          <w:sz w:val="18"/>
          <w:szCs w:val="18"/>
        </w:rPr>
      </w:pPr>
      <w:r w:rsidRPr="00041673">
        <w:rPr>
          <w:color w:val="000000"/>
          <w:sz w:val="18"/>
          <w:szCs w:val="18"/>
          <w:lang w:eastAsia="ru-RU" w:bidi="ru-RU"/>
        </w:rPr>
        <w:t>06.11.2020г. № 65-п</w:t>
      </w:r>
      <w:r w:rsidRPr="00041673">
        <w:rPr>
          <w:color w:val="000000"/>
          <w:sz w:val="18"/>
          <w:szCs w:val="18"/>
          <w:lang w:eastAsia="ru-RU" w:bidi="ru-RU"/>
        </w:rPr>
        <w:br/>
        <w:t>РОССИЙСКАЯ ФЕДЕРАЦИЯ</w:t>
      </w:r>
      <w:r w:rsidRPr="00041673">
        <w:rPr>
          <w:color w:val="000000"/>
          <w:sz w:val="18"/>
          <w:szCs w:val="18"/>
          <w:lang w:eastAsia="ru-RU" w:bidi="ru-RU"/>
        </w:rPr>
        <w:br/>
        <w:t>ИРКУТСКАЯ ОБЛАСТЬ</w:t>
      </w:r>
      <w:r w:rsidRPr="00041673">
        <w:rPr>
          <w:color w:val="000000"/>
          <w:sz w:val="18"/>
          <w:szCs w:val="18"/>
          <w:lang w:eastAsia="ru-RU" w:bidi="ru-RU"/>
        </w:rPr>
        <w:br/>
        <w:t>МУНИЦИПАЛЬНЫЙ АЛАРСКИЙ РАЙОН</w:t>
      </w:r>
      <w:r w:rsidRPr="00041673">
        <w:rPr>
          <w:color w:val="000000"/>
          <w:sz w:val="18"/>
          <w:szCs w:val="18"/>
          <w:lang w:eastAsia="ru-RU" w:bidi="ru-RU"/>
        </w:rPr>
        <w:br/>
        <w:t>МУНИЦИПАЛЬНОЕ ОБРАЗОВАНИЕ «АЛЕКСАНДРОВА»</w:t>
      </w:r>
    </w:p>
    <w:p w:rsidR="0089266D" w:rsidRPr="00041673" w:rsidRDefault="0089266D" w:rsidP="0089266D">
      <w:pPr>
        <w:pStyle w:val="33"/>
        <w:shd w:val="clear" w:color="auto" w:fill="auto"/>
        <w:spacing w:before="0" w:line="240" w:lineRule="auto"/>
        <w:ind w:right="40"/>
        <w:rPr>
          <w:sz w:val="18"/>
          <w:szCs w:val="18"/>
        </w:rPr>
      </w:pPr>
      <w:r w:rsidRPr="00041673">
        <w:rPr>
          <w:color w:val="000000"/>
          <w:sz w:val="18"/>
          <w:szCs w:val="18"/>
          <w:lang w:eastAsia="ru-RU" w:bidi="ru-RU"/>
        </w:rPr>
        <w:t>АДМИНИСТРАЦИЯ</w:t>
      </w:r>
    </w:p>
    <w:p w:rsidR="0089266D" w:rsidRPr="00041673" w:rsidRDefault="0089266D" w:rsidP="0089266D">
      <w:pPr>
        <w:pStyle w:val="33"/>
        <w:shd w:val="clear" w:color="auto" w:fill="auto"/>
        <w:spacing w:before="0" w:line="240" w:lineRule="auto"/>
        <w:ind w:right="40"/>
        <w:rPr>
          <w:sz w:val="18"/>
          <w:szCs w:val="18"/>
        </w:rPr>
      </w:pPr>
      <w:r w:rsidRPr="00041673">
        <w:rPr>
          <w:color w:val="000000"/>
          <w:sz w:val="18"/>
          <w:szCs w:val="18"/>
          <w:lang w:eastAsia="ru-RU" w:bidi="ru-RU"/>
        </w:rPr>
        <w:t>ПОСТАНОВЛЕНИЕ</w:t>
      </w:r>
    </w:p>
    <w:p w:rsidR="0089266D" w:rsidRPr="00041673" w:rsidRDefault="0089266D" w:rsidP="0089266D">
      <w:pPr>
        <w:pStyle w:val="33"/>
        <w:shd w:val="clear" w:color="auto" w:fill="auto"/>
        <w:spacing w:before="0" w:line="240" w:lineRule="auto"/>
        <w:ind w:right="40"/>
        <w:rPr>
          <w:sz w:val="18"/>
          <w:szCs w:val="18"/>
        </w:rPr>
      </w:pPr>
      <w:r w:rsidRPr="00041673">
        <w:rPr>
          <w:color w:val="000000"/>
          <w:sz w:val="18"/>
          <w:szCs w:val="18"/>
          <w:lang w:eastAsia="ru-RU" w:bidi="ru-RU"/>
        </w:rPr>
        <w:t>О ПРЕДОСТАВЛЕНИИ В АРЕНДУ ЗЕМЕЛЬНОГО УЧАСТКА</w:t>
      </w:r>
      <w:r w:rsidRPr="00041673">
        <w:rPr>
          <w:color w:val="000000"/>
          <w:sz w:val="18"/>
          <w:szCs w:val="18"/>
          <w:lang w:eastAsia="ru-RU" w:bidi="ru-RU"/>
        </w:rPr>
        <w:br/>
        <w:t>ИЗ ЗЕМЕЛЬ СЕЛЬСКОХОЗЯЙСТВЕННОГО НАЗНАЧЕНИЯ</w:t>
      </w:r>
    </w:p>
    <w:p w:rsidR="0089266D" w:rsidRPr="00041673" w:rsidRDefault="0089266D" w:rsidP="0089266D">
      <w:pPr>
        <w:pStyle w:val="2c"/>
        <w:shd w:val="clear" w:color="auto" w:fill="auto"/>
        <w:spacing w:line="240" w:lineRule="auto"/>
        <w:ind w:firstLine="800"/>
        <w:rPr>
          <w:sz w:val="18"/>
          <w:szCs w:val="18"/>
        </w:rPr>
      </w:pPr>
      <w:r w:rsidRPr="00041673">
        <w:rPr>
          <w:color w:val="000000"/>
          <w:sz w:val="18"/>
          <w:szCs w:val="18"/>
          <w:lang w:eastAsia="ru-RU" w:bidi="ru-RU"/>
        </w:rPr>
        <w:t>Рассмотрев заявление главы крестьянского (фермерского) хозяйства Каурцевой Нины Николаевны о предоставлении в аренду земельного участка, руководствуясь ст.ст. 11,22, 39.2, 39.6, 39.8 Земельного кодекса Российской Федерации от 25.10.2001 г. № 136-ФЗ, ст. 3.3 Федерального закона от 25.10.2001 г. № 137-ФЗ «О введении в действие Земельного кодекса Российской Федерации», ст. 10 Федерального закона от 24.07.2002 г. № 101-ФЗ «Об обороте земель сельскохозяйственного назначения», Уставом муниципального образования «Александровск»</w:t>
      </w:r>
    </w:p>
    <w:p w:rsidR="0089266D" w:rsidRPr="00041673" w:rsidRDefault="0089266D" w:rsidP="0089266D">
      <w:pPr>
        <w:pStyle w:val="16"/>
        <w:keepNext/>
        <w:keepLines/>
        <w:shd w:val="clear" w:color="auto" w:fill="auto"/>
        <w:spacing w:before="0" w:after="0" w:line="240" w:lineRule="auto"/>
        <w:jc w:val="left"/>
        <w:rPr>
          <w:sz w:val="18"/>
          <w:szCs w:val="18"/>
        </w:rPr>
      </w:pPr>
      <w:r>
        <w:rPr>
          <w:color w:val="000000"/>
          <w:sz w:val="18"/>
          <w:szCs w:val="18"/>
          <w:lang w:eastAsia="ru-RU" w:bidi="ru-RU"/>
        </w:rPr>
        <w:lastRenderedPageBreak/>
        <w:t xml:space="preserve">                                                          </w:t>
      </w:r>
      <w:r w:rsidRPr="00041673">
        <w:rPr>
          <w:color w:val="000000"/>
          <w:sz w:val="18"/>
          <w:szCs w:val="18"/>
          <w:lang w:eastAsia="ru-RU" w:bidi="ru-RU"/>
        </w:rPr>
        <w:t>ПОСТАНОВЛЯЕТ:</w:t>
      </w:r>
    </w:p>
    <w:p w:rsidR="0089266D" w:rsidRPr="00041673" w:rsidRDefault="0089266D" w:rsidP="0089266D">
      <w:pPr>
        <w:pStyle w:val="2c"/>
        <w:shd w:val="clear" w:color="auto" w:fill="auto"/>
        <w:tabs>
          <w:tab w:val="left" w:pos="322"/>
        </w:tabs>
        <w:spacing w:line="240" w:lineRule="auto"/>
        <w:ind w:firstLine="709"/>
        <w:rPr>
          <w:sz w:val="18"/>
          <w:szCs w:val="18"/>
        </w:rPr>
      </w:pPr>
      <w:r w:rsidRPr="00041673">
        <w:rPr>
          <w:color w:val="000000"/>
          <w:sz w:val="18"/>
          <w:szCs w:val="18"/>
          <w:lang w:eastAsia="ru-RU" w:bidi="ru-RU"/>
        </w:rPr>
        <w:t>1. Предоставить главе крестьянского (фермерского) хозяйства Каурцевой Нине Николаевне 24.02.1990 года рождения, ИНН: 385100255427, ОГРНИП: 320385000001734, паспорт: 2511 576380 выдан 15.09.2011 ТП УФМС России по Иркутской области в Апарском р-не, в аренду сроком на 30 (тридцать) лет земельный участок из земель сельскохозяйственного назначения, с кадастровым номером 85: 01: 000000: 2986, с местоположением: Российская Федерация, Иркутская область, Аларский район, урочище «Тыртыгур» 3,7 км. на северо-запад от с. Александровск, с разрешенным использованием: для сельскохозяйственного производства, площадью: 310 780 кв. м.</w:t>
      </w:r>
    </w:p>
    <w:p w:rsidR="0089266D" w:rsidRPr="00041673" w:rsidRDefault="0089266D" w:rsidP="0089266D">
      <w:pPr>
        <w:pStyle w:val="2c"/>
        <w:shd w:val="clear" w:color="auto" w:fill="auto"/>
        <w:tabs>
          <w:tab w:val="left" w:pos="308"/>
        </w:tabs>
        <w:spacing w:line="240" w:lineRule="auto"/>
        <w:ind w:firstLine="709"/>
        <w:rPr>
          <w:sz w:val="18"/>
          <w:szCs w:val="18"/>
        </w:rPr>
      </w:pPr>
      <w:r w:rsidRPr="00041673">
        <w:rPr>
          <w:color w:val="000000"/>
          <w:sz w:val="18"/>
          <w:szCs w:val="18"/>
          <w:lang w:eastAsia="ru-RU" w:bidi="ru-RU"/>
        </w:rPr>
        <w:t>2. Главе крестьянского (фермерского) хозяйства Каурцевой Нине Николаевне:</w:t>
      </w:r>
    </w:p>
    <w:p w:rsidR="0089266D" w:rsidRPr="00041673" w:rsidRDefault="0089266D" w:rsidP="0089266D">
      <w:pPr>
        <w:pStyle w:val="2c"/>
        <w:shd w:val="clear" w:color="auto" w:fill="auto"/>
        <w:tabs>
          <w:tab w:val="left" w:pos="142"/>
        </w:tabs>
        <w:spacing w:line="240" w:lineRule="auto"/>
        <w:ind w:firstLine="709"/>
        <w:rPr>
          <w:sz w:val="18"/>
          <w:szCs w:val="18"/>
        </w:rPr>
      </w:pPr>
      <w:r w:rsidRPr="00041673">
        <w:rPr>
          <w:color w:val="000000"/>
          <w:sz w:val="18"/>
          <w:szCs w:val="18"/>
          <w:lang w:eastAsia="ru-RU" w:bidi="ru-RU"/>
        </w:rPr>
        <w:t>2.1. обратиться в администрацию муниципального образования «Александровск» в семидневный срок для заключения договора аренды;</w:t>
      </w:r>
    </w:p>
    <w:p w:rsidR="0089266D" w:rsidRPr="00041673" w:rsidRDefault="0089266D" w:rsidP="0089266D">
      <w:pPr>
        <w:pStyle w:val="2c"/>
        <w:shd w:val="clear" w:color="auto" w:fill="auto"/>
        <w:tabs>
          <w:tab w:val="left" w:pos="526"/>
        </w:tabs>
        <w:spacing w:line="240" w:lineRule="auto"/>
        <w:ind w:firstLine="709"/>
        <w:rPr>
          <w:sz w:val="18"/>
          <w:szCs w:val="18"/>
        </w:rPr>
      </w:pPr>
      <w:r w:rsidRPr="00041673">
        <w:rPr>
          <w:color w:val="000000"/>
          <w:sz w:val="18"/>
          <w:szCs w:val="18"/>
          <w:lang w:eastAsia="ru-RU" w:bidi="ru-RU"/>
        </w:rPr>
        <w:t>2.2. обеспечить государственную регистрацию договора аренды земельного участка в соответствии с Федеральным законом от 21.07.1997 г. № 122-ФЗ «О государственной регистрации прав на недвижимое имущество и сделок с ним».</w:t>
      </w:r>
    </w:p>
    <w:p w:rsidR="0089266D" w:rsidRPr="00041673" w:rsidRDefault="0089266D" w:rsidP="0089266D">
      <w:pPr>
        <w:pStyle w:val="2c"/>
        <w:shd w:val="clear" w:color="auto" w:fill="auto"/>
        <w:tabs>
          <w:tab w:val="left" w:pos="567"/>
        </w:tabs>
        <w:spacing w:line="240" w:lineRule="auto"/>
        <w:ind w:firstLine="709"/>
        <w:rPr>
          <w:sz w:val="18"/>
          <w:szCs w:val="18"/>
        </w:rPr>
      </w:pPr>
      <w:r w:rsidRPr="00041673">
        <w:rPr>
          <w:color w:val="000000"/>
          <w:sz w:val="18"/>
          <w:szCs w:val="18"/>
          <w:lang w:eastAsia="ru-RU" w:bidi="ru-RU"/>
        </w:rPr>
        <w:t>3. Администрации муниципального образования «Александровск» в установленный срок заключить договор аренды земельного участка с главой крестьянского (фермерского) хозяйства Каурцевой Ниной Николаевной.</w:t>
      </w:r>
    </w:p>
    <w:p w:rsidR="0089266D" w:rsidRPr="00041673" w:rsidRDefault="0089266D" w:rsidP="0089266D">
      <w:pPr>
        <w:pStyle w:val="2c"/>
        <w:tabs>
          <w:tab w:val="left" w:pos="567"/>
        </w:tabs>
        <w:spacing w:line="240" w:lineRule="auto"/>
        <w:ind w:firstLine="709"/>
        <w:rPr>
          <w:color w:val="000000"/>
          <w:sz w:val="18"/>
          <w:szCs w:val="18"/>
          <w:lang w:eastAsia="ru-RU" w:bidi="ru-RU"/>
        </w:rPr>
      </w:pPr>
      <w:r w:rsidRPr="00041673">
        <w:rPr>
          <w:color w:val="000000"/>
          <w:sz w:val="18"/>
          <w:szCs w:val="18"/>
          <w:lang w:eastAsia="ru-RU" w:bidi="ru-RU"/>
        </w:rPr>
        <w:t>4.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89266D" w:rsidRPr="00041673" w:rsidRDefault="0089266D" w:rsidP="0089266D">
      <w:pPr>
        <w:pStyle w:val="2c"/>
        <w:shd w:val="clear" w:color="auto" w:fill="auto"/>
        <w:spacing w:line="240" w:lineRule="auto"/>
        <w:rPr>
          <w:color w:val="000000"/>
          <w:sz w:val="18"/>
          <w:szCs w:val="18"/>
          <w:lang w:eastAsia="ru-RU" w:bidi="ru-RU"/>
        </w:rPr>
      </w:pPr>
    </w:p>
    <w:p w:rsidR="0089266D" w:rsidRPr="00041673" w:rsidRDefault="0089266D" w:rsidP="0089266D">
      <w:pPr>
        <w:pStyle w:val="2c"/>
        <w:shd w:val="clear" w:color="auto" w:fill="auto"/>
        <w:spacing w:line="240" w:lineRule="auto"/>
        <w:rPr>
          <w:color w:val="000000"/>
          <w:sz w:val="18"/>
          <w:szCs w:val="18"/>
          <w:lang w:eastAsia="ru-RU" w:bidi="ru-RU"/>
        </w:rPr>
      </w:pPr>
    </w:p>
    <w:p w:rsidR="0089266D" w:rsidRPr="00041673" w:rsidRDefault="0089266D" w:rsidP="0089266D">
      <w:pPr>
        <w:pStyle w:val="2c"/>
        <w:shd w:val="clear" w:color="auto" w:fill="auto"/>
        <w:spacing w:line="240" w:lineRule="auto"/>
        <w:rPr>
          <w:color w:val="000000"/>
          <w:sz w:val="18"/>
          <w:szCs w:val="18"/>
          <w:lang w:eastAsia="ru-RU" w:bidi="ru-RU"/>
        </w:rPr>
      </w:pPr>
      <w:r w:rsidRPr="00041673">
        <w:rPr>
          <w:color w:val="000000"/>
          <w:sz w:val="18"/>
          <w:szCs w:val="18"/>
          <w:lang w:eastAsia="ru-RU" w:bidi="ru-RU"/>
        </w:rPr>
        <w:t xml:space="preserve">Глава муниципального образования «Александровск»  </w:t>
      </w:r>
    </w:p>
    <w:p w:rsidR="0089266D" w:rsidRPr="00041673" w:rsidRDefault="0089266D" w:rsidP="0089266D">
      <w:pPr>
        <w:pStyle w:val="2c"/>
        <w:shd w:val="clear" w:color="auto" w:fill="auto"/>
        <w:spacing w:line="240" w:lineRule="auto"/>
        <w:rPr>
          <w:color w:val="000000"/>
          <w:sz w:val="18"/>
          <w:szCs w:val="18"/>
          <w:lang w:eastAsia="ru-RU" w:bidi="ru-RU"/>
        </w:rPr>
      </w:pPr>
      <w:r w:rsidRPr="00041673">
        <w:rPr>
          <w:color w:val="000000"/>
          <w:sz w:val="18"/>
          <w:szCs w:val="18"/>
          <w:lang w:eastAsia="ru-RU" w:bidi="ru-RU"/>
        </w:rPr>
        <w:t>Т.В. Мелещенко</w:t>
      </w:r>
    </w:p>
    <w:p w:rsidR="00760FC7" w:rsidRPr="00C021D8" w:rsidRDefault="00760FC7" w:rsidP="0089266D">
      <w:pPr>
        <w:spacing w:after="0" w:line="240" w:lineRule="auto"/>
        <w:rPr>
          <w:sz w:val="18"/>
          <w:szCs w:val="18"/>
        </w:rPr>
      </w:pPr>
    </w:p>
    <w:p w:rsidR="00BF4912" w:rsidRPr="001C4E5E" w:rsidRDefault="00BF4912" w:rsidP="00BF4912">
      <w:pPr>
        <w:pStyle w:val="1"/>
        <w:spacing w:before="0" w:line="240" w:lineRule="auto"/>
        <w:jc w:val="center"/>
        <w:rPr>
          <w:rFonts w:ascii="Arial" w:hAnsi="Arial" w:cs="Arial"/>
          <w:color w:val="000000"/>
          <w:spacing w:val="28"/>
          <w:sz w:val="18"/>
          <w:szCs w:val="18"/>
        </w:rPr>
      </w:pPr>
      <w:r w:rsidRPr="001C4E5E">
        <w:rPr>
          <w:rFonts w:ascii="Arial" w:hAnsi="Arial" w:cs="Arial"/>
          <w:color w:val="000000"/>
          <w:spacing w:val="28"/>
          <w:sz w:val="18"/>
          <w:szCs w:val="18"/>
        </w:rPr>
        <w:t>10.11.2020г № 66-п</w:t>
      </w:r>
    </w:p>
    <w:p w:rsidR="00BF4912" w:rsidRPr="001C4E5E" w:rsidRDefault="00BF4912" w:rsidP="00BF4912">
      <w:pPr>
        <w:pStyle w:val="1"/>
        <w:spacing w:before="0" w:line="240" w:lineRule="auto"/>
        <w:jc w:val="center"/>
        <w:rPr>
          <w:rFonts w:ascii="Arial" w:hAnsi="Arial" w:cs="Arial"/>
          <w:color w:val="000000"/>
          <w:spacing w:val="28"/>
          <w:sz w:val="18"/>
          <w:szCs w:val="18"/>
        </w:rPr>
      </w:pPr>
      <w:r w:rsidRPr="001C4E5E">
        <w:rPr>
          <w:rFonts w:ascii="Arial" w:hAnsi="Arial" w:cs="Arial"/>
          <w:color w:val="000000"/>
          <w:spacing w:val="28"/>
          <w:sz w:val="18"/>
          <w:szCs w:val="18"/>
        </w:rPr>
        <w:t>РОССИЙСКАЯ ФЕДЕРАЦИЯ</w:t>
      </w:r>
    </w:p>
    <w:p w:rsidR="00BF4912" w:rsidRPr="001C4E5E" w:rsidRDefault="00BF4912" w:rsidP="00BF4912">
      <w:pPr>
        <w:pStyle w:val="1"/>
        <w:spacing w:before="0" w:line="240" w:lineRule="auto"/>
        <w:jc w:val="center"/>
        <w:rPr>
          <w:rFonts w:ascii="Arial" w:hAnsi="Arial" w:cs="Arial"/>
          <w:color w:val="000000"/>
          <w:spacing w:val="28"/>
          <w:sz w:val="18"/>
          <w:szCs w:val="18"/>
        </w:rPr>
      </w:pPr>
      <w:r w:rsidRPr="001C4E5E">
        <w:rPr>
          <w:rFonts w:ascii="Arial" w:hAnsi="Arial" w:cs="Arial"/>
          <w:color w:val="000000"/>
          <w:spacing w:val="28"/>
          <w:sz w:val="18"/>
          <w:szCs w:val="18"/>
        </w:rPr>
        <w:t>ИРКУТСКАЯ ОБЛАСТЬ</w:t>
      </w:r>
    </w:p>
    <w:p w:rsidR="00BF4912" w:rsidRPr="00BF4912" w:rsidRDefault="00BF4912" w:rsidP="00BF4912">
      <w:pPr>
        <w:spacing w:after="0" w:line="240" w:lineRule="auto"/>
        <w:jc w:val="center"/>
        <w:rPr>
          <w:rFonts w:ascii="Arial" w:hAnsi="Arial" w:cs="Arial"/>
          <w:sz w:val="18"/>
          <w:szCs w:val="18"/>
        </w:rPr>
      </w:pPr>
      <w:r>
        <w:rPr>
          <w:rFonts w:ascii="Arial" w:hAnsi="Arial" w:cs="Arial"/>
          <w:sz w:val="18"/>
          <w:szCs w:val="18"/>
        </w:rPr>
        <w:t xml:space="preserve">    </w:t>
      </w:r>
      <w:r w:rsidRPr="00BF4912">
        <w:rPr>
          <w:rFonts w:ascii="Arial" w:hAnsi="Arial" w:cs="Arial"/>
          <w:sz w:val="18"/>
          <w:szCs w:val="18"/>
        </w:rPr>
        <w:t>АЛАРСКИЙ МУНИЦИПАЛЬНЫЙ РАЙОН</w:t>
      </w:r>
    </w:p>
    <w:p w:rsidR="00BF4912" w:rsidRPr="00BF4912" w:rsidRDefault="00BF4912" w:rsidP="00BF4912">
      <w:pPr>
        <w:pStyle w:val="2"/>
        <w:spacing w:before="0"/>
        <w:rPr>
          <w:rFonts w:ascii="Arial" w:hAnsi="Arial" w:cs="Arial"/>
          <w:b w:val="0"/>
          <w:color w:val="auto"/>
          <w:sz w:val="18"/>
          <w:szCs w:val="18"/>
        </w:rPr>
      </w:pPr>
      <w:r>
        <w:rPr>
          <w:rFonts w:ascii="Arial" w:hAnsi="Arial" w:cs="Arial"/>
          <w:b w:val="0"/>
          <w:color w:val="auto"/>
          <w:sz w:val="18"/>
          <w:szCs w:val="18"/>
        </w:rPr>
        <w:t xml:space="preserve">                        </w:t>
      </w:r>
      <w:r w:rsidRPr="00BF4912">
        <w:rPr>
          <w:rFonts w:ascii="Arial" w:hAnsi="Arial" w:cs="Arial"/>
          <w:b w:val="0"/>
          <w:color w:val="auto"/>
          <w:sz w:val="18"/>
          <w:szCs w:val="18"/>
        </w:rPr>
        <w:t>МУНИЦИПАЛЬНОЕ ОБРАЗОВАНИЕ «АЛЕКСАНДРОВСК»</w:t>
      </w:r>
    </w:p>
    <w:p w:rsidR="00BF4912" w:rsidRPr="00BF4912" w:rsidRDefault="00BF4912" w:rsidP="00BF4912">
      <w:pPr>
        <w:spacing w:after="0" w:line="240" w:lineRule="auto"/>
        <w:jc w:val="center"/>
        <w:rPr>
          <w:rFonts w:ascii="Arial" w:hAnsi="Arial" w:cs="Arial"/>
          <w:sz w:val="18"/>
          <w:szCs w:val="18"/>
        </w:rPr>
      </w:pPr>
      <w:r w:rsidRPr="00BF4912">
        <w:rPr>
          <w:rFonts w:ascii="Arial" w:hAnsi="Arial" w:cs="Arial"/>
          <w:sz w:val="18"/>
          <w:szCs w:val="18"/>
        </w:rPr>
        <w:t>АДМИНИСТРАЦИЯ</w:t>
      </w:r>
    </w:p>
    <w:p w:rsidR="00BF4912" w:rsidRPr="00BF4912" w:rsidRDefault="00BF4912" w:rsidP="00BF4912">
      <w:pPr>
        <w:spacing w:after="0" w:line="240" w:lineRule="auto"/>
        <w:jc w:val="center"/>
        <w:rPr>
          <w:rFonts w:ascii="Arial" w:hAnsi="Arial" w:cs="Arial"/>
          <w:sz w:val="18"/>
          <w:szCs w:val="18"/>
        </w:rPr>
      </w:pPr>
      <w:r w:rsidRPr="00BF4912">
        <w:rPr>
          <w:rFonts w:ascii="Arial" w:hAnsi="Arial" w:cs="Arial"/>
          <w:sz w:val="18"/>
          <w:szCs w:val="18"/>
        </w:rPr>
        <w:t>ПОСТАНОВЛЕНИЕ</w:t>
      </w:r>
    </w:p>
    <w:p w:rsidR="00BF4912" w:rsidRPr="00BF4912" w:rsidRDefault="00BF4912" w:rsidP="00BF4912">
      <w:pPr>
        <w:spacing w:after="0" w:line="240" w:lineRule="auto"/>
        <w:jc w:val="both"/>
        <w:rPr>
          <w:rFonts w:ascii="Arial" w:hAnsi="Arial" w:cs="Arial"/>
          <w:sz w:val="18"/>
          <w:szCs w:val="18"/>
        </w:rPr>
      </w:pPr>
    </w:p>
    <w:p w:rsidR="00BF4912" w:rsidRPr="00BF4912" w:rsidRDefault="00BF4912" w:rsidP="00BF4912">
      <w:pPr>
        <w:pStyle w:val="ConsPlusTitle"/>
        <w:widowControl/>
        <w:jc w:val="center"/>
        <w:rPr>
          <w:b w:val="0"/>
          <w:sz w:val="18"/>
          <w:szCs w:val="18"/>
        </w:rPr>
      </w:pPr>
      <w:r w:rsidRPr="00BF4912">
        <w:rPr>
          <w:b w:val="0"/>
          <w:sz w:val="18"/>
          <w:szCs w:val="18"/>
        </w:rPr>
        <w:t>ОБ УТВЕРЖДЕНИИ ОСНОВНЫХ НАПРАВЛЕНИЙ НАЛОГОВОЙ И БЮДЖЕТНОЙ ПОЛИТИКИ МУНИЦИПАЛЬНОГО ОБРАЗОВАНИЯ «АЛЕКСАНДРОВСК» НА 2021 ГОД И ПЛАНОВЫЙ ПЕРИОД 2022-2023 ГОДОВ</w:t>
      </w:r>
    </w:p>
    <w:p w:rsidR="00BF4912" w:rsidRPr="00BF4912" w:rsidRDefault="00BF4912" w:rsidP="00BF4912">
      <w:pPr>
        <w:spacing w:after="0" w:line="240" w:lineRule="auto"/>
        <w:jc w:val="center"/>
        <w:rPr>
          <w:rFonts w:ascii="Arial" w:hAnsi="Arial" w:cs="Arial"/>
          <w:sz w:val="18"/>
          <w:szCs w:val="18"/>
        </w:rPr>
      </w:pPr>
    </w:p>
    <w:p w:rsidR="00BF4912" w:rsidRPr="001C4E5E" w:rsidRDefault="00BF4912" w:rsidP="00BF4912">
      <w:pPr>
        <w:autoSpaceDE w:val="0"/>
        <w:autoSpaceDN w:val="0"/>
        <w:adjustRightInd w:val="0"/>
        <w:spacing w:after="0" w:line="240" w:lineRule="auto"/>
        <w:ind w:firstLine="540"/>
        <w:jc w:val="both"/>
        <w:rPr>
          <w:rFonts w:ascii="Arial" w:hAnsi="Arial" w:cs="Arial"/>
          <w:sz w:val="18"/>
          <w:szCs w:val="18"/>
        </w:rPr>
      </w:pPr>
      <w:r w:rsidRPr="001C4E5E">
        <w:rPr>
          <w:rFonts w:ascii="Arial" w:hAnsi="Arial" w:cs="Arial"/>
          <w:sz w:val="18"/>
          <w:szCs w:val="18"/>
        </w:rPr>
        <w:lastRenderedPageBreak/>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образования  «Александровск» от 08.09.2014г. №3/35-дмо, руководствуясь Уставом муниципального образования «Александровск»</w:t>
      </w:r>
    </w:p>
    <w:p w:rsidR="00BF4912" w:rsidRPr="001C4E5E" w:rsidRDefault="00BF4912" w:rsidP="00BF4912">
      <w:pPr>
        <w:autoSpaceDE w:val="0"/>
        <w:autoSpaceDN w:val="0"/>
        <w:adjustRightInd w:val="0"/>
        <w:spacing w:after="0" w:line="240" w:lineRule="auto"/>
        <w:ind w:firstLine="540"/>
        <w:jc w:val="both"/>
        <w:rPr>
          <w:rFonts w:ascii="Arial" w:hAnsi="Arial" w:cs="Arial"/>
          <w:sz w:val="18"/>
          <w:szCs w:val="18"/>
        </w:rPr>
      </w:pPr>
    </w:p>
    <w:p w:rsidR="00BF4912" w:rsidRPr="001C4E5E" w:rsidRDefault="00BF4912" w:rsidP="00BF4912">
      <w:pPr>
        <w:autoSpaceDE w:val="0"/>
        <w:autoSpaceDN w:val="0"/>
        <w:adjustRightInd w:val="0"/>
        <w:spacing w:after="0" w:line="240" w:lineRule="auto"/>
        <w:ind w:firstLine="540"/>
        <w:jc w:val="center"/>
        <w:rPr>
          <w:rFonts w:ascii="Arial" w:hAnsi="Arial" w:cs="Arial"/>
          <w:b/>
          <w:sz w:val="18"/>
          <w:szCs w:val="18"/>
        </w:rPr>
      </w:pPr>
      <w:r w:rsidRPr="001C4E5E">
        <w:rPr>
          <w:rFonts w:ascii="Arial" w:hAnsi="Arial" w:cs="Arial"/>
          <w:b/>
          <w:sz w:val="18"/>
          <w:szCs w:val="18"/>
        </w:rPr>
        <w:t>ПОСТАНОВЛЯЕТ:</w:t>
      </w:r>
    </w:p>
    <w:p w:rsidR="00BF4912" w:rsidRPr="001C4E5E" w:rsidRDefault="00BF4912" w:rsidP="00BF4912">
      <w:pPr>
        <w:spacing w:after="0" w:line="240" w:lineRule="auto"/>
        <w:jc w:val="both"/>
        <w:rPr>
          <w:rFonts w:ascii="Arial" w:hAnsi="Arial" w:cs="Arial"/>
          <w:sz w:val="18"/>
          <w:szCs w:val="18"/>
        </w:rPr>
      </w:pPr>
    </w:p>
    <w:p w:rsidR="00BF4912" w:rsidRPr="001C4E5E" w:rsidRDefault="00BF4912" w:rsidP="00BF4912">
      <w:pPr>
        <w:autoSpaceDE w:val="0"/>
        <w:autoSpaceDN w:val="0"/>
        <w:adjustRightInd w:val="0"/>
        <w:spacing w:after="0" w:line="240" w:lineRule="auto"/>
        <w:jc w:val="both"/>
        <w:rPr>
          <w:rFonts w:ascii="Arial" w:hAnsi="Arial" w:cs="Arial"/>
          <w:sz w:val="18"/>
          <w:szCs w:val="18"/>
        </w:rPr>
      </w:pPr>
      <w:r w:rsidRPr="001C4E5E">
        <w:rPr>
          <w:rFonts w:ascii="Arial" w:hAnsi="Arial" w:cs="Arial"/>
          <w:sz w:val="18"/>
          <w:szCs w:val="18"/>
        </w:rPr>
        <w:t>1. Утвердить Основные направления налоговой и бюджетной политики муниципального образования «Александровск» на 2021 год и на плановый период 2022 и 2023 годов (приложение).</w:t>
      </w:r>
    </w:p>
    <w:p w:rsidR="00BF4912" w:rsidRPr="001C4E5E" w:rsidRDefault="00BF4912" w:rsidP="00BF4912">
      <w:pPr>
        <w:spacing w:after="0" w:line="240" w:lineRule="auto"/>
        <w:jc w:val="both"/>
        <w:rPr>
          <w:rFonts w:ascii="Arial" w:hAnsi="Arial" w:cs="Arial"/>
          <w:sz w:val="18"/>
          <w:szCs w:val="18"/>
        </w:rPr>
      </w:pPr>
      <w:r w:rsidRPr="001C4E5E">
        <w:rPr>
          <w:rFonts w:ascii="Arial" w:hAnsi="Arial" w:cs="Arial"/>
          <w:sz w:val="18"/>
          <w:szCs w:val="18"/>
        </w:rPr>
        <w:t>2. Бюджет муниципального образования «Александровск» на 2021год разработать в соответствие с Основными направлениями налоговой и бюджетной политики муниципального образования «Александровск» на 2021 год и плановый период 2022 и 2023 годов.</w:t>
      </w:r>
    </w:p>
    <w:p w:rsidR="00BF4912" w:rsidRPr="001C4E5E" w:rsidRDefault="00BF4912" w:rsidP="00BF4912">
      <w:pPr>
        <w:spacing w:after="0" w:line="240" w:lineRule="auto"/>
        <w:jc w:val="both"/>
        <w:rPr>
          <w:rFonts w:ascii="Arial" w:hAnsi="Arial" w:cs="Arial"/>
          <w:sz w:val="18"/>
          <w:szCs w:val="18"/>
        </w:rPr>
      </w:pPr>
      <w:r w:rsidRPr="001C4E5E">
        <w:rPr>
          <w:rFonts w:ascii="Arial" w:hAnsi="Arial" w:cs="Arial"/>
          <w:sz w:val="18"/>
          <w:szCs w:val="18"/>
        </w:rPr>
        <w:t>3. Финансовому отделу администрации муниципального образования «Александровск»  обеспечить в установленные сроки подготовку проекта решения Думы муниципального образования «Александровск» «О бюджете муниципального образования «Александровск» на 2021год и плановый период 2022-2023 годов».</w:t>
      </w:r>
    </w:p>
    <w:p w:rsidR="00BF4912" w:rsidRPr="001C4E5E" w:rsidRDefault="00BF4912" w:rsidP="00BF4912">
      <w:pPr>
        <w:spacing w:after="0" w:line="240" w:lineRule="auto"/>
        <w:jc w:val="both"/>
        <w:rPr>
          <w:rFonts w:ascii="Arial" w:hAnsi="Arial" w:cs="Arial"/>
          <w:sz w:val="18"/>
          <w:szCs w:val="18"/>
        </w:rPr>
      </w:pPr>
      <w:r w:rsidRPr="001C4E5E">
        <w:rPr>
          <w:rFonts w:ascii="Arial" w:hAnsi="Arial" w:cs="Arial"/>
          <w:sz w:val="18"/>
          <w:szCs w:val="18"/>
        </w:rPr>
        <w:t>4. Признать утратившим силу постановления главы муниципального образования «Александровск» от 13.11.2019 г. № 65-п  «Об утверждении основных направлений налоговой и бюджетной  политики муниципального образования «Александровск» на 2020 год и плановый период 2021-2022 годов».</w:t>
      </w:r>
    </w:p>
    <w:p w:rsidR="00BF4912" w:rsidRPr="001C4E5E" w:rsidRDefault="00BF4912" w:rsidP="00BF4912">
      <w:pPr>
        <w:spacing w:after="0" w:line="240" w:lineRule="auto"/>
        <w:jc w:val="both"/>
        <w:rPr>
          <w:rFonts w:ascii="Arial" w:hAnsi="Arial" w:cs="Arial"/>
          <w:sz w:val="18"/>
          <w:szCs w:val="18"/>
        </w:rPr>
      </w:pPr>
      <w:r w:rsidRPr="001C4E5E">
        <w:rPr>
          <w:rFonts w:ascii="Arial" w:hAnsi="Arial" w:cs="Arial"/>
          <w:sz w:val="18"/>
          <w:szCs w:val="18"/>
        </w:rPr>
        <w:t>5. Опубликовать настоящее постановление в «Александровском вестнике»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F4912" w:rsidRPr="001C4E5E" w:rsidRDefault="00BF4912" w:rsidP="00BF4912">
      <w:pPr>
        <w:spacing w:after="0" w:line="240" w:lineRule="auto"/>
        <w:jc w:val="both"/>
        <w:rPr>
          <w:rFonts w:ascii="Arial" w:hAnsi="Arial" w:cs="Arial"/>
          <w:sz w:val="18"/>
          <w:szCs w:val="18"/>
        </w:rPr>
      </w:pPr>
      <w:r w:rsidRPr="001C4E5E">
        <w:rPr>
          <w:rFonts w:ascii="Arial" w:hAnsi="Arial" w:cs="Arial"/>
          <w:sz w:val="18"/>
          <w:szCs w:val="18"/>
        </w:rPr>
        <w:t>6.Настоящее постановление вступает в силу с момента официального опубликования.</w:t>
      </w:r>
    </w:p>
    <w:p w:rsidR="00BF4912" w:rsidRPr="001C4E5E" w:rsidRDefault="00BF4912" w:rsidP="00BF4912">
      <w:pPr>
        <w:spacing w:after="0" w:line="240" w:lineRule="auto"/>
        <w:jc w:val="both"/>
        <w:rPr>
          <w:rFonts w:ascii="Arial" w:hAnsi="Arial" w:cs="Arial"/>
          <w:sz w:val="18"/>
          <w:szCs w:val="18"/>
        </w:rPr>
      </w:pPr>
      <w:r w:rsidRPr="001C4E5E">
        <w:rPr>
          <w:rFonts w:ascii="Arial" w:hAnsi="Arial" w:cs="Arial"/>
          <w:sz w:val="18"/>
          <w:szCs w:val="18"/>
        </w:rPr>
        <w:t>7. Контроль за исполнением настоящего постановления возложить на главу муниципального образования «Александровск» Т.В. Мелещенко.</w:t>
      </w:r>
    </w:p>
    <w:p w:rsidR="00BF4912" w:rsidRPr="001C4E5E" w:rsidRDefault="00BF4912" w:rsidP="00BF4912">
      <w:pPr>
        <w:spacing w:after="0" w:line="240" w:lineRule="auto"/>
        <w:jc w:val="both"/>
        <w:rPr>
          <w:rFonts w:ascii="Arial" w:hAnsi="Arial" w:cs="Arial"/>
          <w:sz w:val="18"/>
          <w:szCs w:val="18"/>
        </w:rPr>
      </w:pPr>
    </w:p>
    <w:p w:rsidR="00BF4912" w:rsidRPr="001C4E5E" w:rsidRDefault="00BF4912" w:rsidP="00BF4912">
      <w:pPr>
        <w:spacing w:after="0" w:line="240" w:lineRule="auto"/>
        <w:jc w:val="both"/>
        <w:rPr>
          <w:rFonts w:ascii="Arial" w:hAnsi="Arial" w:cs="Arial"/>
          <w:sz w:val="18"/>
          <w:szCs w:val="18"/>
        </w:rPr>
      </w:pPr>
    </w:p>
    <w:p w:rsidR="00BF4912" w:rsidRPr="001C4E5E" w:rsidRDefault="00BF4912" w:rsidP="00BF4912">
      <w:pPr>
        <w:tabs>
          <w:tab w:val="left" w:pos="6940"/>
        </w:tabs>
        <w:spacing w:after="0" w:line="240" w:lineRule="auto"/>
        <w:jc w:val="both"/>
        <w:rPr>
          <w:rFonts w:ascii="Arial" w:hAnsi="Arial" w:cs="Arial"/>
          <w:sz w:val="18"/>
          <w:szCs w:val="18"/>
        </w:rPr>
      </w:pPr>
      <w:r w:rsidRPr="001C4E5E">
        <w:rPr>
          <w:rFonts w:ascii="Arial" w:hAnsi="Arial" w:cs="Arial"/>
          <w:sz w:val="18"/>
          <w:szCs w:val="18"/>
        </w:rPr>
        <w:t>Глава муниципального образования</w:t>
      </w:r>
    </w:p>
    <w:p w:rsidR="004E5E22" w:rsidRDefault="00BF4912" w:rsidP="00BF4912">
      <w:pPr>
        <w:spacing w:after="0" w:line="240" w:lineRule="auto"/>
        <w:rPr>
          <w:rFonts w:ascii="Times New Roman" w:eastAsia="Times New Roman" w:hAnsi="Times New Roman" w:cs="Times New Roman"/>
          <w:sz w:val="16"/>
          <w:szCs w:val="16"/>
          <w:lang w:eastAsia="ru-RU"/>
        </w:rPr>
      </w:pPr>
      <w:r w:rsidRPr="001C4E5E">
        <w:rPr>
          <w:rFonts w:ascii="Arial" w:hAnsi="Arial" w:cs="Arial"/>
          <w:sz w:val="18"/>
          <w:szCs w:val="18"/>
        </w:rPr>
        <w:t xml:space="preserve"> «Александровск»                                                                                    Т.В.Мелещенко</w:t>
      </w:r>
    </w:p>
    <w:p w:rsidR="004E5E22" w:rsidRDefault="004E5E22" w:rsidP="00BF4912">
      <w:pPr>
        <w:spacing w:after="0" w:line="240" w:lineRule="auto"/>
        <w:rPr>
          <w:rFonts w:ascii="Times New Roman" w:eastAsia="Times New Roman" w:hAnsi="Times New Roman" w:cs="Times New Roman"/>
          <w:sz w:val="16"/>
          <w:szCs w:val="16"/>
          <w:lang w:eastAsia="ru-RU"/>
        </w:rPr>
      </w:pPr>
    </w:p>
    <w:p w:rsidR="00713620" w:rsidRPr="006736A0" w:rsidRDefault="00713620" w:rsidP="00713620">
      <w:pPr>
        <w:pStyle w:val="Normal"/>
        <w:ind w:left="-426" w:right="-6080"/>
        <w:rPr>
          <w:rFonts w:ascii="Arial" w:hAnsi="Arial" w:cs="Arial"/>
          <w:sz w:val="18"/>
          <w:szCs w:val="18"/>
        </w:rPr>
      </w:pPr>
      <w:r>
        <w:rPr>
          <w:rFonts w:ascii="Arial" w:hAnsi="Arial" w:cs="Arial"/>
          <w:sz w:val="18"/>
          <w:szCs w:val="18"/>
        </w:rPr>
        <w:t xml:space="preserve">                                                             </w:t>
      </w:r>
      <w:r w:rsidRPr="006736A0">
        <w:rPr>
          <w:rFonts w:ascii="Arial" w:hAnsi="Arial" w:cs="Arial"/>
          <w:sz w:val="18"/>
          <w:szCs w:val="18"/>
        </w:rPr>
        <w:t>12.11.2020 г № 67-п</w:t>
      </w:r>
    </w:p>
    <w:p w:rsidR="00713620" w:rsidRPr="006736A0" w:rsidRDefault="00713620" w:rsidP="00713620">
      <w:pPr>
        <w:pStyle w:val="Normal"/>
        <w:ind w:left="-426" w:right="-6080"/>
        <w:rPr>
          <w:rFonts w:ascii="Arial" w:hAnsi="Arial" w:cs="Arial"/>
          <w:sz w:val="18"/>
          <w:szCs w:val="18"/>
        </w:rPr>
      </w:pPr>
      <w:r>
        <w:rPr>
          <w:rFonts w:ascii="Arial" w:hAnsi="Arial" w:cs="Arial"/>
          <w:sz w:val="18"/>
          <w:szCs w:val="18"/>
        </w:rPr>
        <w:t xml:space="preserve">                                                   </w:t>
      </w:r>
      <w:r w:rsidRPr="006736A0">
        <w:rPr>
          <w:rFonts w:ascii="Arial" w:hAnsi="Arial" w:cs="Arial"/>
          <w:sz w:val="18"/>
          <w:szCs w:val="18"/>
        </w:rPr>
        <w:t>РОССИЙСКАЯ ФЕДЕРАЦИЯ</w:t>
      </w:r>
    </w:p>
    <w:p w:rsidR="00713620" w:rsidRPr="006736A0" w:rsidRDefault="00713620" w:rsidP="00713620">
      <w:pPr>
        <w:pStyle w:val="BodyText"/>
        <w:ind w:left="-426"/>
        <w:rPr>
          <w:rFonts w:ascii="Arial" w:hAnsi="Arial" w:cs="Arial"/>
          <w:sz w:val="18"/>
          <w:szCs w:val="18"/>
        </w:rPr>
      </w:pPr>
      <w:r w:rsidRPr="006736A0">
        <w:rPr>
          <w:rFonts w:ascii="Arial" w:hAnsi="Arial" w:cs="Arial"/>
          <w:sz w:val="18"/>
          <w:szCs w:val="18"/>
        </w:rPr>
        <w:t>ИРКУТСКАЯ ОБЛАСТЬ</w:t>
      </w:r>
    </w:p>
    <w:p w:rsidR="00713620" w:rsidRPr="006736A0" w:rsidRDefault="00713620" w:rsidP="00713620">
      <w:pPr>
        <w:pStyle w:val="BodyText"/>
        <w:ind w:left="-426"/>
        <w:rPr>
          <w:rFonts w:ascii="Arial" w:hAnsi="Arial" w:cs="Arial"/>
          <w:sz w:val="18"/>
          <w:szCs w:val="18"/>
        </w:rPr>
      </w:pPr>
      <w:r w:rsidRPr="006736A0">
        <w:rPr>
          <w:rFonts w:ascii="Arial" w:hAnsi="Arial" w:cs="Arial"/>
          <w:sz w:val="18"/>
          <w:szCs w:val="18"/>
        </w:rPr>
        <w:t>АЛАРСКИЙ МУНИЦИПАЛЬНЫЙ РАЙОН</w:t>
      </w:r>
    </w:p>
    <w:p w:rsidR="00713620" w:rsidRPr="006736A0" w:rsidRDefault="00713620" w:rsidP="00713620">
      <w:pPr>
        <w:pStyle w:val="BodyText"/>
        <w:ind w:left="-426"/>
        <w:rPr>
          <w:sz w:val="18"/>
          <w:szCs w:val="18"/>
        </w:rPr>
      </w:pPr>
      <w:r w:rsidRPr="006736A0">
        <w:rPr>
          <w:rFonts w:ascii="Arial" w:hAnsi="Arial" w:cs="Arial"/>
          <w:sz w:val="18"/>
          <w:szCs w:val="18"/>
        </w:rPr>
        <w:lastRenderedPageBreak/>
        <w:t>МУНИЦИПАЛЬНОЕ ОБРАЗОВАНИЕ «АЛЕКСАНДРОВСК»</w:t>
      </w:r>
    </w:p>
    <w:p w:rsidR="00713620" w:rsidRPr="006736A0" w:rsidRDefault="00713620" w:rsidP="00713620">
      <w:pPr>
        <w:pStyle w:val="Normal"/>
        <w:jc w:val="center"/>
        <w:rPr>
          <w:rFonts w:ascii="Arial" w:hAnsi="Arial" w:cs="Arial"/>
          <w:sz w:val="18"/>
          <w:szCs w:val="18"/>
        </w:rPr>
      </w:pPr>
      <w:r w:rsidRPr="006736A0">
        <w:rPr>
          <w:rFonts w:ascii="Arial" w:hAnsi="Arial" w:cs="Arial"/>
          <w:sz w:val="18"/>
          <w:szCs w:val="18"/>
        </w:rPr>
        <w:t>АДМИНИСТРАЦИЯ</w:t>
      </w:r>
    </w:p>
    <w:p w:rsidR="00713620" w:rsidRPr="006736A0" w:rsidRDefault="00713620" w:rsidP="00713620">
      <w:pPr>
        <w:pStyle w:val="Normal"/>
        <w:jc w:val="center"/>
        <w:rPr>
          <w:rFonts w:ascii="Arial" w:hAnsi="Arial" w:cs="Arial"/>
          <w:sz w:val="18"/>
          <w:szCs w:val="18"/>
        </w:rPr>
      </w:pPr>
      <w:r w:rsidRPr="006736A0">
        <w:rPr>
          <w:rFonts w:ascii="Arial" w:hAnsi="Arial" w:cs="Arial"/>
          <w:sz w:val="18"/>
          <w:szCs w:val="18"/>
        </w:rPr>
        <w:t>ПОСТАНОВЛЕНИЕ</w:t>
      </w:r>
    </w:p>
    <w:p w:rsidR="00713620" w:rsidRPr="006736A0" w:rsidRDefault="00713620" w:rsidP="00713620">
      <w:pPr>
        <w:pStyle w:val="Normal"/>
        <w:jc w:val="center"/>
        <w:rPr>
          <w:rFonts w:ascii="Arial" w:hAnsi="Arial" w:cs="Arial"/>
          <w:sz w:val="18"/>
          <w:szCs w:val="18"/>
        </w:rPr>
      </w:pPr>
    </w:p>
    <w:p w:rsidR="00713620" w:rsidRPr="006736A0" w:rsidRDefault="00713620" w:rsidP="00713620">
      <w:pPr>
        <w:pStyle w:val="Normal"/>
        <w:jc w:val="center"/>
        <w:rPr>
          <w:rFonts w:ascii="Arial" w:hAnsi="Arial" w:cs="Arial"/>
          <w:sz w:val="18"/>
          <w:szCs w:val="18"/>
        </w:rPr>
      </w:pPr>
      <w:r w:rsidRPr="006736A0">
        <w:rPr>
          <w:rFonts w:ascii="Arial" w:hAnsi="Arial" w:cs="Arial"/>
          <w:sz w:val="18"/>
          <w:szCs w:val="18"/>
        </w:rPr>
        <w:t>«О ПРОГНОЗЕ СОЦИАЛЬНО-ЭКОНОМИЧЕСКОГО РАЗВИТИЯ МУНИЦИПАЛЬНОГО ОБРАЗОВАНИЯ «АЛЕКСАНДРОВСК»</w:t>
      </w:r>
    </w:p>
    <w:p w:rsidR="004E5E22" w:rsidRDefault="004E5E22" w:rsidP="00BF4912">
      <w:pPr>
        <w:spacing w:after="0" w:line="240" w:lineRule="auto"/>
        <w:rPr>
          <w:rFonts w:ascii="Times New Roman" w:eastAsia="Times New Roman" w:hAnsi="Times New Roman" w:cs="Times New Roman"/>
          <w:sz w:val="16"/>
          <w:szCs w:val="16"/>
          <w:lang w:eastAsia="ru-RU"/>
        </w:rPr>
      </w:pPr>
    </w:p>
    <w:p w:rsidR="003C7F9A" w:rsidRPr="006736A0" w:rsidRDefault="00895595" w:rsidP="003C7F9A">
      <w:pPr>
        <w:ind w:firstLine="709"/>
        <w:jc w:val="both"/>
        <w:rPr>
          <w:rFonts w:ascii="Arial" w:hAnsi="Arial" w:cs="Arial"/>
          <w:sz w:val="18"/>
          <w:szCs w:val="18"/>
        </w:rPr>
      </w:pPr>
      <w:r w:rsidRPr="006736A0">
        <w:rPr>
          <w:rFonts w:ascii="Arial" w:hAnsi="Arial" w:cs="Arial"/>
          <w:sz w:val="18"/>
          <w:szCs w:val="18"/>
        </w:rPr>
        <w:t>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2021 год и на плановый период 2022 и 2023 годов:</w:t>
      </w:r>
    </w:p>
    <w:p w:rsidR="003C7F9A" w:rsidRPr="006736A0" w:rsidRDefault="003C7F9A" w:rsidP="003C7F9A">
      <w:pPr>
        <w:jc w:val="center"/>
        <w:rPr>
          <w:rFonts w:ascii="Arial" w:hAnsi="Arial" w:cs="Arial"/>
          <w:b/>
          <w:sz w:val="18"/>
          <w:szCs w:val="18"/>
        </w:rPr>
      </w:pPr>
      <w:r w:rsidRPr="006736A0">
        <w:rPr>
          <w:rFonts w:ascii="Arial" w:hAnsi="Arial" w:cs="Arial"/>
          <w:b/>
          <w:sz w:val="18"/>
          <w:szCs w:val="18"/>
        </w:rPr>
        <w:t>ПОСТАНОВЛЯЕТ:</w:t>
      </w:r>
    </w:p>
    <w:p w:rsidR="003C7F9A" w:rsidRPr="006736A0" w:rsidRDefault="003C7F9A" w:rsidP="003C7F9A">
      <w:pPr>
        <w:spacing w:after="0" w:line="240" w:lineRule="auto"/>
        <w:ind w:firstLine="709"/>
        <w:jc w:val="both"/>
        <w:rPr>
          <w:rFonts w:ascii="Arial" w:hAnsi="Arial" w:cs="Arial"/>
          <w:sz w:val="18"/>
          <w:szCs w:val="18"/>
        </w:rPr>
      </w:pPr>
      <w:r w:rsidRPr="006736A0">
        <w:rPr>
          <w:rFonts w:ascii="Arial" w:hAnsi="Arial" w:cs="Arial"/>
          <w:sz w:val="18"/>
          <w:szCs w:val="18"/>
        </w:rPr>
        <w:t>1. Одобрить прогноз социально-экономического развития муниципального образования «Александровск» на 2021-2023 годы (прилагается).</w:t>
      </w:r>
    </w:p>
    <w:p w:rsidR="003C7F9A" w:rsidRPr="006736A0" w:rsidRDefault="003C7F9A" w:rsidP="003C7F9A">
      <w:pPr>
        <w:spacing w:after="0" w:line="240" w:lineRule="auto"/>
        <w:ind w:firstLine="709"/>
        <w:jc w:val="both"/>
        <w:rPr>
          <w:rFonts w:ascii="Arial" w:hAnsi="Arial" w:cs="Arial"/>
          <w:sz w:val="18"/>
          <w:szCs w:val="18"/>
        </w:rPr>
      </w:pPr>
      <w:r w:rsidRPr="006736A0">
        <w:rPr>
          <w:rFonts w:ascii="Arial" w:hAnsi="Arial" w:cs="Arial"/>
          <w:sz w:val="18"/>
          <w:szCs w:val="18"/>
        </w:rPr>
        <w:t>2.Опубликовать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C7F9A" w:rsidRPr="006736A0" w:rsidRDefault="003C7F9A" w:rsidP="003C7F9A">
      <w:pPr>
        <w:spacing w:after="0" w:line="240" w:lineRule="auto"/>
        <w:ind w:firstLine="709"/>
        <w:jc w:val="both"/>
        <w:rPr>
          <w:rFonts w:ascii="Arial" w:hAnsi="Arial" w:cs="Arial"/>
          <w:sz w:val="18"/>
          <w:szCs w:val="18"/>
        </w:rPr>
      </w:pPr>
      <w:r w:rsidRPr="006736A0">
        <w:rPr>
          <w:rFonts w:ascii="Arial" w:hAnsi="Arial" w:cs="Arial"/>
          <w:sz w:val="18"/>
          <w:szCs w:val="18"/>
        </w:rPr>
        <w:t>3. Постановление вступает в силу с момента официального опубликования.</w:t>
      </w:r>
    </w:p>
    <w:p w:rsidR="003C7F9A" w:rsidRPr="006736A0" w:rsidRDefault="003C7F9A" w:rsidP="003C7F9A">
      <w:pPr>
        <w:spacing w:after="0" w:line="240" w:lineRule="auto"/>
        <w:ind w:firstLine="709"/>
        <w:jc w:val="both"/>
        <w:rPr>
          <w:rFonts w:ascii="Arial" w:hAnsi="Arial" w:cs="Arial"/>
          <w:sz w:val="18"/>
          <w:szCs w:val="18"/>
        </w:rPr>
      </w:pPr>
      <w:r w:rsidRPr="006736A0">
        <w:rPr>
          <w:rFonts w:ascii="Arial" w:hAnsi="Arial" w:cs="Arial"/>
          <w:sz w:val="18"/>
          <w:szCs w:val="18"/>
        </w:rPr>
        <w:t>4. Контроль за исполнением данного постановления возложить на главу муниципального образования «Александровск» Т.В. Мелещенко.</w:t>
      </w:r>
    </w:p>
    <w:p w:rsidR="003C7F9A" w:rsidRPr="003C7F9A" w:rsidRDefault="003C7F9A" w:rsidP="003C7F9A">
      <w:pPr>
        <w:spacing w:after="0" w:line="240" w:lineRule="auto"/>
        <w:ind w:firstLine="709"/>
        <w:jc w:val="both"/>
        <w:rPr>
          <w:rFonts w:ascii="Arial" w:hAnsi="Arial" w:cs="Arial"/>
          <w:sz w:val="18"/>
          <w:szCs w:val="18"/>
        </w:rPr>
      </w:pPr>
    </w:p>
    <w:p w:rsidR="004E5E22" w:rsidRPr="003C7F9A" w:rsidRDefault="003C7F9A" w:rsidP="00BF4912">
      <w:pPr>
        <w:spacing w:after="0" w:line="240" w:lineRule="auto"/>
        <w:rPr>
          <w:rFonts w:ascii="Times New Roman" w:eastAsia="Times New Roman" w:hAnsi="Times New Roman" w:cs="Times New Roman"/>
          <w:sz w:val="18"/>
          <w:szCs w:val="18"/>
          <w:lang w:eastAsia="ru-RU"/>
        </w:rPr>
      </w:pPr>
      <w:r w:rsidRPr="003C7F9A">
        <w:rPr>
          <w:rFonts w:ascii="Times New Roman" w:eastAsia="Times New Roman" w:hAnsi="Times New Roman" w:cs="Times New Roman"/>
          <w:sz w:val="18"/>
          <w:szCs w:val="18"/>
          <w:lang w:eastAsia="ru-RU"/>
        </w:rPr>
        <w:t>Глава МО «Александровск»                                                Т.В. Мелещенко</w:t>
      </w:r>
    </w:p>
    <w:p w:rsidR="004E5E22" w:rsidRPr="003C7F9A" w:rsidRDefault="004E5E22" w:rsidP="0089266D">
      <w:pPr>
        <w:spacing w:after="0" w:line="240" w:lineRule="auto"/>
        <w:rPr>
          <w:rFonts w:ascii="Times New Roman" w:eastAsia="Times New Roman" w:hAnsi="Times New Roman" w:cs="Times New Roman"/>
          <w:sz w:val="18"/>
          <w:szCs w:val="18"/>
          <w:lang w:eastAsia="ru-RU"/>
        </w:rPr>
      </w:pPr>
    </w:p>
    <w:p w:rsidR="000A6697" w:rsidRPr="007C47F7" w:rsidRDefault="000A6697" w:rsidP="000A6697">
      <w:pPr>
        <w:pStyle w:val="Normal"/>
        <w:ind w:right="-6080"/>
        <w:jc w:val="both"/>
        <w:rPr>
          <w:rFonts w:ascii="Arial" w:hAnsi="Arial" w:cs="Arial"/>
          <w:b/>
          <w:sz w:val="18"/>
          <w:szCs w:val="18"/>
        </w:rPr>
      </w:pPr>
      <w:r w:rsidRPr="007C47F7">
        <w:rPr>
          <w:rFonts w:ascii="Arial" w:hAnsi="Arial" w:cs="Arial"/>
          <w:b/>
          <w:sz w:val="18"/>
          <w:szCs w:val="18"/>
        </w:rPr>
        <w:t xml:space="preserve">                                      12.11.2020г. № 68-п</w:t>
      </w:r>
    </w:p>
    <w:p w:rsidR="000A6697" w:rsidRPr="007C47F7" w:rsidRDefault="000A6697" w:rsidP="000A6697">
      <w:pPr>
        <w:pStyle w:val="Normal"/>
        <w:ind w:left="-426" w:right="-6080"/>
        <w:jc w:val="both"/>
        <w:rPr>
          <w:rFonts w:ascii="Arial" w:hAnsi="Arial" w:cs="Arial"/>
          <w:b/>
          <w:sz w:val="18"/>
          <w:szCs w:val="18"/>
        </w:rPr>
      </w:pPr>
      <w:r w:rsidRPr="007C47F7">
        <w:rPr>
          <w:rFonts w:ascii="Arial" w:hAnsi="Arial" w:cs="Arial"/>
          <w:b/>
          <w:sz w:val="18"/>
          <w:szCs w:val="18"/>
        </w:rPr>
        <w:t xml:space="preserve">                                  РОССИЙСКАЯ  ФЕДЕРАЦИЯ</w:t>
      </w:r>
    </w:p>
    <w:p w:rsidR="000A6697" w:rsidRPr="007C47F7" w:rsidRDefault="000A6697" w:rsidP="000A6697">
      <w:pPr>
        <w:pStyle w:val="Normal"/>
        <w:ind w:left="-426" w:right="-6080"/>
        <w:jc w:val="both"/>
        <w:rPr>
          <w:rFonts w:ascii="Arial" w:hAnsi="Arial" w:cs="Arial"/>
          <w:b/>
          <w:sz w:val="18"/>
          <w:szCs w:val="18"/>
        </w:rPr>
      </w:pPr>
      <w:r w:rsidRPr="007C47F7">
        <w:rPr>
          <w:rFonts w:ascii="Arial" w:hAnsi="Arial" w:cs="Arial"/>
          <w:b/>
          <w:sz w:val="18"/>
          <w:szCs w:val="18"/>
        </w:rPr>
        <w:t xml:space="preserve">                                        ИРКУТСКАЯ ОБЛАСТЬ</w:t>
      </w:r>
    </w:p>
    <w:p w:rsidR="000A6697" w:rsidRPr="007C47F7" w:rsidRDefault="000A6697" w:rsidP="000A6697">
      <w:pPr>
        <w:pStyle w:val="Normal"/>
        <w:ind w:left="-426" w:right="-6080"/>
        <w:jc w:val="both"/>
        <w:rPr>
          <w:rFonts w:ascii="Arial" w:hAnsi="Arial" w:cs="Arial"/>
          <w:b/>
          <w:sz w:val="18"/>
          <w:szCs w:val="18"/>
        </w:rPr>
      </w:pPr>
      <w:r w:rsidRPr="007C47F7">
        <w:rPr>
          <w:rFonts w:ascii="Arial" w:hAnsi="Arial" w:cs="Arial"/>
          <w:b/>
          <w:sz w:val="18"/>
          <w:szCs w:val="18"/>
        </w:rPr>
        <w:t xml:space="preserve">                          АЛАРСКИЙ МУНИЦИПАЛЬНЫЙ РАЙОН</w:t>
      </w:r>
    </w:p>
    <w:p w:rsidR="000A6697" w:rsidRPr="007C47F7" w:rsidRDefault="000A6697" w:rsidP="000A6697">
      <w:pPr>
        <w:pStyle w:val="BodyText"/>
        <w:ind w:left="-426"/>
        <w:rPr>
          <w:rFonts w:ascii="Arial" w:hAnsi="Arial" w:cs="Arial"/>
          <w:b/>
          <w:sz w:val="18"/>
          <w:szCs w:val="18"/>
        </w:rPr>
      </w:pPr>
      <w:r w:rsidRPr="007C47F7">
        <w:rPr>
          <w:rFonts w:ascii="Arial" w:hAnsi="Arial" w:cs="Arial"/>
          <w:b/>
          <w:sz w:val="18"/>
          <w:szCs w:val="18"/>
        </w:rPr>
        <w:t>МУНИЦИПАЛЬНОЕ ОБРАЗОВАНИЕ «АЛЕКСАНДРОВСК»</w:t>
      </w:r>
    </w:p>
    <w:p w:rsidR="000A6697" w:rsidRPr="007C47F7" w:rsidRDefault="000A6697" w:rsidP="000A6697">
      <w:pPr>
        <w:pStyle w:val="Normal"/>
        <w:jc w:val="both"/>
        <w:rPr>
          <w:rFonts w:ascii="Arial" w:hAnsi="Arial" w:cs="Arial"/>
          <w:b/>
          <w:sz w:val="18"/>
          <w:szCs w:val="18"/>
        </w:rPr>
      </w:pPr>
      <w:r w:rsidRPr="007C47F7">
        <w:rPr>
          <w:rFonts w:ascii="Arial" w:hAnsi="Arial" w:cs="Arial"/>
          <w:b/>
          <w:sz w:val="18"/>
          <w:szCs w:val="18"/>
        </w:rPr>
        <w:t xml:space="preserve">                                     АДМИНИСТРАЦИЯ</w:t>
      </w:r>
    </w:p>
    <w:p w:rsidR="000A6697" w:rsidRPr="007C47F7" w:rsidRDefault="000A6697" w:rsidP="000A6697">
      <w:pPr>
        <w:pStyle w:val="Normal"/>
        <w:jc w:val="both"/>
        <w:rPr>
          <w:rFonts w:ascii="Arial" w:hAnsi="Arial" w:cs="Arial"/>
          <w:b/>
          <w:sz w:val="18"/>
          <w:szCs w:val="18"/>
        </w:rPr>
      </w:pPr>
      <w:r w:rsidRPr="007C47F7">
        <w:rPr>
          <w:rFonts w:ascii="Arial" w:hAnsi="Arial" w:cs="Arial"/>
          <w:b/>
          <w:sz w:val="18"/>
          <w:szCs w:val="18"/>
        </w:rPr>
        <w:t xml:space="preserve">                                     ПОСТАНОВЛЕНИЕ</w:t>
      </w:r>
    </w:p>
    <w:p w:rsidR="000A6697" w:rsidRPr="007C47F7" w:rsidRDefault="000A6697" w:rsidP="000A6697">
      <w:pPr>
        <w:pStyle w:val="Normal"/>
        <w:jc w:val="center"/>
        <w:rPr>
          <w:rFonts w:ascii="Arial" w:hAnsi="Arial" w:cs="Arial"/>
          <w:b/>
          <w:sz w:val="18"/>
          <w:szCs w:val="18"/>
        </w:rPr>
      </w:pPr>
    </w:p>
    <w:p w:rsidR="000A6697" w:rsidRPr="007C47F7" w:rsidRDefault="000A6697" w:rsidP="000A6697">
      <w:pPr>
        <w:pStyle w:val="Normal"/>
        <w:jc w:val="center"/>
        <w:rPr>
          <w:rFonts w:ascii="Arial" w:hAnsi="Arial" w:cs="Arial"/>
          <w:b/>
          <w:sz w:val="18"/>
          <w:szCs w:val="18"/>
        </w:rPr>
      </w:pPr>
      <w:r w:rsidRPr="007C47F7">
        <w:rPr>
          <w:rFonts w:ascii="Arial" w:hAnsi="Arial" w:cs="Arial"/>
          <w:b/>
          <w:sz w:val="18"/>
          <w:szCs w:val="18"/>
        </w:rPr>
        <w:t>О ПРОЕКТЕ РЕШЕНИЯ ДУМЫ «О БЮДЖЕТЕ МО «АЛЕКСАНДРОВСК» НА 2021 ГОД И НА ПЛАНОВЫЙ ПЕРИОД 2022 и 2023 ГОДОВ»</w:t>
      </w:r>
    </w:p>
    <w:p w:rsidR="000A6697" w:rsidRPr="007C47F7" w:rsidRDefault="000A6697" w:rsidP="000A6697">
      <w:pPr>
        <w:pStyle w:val="Normal"/>
        <w:jc w:val="center"/>
        <w:rPr>
          <w:rFonts w:ascii="Arial" w:hAnsi="Arial" w:cs="Arial"/>
          <w:b/>
          <w:sz w:val="18"/>
          <w:szCs w:val="18"/>
        </w:rPr>
      </w:pPr>
    </w:p>
    <w:p w:rsidR="000A6697" w:rsidRPr="007C47F7" w:rsidRDefault="000A6697" w:rsidP="000A6697">
      <w:pPr>
        <w:pStyle w:val="Normal"/>
        <w:ind w:firstLine="709"/>
        <w:jc w:val="both"/>
        <w:rPr>
          <w:rFonts w:ascii="Arial" w:hAnsi="Arial" w:cs="Arial"/>
          <w:color w:val="000000"/>
          <w:sz w:val="18"/>
          <w:szCs w:val="18"/>
        </w:rPr>
      </w:pPr>
      <w:r w:rsidRPr="007C47F7">
        <w:rPr>
          <w:color w:val="000000"/>
          <w:sz w:val="18"/>
          <w:szCs w:val="18"/>
        </w:rPr>
        <w:t xml:space="preserve"> </w:t>
      </w:r>
      <w:r w:rsidRPr="007C47F7">
        <w:rPr>
          <w:rFonts w:ascii="Arial" w:hAnsi="Arial" w:cs="Arial"/>
          <w:color w:val="000000"/>
          <w:sz w:val="18"/>
          <w:szCs w:val="18"/>
        </w:rPr>
        <w:t xml:space="preserve">В соответствии с пунктом 1 статьи 185 Бюджетного кодекса Российской Федерации, статьями 47, 63 Устава муниципального образования «Александровск» </w:t>
      </w:r>
    </w:p>
    <w:p w:rsidR="000A6697" w:rsidRPr="007C47F7" w:rsidRDefault="000A6697" w:rsidP="000A6697">
      <w:pPr>
        <w:pStyle w:val="Normal"/>
        <w:jc w:val="center"/>
        <w:rPr>
          <w:rFonts w:ascii="Arial" w:hAnsi="Arial" w:cs="Arial"/>
          <w:b/>
          <w:color w:val="000000"/>
          <w:sz w:val="18"/>
          <w:szCs w:val="18"/>
        </w:rPr>
      </w:pPr>
      <w:r w:rsidRPr="007C47F7">
        <w:rPr>
          <w:rFonts w:ascii="Arial" w:hAnsi="Arial" w:cs="Arial"/>
          <w:b/>
          <w:color w:val="000000"/>
          <w:sz w:val="18"/>
          <w:szCs w:val="18"/>
        </w:rPr>
        <w:t>ПОСТАНОВЛЯЕТ:</w:t>
      </w:r>
    </w:p>
    <w:p w:rsidR="000A6697" w:rsidRPr="007C47F7" w:rsidRDefault="000A6697" w:rsidP="000A6697">
      <w:pPr>
        <w:jc w:val="both"/>
        <w:rPr>
          <w:rFonts w:ascii="Arial" w:hAnsi="Arial" w:cs="Arial"/>
          <w:sz w:val="18"/>
          <w:szCs w:val="18"/>
        </w:rPr>
      </w:pPr>
      <w:r w:rsidRPr="007C47F7">
        <w:rPr>
          <w:rFonts w:ascii="Arial" w:hAnsi="Arial" w:cs="Arial"/>
          <w:sz w:val="18"/>
          <w:szCs w:val="18"/>
        </w:rPr>
        <w:t xml:space="preserve">   </w:t>
      </w:r>
    </w:p>
    <w:p w:rsidR="000A6697" w:rsidRPr="007C47F7" w:rsidRDefault="000A6697" w:rsidP="000A6697">
      <w:pPr>
        <w:pStyle w:val="Normal"/>
        <w:ind w:firstLine="709"/>
        <w:jc w:val="both"/>
        <w:rPr>
          <w:rFonts w:ascii="Arial" w:hAnsi="Arial" w:cs="Arial"/>
          <w:sz w:val="18"/>
          <w:szCs w:val="18"/>
        </w:rPr>
      </w:pPr>
      <w:r w:rsidRPr="007C47F7">
        <w:rPr>
          <w:rFonts w:ascii="Arial" w:hAnsi="Arial" w:cs="Arial"/>
          <w:sz w:val="18"/>
          <w:szCs w:val="18"/>
        </w:rPr>
        <w:lastRenderedPageBreak/>
        <w:t xml:space="preserve"> 1.Одобрить прилагаемый проект Решения Думы «О бюджете МО «Александровск» на </w:t>
      </w:r>
      <w:r w:rsidRPr="007C47F7">
        <w:rPr>
          <w:rFonts w:ascii="Arial" w:hAnsi="Arial" w:cs="Arial"/>
          <w:color w:val="000000"/>
          <w:sz w:val="18"/>
          <w:szCs w:val="18"/>
        </w:rPr>
        <w:t xml:space="preserve">2021 год и на плановый период 2022 и 2023 годов» </w:t>
      </w:r>
      <w:r w:rsidRPr="007C47F7">
        <w:rPr>
          <w:rFonts w:ascii="Arial" w:hAnsi="Arial" w:cs="Arial"/>
          <w:sz w:val="18"/>
          <w:szCs w:val="18"/>
        </w:rPr>
        <w:t xml:space="preserve"> и внести данный проект на рассмотрение очередной сессии Думы муниципального образования «Александровск ».</w:t>
      </w:r>
    </w:p>
    <w:p w:rsidR="000A6697" w:rsidRPr="007C47F7" w:rsidRDefault="000A6697" w:rsidP="000A6697">
      <w:pPr>
        <w:pStyle w:val="Normal"/>
        <w:ind w:firstLine="709"/>
        <w:jc w:val="both"/>
        <w:rPr>
          <w:rFonts w:ascii="Arial" w:hAnsi="Arial" w:cs="Arial"/>
          <w:sz w:val="18"/>
          <w:szCs w:val="18"/>
        </w:rPr>
      </w:pPr>
      <w:r w:rsidRPr="007C47F7">
        <w:rPr>
          <w:rFonts w:ascii="Arial" w:hAnsi="Arial" w:cs="Arial"/>
          <w:sz w:val="18"/>
          <w:szCs w:val="18"/>
        </w:rPr>
        <w:t xml:space="preserve"> 2.Определить докладчиком по данному вопросу начальника финансового отдела муниципального образования «Александровск» Агафилову В.А.</w:t>
      </w:r>
    </w:p>
    <w:p w:rsidR="000A6697" w:rsidRPr="007C47F7" w:rsidRDefault="000A6697" w:rsidP="000A6697">
      <w:pPr>
        <w:pStyle w:val="Normal"/>
        <w:ind w:firstLine="709"/>
        <w:jc w:val="both"/>
        <w:rPr>
          <w:rFonts w:ascii="Arial" w:hAnsi="Arial" w:cs="Arial"/>
          <w:sz w:val="18"/>
          <w:szCs w:val="18"/>
        </w:rPr>
      </w:pPr>
      <w:r w:rsidRPr="007C47F7">
        <w:rPr>
          <w:rFonts w:ascii="Arial" w:hAnsi="Arial" w:cs="Arial"/>
          <w:sz w:val="18"/>
          <w:szCs w:val="18"/>
        </w:rPr>
        <w:t>3.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A6697" w:rsidRPr="007C47F7" w:rsidRDefault="000A6697" w:rsidP="000A6697">
      <w:pPr>
        <w:pStyle w:val="Normal"/>
        <w:ind w:firstLine="709"/>
        <w:jc w:val="both"/>
        <w:rPr>
          <w:rFonts w:ascii="Arial" w:hAnsi="Arial" w:cs="Arial"/>
          <w:sz w:val="18"/>
          <w:szCs w:val="18"/>
        </w:rPr>
      </w:pPr>
      <w:r w:rsidRPr="007C47F7">
        <w:rPr>
          <w:rFonts w:ascii="Arial" w:hAnsi="Arial" w:cs="Arial"/>
          <w:sz w:val="18"/>
          <w:szCs w:val="18"/>
        </w:rPr>
        <w:t>4.Постановление вступает в силу после его официального  опубликования.</w:t>
      </w:r>
    </w:p>
    <w:p w:rsidR="000A6697" w:rsidRPr="007C47F7" w:rsidRDefault="000A6697" w:rsidP="000A6697">
      <w:pPr>
        <w:pStyle w:val="Normal"/>
        <w:ind w:firstLine="709"/>
        <w:jc w:val="both"/>
        <w:rPr>
          <w:rFonts w:ascii="Arial" w:hAnsi="Arial" w:cs="Arial"/>
          <w:sz w:val="18"/>
          <w:szCs w:val="18"/>
        </w:rPr>
      </w:pPr>
      <w:r w:rsidRPr="007C47F7">
        <w:rPr>
          <w:rFonts w:ascii="Arial" w:hAnsi="Arial" w:cs="Arial"/>
          <w:sz w:val="18"/>
          <w:szCs w:val="18"/>
        </w:rPr>
        <w:t xml:space="preserve">5.Контроль за исполнением данного постановления возложить на главу муниципального образования </w:t>
      </w:r>
      <w:r>
        <w:rPr>
          <w:rFonts w:ascii="Arial" w:hAnsi="Arial" w:cs="Arial"/>
          <w:sz w:val="18"/>
          <w:szCs w:val="18"/>
        </w:rPr>
        <w:t>«Александровск»  Т.В. Мелещенко</w:t>
      </w:r>
    </w:p>
    <w:p w:rsidR="000A6697" w:rsidRPr="007C47F7" w:rsidRDefault="000A6697" w:rsidP="000A6697">
      <w:pPr>
        <w:spacing w:after="0" w:line="240" w:lineRule="auto"/>
        <w:jc w:val="both"/>
        <w:rPr>
          <w:rFonts w:ascii="Arial" w:hAnsi="Arial" w:cs="Arial"/>
          <w:sz w:val="18"/>
          <w:szCs w:val="18"/>
        </w:rPr>
      </w:pPr>
    </w:p>
    <w:p w:rsidR="000A6697" w:rsidRPr="007C47F7" w:rsidRDefault="000A6697" w:rsidP="000A6697">
      <w:pPr>
        <w:spacing w:after="0" w:line="240" w:lineRule="auto"/>
        <w:jc w:val="both"/>
        <w:rPr>
          <w:rFonts w:ascii="Arial" w:hAnsi="Arial" w:cs="Arial"/>
          <w:sz w:val="18"/>
          <w:szCs w:val="18"/>
        </w:rPr>
      </w:pPr>
      <w:r w:rsidRPr="007C47F7">
        <w:rPr>
          <w:rFonts w:ascii="Arial" w:hAnsi="Arial" w:cs="Arial"/>
          <w:sz w:val="18"/>
          <w:szCs w:val="18"/>
        </w:rPr>
        <w:t xml:space="preserve">Глава муниципального </w:t>
      </w:r>
    </w:p>
    <w:p w:rsidR="000A6697" w:rsidRPr="007C47F7" w:rsidRDefault="000A6697" w:rsidP="000A6697">
      <w:pPr>
        <w:spacing w:after="0" w:line="240" w:lineRule="auto"/>
        <w:jc w:val="both"/>
        <w:rPr>
          <w:rFonts w:ascii="Arial" w:hAnsi="Arial" w:cs="Arial"/>
          <w:sz w:val="18"/>
          <w:szCs w:val="18"/>
        </w:rPr>
      </w:pPr>
      <w:r w:rsidRPr="007C47F7">
        <w:rPr>
          <w:rFonts w:ascii="Arial" w:hAnsi="Arial" w:cs="Arial"/>
          <w:sz w:val="18"/>
          <w:szCs w:val="18"/>
        </w:rPr>
        <w:t xml:space="preserve">образования «Александровск»                                                                              </w:t>
      </w:r>
    </w:p>
    <w:p w:rsidR="000A6697" w:rsidRPr="007C47F7" w:rsidRDefault="000A6697" w:rsidP="000A6697">
      <w:pPr>
        <w:spacing w:after="0" w:line="240" w:lineRule="auto"/>
        <w:jc w:val="both"/>
        <w:rPr>
          <w:rFonts w:ascii="Arial" w:hAnsi="Arial" w:cs="Arial"/>
          <w:sz w:val="18"/>
          <w:szCs w:val="18"/>
        </w:rPr>
      </w:pPr>
      <w:r w:rsidRPr="007C47F7">
        <w:rPr>
          <w:rFonts w:ascii="Arial" w:hAnsi="Arial" w:cs="Arial"/>
          <w:sz w:val="18"/>
          <w:szCs w:val="18"/>
        </w:rPr>
        <w:t>Т.В.Мелещенко</w:t>
      </w:r>
    </w:p>
    <w:p w:rsidR="000A6697" w:rsidRPr="007C47F7" w:rsidRDefault="000A6697" w:rsidP="000A6697">
      <w:pPr>
        <w:spacing w:after="0" w:line="240" w:lineRule="auto"/>
        <w:jc w:val="both"/>
        <w:rPr>
          <w:rFonts w:ascii="Arial" w:hAnsi="Arial" w:cs="Arial"/>
          <w:sz w:val="18"/>
          <w:szCs w:val="18"/>
        </w:rPr>
      </w:pPr>
    </w:p>
    <w:p w:rsidR="00EF3AA1" w:rsidRPr="00B57F21" w:rsidRDefault="00EF3AA1" w:rsidP="00EF3AA1">
      <w:pPr>
        <w:widowControl w:val="0"/>
        <w:autoSpaceDE w:val="0"/>
        <w:autoSpaceDN w:val="0"/>
        <w:adjustRightInd w:val="0"/>
        <w:spacing w:after="0" w:line="240" w:lineRule="auto"/>
        <w:jc w:val="center"/>
        <w:rPr>
          <w:rFonts w:ascii="Arial" w:hAnsi="Arial" w:cs="Arial"/>
          <w:b/>
          <w:bCs/>
          <w:kern w:val="2"/>
          <w:sz w:val="18"/>
          <w:szCs w:val="18"/>
        </w:rPr>
      </w:pPr>
      <w:r w:rsidRPr="00B57F21">
        <w:rPr>
          <w:rFonts w:ascii="Arial" w:hAnsi="Arial" w:cs="Arial"/>
          <w:b/>
          <w:bCs/>
          <w:kern w:val="2"/>
          <w:sz w:val="18"/>
          <w:szCs w:val="18"/>
        </w:rPr>
        <w:t>17.11.2020г №69 -П</w:t>
      </w:r>
    </w:p>
    <w:p w:rsidR="00EF3AA1" w:rsidRPr="00B57F21" w:rsidRDefault="00EF3AA1" w:rsidP="00EF3AA1">
      <w:pPr>
        <w:widowControl w:val="0"/>
        <w:autoSpaceDE w:val="0"/>
        <w:autoSpaceDN w:val="0"/>
        <w:adjustRightInd w:val="0"/>
        <w:spacing w:after="0" w:line="240" w:lineRule="auto"/>
        <w:jc w:val="center"/>
        <w:rPr>
          <w:rFonts w:ascii="Arial" w:hAnsi="Arial" w:cs="Arial"/>
          <w:b/>
          <w:bCs/>
          <w:kern w:val="2"/>
          <w:sz w:val="18"/>
          <w:szCs w:val="18"/>
        </w:rPr>
      </w:pPr>
      <w:r w:rsidRPr="00B57F21">
        <w:rPr>
          <w:rFonts w:ascii="Arial" w:hAnsi="Arial" w:cs="Arial"/>
          <w:b/>
          <w:bCs/>
          <w:kern w:val="2"/>
          <w:sz w:val="18"/>
          <w:szCs w:val="18"/>
        </w:rPr>
        <w:t>РОССИЙСКАЯ ФЕДЕРАЦИЯ</w:t>
      </w:r>
    </w:p>
    <w:p w:rsidR="00EF3AA1" w:rsidRPr="00B57F21" w:rsidRDefault="00EF3AA1" w:rsidP="00EF3AA1">
      <w:pPr>
        <w:widowControl w:val="0"/>
        <w:autoSpaceDE w:val="0"/>
        <w:autoSpaceDN w:val="0"/>
        <w:adjustRightInd w:val="0"/>
        <w:spacing w:after="0" w:line="240" w:lineRule="auto"/>
        <w:jc w:val="center"/>
        <w:rPr>
          <w:rFonts w:ascii="Arial" w:hAnsi="Arial" w:cs="Arial"/>
          <w:b/>
          <w:bCs/>
          <w:kern w:val="2"/>
          <w:sz w:val="18"/>
          <w:szCs w:val="18"/>
        </w:rPr>
      </w:pPr>
      <w:r w:rsidRPr="00B57F21">
        <w:rPr>
          <w:rFonts w:ascii="Arial" w:hAnsi="Arial" w:cs="Arial"/>
          <w:b/>
          <w:bCs/>
          <w:kern w:val="2"/>
          <w:sz w:val="18"/>
          <w:szCs w:val="18"/>
        </w:rPr>
        <w:t>ИРКУТСКАЯ ОБЛАСТЬ</w:t>
      </w:r>
    </w:p>
    <w:p w:rsidR="00EF3AA1" w:rsidRPr="00B57F21" w:rsidRDefault="00EF3AA1" w:rsidP="00EF3AA1">
      <w:pPr>
        <w:widowControl w:val="0"/>
        <w:autoSpaceDE w:val="0"/>
        <w:autoSpaceDN w:val="0"/>
        <w:adjustRightInd w:val="0"/>
        <w:spacing w:after="0" w:line="240" w:lineRule="auto"/>
        <w:jc w:val="center"/>
        <w:rPr>
          <w:rFonts w:ascii="Arial" w:hAnsi="Arial" w:cs="Arial"/>
          <w:b/>
          <w:bCs/>
          <w:kern w:val="2"/>
          <w:sz w:val="18"/>
          <w:szCs w:val="18"/>
        </w:rPr>
      </w:pPr>
      <w:r w:rsidRPr="00B57F21">
        <w:rPr>
          <w:rFonts w:ascii="Arial" w:hAnsi="Arial" w:cs="Arial"/>
          <w:b/>
          <w:bCs/>
          <w:kern w:val="2"/>
          <w:sz w:val="18"/>
          <w:szCs w:val="18"/>
        </w:rPr>
        <w:t>АЛАРСКИЙ МУНИЦИПАЛЬНЫЙ РАЙОН</w:t>
      </w:r>
    </w:p>
    <w:p w:rsidR="00EF3AA1" w:rsidRPr="00B57F21" w:rsidRDefault="00EF3AA1" w:rsidP="00EF3AA1">
      <w:pPr>
        <w:widowControl w:val="0"/>
        <w:autoSpaceDE w:val="0"/>
        <w:autoSpaceDN w:val="0"/>
        <w:adjustRightInd w:val="0"/>
        <w:spacing w:after="0" w:line="240" w:lineRule="auto"/>
        <w:jc w:val="center"/>
        <w:rPr>
          <w:rFonts w:ascii="Arial" w:hAnsi="Arial" w:cs="Arial"/>
          <w:b/>
          <w:bCs/>
          <w:kern w:val="2"/>
          <w:sz w:val="18"/>
          <w:szCs w:val="18"/>
        </w:rPr>
      </w:pPr>
      <w:r w:rsidRPr="00B57F21">
        <w:rPr>
          <w:rFonts w:ascii="Arial" w:hAnsi="Arial" w:cs="Arial"/>
          <w:b/>
          <w:bCs/>
          <w:kern w:val="2"/>
          <w:sz w:val="18"/>
          <w:szCs w:val="18"/>
        </w:rPr>
        <w:t>АДМИНИСТРАЦИЯ</w:t>
      </w:r>
    </w:p>
    <w:p w:rsidR="00EF3AA1" w:rsidRPr="00B57F21" w:rsidRDefault="00EF3AA1" w:rsidP="00EF3AA1">
      <w:pPr>
        <w:spacing w:after="0" w:line="240" w:lineRule="auto"/>
        <w:jc w:val="center"/>
        <w:rPr>
          <w:rFonts w:ascii="Arial" w:hAnsi="Arial" w:cs="Arial"/>
          <w:b/>
          <w:kern w:val="2"/>
          <w:sz w:val="18"/>
          <w:szCs w:val="18"/>
        </w:rPr>
      </w:pPr>
      <w:r w:rsidRPr="00B57F21">
        <w:rPr>
          <w:rFonts w:ascii="Arial" w:hAnsi="Arial" w:cs="Arial"/>
          <w:b/>
          <w:kern w:val="2"/>
          <w:sz w:val="18"/>
          <w:szCs w:val="18"/>
        </w:rPr>
        <w:t>ПОСТАНОВЛЕНИЕ</w:t>
      </w:r>
    </w:p>
    <w:p w:rsidR="00EF3AA1" w:rsidRPr="00B57F21" w:rsidRDefault="00EF3AA1" w:rsidP="00EF3AA1">
      <w:pPr>
        <w:spacing w:after="0" w:line="240" w:lineRule="auto"/>
        <w:jc w:val="center"/>
        <w:rPr>
          <w:rFonts w:ascii="Arial" w:hAnsi="Arial" w:cs="Arial"/>
          <w:b/>
          <w:kern w:val="2"/>
          <w:sz w:val="18"/>
          <w:szCs w:val="18"/>
        </w:rPr>
      </w:pPr>
    </w:p>
    <w:p w:rsidR="00EF3AA1" w:rsidRPr="00B57F21" w:rsidRDefault="00EF3AA1" w:rsidP="00EF3AA1">
      <w:pPr>
        <w:autoSpaceDE w:val="0"/>
        <w:autoSpaceDN w:val="0"/>
        <w:adjustRightInd w:val="0"/>
        <w:spacing w:after="0" w:line="240" w:lineRule="auto"/>
        <w:jc w:val="center"/>
        <w:rPr>
          <w:rFonts w:ascii="Arial" w:hAnsi="Arial" w:cs="Arial"/>
          <w:b/>
          <w:kern w:val="2"/>
          <w:sz w:val="18"/>
          <w:szCs w:val="18"/>
        </w:rPr>
      </w:pPr>
      <w:r w:rsidRPr="00B57F21">
        <w:rPr>
          <w:rFonts w:ascii="Arial" w:hAnsi="Arial" w:cs="Arial"/>
          <w:b/>
          <w:kern w:val="2"/>
          <w:sz w:val="18"/>
          <w:szCs w:val="18"/>
        </w:rPr>
        <w:t xml:space="preserve">ОБ УСТАНОВЛЕНИИ СРОКОВ ОСНАЩЕНИЯ </w:t>
      </w:r>
    </w:p>
    <w:p w:rsidR="00EF3AA1" w:rsidRPr="00B57F21" w:rsidRDefault="00EF3AA1" w:rsidP="00EF3AA1">
      <w:pPr>
        <w:autoSpaceDE w:val="0"/>
        <w:autoSpaceDN w:val="0"/>
        <w:adjustRightInd w:val="0"/>
        <w:spacing w:after="0" w:line="240" w:lineRule="auto"/>
        <w:jc w:val="center"/>
        <w:rPr>
          <w:rFonts w:ascii="Arial" w:hAnsi="Arial" w:cs="Arial"/>
          <w:b/>
          <w:kern w:val="2"/>
          <w:sz w:val="18"/>
          <w:szCs w:val="18"/>
        </w:rPr>
      </w:pPr>
      <w:r w:rsidRPr="00B57F21">
        <w:rPr>
          <w:rFonts w:ascii="Arial" w:hAnsi="Arial" w:cs="Arial"/>
          <w:b/>
          <w:kern w:val="2"/>
          <w:sz w:val="18"/>
          <w:szCs w:val="18"/>
        </w:rPr>
        <w:t xml:space="preserve">ТЕХНИЧЕСКИМИ СРЕДСТВАМИ ОБЕСПЕЧЕНИЯ </w:t>
      </w:r>
    </w:p>
    <w:p w:rsidR="00EF3AA1" w:rsidRPr="00B57F21" w:rsidRDefault="00EF3AA1" w:rsidP="00EF3AA1">
      <w:pPr>
        <w:autoSpaceDE w:val="0"/>
        <w:autoSpaceDN w:val="0"/>
        <w:adjustRightInd w:val="0"/>
        <w:spacing w:after="0" w:line="240" w:lineRule="auto"/>
        <w:jc w:val="center"/>
        <w:rPr>
          <w:rFonts w:ascii="Arial" w:hAnsi="Arial" w:cs="Arial"/>
          <w:b/>
          <w:sz w:val="18"/>
          <w:szCs w:val="18"/>
        </w:rPr>
      </w:pPr>
      <w:r w:rsidRPr="00B57F21">
        <w:rPr>
          <w:rFonts w:ascii="Arial" w:hAnsi="Arial" w:cs="Arial"/>
          <w:b/>
          <w:kern w:val="2"/>
          <w:sz w:val="18"/>
          <w:szCs w:val="18"/>
        </w:rPr>
        <w:t>ТРАНСПОРТНОЙ БЕЗОПАСНОСТИ ОБЪЕКТОВ</w:t>
      </w:r>
      <w:r w:rsidRPr="00B57F21">
        <w:rPr>
          <w:rFonts w:ascii="Arial" w:hAnsi="Arial" w:cs="Arial"/>
          <w:b/>
          <w:kern w:val="2"/>
          <w:sz w:val="18"/>
          <w:szCs w:val="18"/>
        </w:rPr>
        <w:br/>
        <w:t>ТРАНСПОРТНОЙ ИНФРАСТРУКТУРЫ, РАСПОЛОЖЕННЫХ</w:t>
      </w:r>
      <w:r w:rsidRPr="00B57F21">
        <w:rPr>
          <w:rFonts w:ascii="Arial" w:hAnsi="Arial" w:cs="Arial"/>
          <w:b/>
          <w:kern w:val="2"/>
          <w:sz w:val="18"/>
          <w:szCs w:val="18"/>
        </w:rPr>
        <w:br/>
        <w:t xml:space="preserve">НА АВТОМОБИЛЬНЫХ ДОРОГАХ МЕСТНОГО ЗНАЧЕНИЯ, И </w:t>
      </w:r>
      <w:r w:rsidRPr="00B57F21">
        <w:rPr>
          <w:rFonts w:ascii="Arial" w:hAnsi="Arial" w:cs="Arial"/>
          <w:b/>
          <w:bCs/>
          <w:kern w:val="2"/>
          <w:sz w:val="18"/>
          <w:szCs w:val="18"/>
        </w:rPr>
        <w:t xml:space="preserve">ТРАНСПОРТНЫХ СРЕДСТВ, ОБЕСПЕЧЕНИЕ ТРАНСПОРТНОЙ БЕЗОПАСНОСТИ КОТОРЫХ ОСУЩЕСТВЛЯЕТСЯ МУНИЦИПАЛЬНЫМ ОБРАЗОВАНИЕМ </w:t>
      </w:r>
      <w:r w:rsidRPr="00B57F21">
        <w:rPr>
          <w:rFonts w:ascii="Arial" w:hAnsi="Arial" w:cs="Arial"/>
          <w:b/>
          <w:kern w:val="2"/>
          <w:sz w:val="18"/>
          <w:szCs w:val="18"/>
        </w:rPr>
        <w:t>«АЛЕКСАНДРОВСК»</w:t>
      </w:r>
    </w:p>
    <w:p w:rsidR="00EF3AA1" w:rsidRPr="00B57F21" w:rsidRDefault="00EF3AA1" w:rsidP="00EF3AA1">
      <w:pPr>
        <w:autoSpaceDE w:val="0"/>
        <w:autoSpaceDN w:val="0"/>
        <w:adjustRightInd w:val="0"/>
        <w:spacing w:after="0" w:line="240" w:lineRule="auto"/>
        <w:jc w:val="both"/>
        <w:rPr>
          <w:rFonts w:ascii="Arial" w:hAnsi="Arial" w:cs="Arial"/>
          <w:kern w:val="2"/>
          <w:sz w:val="18"/>
          <w:szCs w:val="18"/>
        </w:rPr>
      </w:pPr>
    </w:p>
    <w:p w:rsidR="00EF3AA1" w:rsidRPr="00B57F21" w:rsidRDefault="00EF3AA1" w:rsidP="00EF3AA1">
      <w:pPr>
        <w:autoSpaceDE w:val="0"/>
        <w:autoSpaceDN w:val="0"/>
        <w:adjustRightInd w:val="0"/>
        <w:spacing w:after="0" w:line="240" w:lineRule="auto"/>
        <w:ind w:firstLine="708"/>
        <w:jc w:val="both"/>
        <w:rPr>
          <w:rFonts w:ascii="Arial" w:hAnsi="Arial" w:cs="Arial"/>
          <w:bCs/>
          <w:kern w:val="2"/>
          <w:sz w:val="18"/>
          <w:szCs w:val="18"/>
        </w:rPr>
      </w:pPr>
      <w:r w:rsidRPr="00B57F21">
        <w:rPr>
          <w:rFonts w:ascii="Arial" w:hAnsi="Arial" w:cs="Arial"/>
          <w:kern w:val="2"/>
          <w:sz w:val="18"/>
          <w:szCs w:val="18"/>
        </w:rPr>
        <w:t>В соответствии с подпунктом 2 части 2 статьи 13 Федерального закона от 9 февраля 2007 года № 16-ФЗ «О транспортной безопасности»,</w:t>
      </w:r>
      <w:r w:rsidRPr="00B57F21">
        <w:rPr>
          <w:rFonts w:ascii="Arial" w:hAnsi="Arial" w:cs="Arial"/>
          <w:bCs/>
          <w:kern w:val="2"/>
          <w:sz w:val="18"/>
          <w:szCs w:val="18"/>
        </w:rPr>
        <w:t xml:space="preserve"> местная администрация муниципального образования «Александровск» </w:t>
      </w:r>
    </w:p>
    <w:p w:rsidR="00EF3AA1" w:rsidRPr="00B57F21" w:rsidRDefault="00EF3AA1" w:rsidP="00EF3AA1">
      <w:pPr>
        <w:autoSpaceDE w:val="0"/>
        <w:autoSpaceDN w:val="0"/>
        <w:adjustRightInd w:val="0"/>
        <w:spacing w:after="0" w:line="240" w:lineRule="auto"/>
        <w:ind w:firstLine="708"/>
        <w:jc w:val="both"/>
        <w:rPr>
          <w:rFonts w:ascii="Arial" w:hAnsi="Arial" w:cs="Arial"/>
          <w:bCs/>
          <w:kern w:val="2"/>
          <w:sz w:val="18"/>
          <w:szCs w:val="18"/>
        </w:rPr>
      </w:pPr>
    </w:p>
    <w:p w:rsidR="00EF3AA1" w:rsidRPr="00B57F21" w:rsidRDefault="00EF3AA1" w:rsidP="00EF3AA1">
      <w:pPr>
        <w:autoSpaceDE w:val="0"/>
        <w:autoSpaceDN w:val="0"/>
        <w:adjustRightInd w:val="0"/>
        <w:spacing w:after="0" w:line="240" w:lineRule="auto"/>
        <w:ind w:firstLine="708"/>
        <w:jc w:val="center"/>
        <w:rPr>
          <w:rFonts w:ascii="Arial" w:hAnsi="Arial" w:cs="Arial"/>
          <w:b/>
          <w:sz w:val="18"/>
          <w:szCs w:val="18"/>
        </w:rPr>
      </w:pPr>
      <w:r w:rsidRPr="00B57F21">
        <w:rPr>
          <w:rFonts w:ascii="Arial" w:hAnsi="Arial" w:cs="Arial"/>
          <w:b/>
          <w:sz w:val="18"/>
          <w:szCs w:val="18"/>
        </w:rPr>
        <w:t>ПОСТАНОВЛЯЕТ:</w:t>
      </w:r>
    </w:p>
    <w:p w:rsidR="00EF3AA1" w:rsidRPr="00B57F21" w:rsidRDefault="00EF3AA1" w:rsidP="00EF3AA1">
      <w:pPr>
        <w:autoSpaceDE w:val="0"/>
        <w:autoSpaceDN w:val="0"/>
        <w:adjustRightInd w:val="0"/>
        <w:spacing w:after="0" w:line="240" w:lineRule="auto"/>
        <w:ind w:firstLine="708"/>
        <w:jc w:val="both"/>
        <w:rPr>
          <w:rFonts w:ascii="Arial" w:hAnsi="Arial" w:cs="Arial"/>
          <w:sz w:val="18"/>
          <w:szCs w:val="18"/>
        </w:rPr>
      </w:pPr>
    </w:p>
    <w:p w:rsidR="00EF3AA1" w:rsidRPr="00B57F21" w:rsidRDefault="00EF3AA1" w:rsidP="00EF3AA1">
      <w:pPr>
        <w:autoSpaceDE w:val="0"/>
        <w:autoSpaceDN w:val="0"/>
        <w:adjustRightInd w:val="0"/>
        <w:spacing w:after="0" w:line="240" w:lineRule="auto"/>
        <w:ind w:firstLine="708"/>
        <w:jc w:val="both"/>
        <w:rPr>
          <w:rFonts w:ascii="Arial" w:hAnsi="Arial" w:cs="Arial"/>
          <w:bCs/>
          <w:kern w:val="2"/>
          <w:sz w:val="18"/>
          <w:szCs w:val="18"/>
        </w:rPr>
      </w:pPr>
      <w:r w:rsidRPr="00B57F21">
        <w:rPr>
          <w:rFonts w:ascii="Arial" w:hAnsi="Arial" w:cs="Arial"/>
          <w:bCs/>
          <w:kern w:val="2"/>
          <w:sz w:val="18"/>
          <w:szCs w:val="18"/>
        </w:rPr>
        <w:t xml:space="preserve">1. 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w:t>
      </w:r>
      <w:r w:rsidRPr="00B57F21">
        <w:rPr>
          <w:rFonts w:ascii="Arial" w:hAnsi="Arial" w:cs="Arial"/>
          <w:bCs/>
          <w:kern w:val="2"/>
          <w:sz w:val="18"/>
          <w:szCs w:val="18"/>
        </w:rPr>
        <w:lastRenderedPageBreak/>
        <w:t xml:space="preserve">значения в границах населенных пунктов муниципального образования «Александровск» </w:t>
      </w:r>
      <w:r w:rsidRPr="00B57F21">
        <w:rPr>
          <w:rFonts w:ascii="Arial" w:hAnsi="Arial" w:cs="Arial"/>
          <w:kern w:val="2"/>
          <w:sz w:val="18"/>
          <w:szCs w:val="18"/>
        </w:rPr>
        <w:t xml:space="preserve">– </w:t>
      </w:r>
      <w:r w:rsidRPr="00B57F21">
        <w:rPr>
          <w:rFonts w:ascii="Arial" w:hAnsi="Arial" w:cs="Arial"/>
          <w:bCs/>
          <w:kern w:val="2"/>
          <w:sz w:val="18"/>
          <w:szCs w:val="18"/>
        </w:rPr>
        <w:t>3 года  с даты утверждения плана обеспечения транспортной безопасности в отношении соответствующего объекта транспортной инфраструктуры.</w:t>
      </w:r>
    </w:p>
    <w:p w:rsidR="00EF3AA1" w:rsidRPr="00B57F21" w:rsidRDefault="00EF3AA1" w:rsidP="00EF3AA1">
      <w:pPr>
        <w:autoSpaceDE w:val="0"/>
        <w:autoSpaceDN w:val="0"/>
        <w:adjustRightInd w:val="0"/>
        <w:spacing w:after="0" w:line="240" w:lineRule="auto"/>
        <w:ind w:firstLine="708"/>
        <w:jc w:val="both"/>
        <w:rPr>
          <w:rFonts w:ascii="Arial" w:hAnsi="Arial" w:cs="Arial"/>
          <w:bCs/>
          <w:kern w:val="2"/>
          <w:sz w:val="18"/>
          <w:szCs w:val="18"/>
        </w:rPr>
      </w:pPr>
      <w:r w:rsidRPr="00B57F21">
        <w:rPr>
          <w:rFonts w:ascii="Arial" w:hAnsi="Arial" w:cs="Arial"/>
          <w:bCs/>
          <w:kern w:val="2"/>
          <w:sz w:val="18"/>
          <w:szCs w:val="18"/>
        </w:rPr>
        <w:t xml:space="preserve">2. 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муниципальным образованием </w:t>
      </w:r>
      <w:r w:rsidRPr="00B57F21">
        <w:rPr>
          <w:rFonts w:ascii="Arial" w:hAnsi="Arial" w:cs="Arial"/>
          <w:kern w:val="2"/>
          <w:sz w:val="18"/>
          <w:szCs w:val="18"/>
        </w:rPr>
        <w:t>«Александровск»</w:t>
      </w:r>
      <w:r w:rsidRPr="00B57F21">
        <w:rPr>
          <w:rFonts w:ascii="Arial" w:hAnsi="Arial" w:cs="Arial"/>
          <w:bCs/>
          <w:kern w:val="2"/>
          <w:sz w:val="18"/>
          <w:szCs w:val="18"/>
        </w:rPr>
        <w:t xml:space="preserve">, </w:t>
      </w:r>
      <w:r w:rsidRPr="00B57F21">
        <w:rPr>
          <w:rFonts w:ascii="Arial" w:hAnsi="Arial" w:cs="Arial"/>
          <w:kern w:val="2"/>
          <w:sz w:val="18"/>
          <w:szCs w:val="18"/>
        </w:rPr>
        <w:t>-2</w:t>
      </w:r>
      <w:r w:rsidRPr="00B57F21">
        <w:rPr>
          <w:rFonts w:ascii="Arial" w:hAnsi="Arial" w:cs="Arial"/>
          <w:bCs/>
          <w:kern w:val="2"/>
          <w:sz w:val="18"/>
          <w:szCs w:val="18"/>
        </w:rPr>
        <w:t xml:space="preserve"> года с даты утверждения плана обеспечения транспортной безопасности в отношении соответствующей группы транспортных средств.</w:t>
      </w:r>
    </w:p>
    <w:p w:rsidR="00EF3AA1" w:rsidRPr="00B57F21" w:rsidRDefault="00EF3AA1" w:rsidP="00EF3AA1">
      <w:pPr>
        <w:autoSpaceDE w:val="0"/>
        <w:autoSpaceDN w:val="0"/>
        <w:adjustRightInd w:val="0"/>
        <w:spacing w:after="0" w:line="240" w:lineRule="auto"/>
        <w:ind w:firstLine="709"/>
        <w:jc w:val="both"/>
        <w:rPr>
          <w:rFonts w:ascii="Arial" w:hAnsi="Arial" w:cs="Arial"/>
          <w:kern w:val="2"/>
          <w:sz w:val="18"/>
          <w:szCs w:val="18"/>
        </w:rPr>
      </w:pPr>
      <w:r w:rsidRPr="00B57F21">
        <w:rPr>
          <w:rFonts w:ascii="Arial" w:hAnsi="Arial" w:cs="Arial"/>
          <w:bCs/>
          <w:kern w:val="2"/>
          <w:sz w:val="18"/>
          <w:szCs w:val="18"/>
        </w:rPr>
        <w:t xml:space="preserve">3. Настоящее постановление </w:t>
      </w:r>
      <w:r w:rsidRPr="00B57F21">
        <w:rPr>
          <w:rFonts w:ascii="Arial" w:hAnsi="Arial" w:cs="Arial"/>
          <w:kern w:val="2"/>
          <w:sz w:val="18"/>
          <w:szCs w:val="18"/>
        </w:rPr>
        <w:t>вступает в силу после дня его официального опубликования.</w:t>
      </w:r>
    </w:p>
    <w:p w:rsidR="00EF3AA1" w:rsidRPr="00B57F21" w:rsidRDefault="00EF3AA1" w:rsidP="00EF3AA1">
      <w:pPr>
        <w:autoSpaceDE w:val="0"/>
        <w:autoSpaceDN w:val="0"/>
        <w:adjustRightInd w:val="0"/>
        <w:spacing w:after="0" w:line="240" w:lineRule="auto"/>
        <w:ind w:firstLine="709"/>
        <w:jc w:val="both"/>
        <w:rPr>
          <w:kern w:val="2"/>
          <w:sz w:val="18"/>
          <w:szCs w:val="18"/>
        </w:rPr>
      </w:pPr>
    </w:p>
    <w:p w:rsidR="00EF3AA1" w:rsidRPr="00B57F21" w:rsidRDefault="00EF3AA1" w:rsidP="00EF3AA1">
      <w:pPr>
        <w:spacing w:after="0" w:line="240" w:lineRule="auto"/>
        <w:jc w:val="both"/>
        <w:rPr>
          <w:rFonts w:ascii="Arial" w:hAnsi="Arial" w:cs="Arial"/>
          <w:sz w:val="18"/>
          <w:szCs w:val="18"/>
        </w:rPr>
      </w:pPr>
      <w:r w:rsidRPr="00B57F21">
        <w:rPr>
          <w:sz w:val="18"/>
          <w:szCs w:val="18"/>
        </w:rPr>
        <w:t xml:space="preserve">  </w:t>
      </w:r>
    </w:p>
    <w:p w:rsidR="00EF3AA1" w:rsidRPr="00B57F21" w:rsidRDefault="00EF3AA1" w:rsidP="00EF3AA1">
      <w:pPr>
        <w:spacing w:after="0" w:line="240" w:lineRule="auto"/>
        <w:jc w:val="both"/>
        <w:rPr>
          <w:rFonts w:ascii="Arial" w:hAnsi="Arial" w:cs="Arial"/>
          <w:sz w:val="18"/>
          <w:szCs w:val="18"/>
        </w:rPr>
      </w:pPr>
      <w:r w:rsidRPr="00B57F21">
        <w:rPr>
          <w:rFonts w:ascii="Arial" w:hAnsi="Arial" w:cs="Arial"/>
          <w:sz w:val="18"/>
          <w:szCs w:val="18"/>
        </w:rPr>
        <w:t xml:space="preserve"> Глава муниципального</w:t>
      </w:r>
    </w:p>
    <w:p w:rsidR="00EF3AA1" w:rsidRPr="00B57F21" w:rsidRDefault="00EF3AA1" w:rsidP="00EF3AA1">
      <w:pPr>
        <w:spacing w:after="0" w:line="240" w:lineRule="auto"/>
        <w:jc w:val="both"/>
        <w:rPr>
          <w:rFonts w:ascii="Arial" w:hAnsi="Arial" w:cs="Arial"/>
          <w:sz w:val="18"/>
          <w:szCs w:val="18"/>
        </w:rPr>
      </w:pPr>
      <w:r w:rsidRPr="00B57F21">
        <w:rPr>
          <w:rFonts w:ascii="Arial" w:hAnsi="Arial" w:cs="Arial"/>
          <w:sz w:val="18"/>
          <w:szCs w:val="18"/>
        </w:rPr>
        <w:t xml:space="preserve"> образования «Александровск»</w:t>
      </w:r>
    </w:p>
    <w:p w:rsidR="00EF3AA1" w:rsidRPr="00B57F21" w:rsidRDefault="00EF3AA1" w:rsidP="00EF3AA1">
      <w:pPr>
        <w:spacing w:after="0" w:line="240" w:lineRule="auto"/>
        <w:jc w:val="both"/>
        <w:rPr>
          <w:rFonts w:ascii="Arial" w:hAnsi="Arial" w:cs="Arial"/>
          <w:sz w:val="18"/>
          <w:szCs w:val="18"/>
        </w:rPr>
      </w:pPr>
      <w:r w:rsidRPr="00B57F21">
        <w:rPr>
          <w:rFonts w:ascii="Arial" w:hAnsi="Arial" w:cs="Arial"/>
          <w:sz w:val="18"/>
          <w:szCs w:val="18"/>
        </w:rPr>
        <w:t xml:space="preserve"> Т.В. Мелещенко</w:t>
      </w:r>
    </w:p>
    <w:p w:rsidR="00D07596" w:rsidRPr="00071C83" w:rsidRDefault="00D07596" w:rsidP="00D07596">
      <w:pPr>
        <w:spacing w:after="0" w:line="240" w:lineRule="auto"/>
        <w:jc w:val="center"/>
        <w:rPr>
          <w:rFonts w:ascii="Arial" w:eastAsia="Calibri" w:hAnsi="Arial" w:cs="Arial"/>
          <w:b/>
          <w:sz w:val="18"/>
          <w:szCs w:val="18"/>
        </w:rPr>
      </w:pPr>
      <w:r w:rsidRPr="00071C83">
        <w:rPr>
          <w:rFonts w:ascii="Arial" w:eastAsia="Calibri" w:hAnsi="Arial" w:cs="Arial"/>
          <w:b/>
          <w:sz w:val="18"/>
          <w:szCs w:val="18"/>
        </w:rPr>
        <w:t>26.11.2020г № 70-п</w:t>
      </w:r>
    </w:p>
    <w:p w:rsidR="00D07596" w:rsidRPr="00071C83" w:rsidRDefault="00D07596" w:rsidP="00D07596">
      <w:pPr>
        <w:spacing w:after="0" w:line="240" w:lineRule="auto"/>
        <w:jc w:val="center"/>
        <w:rPr>
          <w:rFonts w:ascii="Arial" w:eastAsia="Calibri" w:hAnsi="Arial" w:cs="Arial"/>
          <w:b/>
          <w:sz w:val="18"/>
          <w:szCs w:val="18"/>
        </w:rPr>
      </w:pPr>
      <w:r w:rsidRPr="00071C83">
        <w:rPr>
          <w:rFonts w:ascii="Arial" w:eastAsia="Calibri" w:hAnsi="Arial" w:cs="Arial"/>
          <w:b/>
          <w:sz w:val="18"/>
          <w:szCs w:val="18"/>
        </w:rPr>
        <w:t>РОССИЙСКАЯ ФЕДЕРАЦИЯ</w:t>
      </w:r>
    </w:p>
    <w:p w:rsidR="00D07596" w:rsidRPr="00071C83" w:rsidRDefault="00D07596" w:rsidP="00D07596">
      <w:pPr>
        <w:spacing w:after="0" w:line="240" w:lineRule="auto"/>
        <w:jc w:val="center"/>
        <w:rPr>
          <w:rFonts w:ascii="Arial" w:eastAsia="Calibri" w:hAnsi="Arial" w:cs="Arial"/>
          <w:b/>
          <w:sz w:val="18"/>
          <w:szCs w:val="18"/>
        </w:rPr>
      </w:pPr>
      <w:r w:rsidRPr="00071C83">
        <w:rPr>
          <w:rFonts w:ascii="Arial" w:eastAsia="Calibri" w:hAnsi="Arial" w:cs="Arial"/>
          <w:b/>
          <w:sz w:val="18"/>
          <w:szCs w:val="18"/>
        </w:rPr>
        <w:t>ИРКУТСКАЯ ОБЛАСТЬ</w:t>
      </w:r>
    </w:p>
    <w:p w:rsidR="00D07596" w:rsidRPr="00071C83" w:rsidRDefault="00D07596" w:rsidP="00D07596">
      <w:pPr>
        <w:spacing w:after="0" w:line="240" w:lineRule="auto"/>
        <w:jc w:val="center"/>
        <w:rPr>
          <w:rFonts w:ascii="Arial" w:eastAsia="Calibri" w:hAnsi="Arial" w:cs="Arial"/>
          <w:b/>
          <w:sz w:val="18"/>
          <w:szCs w:val="18"/>
        </w:rPr>
      </w:pPr>
      <w:r w:rsidRPr="00071C83">
        <w:rPr>
          <w:rFonts w:ascii="Arial" w:eastAsia="Calibri" w:hAnsi="Arial" w:cs="Arial"/>
          <w:b/>
          <w:sz w:val="18"/>
          <w:szCs w:val="18"/>
        </w:rPr>
        <w:t>АЛАРСКИЙ МУНИЦИПАЛЬНЫЙ РАЙОН</w:t>
      </w:r>
    </w:p>
    <w:p w:rsidR="00D07596" w:rsidRPr="00071C83" w:rsidRDefault="00D07596" w:rsidP="00D07596">
      <w:pPr>
        <w:spacing w:after="0" w:line="240" w:lineRule="auto"/>
        <w:jc w:val="center"/>
        <w:rPr>
          <w:rFonts w:ascii="Arial" w:eastAsia="Calibri" w:hAnsi="Arial" w:cs="Arial"/>
          <w:b/>
          <w:sz w:val="18"/>
          <w:szCs w:val="18"/>
        </w:rPr>
      </w:pPr>
      <w:r w:rsidRPr="00071C83">
        <w:rPr>
          <w:rFonts w:ascii="Arial" w:eastAsia="Calibri" w:hAnsi="Arial" w:cs="Arial"/>
          <w:b/>
          <w:sz w:val="18"/>
          <w:szCs w:val="18"/>
        </w:rPr>
        <w:t>МУНИЦИПАЛЬНОЕ ОБРАЗОВАНИЕ «</w:t>
      </w:r>
      <w:r w:rsidRPr="00071C83">
        <w:rPr>
          <w:rFonts w:ascii="Arial" w:eastAsia="Calibri" w:hAnsi="Arial" w:cs="Arial"/>
          <w:b/>
          <w:color w:val="000000" w:themeColor="text1"/>
          <w:sz w:val="18"/>
          <w:szCs w:val="18"/>
        </w:rPr>
        <w:t>АЛЕКСАНДРОВСК</w:t>
      </w:r>
      <w:r w:rsidRPr="00071C83">
        <w:rPr>
          <w:rFonts w:ascii="Arial" w:eastAsia="Calibri" w:hAnsi="Arial" w:cs="Arial"/>
          <w:b/>
          <w:sz w:val="18"/>
          <w:szCs w:val="18"/>
        </w:rPr>
        <w:t>»</w:t>
      </w:r>
    </w:p>
    <w:p w:rsidR="00D07596" w:rsidRPr="00071C83" w:rsidRDefault="00D07596" w:rsidP="00D07596">
      <w:pPr>
        <w:spacing w:after="0" w:line="240" w:lineRule="auto"/>
        <w:jc w:val="center"/>
        <w:rPr>
          <w:rFonts w:ascii="Arial" w:eastAsia="Calibri" w:hAnsi="Arial" w:cs="Arial"/>
          <w:b/>
          <w:sz w:val="18"/>
          <w:szCs w:val="18"/>
        </w:rPr>
      </w:pPr>
      <w:r w:rsidRPr="00071C83">
        <w:rPr>
          <w:rFonts w:ascii="Arial" w:eastAsia="Calibri" w:hAnsi="Arial" w:cs="Arial"/>
          <w:b/>
          <w:sz w:val="18"/>
          <w:szCs w:val="18"/>
        </w:rPr>
        <w:t>АДМИНИСТРАЦИЯ</w:t>
      </w:r>
    </w:p>
    <w:p w:rsidR="00D07596" w:rsidRPr="00071C83" w:rsidRDefault="00D07596" w:rsidP="00D07596">
      <w:pPr>
        <w:spacing w:after="0" w:line="240" w:lineRule="auto"/>
        <w:jc w:val="center"/>
        <w:rPr>
          <w:rFonts w:ascii="Arial" w:eastAsia="Calibri" w:hAnsi="Arial" w:cs="Arial"/>
          <w:b/>
          <w:bCs/>
          <w:sz w:val="18"/>
          <w:szCs w:val="18"/>
        </w:rPr>
      </w:pPr>
      <w:r w:rsidRPr="00071C83">
        <w:rPr>
          <w:rFonts w:ascii="Arial" w:eastAsia="Calibri" w:hAnsi="Arial" w:cs="Arial"/>
          <w:b/>
          <w:sz w:val="18"/>
          <w:szCs w:val="18"/>
        </w:rPr>
        <w:t>ПОСТАНОВЛЕНИЕ</w:t>
      </w:r>
    </w:p>
    <w:p w:rsidR="00D07596" w:rsidRPr="00071C83" w:rsidRDefault="00D07596" w:rsidP="00D07596">
      <w:pPr>
        <w:spacing w:after="0" w:line="240" w:lineRule="auto"/>
        <w:jc w:val="center"/>
        <w:rPr>
          <w:rFonts w:ascii="Arial" w:eastAsia="Times New Roman" w:hAnsi="Arial" w:cs="Arial"/>
          <w:b/>
          <w:bCs/>
          <w:i/>
          <w:sz w:val="18"/>
          <w:szCs w:val="18"/>
          <w:lang w:eastAsia="ru-RU"/>
        </w:rPr>
      </w:pPr>
    </w:p>
    <w:p w:rsidR="00D07596" w:rsidRPr="00071C83" w:rsidRDefault="00D07596" w:rsidP="00D07596">
      <w:pPr>
        <w:spacing w:after="0" w:line="240" w:lineRule="auto"/>
        <w:jc w:val="center"/>
        <w:rPr>
          <w:rFonts w:ascii="Arial" w:eastAsia="Times New Roman" w:hAnsi="Arial" w:cs="Arial"/>
          <w:b/>
          <w:caps/>
          <w:sz w:val="18"/>
          <w:szCs w:val="18"/>
          <w:lang w:eastAsia="ru-RU"/>
        </w:rPr>
      </w:pPr>
      <w:r w:rsidRPr="00071C83">
        <w:rPr>
          <w:rFonts w:ascii="Arial" w:eastAsia="Times New Roman" w:hAnsi="Arial" w:cs="Arial"/>
          <w:b/>
          <w:caps/>
          <w:sz w:val="18"/>
          <w:szCs w:val="18"/>
          <w:lang w:eastAsia="ru-RU"/>
        </w:rPr>
        <w:t xml:space="preserve">Об утверждении Порядка проведения антикоррупционной экспертизы нормативных правовых актов администрации муниципального образования «АлЕКСАНДРОВСК», главы муниципального образования «АлЕКСАНДРОВСК» </w:t>
      </w:r>
    </w:p>
    <w:p w:rsidR="00D07596" w:rsidRPr="00071C83" w:rsidRDefault="00D07596" w:rsidP="00D07596">
      <w:pPr>
        <w:spacing w:after="0" w:line="240" w:lineRule="auto"/>
        <w:jc w:val="center"/>
        <w:rPr>
          <w:rFonts w:ascii="Arial" w:eastAsia="Times New Roman" w:hAnsi="Arial" w:cs="Arial"/>
          <w:b/>
          <w:caps/>
          <w:sz w:val="18"/>
          <w:szCs w:val="18"/>
          <w:lang w:eastAsia="ru-RU"/>
        </w:rPr>
      </w:pPr>
      <w:r w:rsidRPr="00071C83">
        <w:rPr>
          <w:rFonts w:ascii="Arial" w:eastAsia="Times New Roman" w:hAnsi="Arial" w:cs="Arial"/>
          <w:b/>
          <w:caps/>
          <w:sz w:val="18"/>
          <w:szCs w:val="18"/>
          <w:lang w:eastAsia="ru-RU"/>
        </w:rPr>
        <w:t>и их проектов</w:t>
      </w:r>
    </w:p>
    <w:p w:rsidR="00D07596" w:rsidRPr="00071C83" w:rsidRDefault="00D07596" w:rsidP="00D07596">
      <w:pPr>
        <w:spacing w:after="0" w:line="240" w:lineRule="auto"/>
        <w:jc w:val="center"/>
        <w:rPr>
          <w:rFonts w:ascii="Arial" w:eastAsia="Times New Roman" w:hAnsi="Arial" w:cs="Arial"/>
          <w:b/>
          <w:sz w:val="18"/>
          <w:szCs w:val="18"/>
          <w:lang w:eastAsia="ru-RU"/>
        </w:rPr>
      </w:pPr>
    </w:p>
    <w:p w:rsidR="00D07596" w:rsidRPr="00071C83" w:rsidRDefault="00D07596" w:rsidP="00D07596">
      <w:pPr>
        <w:autoSpaceDE w:val="0"/>
        <w:autoSpaceDN w:val="0"/>
        <w:adjustRightInd w:val="0"/>
        <w:spacing w:after="0" w:line="240" w:lineRule="auto"/>
        <w:ind w:firstLine="709"/>
        <w:jc w:val="both"/>
        <w:rPr>
          <w:rFonts w:ascii="Arial" w:hAnsi="Arial" w:cs="Arial"/>
          <w:sz w:val="18"/>
          <w:szCs w:val="18"/>
        </w:rPr>
      </w:pPr>
      <w:r w:rsidRPr="00071C83">
        <w:rPr>
          <w:rFonts w:ascii="Arial" w:eastAsia="Times New Roman" w:hAnsi="Arial" w:cs="Arial"/>
          <w:sz w:val="18"/>
          <w:szCs w:val="18"/>
          <w:lang w:eastAsia="ru-RU"/>
        </w:rPr>
        <w:t xml:space="preserve">В целях выявления в нормативных правовых актах администрации муниципального образования «Александровск», главы муниципального образования «Александровск»  и их проектах коррупциогенных факторов и их последующего устранения, в соответствии с </w:t>
      </w:r>
      <w:r w:rsidRPr="00071C83">
        <w:rPr>
          <w:rFonts w:ascii="Arial" w:eastAsia="Times New Roman" w:hAnsi="Arial" w:cs="Arial"/>
          <w:bCs/>
          <w:sz w:val="18"/>
          <w:szCs w:val="18"/>
          <w:lang w:eastAsia="ru-RU"/>
        </w:rPr>
        <w:t xml:space="preserve">Федеральным законом от 17 июля </w:t>
      </w:r>
      <w:smartTag w:uri="urn:schemas-microsoft-com:office:smarttags" w:element="metricconverter">
        <w:smartTagPr>
          <w:attr w:name="ProductID" w:val="2009 г"/>
        </w:smartTagPr>
        <w:r w:rsidRPr="00071C83">
          <w:rPr>
            <w:rFonts w:ascii="Arial" w:eastAsia="Times New Roman" w:hAnsi="Arial" w:cs="Arial"/>
            <w:bCs/>
            <w:sz w:val="18"/>
            <w:szCs w:val="18"/>
            <w:lang w:eastAsia="ru-RU"/>
          </w:rPr>
          <w:t>2009 г</w:t>
        </w:r>
      </w:smartTag>
      <w:r w:rsidRPr="00071C83">
        <w:rPr>
          <w:rFonts w:ascii="Arial" w:eastAsia="Times New Roman" w:hAnsi="Arial" w:cs="Arial"/>
          <w:bCs/>
          <w:sz w:val="18"/>
          <w:szCs w:val="18"/>
          <w:lang w:eastAsia="ru-RU"/>
        </w:rPr>
        <w:t>ода № 172</w:t>
      </w:r>
      <w:r w:rsidRPr="00071C83">
        <w:rPr>
          <w:rFonts w:ascii="Arial" w:eastAsia="Times New Roman" w:hAnsi="Arial" w:cs="Arial"/>
          <w:bCs/>
          <w:sz w:val="18"/>
          <w:szCs w:val="18"/>
          <w:lang w:eastAsia="ru-RU"/>
        </w:rPr>
        <w:noBreakHyphen/>
        <w:t xml:space="preserve">ФЗ «Об антикоррупционной экспертизе нормативных правовых актов и проектов нормативных правовых актов», </w:t>
      </w:r>
      <w:r w:rsidRPr="00071C83">
        <w:rPr>
          <w:rFonts w:ascii="Arial" w:eastAsia="Times New Roman" w:hAnsi="Arial" w:cs="Arial"/>
          <w:sz w:val="18"/>
          <w:szCs w:val="18"/>
          <w:lang w:eastAsia="ru-RU"/>
        </w:rPr>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r w:rsidRPr="00071C83">
        <w:rPr>
          <w:rFonts w:ascii="Arial" w:eastAsia="Times New Roman" w:hAnsi="Arial" w:cs="Arial"/>
          <w:bCs/>
          <w:sz w:val="18"/>
          <w:szCs w:val="18"/>
          <w:lang w:eastAsia="ru-RU"/>
        </w:rPr>
        <w:t>руководствуясь Уставом</w:t>
      </w:r>
      <w:r w:rsidRPr="00071C83">
        <w:rPr>
          <w:rFonts w:ascii="Arial" w:eastAsia="Times New Roman" w:hAnsi="Arial" w:cs="Arial"/>
          <w:sz w:val="18"/>
          <w:szCs w:val="18"/>
          <w:lang w:eastAsia="ru-RU"/>
        </w:rPr>
        <w:t xml:space="preserve"> муниципального образования «Александровск»,</w:t>
      </w:r>
      <w:r w:rsidRPr="00071C83">
        <w:rPr>
          <w:rFonts w:ascii="Arial" w:eastAsia="Times New Roman" w:hAnsi="Arial" w:cs="Arial"/>
          <w:bCs/>
          <w:sz w:val="18"/>
          <w:szCs w:val="18"/>
          <w:lang w:eastAsia="ru-RU"/>
        </w:rPr>
        <w:t xml:space="preserve"> </w:t>
      </w:r>
      <w:r w:rsidRPr="00071C83">
        <w:rPr>
          <w:rFonts w:ascii="Arial" w:hAnsi="Arial" w:cs="Arial"/>
          <w:sz w:val="18"/>
          <w:szCs w:val="18"/>
        </w:rPr>
        <w:t>администрация муниципального образования «Александровск»</w:t>
      </w:r>
    </w:p>
    <w:p w:rsidR="00D07596" w:rsidRPr="00071C83" w:rsidRDefault="00D07596" w:rsidP="00D07596">
      <w:pPr>
        <w:autoSpaceDE w:val="0"/>
        <w:autoSpaceDN w:val="0"/>
        <w:adjustRightInd w:val="0"/>
        <w:spacing w:after="0" w:line="240" w:lineRule="auto"/>
        <w:ind w:firstLine="709"/>
        <w:jc w:val="both"/>
        <w:rPr>
          <w:rFonts w:ascii="Arial" w:hAnsi="Arial" w:cs="Arial"/>
          <w:sz w:val="18"/>
          <w:szCs w:val="18"/>
        </w:rPr>
      </w:pPr>
    </w:p>
    <w:p w:rsidR="00D07596" w:rsidRPr="00071C83" w:rsidRDefault="00D07596" w:rsidP="00D07596">
      <w:pPr>
        <w:autoSpaceDE w:val="0"/>
        <w:autoSpaceDN w:val="0"/>
        <w:adjustRightInd w:val="0"/>
        <w:spacing w:after="0" w:line="240" w:lineRule="auto"/>
        <w:ind w:firstLine="709"/>
        <w:jc w:val="center"/>
        <w:rPr>
          <w:rFonts w:ascii="Arial" w:eastAsia="Times New Roman" w:hAnsi="Arial" w:cs="Arial"/>
          <w:b/>
          <w:sz w:val="18"/>
          <w:szCs w:val="18"/>
          <w:lang w:eastAsia="ru-RU"/>
        </w:rPr>
      </w:pPr>
      <w:r w:rsidRPr="00071C83">
        <w:rPr>
          <w:rFonts w:ascii="Arial" w:eastAsia="Times New Roman" w:hAnsi="Arial" w:cs="Arial"/>
          <w:b/>
          <w:sz w:val="18"/>
          <w:szCs w:val="18"/>
          <w:lang w:eastAsia="ru-RU"/>
        </w:rPr>
        <w:t>ПОСТАНОВЛЯЕТ:</w:t>
      </w:r>
    </w:p>
    <w:p w:rsidR="00D07596" w:rsidRPr="00071C83" w:rsidRDefault="00D07596" w:rsidP="00D07596">
      <w:pPr>
        <w:autoSpaceDE w:val="0"/>
        <w:autoSpaceDN w:val="0"/>
        <w:adjustRightInd w:val="0"/>
        <w:spacing w:after="0" w:line="240" w:lineRule="auto"/>
        <w:ind w:firstLine="709"/>
        <w:jc w:val="center"/>
        <w:rPr>
          <w:rFonts w:ascii="Arial" w:hAnsi="Arial" w:cs="Arial"/>
          <w:b/>
          <w:sz w:val="18"/>
          <w:szCs w:val="18"/>
        </w:rPr>
      </w:pPr>
    </w:p>
    <w:p w:rsidR="00D07596" w:rsidRPr="00071C83" w:rsidRDefault="00D07596" w:rsidP="00D07596">
      <w:pPr>
        <w:spacing w:after="0" w:line="240" w:lineRule="auto"/>
        <w:ind w:firstLine="709"/>
        <w:contextualSpacing/>
        <w:jc w:val="both"/>
        <w:rPr>
          <w:rFonts w:ascii="Arial" w:eastAsia="Times New Roman" w:hAnsi="Arial" w:cs="Arial"/>
          <w:sz w:val="18"/>
          <w:szCs w:val="18"/>
          <w:lang w:eastAsia="ru-RU"/>
        </w:rPr>
      </w:pPr>
      <w:r w:rsidRPr="00071C83">
        <w:rPr>
          <w:rFonts w:ascii="Arial" w:eastAsia="Times New Roman" w:hAnsi="Arial" w:cs="Arial"/>
          <w:bCs/>
          <w:sz w:val="18"/>
          <w:szCs w:val="18"/>
          <w:lang w:eastAsia="ru-RU"/>
        </w:rPr>
        <w:lastRenderedPageBreak/>
        <w:t>1. Утвердить П</w:t>
      </w:r>
      <w:r w:rsidRPr="00071C83">
        <w:rPr>
          <w:rFonts w:ascii="Arial" w:eastAsia="Times New Roman" w:hAnsi="Arial" w:cs="Arial"/>
          <w:sz w:val="18"/>
          <w:szCs w:val="18"/>
          <w:lang w:eastAsia="ru-RU"/>
        </w:rPr>
        <w:t>орядок проведения антикоррупционной экспертизы нормативных правовых актов администрации муниципального образования «Александровск», главы муниципального образования «Александровск» и их проектов (прилагается).</w:t>
      </w:r>
    </w:p>
    <w:p w:rsidR="00D07596" w:rsidRPr="00071C83" w:rsidRDefault="00D07596" w:rsidP="00D07596">
      <w:pPr>
        <w:spacing w:after="0" w:line="240" w:lineRule="auto"/>
        <w:ind w:firstLine="709"/>
        <w:contextualSpacing/>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2. Постановление администрации муниципального образования «Александровск» от 30.11.2009 г №37-п «О порядке проведения антикоррупционной экспертизы нормативных правовых актов администрации МО «Александровск», проектов нормативных правовых актов администрации МО «Александровск» считать утратившим силу.</w:t>
      </w:r>
    </w:p>
    <w:p w:rsidR="00D07596" w:rsidRPr="00071C83" w:rsidRDefault="00D07596" w:rsidP="00D07596">
      <w:pPr>
        <w:spacing w:after="0" w:line="240" w:lineRule="auto"/>
        <w:ind w:firstLine="709"/>
        <w:contextualSpacing/>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 xml:space="preserve">3.   </w:t>
      </w:r>
      <w:r w:rsidRPr="00071C83">
        <w:rPr>
          <w:rFonts w:ascii="Arial" w:hAnsi="Arial" w:cs="Arial"/>
          <w:sz w:val="18"/>
          <w:szCs w:val="18"/>
        </w:rPr>
        <w:t>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07596" w:rsidRPr="00071C83" w:rsidRDefault="00D07596" w:rsidP="00D07596">
      <w:pPr>
        <w:spacing w:after="0" w:line="240" w:lineRule="auto"/>
        <w:ind w:firstLine="709"/>
        <w:contextualSpacing/>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 xml:space="preserve">4.  </w:t>
      </w:r>
      <w:r w:rsidRPr="00071C83">
        <w:rPr>
          <w:rFonts w:ascii="Arial" w:eastAsia="Times New Roman" w:hAnsi="Arial" w:cs="Arial"/>
          <w:bCs/>
          <w:sz w:val="18"/>
          <w:szCs w:val="18"/>
          <w:lang w:eastAsia="ru-RU"/>
        </w:rPr>
        <w:t xml:space="preserve">Настоящее постановление </w:t>
      </w:r>
      <w:r w:rsidRPr="00071C83">
        <w:rPr>
          <w:rFonts w:ascii="Arial" w:eastAsia="Times New Roman" w:hAnsi="Arial" w:cs="Arial"/>
          <w:sz w:val="18"/>
          <w:szCs w:val="18"/>
          <w:lang w:eastAsia="ru-RU"/>
        </w:rPr>
        <w:t>вступает в силу после дня его официального опубликования.</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p>
    <w:p w:rsidR="00D07596" w:rsidRPr="00071C83" w:rsidRDefault="00D07596" w:rsidP="00D07596">
      <w:pPr>
        <w:shd w:val="clear" w:color="auto" w:fill="FFFFFF"/>
        <w:spacing w:after="0" w:line="240" w:lineRule="auto"/>
        <w:rPr>
          <w:rFonts w:ascii="Arial" w:hAnsi="Arial" w:cs="Arial"/>
          <w:color w:val="000000" w:themeColor="text1"/>
          <w:sz w:val="18"/>
          <w:szCs w:val="18"/>
        </w:rPr>
      </w:pPr>
    </w:p>
    <w:p w:rsidR="00D07596" w:rsidRPr="00071C83" w:rsidRDefault="00D07596" w:rsidP="00D07596">
      <w:pPr>
        <w:shd w:val="clear" w:color="auto" w:fill="FFFFFF"/>
        <w:spacing w:after="0" w:line="240" w:lineRule="auto"/>
        <w:rPr>
          <w:rFonts w:ascii="Arial" w:hAnsi="Arial" w:cs="Arial"/>
          <w:sz w:val="18"/>
          <w:szCs w:val="18"/>
        </w:rPr>
      </w:pPr>
      <w:r w:rsidRPr="00071C83">
        <w:rPr>
          <w:rFonts w:ascii="Arial" w:hAnsi="Arial" w:cs="Arial"/>
          <w:sz w:val="18"/>
          <w:szCs w:val="18"/>
        </w:rPr>
        <w:t xml:space="preserve">Глава муниципального </w:t>
      </w:r>
    </w:p>
    <w:p w:rsidR="00D07596" w:rsidRPr="00071C83" w:rsidRDefault="00D07596" w:rsidP="00D07596">
      <w:pPr>
        <w:shd w:val="clear" w:color="auto" w:fill="FFFFFF"/>
        <w:spacing w:after="0" w:line="240" w:lineRule="auto"/>
        <w:rPr>
          <w:rFonts w:ascii="Arial" w:hAnsi="Arial" w:cs="Arial"/>
          <w:sz w:val="18"/>
          <w:szCs w:val="18"/>
        </w:rPr>
      </w:pPr>
      <w:r w:rsidRPr="00071C83">
        <w:rPr>
          <w:rFonts w:ascii="Arial" w:hAnsi="Arial" w:cs="Arial"/>
          <w:sz w:val="18"/>
          <w:szCs w:val="18"/>
        </w:rPr>
        <w:t xml:space="preserve">образования «Александровск»                                                          </w:t>
      </w:r>
    </w:p>
    <w:p w:rsidR="00D07596" w:rsidRPr="00071C83" w:rsidRDefault="00D07596" w:rsidP="00D07596">
      <w:pPr>
        <w:shd w:val="clear" w:color="auto" w:fill="FFFFFF"/>
        <w:spacing w:after="0" w:line="240" w:lineRule="auto"/>
        <w:rPr>
          <w:rFonts w:ascii="Arial" w:hAnsi="Arial" w:cs="Arial"/>
          <w:sz w:val="18"/>
          <w:szCs w:val="18"/>
        </w:rPr>
      </w:pPr>
      <w:r w:rsidRPr="00071C83">
        <w:rPr>
          <w:rFonts w:ascii="Arial" w:hAnsi="Arial" w:cs="Arial"/>
          <w:sz w:val="18"/>
          <w:szCs w:val="18"/>
        </w:rPr>
        <w:t xml:space="preserve"> Т.В. Мелещенко</w:t>
      </w:r>
    </w:p>
    <w:p w:rsidR="00D07596" w:rsidRPr="00071C83" w:rsidRDefault="00D07596" w:rsidP="00D07596">
      <w:pPr>
        <w:spacing w:after="0" w:line="240" w:lineRule="auto"/>
        <w:jc w:val="both"/>
        <w:rPr>
          <w:rFonts w:ascii="Arial" w:eastAsia="Times New Roman" w:hAnsi="Arial" w:cs="Arial"/>
          <w:b/>
          <w:sz w:val="18"/>
          <w:szCs w:val="18"/>
          <w:lang w:eastAsia="ru-RU"/>
        </w:rPr>
      </w:pPr>
    </w:p>
    <w:p w:rsidR="00D07596" w:rsidRPr="00071C83" w:rsidRDefault="00D07596" w:rsidP="00D07596">
      <w:pPr>
        <w:spacing w:after="0" w:line="240" w:lineRule="auto"/>
        <w:jc w:val="right"/>
        <w:rPr>
          <w:rFonts w:ascii="Courier New" w:eastAsia="Times New Roman" w:hAnsi="Courier New" w:cs="Courier New"/>
          <w:caps/>
          <w:sz w:val="18"/>
          <w:szCs w:val="18"/>
          <w:lang w:eastAsia="ru-RU"/>
        </w:rPr>
      </w:pPr>
      <w:r w:rsidRPr="00071C83">
        <w:rPr>
          <w:rFonts w:ascii="Courier New" w:eastAsia="Times New Roman" w:hAnsi="Courier New" w:cs="Courier New"/>
          <w:caps/>
          <w:sz w:val="18"/>
          <w:szCs w:val="18"/>
          <w:lang w:eastAsia="ru-RU"/>
        </w:rPr>
        <w:t>Утвержден</w:t>
      </w:r>
    </w:p>
    <w:p w:rsidR="00D07596" w:rsidRPr="00071C83" w:rsidRDefault="00D07596" w:rsidP="00D07596">
      <w:pPr>
        <w:spacing w:after="0" w:line="240" w:lineRule="auto"/>
        <w:jc w:val="right"/>
        <w:rPr>
          <w:rFonts w:ascii="Courier New" w:eastAsia="Times New Roman" w:hAnsi="Courier New" w:cs="Courier New"/>
          <w:sz w:val="18"/>
          <w:szCs w:val="18"/>
          <w:lang w:eastAsia="ru-RU"/>
        </w:rPr>
      </w:pPr>
      <w:r w:rsidRPr="00071C83">
        <w:rPr>
          <w:rFonts w:ascii="Courier New" w:eastAsia="Times New Roman" w:hAnsi="Courier New" w:cs="Courier New"/>
          <w:sz w:val="18"/>
          <w:szCs w:val="18"/>
          <w:lang w:eastAsia="ru-RU"/>
        </w:rPr>
        <w:t>постановлением администрации</w:t>
      </w:r>
    </w:p>
    <w:p w:rsidR="00D07596" w:rsidRPr="00071C83" w:rsidRDefault="00D07596" w:rsidP="00D07596">
      <w:pPr>
        <w:spacing w:after="0" w:line="240" w:lineRule="auto"/>
        <w:jc w:val="right"/>
        <w:rPr>
          <w:rFonts w:ascii="Courier New" w:eastAsia="Times New Roman" w:hAnsi="Courier New" w:cs="Courier New"/>
          <w:sz w:val="18"/>
          <w:szCs w:val="18"/>
          <w:lang w:eastAsia="ru-RU"/>
        </w:rPr>
      </w:pPr>
      <w:r w:rsidRPr="00071C83">
        <w:rPr>
          <w:rFonts w:ascii="Courier New" w:eastAsia="Times New Roman" w:hAnsi="Courier New" w:cs="Courier New"/>
          <w:sz w:val="18"/>
          <w:szCs w:val="18"/>
          <w:lang w:eastAsia="ru-RU"/>
        </w:rPr>
        <w:t xml:space="preserve"> муниципального образования «Александровск» </w:t>
      </w:r>
    </w:p>
    <w:p w:rsidR="00D07596" w:rsidRPr="00071C83" w:rsidRDefault="00D07596" w:rsidP="00D07596">
      <w:pPr>
        <w:spacing w:after="0" w:line="240" w:lineRule="auto"/>
        <w:jc w:val="right"/>
        <w:rPr>
          <w:rFonts w:ascii="Courier New" w:eastAsia="Times New Roman" w:hAnsi="Courier New" w:cs="Courier New"/>
          <w:b/>
          <w:sz w:val="18"/>
          <w:szCs w:val="18"/>
          <w:lang w:eastAsia="ru-RU"/>
        </w:rPr>
      </w:pPr>
      <w:r w:rsidRPr="00071C83">
        <w:rPr>
          <w:rFonts w:ascii="Courier New" w:eastAsia="Times New Roman" w:hAnsi="Courier New" w:cs="Courier New"/>
          <w:sz w:val="18"/>
          <w:szCs w:val="18"/>
          <w:lang w:eastAsia="ru-RU"/>
        </w:rPr>
        <w:t>от «26» ноября 2050г.  №70-п</w:t>
      </w:r>
    </w:p>
    <w:p w:rsidR="00D07596" w:rsidRPr="00071C83" w:rsidRDefault="00D07596" w:rsidP="00D07596">
      <w:pPr>
        <w:spacing w:after="0" w:line="240" w:lineRule="auto"/>
        <w:jc w:val="center"/>
        <w:rPr>
          <w:rFonts w:ascii="Arial" w:eastAsia="Times New Roman" w:hAnsi="Arial" w:cs="Arial"/>
          <w:b/>
          <w:caps/>
          <w:sz w:val="18"/>
          <w:szCs w:val="18"/>
          <w:lang w:eastAsia="ru-RU"/>
        </w:rPr>
      </w:pPr>
    </w:p>
    <w:p w:rsidR="00D07596" w:rsidRPr="00071C83" w:rsidRDefault="00D07596" w:rsidP="00D07596">
      <w:pPr>
        <w:spacing w:after="0" w:line="240" w:lineRule="auto"/>
        <w:jc w:val="center"/>
        <w:rPr>
          <w:rFonts w:ascii="Arial" w:eastAsia="Times New Roman" w:hAnsi="Arial" w:cs="Arial"/>
          <w:b/>
          <w:caps/>
          <w:sz w:val="18"/>
          <w:szCs w:val="18"/>
          <w:lang w:eastAsia="ru-RU"/>
        </w:rPr>
      </w:pPr>
      <w:r w:rsidRPr="00071C83">
        <w:rPr>
          <w:rFonts w:ascii="Arial" w:eastAsia="Times New Roman" w:hAnsi="Arial" w:cs="Arial"/>
          <w:b/>
          <w:caps/>
          <w:sz w:val="18"/>
          <w:szCs w:val="18"/>
          <w:lang w:eastAsia="ru-RU"/>
        </w:rPr>
        <w:t>Порядок</w:t>
      </w:r>
    </w:p>
    <w:p w:rsidR="00D07596" w:rsidRPr="00071C83" w:rsidRDefault="00D07596" w:rsidP="00D07596">
      <w:pPr>
        <w:spacing w:after="0" w:line="240" w:lineRule="auto"/>
        <w:jc w:val="center"/>
        <w:rPr>
          <w:rFonts w:ascii="Arial" w:eastAsia="Times New Roman" w:hAnsi="Arial" w:cs="Arial"/>
          <w:b/>
          <w:caps/>
          <w:sz w:val="18"/>
          <w:szCs w:val="18"/>
          <w:lang w:eastAsia="ru-RU"/>
        </w:rPr>
      </w:pPr>
      <w:r w:rsidRPr="00071C83">
        <w:rPr>
          <w:rFonts w:ascii="Arial" w:eastAsia="Times New Roman" w:hAnsi="Arial" w:cs="Arial"/>
          <w:b/>
          <w:caps/>
          <w:sz w:val="18"/>
          <w:szCs w:val="18"/>
          <w:lang w:eastAsia="ru-RU"/>
        </w:rPr>
        <w:t xml:space="preserve">проведения антикоррупционной экспертизы нормативных правовых актов администрации муниципального образования «АлЕКСАНДРОВСК», главы муниципального образования «АлЕКСАНДРОВСК» </w:t>
      </w:r>
    </w:p>
    <w:p w:rsidR="00D07596" w:rsidRPr="00071C83" w:rsidRDefault="00D07596" w:rsidP="00D07596">
      <w:pPr>
        <w:spacing w:after="0" w:line="240" w:lineRule="auto"/>
        <w:jc w:val="center"/>
        <w:rPr>
          <w:rFonts w:ascii="Arial" w:eastAsia="Times New Roman" w:hAnsi="Arial" w:cs="Arial"/>
          <w:b/>
          <w:caps/>
          <w:sz w:val="18"/>
          <w:szCs w:val="18"/>
          <w:lang w:eastAsia="ru-RU"/>
        </w:rPr>
      </w:pPr>
      <w:r w:rsidRPr="00071C83">
        <w:rPr>
          <w:rFonts w:ascii="Arial" w:eastAsia="Times New Roman" w:hAnsi="Arial" w:cs="Arial"/>
          <w:i/>
          <w:caps/>
          <w:sz w:val="18"/>
          <w:szCs w:val="18"/>
          <w:lang w:eastAsia="ru-RU"/>
        </w:rPr>
        <w:t xml:space="preserve"> </w:t>
      </w:r>
      <w:r w:rsidRPr="00071C83">
        <w:rPr>
          <w:rFonts w:ascii="Arial" w:eastAsia="Times New Roman" w:hAnsi="Arial" w:cs="Arial"/>
          <w:b/>
          <w:caps/>
          <w:sz w:val="18"/>
          <w:szCs w:val="18"/>
          <w:lang w:eastAsia="ru-RU"/>
        </w:rPr>
        <w:t>и их проектов</w:t>
      </w:r>
    </w:p>
    <w:p w:rsidR="00D07596" w:rsidRPr="00071C83" w:rsidRDefault="00D07596" w:rsidP="00D07596">
      <w:pPr>
        <w:spacing w:after="0" w:line="240" w:lineRule="auto"/>
        <w:jc w:val="both"/>
        <w:rPr>
          <w:rFonts w:ascii="Arial" w:eastAsia="Times New Roman" w:hAnsi="Arial" w:cs="Arial"/>
          <w:b/>
          <w:sz w:val="18"/>
          <w:szCs w:val="18"/>
          <w:lang w:eastAsia="ru-RU"/>
        </w:rPr>
      </w:pPr>
    </w:p>
    <w:p w:rsidR="00D07596" w:rsidRPr="00071C83" w:rsidRDefault="00D07596" w:rsidP="00D07596">
      <w:pPr>
        <w:spacing w:after="0" w:line="240" w:lineRule="auto"/>
        <w:jc w:val="center"/>
        <w:rPr>
          <w:rFonts w:ascii="Arial" w:eastAsia="Times New Roman" w:hAnsi="Arial" w:cs="Arial"/>
          <w:b/>
          <w:sz w:val="18"/>
          <w:szCs w:val="18"/>
          <w:lang w:eastAsia="ru-RU"/>
        </w:rPr>
      </w:pPr>
      <w:r w:rsidRPr="00071C83">
        <w:rPr>
          <w:rFonts w:ascii="Arial" w:eastAsia="Times New Roman" w:hAnsi="Arial" w:cs="Arial"/>
          <w:b/>
          <w:sz w:val="18"/>
          <w:szCs w:val="18"/>
          <w:lang w:eastAsia="ru-RU"/>
        </w:rPr>
        <w:t>1. Общие положения</w:t>
      </w:r>
    </w:p>
    <w:p w:rsidR="00D07596" w:rsidRPr="00071C83" w:rsidRDefault="00D07596" w:rsidP="00D07596">
      <w:pPr>
        <w:spacing w:after="0" w:line="240" w:lineRule="auto"/>
        <w:ind w:firstLine="709"/>
        <w:jc w:val="center"/>
        <w:rPr>
          <w:rFonts w:ascii="Arial" w:eastAsia="Times New Roman" w:hAnsi="Arial" w:cs="Arial"/>
          <w:b/>
          <w:sz w:val="18"/>
          <w:szCs w:val="18"/>
          <w:lang w:eastAsia="ru-RU"/>
        </w:rPr>
      </w:pP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«Александровск» (далее-местная администрация), главы муниципального образования «Александровск» (далее – муниципальный правовой акт) и их проектов в целях выявления в них коррупциогенных факторов и их последующего устранения.</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i/>
          <w:sz w:val="18"/>
          <w:szCs w:val="18"/>
          <w:lang w:eastAsia="ru-RU"/>
        </w:rPr>
      </w:pPr>
      <w:r w:rsidRPr="00071C83">
        <w:rPr>
          <w:rFonts w:ascii="Arial" w:eastAsia="Times New Roman" w:hAnsi="Arial" w:cs="Arial"/>
          <w:sz w:val="18"/>
          <w:szCs w:val="18"/>
          <w:lang w:eastAsia="ru-RU"/>
        </w:rPr>
        <w:t xml:space="preserve">2. Правовой основой проведения антикоррупционной экспертизы муниципальных правовых актов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071C83">
          <w:rPr>
            <w:rFonts w:ascii="Arial" w:eastAsia="Times New Roman" w:hAnsi="Arial" w:cs="Arial"/>
            <w:sz w:val="18"/>
            <w:szCs w:val="18"/>
            <w:lang w:eastAsia="ru-RU"/>
          </w:rPr>
          <w:t>2003 г</w:t>
        </w:r>
      </w:smartTag>
      <w:r w:rsidRPr="00071C83">
        <w:rPr>
          <w:rFonts w:ascii="Arial" w:eastAsia="Times New Roman" w:hAnsi="Arial" w:cs="Arial"/>
          <w:sz w:val="18"/>
          <w:szCs w:val="18"/>
          <w:lang w:eastAsia="ru-RU"/>
        </w:rPr>
        <w:t xml:space="preserve">ода № 131-ФЗ «Об общих принципах организации местного самоуправления в </w:t>
      </w:r>
      <w:r w:rsidRPr="00071C83">
        <w:rPr>
          <w:rFonts w:ascii="Arial" w:eastAsia="Times New Roman" w:hAnsi="Arial" w:cs="Arial"/>
          <w:sz w:val="18"/>
          <w:szCs w:val="18"/>
          <w:lang w:eastAsia="ru-RU"/>
        </w:rPr>
        <w:lastRenderedPageBreak/>
        <w:t xml:space="preserve">Российской Федерации», Федеральный закон от 25 декабря </w:t>
      </w:r>
      <w:smartTag w:uri="urn:schemas-microsoft-com:office:smarttags" w:element="metricconverter">
        <w:smartTagPr>
          <w:attr w:name="ProductID" w:val="2008 г"/>
        </w:smartTagPr>
        <w:r w:rsidRPr="00071C83">
          <w:rPr>
            <w:rFonts w:ascii="Arial" w:eastAsia="Times New Roman" w:hAnsi="Arial" w:cs="Arial"/>
            <w:sz w:val="18"/>
            <w:szCs w:val="18"/>
            <w:lang w:eastAsia="ru-RU"/>
          </w:rPr>
          <w:t>2008 г</w:t>
        </w:r>
      </w:smartTag>
      <w:r w:rsidRPr="00071C83">
        <w:rPr>
          <w:rFonts w:ascii="Arial" w:eastAsia="Times New Roman" w:hAnsi="Arial" w:cs="Arial"/>
          <w:sz w:val="18"/>
          <w:szCs w:val="18"/>
          <w:lang w:eastAsia="ru-RU"/>
        </w:rPr>
        <w:t>ода № 273-ФЗ «О противодействии коррупции»,</w:t>
      </w:r>
      <w:r w:rsidRPr="00071C83">
        <w:rPr>
          <w:rFonts w:ascii="Arial" w:eastAsia="Times New Roman" w:hAnsi="Arial" w:cs="Arial"/>
          <w:bCs/>
          <w:sz w:val="18"/>
          <w:szCs w:val="18"/>
          <w:lang w:eastAsia="ru-RU"/>
        </w:rPr>
        <w:t xml:space="preserve"> </w:t>
      </w:r>
      <w:r w:rsidRPr="00071C83">
        <w:rPr>
          <w:rFonts w:ascii="Arial" w:eastAsia="Times New Roman" w:hAnsi="Arial" w:cs="Arial"/>
          <w:sz w:val="18"/>
          <w:szCs w:val="18"/>
          <w:lang w:eastAsia="ru-RU"/>
        </w:rPr>
        <w:t xml:space="preserve">Федеральный закон </w:t>
      </w:r>
      <w:r w:rsidRPr="00071C83">
        <w:rPr>
          <w:rFonts w:ascii="Arial" w:eastAsia="Times New Roman" w:hAnsi="Arial" w:cs="Arial"/>
          <w:bCs/>
          <w:sz w:val="18"/>
          <w:szCs w:val="18"/>
          <w:lang w:eastAsia="ru-RU"/>
        </w:rPr>
        <w:t xml:space="preserve">от 17 июля </w:t>
      </w:r>
      <w:smartTag w:uri="urn:schemas-microsoft-com:office:smarttags" w:element="metricconverter">
        <w:smartTagPr>
          <w:attr w:name="ProductID" w:val="2009 г"/>
        </w:smartTagPr>
        <w:r w:rsidRPr="00071C83">
          <w:rPr>
            <w:rFonts w:ascii="Arial" w:eastAsia="Times New Roman" w:hAnsi="Arial" w:cs="Arial"/>
            <w:bCs/>
            <w:sz w:val="18"/>
            <w:szCs w:val="18"/>
            <w:lang w:eastAsia="ru-RU"/>
          </w:rPr>
          <w:t>2009 г</w:t>
        </w:r>
      </w:smartTag>
      <w:r w:rsidRPr="00071C83">
        <w:rPr>
          <w:rFonts w:ascii="Arial" w:eastAsia="Times New Roman" w:hAnsi="Arial" w:cs="Arial"/>
          <w:bCs/>
          <w:sz w:val="18"/>
          <w:szCs w:val="18"/>
          <w:lang w:eastAsia="ru-RU"/>
        </w:rPr>
        <w:t>ода № 172</w:t>
      </w:r>
      <w:r w:rsidRPr="00071C83">
        <w:rPr>
          <w:rFonts w:ascii="Arial" w:eastAsia="Times New Roman" w:hAnsi="Arial" w:cs="Arial"/>
          <w:bCs/>
          <w:sz w:val="18"/>
          <w:szCs w:val="18"/>
          <w:lang w:eastAsia="ru-RU"/>
        </w:rPr>
        <w:noBreakHyphen/>
        <w:t xml:space="preserve">ФЗ «Об антикоррупционной экспертизе нормативных правовых актов и проектов нормативных правовых актов», </w:t>
      </w:r>
      <w:r w:rsidRPr="00071C83">
        <w:rPr>
          <w:rFonts w:ascii="Arial" w:eastAsia="Times New Roman" w:hAnsi="Arial" w:cs="Arial"/>
          <w:sz w:val="18"/>
          <w:szCs w:val="18"/>
          <w:lang w:eastAsia="ru-RU"/>
        </w:rPr>
        <w:t>иные федеральные нормативные правовые акты, Устав муниципального образования «Александровск» и иные правовые акты</w:t>
      </w:r>
      <w:r w:rsidRPr="00071C83">
        <w:rPr>
          <w:rFonts w:ascii="Arial" w:eastAsia="Times New Roman" w:hAnsi="Arial" w:cs="Arial"/>
          <w:i/>
          <w:sz w:val="18"/>
          <w:szCs w:val="18"/>
          <w:lang w:eastAsia="ru-RU"/>
        </w:rPr>
        <w:t xml:space="preserve"> </w:t>
      </w:r>
      <w:r w:rsidRPr="00071C83">
        <w:rPr>
          <w:rFonts w:ascii="Arial" w:eastAsia="Times New Roman" w:hAnsi="Arial" w:cs="Arial"/>
          <w:sz w:val="18"/>
          <w:szCs w:val="18"/>
          <w:lang w:eastAsia="ru-RU"/>
        </w:rPr>
        <w:t>муниципального образования «Александровск».</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3.  В целях настоящего Порядка под разработчиком муниципального правового акта (проекта муниципального правового акта) понимается должностное лицо местной администрации, подготовившее проект соответствующего муниципального правового акта, а в случае упразднения соответствующей должности– должностное лицо, которому переданы полномочия по упраздненной должности.</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bCs/>
          <w:sz w:val="18"/>
          <w:szCs w:val="18"/>
          <w:lang w:eastAsia="ru-RU"/>
        </w:rPr>
      </w:pPr>
      <w:r w:rsidRPr="00071C83">
        <w:rPr>
          <w:rFonts w:ascii="Arial" w:eastAsia="Times New Roman" w:hAnsi="Arial" w:cs="Arial"/>
          <w:sz w:val="18"/>
          <w:szCs w:val="18"/>
          <w:lang w:eastAsia="ru-RU"/>
        </w:rPr>
        <w:t xml:space="preserve">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071C83">
          <w:rPr>
            <w:rFonts w:ascii="Arial" w:eastAsia="Times New Roman" w:hAnsi="Arial" w:cs="Arial"/>
            <w:sz w:val="18"/>
            <w:szCs w:val="18"/>
            <w:lang w:eastAsia="ru-RU"/>
          </w:rPr>
          <w:t>2008 г</w:t>
        </w:r>
      </w:smartTag>
      <w:r w:rsidRPr="00071C83">
        <w:rPr>
          <w:rFonts w:ascii="Arial" w:eastAsia="Times New Roman" w:hAnsi="Arial" w:cs="Arial"/>
          <w:sz w:val="18"/>
          <w:szCs w:val="18"/>
          <w:lang w:eastAsia="ru-RU"/>
        </w:rPr>
        <w:t>ода № 273</w:t>
      </w:r>
      <w:r w:rsidRPr="00071C83">
        <w:rPr>
          <w:rFonts w:ascii="Arial" w:eastAsia="Times New Roman" w:hAnsi="Arial" w:cs="Arial"/>
          <w:sz w:val="18"/>
          <w:szCs w:val="18"/>
          <w:lang w:eastAsia="ru-RU"/>
        </w:rPr>
        <w:noBreakHyphen/>
        <w:t>ФЗ «О противодействии коррупции», Федеральном законе</w:t>
      </w:r>
      <w:r w:rsidRPr="00071C83">
        <w:rPr>
          <w:rFonts w:ascii="Arial" w:eastAsia="Times New Roman" w:hAnsi="Arial" w:cs="Arial"/>
          <w:bCs/>
          <w:sz w:val="18"/>
          <w:szCs w:val="18"/>
          <w:lang w:eastAsia="ru-RU"/>
        </w:rPr>
        <w:t xml:space="preserve"> от 17 июля 2009 года № 172</w:t>
      </w:r>
      <w:r w:rsidRPr="00071C83">
        <w:rPr>
          <w:rFonts w:ascii="Arial" w:eastAsia="Times New Roman" w:hAnsi="Arial" w:cs="Arial"/>
          <w:bCs/>
          <w:sz w:val="18"/>
          <w:szCs w:val="18"/>
          <w:lang w:eastAsia="ru-RU"/>
        </w:rPr>
        <w:noBreakHyphen/>
        <w:t>ФЗ «Об антикоррупционной экспертизе нормативных правовых актов и проектов нормативных правовых актов».</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bCs/>
          <w:sz w:val="18"/>
          <w:szCs w:val="18"/>
          <w:lang w:eastAsia="ru-RU"/>
        </w:rPr>
        <w:t xml:space="preserve">4. </w:t>
      </w:r>
      <w:r w:rsidRPr="00071C83">
        <w:rPr>
          <w:rFonts w:ascii="Arial" w:eastAsia="Times New Roman" w:hAnsi="Arial" w:cs="Arial"/>
          <w:sz w:val="18"/>
          <w:szCs w:val="18"/>
          <w:lang w:eastAsia="ru-RU"/>
        </w:rPr>
        <w:t>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r w:rsidRPr="00071C83">
        <w:rPr>
          <w:rFonts w:ascii="Arial" w:eastAsia="Times New Roman" w:hAnsi="Arial" w:cs="Arial"/>
          <w:b/>
          <w:sz w:val="18"/>
          <w:szCs w:val="18"/>
          <w:lang w:eastAsia="ru-RU"/>
        </w:rPr>
        <w:t>2. Проведение антикоррупционной экспертизы муниципальных правовых актов и их проектов</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i/>
          <w:sz w:val="18"/>
          <w:szCs w:val="18"/>
          <w:lang w:eastAsia="ru-RU"/>
        </w:rPr>
      </w:pPr>
      <w:r w:rsidRPr="00071C83">
        <w:rPr>
          <w:rFonts w:ascii="Arial" w:eastAsia="Times New Roman" w:hAnsi="Arial" w:cs="Arial"/>
          <w:sz w:val="18"/>
          <w:szCs w:val="18"/>
          <w:lang w:eastAsia="ru-RU"/>
        </w:rPr>
        <w:t>5. Субъектом проведения антикоррупционной экспертизы муниципальных правовых актов и их проектов является специалист 1 категории муниципального образования «Александровск»</w:t>
      </w:r>
      <w:r w:rsidRPr="00071C83">
        <w:rPr>
          <w:rFonts w:ascii="Arial" w:eastAsia="Times New Roman" w:hAnsi="Arial" w:cs="Arial"/>
          <w:i/>
          <w:sz w:val="18"/>
          <w:szCs w:val="18"/>
          <w:lang w:eastAsia="ru-RU"/>
        </w:rPr>
        <w:t xml:space="preserve"> </w:t>
      </w:r>
      <w:r w:rsidRPr="00071C83">
        <w:rPr>
          <w:rFonts w:ascii="Arial" w:eastAsia="Times New Roman" w:hAnsi="Arial" w:cs="Arial"/>
          <w:sz w:val="18"/>
          <w:szCs w:val="18"/>
          <w:lang w:eastAsia="ru-RU"/>
        </w:rPr>
        <w:t>(далее – уполномоченный орган).</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6. Уполномоченный орган проводит антикоррупционную экспертизу:</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 проектов муниципальных правовых актов при проведении правовой экспертизы в ходе их согласования в порядке, установленном муниципальным правовым актом местной администрации, регулирующим процедуру согласования проектов муниципальных правовых актов в местной администрации;</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 xml:space="preserve">2) действующих муниципальных правовых актов по поручению главы муниципального образования «Александровск» в случае выявления в них коррупциогенных факторов при мониторинге правоприменения. </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 xml:space="preserve">7. По результатам проведения антикоррупционной экспертизы проекта муниципального правового акта, разработчиком которого не является уполномоченный орган, уполномоченный орган в срок пять </w:t>
      </w:r>
      <w:r w:rsidRPr="00071C83">
        <w:rPr>
          <w:rFonts w:ascii="Arial" w:eastAsia="Times New Roman" w:hAnsi="Arial" w:cs="Arial"/>
          <w:sz w:val="18"/>
          <w:szCs w:val="18"/>
          <w:lang w:eastAsia="ru-RU"/>
        </w:rPr>
        <w:lastRenderedPageBreak/>
        <w:t>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муниципального правового акта, а также сведения об их учете отражаются разработчиком проекта муниципального правового акта в пояснительной записке к указанному проекту.</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Результаты проведения антикоррупционной экспертизы проекта муниципального правового акта, разработчиком которого является уполномоченный орган, отражаются уполномоченным органом в пояснительной записке к указанному проекту.</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w:t>
      </w: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r w:rsidRPr="00071C83">
        <w:rPr>
          <w:rFonts w:ascii="Arial" w:eastAsia="Times New Roman" w:hAnsi="Arial" w:cs="Arial"/>
          <w:b/>
          <w:sz w:val="18"/>
          <w:szCs w:val="18"/>
          <w:lang w:eastAsia="ru-RU"/>
        </w:rPr>
        <w:t>3. Учет результатов антикоррупционной экспертизы</w:t>
      </w:r>
      <w:r w:rsidRPr="00071C83">
        <w:rPr>
          <w:rFonts w:ascii="Arial" w:eastAsia="Times New Roman" w:hAnsi="Arial" w:cs="Arial"/>
          <w:b/>
          <w:sz w:val="18"/>
          <w:szCs w:val="18"/>
          <w:lang w:eastAsia="ru-RU"/>
        </w:rPr>
        <w:br/>
        <w:t>муниципальных правовых актов и их проектов</w:t>
      </w:r>
    </w:p>
    <w:p w:rsidR="00D07596" w:rsidRPr="00071C83" w:rsidRDefault="00D07596" w:rsidP="00D07596">
      <w:pPr>
        <w:autoSpaceDE w:val="0"/>
        <w:autoSpaceDN w:val="0"/>
        <w:adjustRightInd w:val="0"/>
        <w:spacing w:after="0" w:line="240" w:lineRule="auto"/>
        <w:jc w:val="both"/>
        <w:rPr>
          <w:rFonts w:ascii="Arial" w:eastAsia="Times New Roman" w:hAnsi="Arial" w:cs="Arial"/>
          <w:sz w:val="18"/>
          <w:szCs w:val="18"/>
          <w:lang w:eastAsia="ru-RU"/>
        </w:rPr>
      </w:pP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8. Замечания, изложенные в заключении по результатам проведения антикоррупционной экспертизы, о наличии в тексте муниципального правового акта (его проекта) коррупциогенных факторов, подлежат обязательному рассмотрению разработчиком муниципального правового акта (его проекта).</w:t>
      </w:r>
    </w:p>
    <w:p w:rsidR="00D07596" w:rsidRPr="00071C83" w:rsidRDefault="00D07596" w:rsidP="00D07596">
      <w:pPr>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9.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w:t>
      </w:r>
    </w:p>
    <w:p w:rsidR="00D07596" w:rsidRPr="00071C83" w:rsidRDefault="00D07596" w:rsidP="00D07596">
      <w:pPr>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10.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 направленного на устранение коррупциогенных факторов.</w:t>
      </w:r>
    </w:p>
    <w:p w:rsidR="00D07596" w:rsidRPr="00071C83" w:rsidRDefault="00D07596" w:rsidP="00D07596">
      <w:pPr>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11. В случае несогласия с замечаниями о наличии в действующем муниципальном правовом акте (в проекте муниципального правового акта) коррупциогенных факторов разработчик указанного муниципального правового акта (проекта муниципального правового акта)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w:t>
      </w:r>
    </w:p>
    <w:p w:rsidR="00D07596" w:rsidRPr="00071C83" w:rsidRDefault="00D07596" w:rsidP="00D07596">
      <w:pPr>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 xml:space="preserve">12. Разногласия, возникающие при оценке коррупциогенных факторов, указанных в заключении по результатам антикоррупционной экспертизы, разрешаются уполномоченным органом и разработчиком муниципального правового акта (проекта муниципального правового акта) в порядке, установленном муниципальным правовым актом местной </w:t>
      </w:r>
      <w:r w:rsidRPr="00071C83">
        <w:rPr>
          <w:rFonts w:ascii="Arial" w:eastAsia="Times New Roman" w:hAnsi="Arial" w:cs="Arial"/>
          <w:sz w:val="18"/>
          <w:szCs w:val="18"/>
          <w:lang w:eastAsia="ru-RU"/>
        </w:rPr>
        <w:lastRenderedPageBreak/>
        <w:t>администрации, регулирующим процедуру согласования проектов муниципальных правовых актов в местной администрации.</w:t>
      </w:r>
    </w:p>
    <w:p w:rsidR="00D07596" w:rsidRPr="00071C83" w:rsidRDefault="00D07596" w:rsidP="00D07596">
      <w:pPr>
        <w:spacing w:after="0" w:line="240" w:lineRule="auto"/>
        <w:ind w:firstLine="709"/>
        <w:jc w:val="both"/>
        <w:rPr>
          <w:rFonts w:ascii="Arial" w:eastAsia="Times New Roman" w:hAnsi="Arial" w:cs="Arial"/>
          <w:sz w:val="18"/>
          <w:szCs w:val="18"/>
          <w:lang w:eastAsia="ru-RU"/>
        </w:rPr>
      </w:pP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r w:rsidRPr="00071C83">
        <w:rPr>
          <w:rFonts w:ascii="Arial" w:eastAsia="Times New Roman" w:hAnsi="Arial" w:cs="Arial"/>
          <w:b/>
          <w:sz w:val="18"/>
          <w:szCs w:val="18"/>
          <w:lang w:eastAsia="ru-RU"/>
        </w:rPr>
        <w:t>4. Независимая антикоррупционная экспертиза</w:t>
      </w:r>
    </w:p>
    <w:p w:rsidR="00D07596" w:rsidRPr="00071C83" w:rsidRDefault="00D07596" w:rsidP="00D07596">
      <w:pPr>
        <w:autoSpaceDE w:val="0"/>
        <w:autoSpaceDN w:val="0"/>
        <w:adjustRightInd w:val="0"/>
        <w:spacing w:after="0" w:line="240" w:lineRule="auto"/>
        <w:jc w:val="center"/>
        <w:rPr>
          <w:rFonts w:ascii="Arial" w:eastAsia="Times New Roman" w:hAnsi="Arial" w:cs="Arial"/>
          <w:b/>
          <w:sz w:val="18"/>
          <w:szCs w:val="18"/>
          <w:lang w:eastAsia="ru-RU"/>
        </w:rPr>
      </w:pPr>
      <w:r w:rsidRPr="00071C83">
        <w:rPr>
          <w:rFonts w:ascii="Arial" w:eastAsia="Times New Roman" w:hAnsi="Arial" w:cs="Arial"/>
          <w:b/>
          <w:sz w:val="18"/>
          <w:szCs w:val="18"/>
          <w:lang w:eastAsia="ru-RU"/>
        </w:rPr>
        <w:t>муниципальных правовых актов и их проектов</w:t>
      </w:r>
    </w:p>
    <w:p w:rsidR="00D07596" w:rsidRPr="00071C83" w:rsidRDefault="00D07596" w:rsidP="00D07596">
      <w:pPr>
        <w:autoSpaceDE w:val="0"/>
        <w:autoSpaceDN w:val="0"/>
        <w:adjustRightInd w:val="0"/>
        <w:spacing w:after="0" w:line="240" w:lineRule="auto"/>
        <w:ind w:firstLine="709"/>
        <w:jc w:val="center"/>
        <w:rPr>
          <w:rFonts w:ascii="Arial" w:eastAsia="Times New Roman" w:hAnsi="Arial" w:cs="Arial"/>
          <w:sz w:val="18"/>
          <w:szCs w:val="18"/>
          <w:lang w:eastAsia="ru-RU"/>
        </w:rPr>
      </w:pP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13.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14. Независимая антикоррупционная экспертиза муниципальных правовых актов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15.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местной администрации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проекта муниципального правового акта.</w:t>
      </w:r>
    </w:p>
    <w:p w:rsidR="00D07596" w:rsidRPr="00071C83" w:rsidRDefault="00D07596" w:rsidP="00D07596">
      <w:pPr>
        <w:autoSpaceDE w:val="0"/>
        <w:autoSpaceDN w:val="0"/>
        <w:adjustRightInd w:val="0"/>
        <w:spacing w:after="0" w:line="240" w:lineRule="auto"/>
        <w:ind w:firstLine="709"/>
        <w:jc w:val="both"/>
        <w:rPr>
          <w:rFonts w:ascii="Arial" w:eastAsia="Times New Roman" w:hAnsi="Arial" w:cs="Arial"/>
          <w:sz w:val="18"/>
          <w:szCs w:val="18"/>
          <w:lang w:eastAsia="ru-RU"/>
        </w:rPr>
      </w:pPr>
      <w:r w:rsidRPr="00071C83">
        <w:rPr>
          <w:rFonts w:ascii="Arial" w:eastAsia="Times New Roman" w:hAnsi="Arial" w:cs="Arial"/>
          <w:sz w:val="18"/>
          <w:szCs w:val="18"/>
          <w:lang w:eastAsia="ru-RU"/>
        </w:rPr>
        <w:t>16.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 установленные федеральным законодательством, разработчику муниципального правового акта (проекта муниципального правового акта).</w:t>
      </w:r>
    </w:p>
    <w:p w:rsidR="00D07596" w:rsidRPr="00071C83" w:rsidRDefault="00D07596" w:rsidP="00D07596">
      <w:pPr>
        <w:rPr>
          <w:rFonts w:ascii="Arial" w:hAnsi="Arial" w:cs="Arial"/>
          <w:sz w:val="18"/>
          <w:szCs w:val="18"/>
        </w:rPr>
      </w:pPr>
    </w:p>
    <w:p w:rsidR="00D07596" w:rsidRPr="00071C83" w:rsidRDefault="00D07596" w:rsidP="00D07596">
      <w:pPr>
        <w:rPr>
          <w:sz w:val="18"/>
          <w:szCs w:val="18"/>
        </w:rPr>
      </w:pPr>
    </w:p>
    <w:p w:rsidR="00EF3AA1" w:rsidRPr="00B57F21" w:rsidRDefault="00EF3AA1" w:rsidP="00EF3AA1">
      <w:pPr>
        <w:rPr>
          <w:sz w:val="18"/>
          <w:szCs w:val="18"/>
        </w:rPr>
      </w:pPr>
    </w:p>
    <w:p w:rsidR="004E5E22" w:rsidRDefault="004E5E22" w:rsidP="0089266D">
      <w:pPr>
        <w:spacing w:after="0" w:line="240" w:lineRule="auto"/>
        <w:rPr>
          <w:rFonts w:ascii="Times New Roman" w:eastAsia="Times New Roman" w:hAnsi="Times New Roman" w:cs="Times New Roman"/>
          <w:sz w:val="16"/>
          <w:szCs w:val="16"/>
          <w:lang w:eastAsia="ru-RU"/>
        </w:rPr>
      </w:pPr>
    </w:p>
    <w:p w:rsidR="004E5E22" w:rsidRDefault="004E5E22" w:rsidP="0089266D">
      <w:pPr>
        <w:spacing w:after="0" w:line="240" w:lineRule="auto"/>
        <w:rPr>
          <w:rFonts w:ascii="Times New Roman" w:eastAsia="Times New Roman" w:hAnsi="Times New Roman" w:cs="Times New Roman"/>
          <w:sz w:val="16"/>
          <w:szCs w:val="16"/>
          <w:lang w:eastAsia="ru-RU"/>
        </w:rPr>
      </w:pPr>
    </w:p>
    <w:p w:rsidR="004E5E22" w:rsidRDefault="004E5E22" w:rsidP="0089266D">
      <w:pPr>
        <w:spacing w:after="0" w:line="240" w:lineRule="auto"/>
        <w:rPr>
          <w:rFonts w:ascii="Times New Roman" w:eastAsia="Times New Roman" w:hAnsi="Times New Roman" w:cs="Times New Roman"/>
          <w:sz w:val="16"/>
          <w:szCs w:val="16"/>
          <w:lang w:eastAsia="ru-RU"/>
        </w:rPr>
      </w:pPr>
    </w:p>
    <w:p w:rsidR="004E5E22" w:rsidRDefault="004E5E22" w:rsidP="0089266D">
      <w:pPr>
        <w:spacing w:after="0" w:line="240" w:lineRule="auto"/>
        <w:rPr>
          <w:rFonts w:ascii="Times New Roman" w:eastAsia="Times New Roman" w:hAnsi="Times New Roman" w:cs="Times New Roman"/>
          <w:sz w:val="16"/>
          <w:szCs w:val="16"/>
          <w:lang w:eastAsia="ru-RU"/>
        </w:rPr>
      </w:pPr>
    </w:p>
    <w:p w:rsidR="004E5E22" w:rsidRDefault="004E5E22" w:rsidP="0089266D">
      <w:pPr>
        <w:spacing w:after="0" w:line="240" w:lineRule="auto"/>
        <w:rPr>
          <w:rFonts w:ascii="Times New Roman" w:eastAsia="Times New Roman" w:hAnsi="Times New Roman" w:cs="Times New Roman"/>
          <w:sz w:val="16"/>
          <w:szCs w:val="16"/>
          <w:lang w:eastAsia="ru-RU"/>
        </w:rPr>
      </w:pPr>
    </w:p>
    <w:p w:rsidR="004E5E22" w:rsidRDefault="004E5E22" w:rsidP="0089266D">
      <w:pPr>
        <w:spacing w:after="0" w:line="240" w:lineRule="auto"/>
        <w:rPr>
          <w:rFonts w:ascii="Times New Roman" w:eastAsia="Times New Roman" w:hAnsi="Times New Roman" w:cs="Times New Roman"/>
          <w:sz w:val="16"/>
          <w:szCs w:val="16"/>
          <w:lang w:eastAsia="ru-RU"/>
        </w:rPr>
      </w:pPr>
    </w:p>
    <w:p w:rsidR="002B7BD2" w:rsidRDefault="002B7BD2" w:rsidP="0089266D">
      <w:pPr>
        <w:spacing w:after="0" w:line="240" w:lineRule="auto"/>
        <w:rPr>
          <w:rFonts w:ascii="Times New Roman" w:eastAsia="Times New Roman" w:hAnsi="Times New Roman" w:cs="Times New Roman"/>
          <w:sz w:val="16"/>
          <w:szCs w:val="16"/>
          <w:lang w:eastAsia="ru-RU"/>
        </w:rPr>
      </w:pPr>
    </w:p>
    <w:p w:rsidR="002B7BD2" w:rsidRDefault="002B7BD2" w:rsidP="0089266D">
      <w:pPr>
        <w:spacing w:after="0" w:line="240" w:lineRule="auto"/>
        <w:rPr>
          <w:rFonts w:ascii="Times New Roman" w:eastAsia="Times New Roman" w:hAnsi="Times New Roman" w:cs="Times New Roman"/>
          <w:sz w:val="16"/>
          <w:szCs w:val="16"/>
          <w:lang w:eastAsia="ru-RU"/>
        </w:rPr>
      </w:pPr>
    </w:p>
    <w:p w:rsidR="002B7BD2" w:rsidRDefault="002B7BD2" w:rsidP="0089266D">
      <w:pPr>
        <w:spacing w:after="0" w:line="240" w:lineRule="auto"/>
        <w:rPr>
          <w:rFonts w:ascii="Times New Roman" w:eastAsia="Times New Roman" w:hAnsi="Times New Roman" w:cs="Times New Roman"/>
          <w:sz w:val="16"/>
          <w:szCs w:val="16"/>
          <w:lang w:eastAsia="ru-RU"/>
        </w:rPr>
      </w:pPr>
    </w:p>
    <w:p w:rsidR="002B7BD2" w:rsidRDefault="002B7BD2" w:rsidP="0089266D">
      <w:pPr>
        <w:spacing w:after="0" w:line="240" w:lineRule="auto"/>
        <w:rPr>
          <w:rFonts w:ascii="Times New Roman" w:eastAsia="Times New Roman" w:hAnsi="Times New Roman" w:cs="Times New Roman"/>
          <w:sz w:val="16"/>
          <w:szCs w:val="16"/>
          <w:lang w:eastAsia="ru-RU"/>
        </w:rPr>
      </w:pPr>
    </w:p>
    <w:p w:rsidR="002B7BD2" w:rsidRDefault="002B7BD2" w:rsidP="0089266D">
      <w:pPr>
        <w:spacing w:after="0" w:line="240" w:lineRule="auto"/>
        <w:rPr>
          <w:rFonts w:ascii="Times New Roman" w:eastAsia="Times New Roman" w:hAnsi="Times New Roman" w:cs="Times New Roman"/>
          <w:sz w:val="16"/>
          <w:szCs w:val="16"/>
          <w:lang w:eastAsia="ru-RU"/>
        </w:rPr>
      </w:pPr>
    </w:p>
    <w:p w:rsidR="002B7BD2" w:rsidRDefault="002B7BD2" w:rsidP="0089266D">
      <w:pPr>
        <w:spacing w:after="0" w:line="240" w:lineRule="auto"/>
        <w:rPr>
          <w:rFonts w:ascii="Times New Roman" w:eastAsia="Times New Roman" w:hAnsi="Times New Roman" w:cs="Times New Roman"/>
          <w:sz w:val="16"/>
          <w:szCs w:val="16"/>
          <w:lang w:eastAsia="ru-RU"/>
        </w:rPr>
      </w:pPr>
    </w:p>
    <w:p w:rsidR="002B7BD2" w:rsidRDefault="002B7BD2" w:rsidP="00A96965">
      <w:pPr>
        <w:spacing w:after="0" w:line="240" w:lineRule="auto"/>
        <w:rPr>
          <w:rFonts w:ascii="Times New Roman" w:eastAsia="Times New Roman" w:hAnsi="Times New Roman" w:cs="Times New Roman"/>
          <w:sz w:val="16"/>
          <w:szCs w:val="16"/>
          <w:lang w:eastAsia="ru-RU"/>
        </w:rPr>
      </w:pPr>
    </w:p>
    <w:p w:rsidR="002B7BD2" w:rsidRDefault="002B7BD2" w:rsidP="00A96965">
      <w:pPr>
        <w:spacing w:after="0" w:line="240" w:lineRule="auto"/>
        <w:rPr>
          <w:rFonts w:ascii="Times New Roman" w:eastAsia="Times New Roman" w:hAnsi="Times New Roman" w:cs="Times New Roman"/>
          <w:sz w:val="16"/>
          <w:szCs w:val="16"/>
          <w:lang w:eastAsia="ru-RU"/>
        </w:rPr>
      </w:pPr>
    </w:p>
    <w:p w:rsidR="002B7BD2" w:rsidRDefault="002B7BD2" w:rsidP="00D81936">
      <w:pPr>
        <w:spacing w:after="0" w:line="240" w:lineRule="auto"/>
        <w:rPr>
          <w:rFonts w:ascii="Times New Roman" w:eastAsia="Times New Roman" w:hAnsi="Times New Roman" w:cs="Times New Roman"/>
          <w:sz w:val="16"/>
          <w:szCs w:val="16"/>
          <w:lang w:eastAsia="ru-RU"/>
        </w:rPr>
      </w:pPr>
    </w:p>
    <w:p w:rsidR="002B7BD2" w:rsidRDefault="002B7BD2"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bookmarkStart w:id="1" w:name="_GoBack"/>
      <w:bookmarkEnd w:id="1"/>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713620" w:rsidRDefault="00713620" w:rsidP="00D81936">
      <w:pPr>
        <w:spacing w:after="0" w:line="240" w:lineRule="auto"/>
        <w:rPr>
          <w:rFonts w:ascii="Times New Roman" w:eastAsia="Times New Roman" w:hAnsi="Times New Roman" w:cs="Times New Roman"/>
          <w:sz w:val="16"/>
          <w:szCs w:val="16"/>
          <w:lang w:eastAsia="ru-RU"/>
        </w:rPr>
      </w:pPr>
    </w:p>
    <w:p w:rsidR="00B9165E" w:rsidRDefault="00B9165E"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 xml:space="preserve">ать  </w:t>
      </w:r>
      <w:r w:rsidR="00017C89">
        <w:rPr>
          <w:rFonts w:ascii="Times New Roman" w:eastAsia="Times New Roman" w:hAnsi="Times New Roman" w:cs="Times New Roman"/>
          <w:sz w:val="16"/>
          <w:szCs w:val="16"/>
          <w:lang w:eastAsia="ru-RU"/>
        </w:rPr>
        <w:t>30</w:t>
      </w:r>
      <w:r w:rsidR="000A29EE">
        <w:rPr>
          <w:rFonts w:ascii="Times New Roman" w:eastAsia="Times New Roman" w:hAnsi="Times New Roman" w:cs="Times New Roman"/>
          <w:sz w:val="16"/>
          <w:szCs w:val="16"/>
          <w:lang w:eastAsia="ru-RU"/>
        </w:rPr>
        <w:t>.11</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CD29BC">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41" w:rsidRDefault="000F1C41" w:rsidP="001B08DD">
      <w:pPr>
        <w:spacing w:after="0" w:line="240" w:lineRule="auto"/>
      </w:pPr>
      <w:r>
        <w:separator/>
      </w:r>
    </w:p>
  </w:endnote>
  <w:endnote w:type="continuationSeparator" w:id="0">
    <w:p w:rsidR="000F1C41" w:rsidRDefault="000F1C41"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41" w:rsidRDefault="000F1C41" w:rsidP="001B08DD">
      <w:pPr>
        <w:spacing w:after="0" w:line="240" w:lineRule="auto"/>
      </w:pPr>
      <w:r>
        <w:separator/>
      </w:r>
    </w:p>
  </w:footnote>
  <w:footnote w:type="continuationSeparator" w:id="0">
    <w:p w:rsidR="000F1C41" w:rsidRDefault="000F1C41"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7"/>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7C89"/>
    <w:rsid w:val="00021628"/>
    <w:rsid w:val="00044586"/>
    <w:rsid w:val="00044E51"/>
    <w:rsid w:val="000450EE"/>
    <w:rsid w:val="000459CF"/>
    <w:rsid w:val="0004604A"/>
    <w:rsid w:val="00047A15"/>
    <w:rsid w:val="00052D9A"/>
    <w:rsid w:val="00054D57"/>
    <w:rsid w:val="00055127"/>
    <w:rsid w:val="0006120A"/>
    <w:rsid w:val="00072501"/>
    <w:rsid w:val="00072D67"/>
    <w:rsid w:val="00075290"/>
    <w:rsid w:val="000847D6"/>
    <w:rsid w:val="00084F64"/>
    <w:rsid w:val="00085378"/>
    <w:rsid w:val="000913B2"/>
    <w:rsid w:val="000A29EE"/>
    <w:rsid w:val="000A5CD0"/>
    <w:rsid w:val="000A5D13"/>
    <w:rsid w:val="000A6148"/>
    <w:rsid w:val="000A6697"/>
    <w:rsid w:val="000A7006"/>
    <w:rsid w:val="000B39FE"/>
    <w:rsid w:val="000B450B"/>
    <w:rsid w:val="000B65D7"/>
    <w:rsid w:val="000C23D8"/>
    <w:rsid w:val="000C2C0F"/>
    <w:rsid w:val="000C6D5D"/>
    <w:rsid w:val="000C6EBA"/>
    <w:rsid w:val="000C74D6"/>
    <w:rsid w:val="000D453D"/>
    <w:rsid w:val="000D45D1"/>
    <w:rsid w:val="000D4DAB"/>
    <w:rsid w:val="000E16B4"/>
    <w:rsid w:val="000E611A"/>
    <w:rsid w:val="000F14DB"/>
    <w:rsid w:val="000F1C41"/>
    <w:rsid w:val="000F394F"/>
    <w:rsid w:val="000F430A"/>
    <w:rsid w:val="000F4ADE"/>
    <w:rsid w:val="000F52F3"/>
    <w:rsid w:val="000F57FB"/>
    <w:rsid w:val="001030C8"/>
    <w:rsid w:val="00107E92"/>
    <w:rsid w:val="00112401"/>
    <w:rsid w:val="00113FEC"/>
    <w:rsid w:val="001143A7"/>
    <w:rsid w:val="0011559E"/>
    <w:rsid w:val="001232C2"/>
    <w:rsid w:val="00126020"/>
    <w:rsid w:val="0012782C"/>
    <w:rsid w:val="001304F4"/>
    <w:rsid w:val="00131021"/>
    <w:rsid w:val="0013265F"/>
    <w:rsid w:val="00132734"/>
    <w:rsid w:val="001345C8"/>
    <w:rsid w:val="00140B4F"/>
    <w:rsid w:val="00141ED7"/>
    <w:rsid w:val="001529EB"/>
    <w:rsid w:val="00154F47"/>
    <w:rsid w:val="00155312"/>
    <w:rsid w:val="00156E75"/>
    <w:rsid w:val="00162048"/>
    <w:rsid w:val="00162AC3"/>
    <w:rsid w:val="00166037"/>
    <w:rsid w:val="00166BBA"/>
    <w:rsid w:val="0017095F"/>
    <w:rsid w:val="00172A3D"/>
    <w:rsid w:val="00174B79"/>
    <w:rsid w:val="00176297"/>
    <w:rsid w:val="001768FE"/>
    <w:rsid w:val="00181D58"/>
    <w:rsid w:val="001831BA"/>
    <w:rsid w:val="0018642E"/>
    <w:rsid w:val="00186FE5"/>
    <w:rsid w:val="001874F7"/>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A04"/>
    <w:rsid w:val="001D6852"/>
    <w:rsid w:val="001D746E"/>
    <w:rsid w:val="001E1E71"/>
    <w:rsid w:val="001F1D83"/>
    <w:rsid w:val="001F2119"/>
    <w:rsid w:val="001F50D3"/>
    <w:rsid w:val="0020066C"/>
    <w:rsid w:val="00200C69"/>
    <w:rsid w:val="00210B0F"/>
    <w:rsid w:val="00210CFC"/>
    <w:rsid w:val="00224389"/>
    <w:rsid w:val="00227EB1"/>
    <w:rsid w:val="0023117A"/>
    <w:rsid w:val="00231658"/>
    <w:rsid w:val="00232F6E"/>
    <w:rsid w:val="00236456"/>
    <w:rsid w:val="002410F6"/>
    <w:rsid w:val="00243521"/>
    <w:rsid w:val="00243DFB"/>
    <w:rsid w:val="0024560E"/>
    <w:rsid w:val="00246021"/>
    <w:rsid w:val="00246278"/>
    <w:rsid w:val="0025117C"/>
    <w:rsid w:val="002530E6"/>
    <w:rsid w:val="00260B62"/>
    <w:rsid w:val="00265E86"/>
    <w:rsid w:val="0027183B"/>
    <w:rsid w:val="00274340"/>
    <w:rsid w:val="00280BCB"/>
    <w:rsid w:val="00281823"/>
    <w:rsid w:val="00282A3D"/>
    <w:rsid w:val="00290600"/>
    <w:rsid w:val="002914BF"/>
    <w:rsid w:val="00293AE6"/>
    <w:rsid w:val="00295086"/>
    <w:rsid w:val="002A0D20"/>
    <w:rsid w:val="002A179E"/>
    <w:rsid w:val="002A22B4"/>
    <w:rsid w:val="002A71EA"/>
    <w:rsid w:val="002A7AB1"/>
    <w:rsid w:val="002B0FDB"/>
    <w:rsid w:val="002B3CB6"/>
    <w:rsid w:val="002B7BD2"/>
    <w:rsid w:val="002C232B"/>
    <w:rsid w:val="002C2CF6"/>
    <w:rsid w:val="002C32AD"/>
    <w:rsid w:val="002C4DA4"/>
    <w:rsid w:val="002C7759"/>
    <w:rsid w:val="002C7EA5"/>
    <w:rsid w:val="002D12AA"/>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919"/>
    <w:rsid w:val="00354E28"/>
    <w:rsid w:val="00356673"/>
    <w:rsid w:val="003579EB"/>
    <w:rsid w:val="00361665"/>
    <w:rsid w:val="00365959"/>
    <w:rsid w:val="00365989"/>
    <w:rsid w:val="00365F4F"/>
    <w:rsid w:val="003678C0"/>
    <w:rsid w:val="00372F9B"/>
    <w:rsid w:val="0037300E"/>
    <w:rsid w:val="003739A2"/>
    <w:rsid w:val="00374502"/>
    <w:rsid w:val="003753B7"/>
    <w:rsid w:val="0037639F"/>
    <w:rsid w:val="00382AF0"/>
    <w:rsid w:val="00387BF1"/>
    <w:rsid w:val="003914AE"/>
    <w:rsid w:val="00396D7D"/>
    <w:rsid w:val="003A330B"/>
    <w:rsid w:val="003A4C3C"/>
    <w:rsid w:val="003B0443"/>
    <w:rsid w:val="003B1492"/>
    <w:rsid w:val="003B361B"/>
    <w:rsid w:val="003B4033"/>
    <w:rsid w:val="003B5063"/>
    <w:rsid w:val="003B584A"/>
    <w:rsid w:val="003C28F9"/>
    <w:rsid w:val="003C4C11"/>
    <w:rsid w:val="003C5C4D"/>
    <w:rsid w:val="003C78AA"/>
    <w:rsid w:val="003C7F9A"/>
    <w:rsid w:val="003D212A"/>
    <w:rsid w:val="003D3B51"/>
    <w:rsid w:val="003D3EC8"/>
    <w:rsid w:val="003D5AC3"/>
    <w:rsid w:val="003E00C8"/>
    <w:rsid w:val="003E067C"/>
    <w:rsid w:val="003E5A37"/>
    <w:rsid w:val="003E7B13"/>
    <w:rsid w:val="003F10A9"/>
    <w:rsid w:val="003F1551"/>
    <w:rsid w:val="003F4405"/>
    <w:rsid w:val="003F5232"/>
    <w:rsid w:val="003F65A1"/>
    <w:rsid w:val="00401379"/>
    <w:rsid w:val="00403719"/>
    <w:rsid w:val="00411625"/>
    <w:rsid w:val="00412A9C"/>
    <w:rsid w:val="00413E21"/>
    <w:rsid w:val="00417BC3"/>
    <w:rsid w:val="00424BA0"/>
    <w:rsid w:val="00424D53"/>
    <w:rsid w:val="00435D2A"/>
    <w:rsid w:val="004362B0"/>
    <w:rsid w:val="00436B5E"/>
    <w:rsid w:val="00437590"/>
    <w:rsid w:val="00440EC9"/>
    <w:rsid w:val="00442315"/>
    <w:rsid w:val="004457B9"/>
    <w:rsid w:val="0044625E"/>
    <w:rsid w:val="00447845"/>
    <w:rsid w:val="0045039F"/>
    <w:rsid w:val="00450B4A"/>
    <w:rsid w:val="00454418"/>
    <w:rsid w:val="00463C45"/>
    <w:rsid w:val="00464966"/>
    <w:rsid w:val="00466A90"/>
    <w:rsid w:val="00470D75"/>
    <w:rsid w:val="00471A9A"/>
    <w:rsid w:val="00472DDB"/>
    <w:rsid w:val="0047435B"/>
    <w:rsid w:val="00474459"/>
    <w:rsid w:val="004745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C04DF"/>
    <w:rsid w:val="004C2704"/>
    <w:rsid w:val="004C4451"/>
    <w:rsid w:val="004C60FF"/>
    <w:rsid w:val="004C7F53"/>
    <w:rsid w:val="004D2C3D"/>
    <w:rsid w:val="004D37B2"/>
    <w:rsid w:val="004D40D9"/>
    <w:rsid w:val="004D43F9"/>
    <w:rsid w:val="004D6B3E"/>
    <w:rsid w:val="004E5637"/>
    <w:rsid w:val="004E5E22"/>
    <w:rsid w:val="004E727C"/>
    <w:rsid w:val="004F0355"/>
    <w:rsid w:val="004F1ED6"/>
    <w:rsid w:val="004F5F0D"/>
    <w:rsid w:val="005021BD"/>
    <w:rsid w:val="00504CE0"/>
    <w:rsid w:val="00507642"/>
    <w:rsid w:val="00507C6C"/>
    <w:rsid w:val="00510C9D"/>
    <w:rsid w:val="00515026"/>
    <w:rsid w:val="005151D3"/>
    <w:rsid w:val="00515F19"/>
    <w:rsid w:val="005167C5"/>
    <w:rsid w:val="00517C13"/>
    <w:rsid w:val="005216AF"/>
    <w:rsid w:val="005316A0"/>
    <w:rsid w:val="0053286D"/>
    <w:rsid w:val="005368D5"/>
    <w:rsid w:val="0053697D"/>
    <w:rsid w:val="00537CB8"/>
    <w:rsid w:val="005426EB"/>
    <w:rsid w:val="00544025"/>
    <w:rsid w:val="0054468E"/>
    <w:rsid w:val="00546B8E"/>
    <w:rsid w:val="005510B0"/>
    <w:rsid w:val="00551509"/>
    <w:rsid w:val="00557CC7"/>
    <w:rsid w:val="005656D8"/>
    <w:rsid w:val="00567EEB"/>
    <w:rsid w:val="0057180A"/>
    <w:rsid w:val="005725BC"/>
    <w:rsid w:val="00572CCF"/>
    <w:rsid w:val="00573026"/>
    <w:rsid w:val="00574FD3"/>
    <w:rsid w:val="00575548"/>
    <w:rsid w:val="00576D5E"/>
    <w:rsid w:val="0057769D"/>
    <w:rsid w:val="00577C8C"/>
    <w:rsid w:val="00583BF2"/>
    <w:rsid w:val="00586548"/>
    <w:rsid w:val="00586C1D"/>
    <w:rsid w:val="005924B1"/>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7688"/>
    <w:rsid w:val="005E7A93"/>
    <w:rsid w:val="005F2D2F"/>
    <w:rsid w:val="005F34C5"/>
    <w:rsid w:val="005F65F0"/>
    <w:rsid w:val="0060029B"/>
    <w:rsid w:val="00600319"/>
    <w:rsid w:val="0060276C"/>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927A2"/>
    <w:rsid w:val="00692A77"/>
    <w:rsid w:val="00694BE1"/>
    <w:rsid w:val="006969A2"/>
    <w:rsid w:val="006A2253"/>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38F0"/>
    <w:rsid w:val="006F4C3F"/>
    <w:rsid w:val="006F504D"/>
    <w:rsid w:val="0070266C"/>
    <w:rsid w:val="00703B66"/>
    <w:rsid w:val="007067AA"/>
    <w:rsid w:val="00711415"/>
    <w:rsid w:val="00713620"/>
    <w:rsid w:val="00715CB4"/>
    <w:rsid w:val="0071623F"/>
    <w:rsid w:val="007164E6"/>
    <w:rsid w:val="007245EE"/>
    <w:rsid w:val="00727735"/>
    <w:rsid w:val="00730E36"/>
    <w:rsid w:val="00735074"/>
    <w:rsid w:val="00735285"/>
    <w:rsid w:val="00743B4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50D0F"/>
    <w:rsid w:val="00850EE1"/>
    <w:rsid w:val="0085109A"/>
    <w:rsid w:val="008536EC"/>
    <w:rsid w:val="00860C2C"/>
    <w:rsid w:val="00862504"/>
    <w:rsid w:val="00862590"/>
    <w:rsid w:val="00864261"/>
    <w:rsid w:val="00864EDE"/>
    <w:rsid w:val="00865177"/>
    <w:rsid w:val="0087036D"/>
    <w:rsid w:val="00870CA3"/>
    <w:rsid w:val="0087126E"/>
    <w:rsid w:val="00873C91"/>
    <w:rsid w:val="00876F94"/>
    <w:rsid w:val="00885A4E"/>
    <w:rsid w:val="00885FFB"/>
    <w:rsid w:val="00887B88"/>
    <w:rsid w:val="00890F3C"/>
    <w:rsid w:val="00891FFC"/>
    <w:rsid w:val="0089266D"/>
    <w:rsid w:val="008928CA"/>
    <w:rsid w:val="00892A44"/>
    <w:rsid w:val="00895595"/>
    <w:rsid w:val="008969BA"/>
    <w:rsid w:val="00897477"/>
    <w:rsid w:val="008A1DC2"/>
    <w:rsid w:val="008A34AC"/>
    <w:rsid w:val="008A3F26"/>
    <w:rsid w:val="008A4A9B"/>
    <w:rsid w:val="008A6D6B"/>
    <w:rsid w:val="008A6EBA"/>
    <w:rsid w:val="008B3A26"/>
    <w:rsid w:val="008B5FDC"/>
    <w:rsid w:val="008B75FF"/>
    <w:rsid w:val="008C11F4"/>
    <w:rsid w:val="008C2F70"/>
    <w:rsid w:val="008C56E1"/>
    <w:rsid w:val="008C7F19"/>
    <w:rsid w:val="008D1C48"/>
    <w:rsid w:val="008D1C76"/>
    <w:rsid w:val="008D5FE0"/>
    <w:rsid w:val="008D7723"/>
    <w:rsid w:val="008E06FC"/>
    <w:rsid w:val="008E1084"/>
    <w:rsid w:val="008E23D7"/>
    <w:rsid w:val="008E56A4"/>
    <w:rsid w:val="008E64F9"/>
    <w:rsid w:val="008E69A3"/>
    <w:rsid w:val="008E7215"/>
    <w:rsid w:val="008E7370"/>
    <w:rsid w:val="008E7E18"/>
    <w:rsid w:val="008F1743"/>
    <w:rsid w:val="008F4F1B"/>
    <w:rsid w:val="00901263"/>
    <w:rsid w:val="00902B25"/>
    <w:rsid w:val="00903451"/>
    <w:rsid w:val="009076EA"/>
    <w:rsid w:val="0091452B"/>
    <w:rsid w:val="00920A4A"/>
    <w:rsid w:val="0092392A"/>
    <w:rsid w:val="009257B9"/>
    <w:rsid w:val="00925B0E"/>
    <w:rsid w:val="00927F18"/>
    <w:rsid w:val="009342CC"/>
    <w:rsid w:val="009358ED"/>
    <w:rsid w:val="00941C1B"/>
    <w:rsid w:val="00945324"/>
    <w:rsid w:val="009457B4"/>
    <w:rsid w:val="009478F5"/>
    <w:rsid w:val="009512D6"/>
    <w:rsid w:val="0095265A"/>
    <w:rsid w:val="00952765"/>
    <w:rsid w:val="00954EB6"/>
    <w:rsid w:val="00955865"/>
    <w:rsid w:val="00956482"/>
    <w:rsid w:val="009577D8"/>
    <w:rsid w:val="009579A9"/>
    <w:rsid w:val="00957D12"/>
    <w:rsid w:val="0096214D"/>
    <w:rsid w:val="00967414"/>
    <w:rsid w:val="009709F4"/>
    <w:rsid w:val="00971374"/>
    <w:rsid w:val="009734C0"/>
    <w:rsid w:val="00975527"/>
    <w:rsid w:val="00983797"/>
    <w:rsid w:val="00985F07"/>
    <w:rsid w:val="0099182F"/>
    <w:rsid w:val="0099480C"/>
    <w:rsid w:val="00995E92"/>
    <w:rsid w:val="009A4774"/>
    <w:rsid w:val="009B63DB"/>
    <w:rsid w:val="009B658A"/>
    <w:rsid w:val="009C1359"/>
    <w:rsid w:val="009C438A"/>
    <w:rsid w:val="009C4E1B"/>
    <w:rsid w:val="009C4FAE"/>
    <w:rsid w:val="009C53BE"/>
    <w:rsid w:val="009D0C20"/>
    <w:rsid w:val="009D1487"/>
    <w:rsid w:val="009D15BC"/>
    <w:rsid w:val="009D26A4"/>
    <w:rsid w:val="009D2F04"/>
    <w:rsid w:val="009E1AE1"/>
    <w:rsid w:val="009E2E64"/>
    <w:rsid w:val="009E47FE"/>
    <w:rsid w:val="009E4E98"/>
    <w:rsid w:val="009E6FA6"/>
    <w:rsid w:val="009E78B3"/>
    <w:rsid w:val="009F0F25"/>
    <w:rsid w:val="009F325E"/>
    <w:rsid w:val="00A00E45"/>
    <w:rsid w:val="00A00EEA"/>
    <w:rsid w:val="00A133DF"/>
    <w:rsid w:val="00A151C4"/>
    <w:rsid w:val="00A15F87"/>
    <w:rsid w:val="00A16484"/>
    <w:rsid w:val="00A23A86"/>
    <w:rsid w:val="00A252EE"/>
    <w:rsid w:val="00A27CB8"/>
    <w:rsid w:val="00A34C35"/>
    <w:rsid w:val="00A3510F"/>
    <w:rsid w:val="00A42DA2"/>
    <w:rsid w:val="00A43654"/>
    <w:rsid w:val="00A44E37"/>
    <w:rsid w:val="00A45ED3"/>
    <w:rsid w:val="00A463B8"/>
    <w:rsid w:val="00A512D5"/>
    <w:rsid w:val="00A54B28"/>
    <w:rsid w:val="00A5586B"/>
    <w:rsid w:val="00A61181"/>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694B"/>
    <w:rsid w:val="00A96965"/>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20EC8"/>
    <w:rsid w:val="00B211FD"/>
    <w:rsid w:val="00B22A05"/>
    <w:rsid w:val="00B3438E"/>
    <w:rsid w:val="00B402DD"/>
    <w:rsid w:val="00B40653"/>
    <w:rsid w:val="00B4185E"/>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5926"/>
    <w:rsid w:val="00BB75B4"/>
    <w:rsid w:val="00BC1690"/>
    <w:rsid w:val="00BC2802"/>
    <w:rsid w:val="00BC3545"/>
    <w:rsid w:val="00BC60EB"/>
    <w:rsid w:val="00BC75EF"/>
    <w:rsid w:val="00BD20F6"/>
    <w:rsid w:val="00BD358F"/>
    <w:rsid w:val="00BE084B"/>
    <w:rsid w:val="00BE2C04"/>
    <w:rsid w:val="00BE3029"/>
    <w:rsid w:val="00BE4CAB"/>
    <w:rsid w:val="00BE4E90"/>
    <w:rsid w:val="00BE5DAA"/>
    <w:rsid w:val="00BF18FC"/>
    <w:rsid w:val="00BF193C"/>
    <w:rsid w:val="00BF27D8"/>
    <w:rsid w:val="00BF2BAC"/>
    <w:rsid w:val="00BF4548"/>
    <w:rsid w:val="00BF4580"/>
    <w:rsid w:val="00BF4912"/>
    <w:rsid w:val="00C0016E"/>
    <w:rsid w:val="00C048AF"/>
    <w:rsid w:val="00C053B0"/>
    <w:rsid w:val="00C2094F"/>
    <w:rsid w:val="00C23404"/>
    <w:rsid w:val="00C23E73"/>
    <w:rsid w:val="00C24911"/>
    <w:rsid w:val="00C254DD"/>
    <w:rsid w:val="00C2798F"/>
    <w:rsid w:val="00C30980"/>
    <w:rsid w:val="00C31378"/>
    <w:rsid w:val="00C33F69"/>
    <w:rsid w:val="00C40DE4"/>
    <w:rsid w:val="00C41996"/>
    <w:rsid w:val="00C41E3C"/>
    <w:rsid w:val="00C456E1"/>
    <w:rsid w:val="00C460D2"/>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29BC"/>
    <w:rsid w:val="00CD344F"/>
    <w:rsid w:val="00CD5504"/>
    <w:rsid w:val="00CE0713"/>
    <w:rsid w:val="00CE0EF9"/>
    <w:rsid w:val="00CE6142"/>
    <w:rsid w:val="00CF0207"/>
    <w:rsid w:val="00CF3531"/>
    <w:rsid w:val="00CF3C42"/>
    <w:rsid w:val="00CF4121"/>
    <w:rsid w:val="00CF511F"/>
    <w:rsid w:val="00D061C8"/>
    <w:rsid w:val="00D07596"/>
    <w:rsid w:val="00D07BF0"/>
    <w:rsid w:val="00D13D1B"/>
    <w:rsid w:val="00D142C9"/>
    <w:rsid w:val="00D15195"/>
    <w:rsid w:val="00D15F90"/>
    <w:rsid w:val="00D211D5"/>
    <w:rsid w:val="00D23992"/>
    <w:rsid w:val="00D24E19"/>
    <w:rsid w:val="00D251E3"/>
    <w:rsid w:val="00D26613"/>
    <w:rsid w:val="00D33AC6"/>
    <w:rsid w:val="00D35B88"/>
    <w:rsid w:val="00D35F70"/>
    <w:rsid w:val="00D369AD"/>
    <w:rsid w:val="00D37680"/>
    <w:rsid w:val="00D4538D"/>
    <w:rsid w:val="00D46102"/>
    <w:rsid w:val="00D462A5"/>
    <w:rsid w:val="00D47FAE"/>
    <w:rsid w:val="00D54C65"/>
    <w:rsid w:val="00D57951"/>
    <w:rsid w:val="00D654C5"/>
    <w:rsid w:val="00D667D3"/>
    <w:rsid w:val="00D67C41"/>
    <w:rsid w:val="00D71EC0"/>
    <w:rsid w:val="00D7269F"/>
    <w:rsid w:val="00D730F8"/>
    <w:rsid w:val="00D74547"/>
    <w:rsid w:val="00D81936"/>
    <w:rsid w:val="00D81A95"/>
    <w:rsid w:val="00D81B62"/>
    <w:rsid w:val="00D8322B"/>
    <w:rsid w:val="00D83C95"/>
    <w:rsid w:val="00D850FA"/>
    <w:rsid w:val="00D917FF"/>
    <w:rsid w:val="00D933B0"/>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0BCC"/>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001D"/>
    <w:rsid w:val="00E44EE0"/>
    <w:rsid w:val="00E47851"/>
    <w:rsid w:val="00E54D3F"/>
    <w:rsid w:val="00E54DBB"/>
    <w:rsid w:val="00E566BF"/>
    <w:rsid w:val="00E572A8"/>
    <w:rsid w:val="00E573B5"/>
    <w:rsid w:val="00E630CF"/>
    <w:rsid w:val="00E73FA9"/>
    <w:rsid w:val="00E7492C"/>
    <w:rsid w:val="00E77CE1"/>
    <w:rsid w:val="00E80EA2"/>
    <w:rsid w:val="00E81244"/>
    <w:rsid w:val="00E85987"/>
    <w:rsid w:val="00E90059"/>
    <w:rsid w:val="00E901C8"/>
    <w:rsid w:val="00E916A5"/>
    <w:rsid w:val="00EA0058"/>
    <w:rsid w:val="00EA6E1F"/>
    <w:rsid w:val="00EB0D92"/>
    <w:rsid w:val="00EC0049"/>
    <w:rsid w:val="00EC0716"/>
    <w:rsid w:val="00EC10F8"/>
    <w:rsid w:val="00EC222A"/>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3AA1"/>
    <w:rsid w:val="00EF5DAD"/>
    <w:rsid w:val="00F05D84"/>
    <w:rsid w:val="00F0680F"/>
    <w:rsid w:val="00F1031E"/>
    <w:rsid w:val="00F113A7"/>
    <w:rsid w:val="00F17F4D"/>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1126"/>
    <w:rsid w:val="00F82767"/>
    <w:rsid w:val="00F83BD4"/>
    <w:rsid w:val="00F8401D"/>
    <w:rsid w:val="00F90459"/>
    <w:rsid w:val="00F91168"/>
    <w:rsid w:val="00F92541"/>
    <w:rsid w:val="00F93FAE"/>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Normal">
    <w:name w:val="Normal"/>
    <w:rsid w:val="00713620"/>
    <w:pPr>
      <w:spacing w:after="0" w:line="240" w:lineRule="auto"/>
    </w:pPr>
    <w:rPr>
      <w:rFonts w:ascii="Times New Roman" w:eastAsia="Times New Roman" w:hAnsi="Times New Roman" w:cs="Times New Roman"/>
      <w:sz w:val="20"/>
      <w:szCs w:val="20"/>
      <w:lang w:eastAsia="ru-RU"/>
    </w:rPr>
  </w:style>
  <w:style w:type="paragraph" w:customStyle="1" w:styleId="BodyText">
    <w:name w:val="Body Text"/>
    <w:basedOn w:val="Normal"/>
    <w:rsid w:val="00713620"/>
    <w:pPr>
      <w:ind w:right="-426"/>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822D-17FB-4458-920B-FC355BB4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50</Pages>
  <Words>16890</Words>
  <Characters>96278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827</cp:revision>
  <cp:lastPrinted>2020-11-09T04:38:00Z</cp:lastPrinted>
  <dcterms:created xsi:type="dcterms:W3CDTF">2018-04-09T01:09:00Z</dcterms:created>
  <dcterms:modified xsi:type="dcterms:W3CDTF">2020-12-07T02:31:00Z</dcterms:modified>
</cp:coreProperties>
</file>