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0E5A8A" w:rsidRDefault="004E727C" w:rsidP="004E727C">
      <w:pPr>
        <w:spacing w:after="0" w:line="240" w:lineRule="auto"/>
        <w:jc w:val="center"/>
        <w:rPr>
          <w:rFonts w:ascii="Times New Roman" w:eastAsia="Times New Roman" w:hAnsi="Times New Roman" w:cs="Times New Roman"/>
          <w:b/>
          <w:color w:val="000000"/>
          <w:sz w:val="18"/>
          <w:szCs w:val="18"/>
          <w:lang w:eastAsia="ru-RU"/>
        </w:rPr>
      </w:pPr>
      <w:r w:rsidRPr="000E5A8A">
        <w:rPr>
          <w:rFonts w:ascii="Times New Roman" w:eastAsia="Times New Roman" w:hAnsi="Times New Roman" w:cs="Times New Roman"/>
          <w:b/>
          <w:color w:val="000000"/>
          <w:sz w:val="18"/>
          <w:szCs w:val="18"/>
          <w:lang w:eastAsia="ru-RU"/>
        </w:rPr>
        <w:t>ПЕЧАТНОЕ СРЕДСТВО  МАССОВОЙ  ИНФОРМАЦИИ</w:t>
      </w:r>
    </w:p>
    <w:p w:rsidR="004E727C" w:rsidRPr="000E5A8A" w:rsidRDefault="004E727C" w:rsidP="004E727C">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0E5A8A">
        <w:rPr>
          <w:rFonts w:ascii="Times New Roman" w:eastAsia="Times New Roman" w:hAnsi="Times New Roman" w:cs="Times New Roman"/>
          <w:b/>
          <w:color w:val="000000"/>
          <w:sz w:val="18"/>
          <w:szCs w:val="18"/>
          <w:lang w:eastAsia="ru-RU"/>
        </w:rPr>
        <w:t>«АЛЕКСАНДРОВСКИЙ  ВЕСТНИК»</w:t>
      </w:r>
    </w:p>
    <w:p w:rsidR="004E727C" w:rsidRPr="000E5A8A" w:rsidRDefault="00D37680" w:rsidP="004E727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31.08.2020г  №  238(179</w:t>
      </w:r>
      <w:r w:rsidR="004E727C" w:rsidRPr="000E5A8A">
        <w:rPr>
          <w:rFonts w:ascii="Times New Roman" w:eastAsia="Times New Roman" w:hAnsi="Times New Roman" w:cs="Times New Roman"/>
          <w:b/>
          <w:color w:val="000000"/>
          <w:sz w:val="18"/>
          <w:szCs w:val="18"/>
          <w:lang w:eastAsia="ru-RU"/>
        </w:rPr>
        <w:t>)</w:t>
      </w:r>
    </w:p>
    <w:p w:rsidR="004E727C" w:rsidRPr="000E5A8A" w:rsidRDefault="004E727C" w:rsidP="004E727C">
      <w:pPr>
        <w:tabs>
          <w:tab w:val="left" w:pos="426"/>
        </w:tabs>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Уважаемые жители МО «Александровск» сообщаем  всем, что админист</w:t>
      </w:r>
      <w:r w:rsidR="00D37680">
        <w:rPr>
          <w:rFonts w:ascii="Times New Roman" w:eastAsia="Times New Roman" w:hAnsi="Times New Roman" w:cs="Times New Roman"/>
          <w:sz w:val="18"/>
          <w:szCs w:val="18"/>
          <w:lang w:eastAsia="ru-RU"/>
        </w:rPr>
        <w:t>рацией МО «Александровск» в августе</w:t>
      </w:r>
      <w:r w:rsidRPr="000E5A8A">
        <w:rPr>
          <w:rFonts w:ascii="Times New Roman" w:eastAsia="Times New Roman" w:hAnsi="Times New Roman" w:cs="Times New Roman"/>
          <w:sz w:val="18"/>
          <w:szCs w:val="18"/>
          <w:lang w:eastAsia="ru-RU"/>
        </w:rPr>
        <w:t xml:space="preserve"> месяце  2020  года  были  приняты  следующие  нормативно- правовые  акты:</w:t>
      </w:r>
    </w:p>
    <w:p w:rsidR="004E727C" w:rsidRPr="000E5A8A" w:rsidRDefault="004E727C" w:rsidP="004E727C">
      <w:pPr>
        <w:shd w:val="clear" w:color="auto" w:fill="FFFFFF"/>
        <w:spacing w:after="0" w:line="240" w:lineRule="auto"/>
        <w:rPr>
          <w:rFonts w:ascii="Times New Roman" w:eastAsia="Times New Roman" w:hAnsi="Times New Roman" w:cs="Times New Roman"/>
          <w:sz w:val="18"/>
          <w:szCs w:val="18"/>
          <w:lang w:eastAsia="ru-RU"/>
        </w:rPr>
      </w:pPr>
    </w:p>
    <w:p w:rsidR="00D37680" w:rsidRDefault="004E727C" w:rsidP="004E727C">
      <w:pPr>
        <w:shd w:val="clear" w:color="auto" w:fill="FFFFFF"/>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1.</w:t>
      </w:r>
      <w:r w:rsidR="00D37680">
        <w:rPr>
          <w:rFonts w:ascii="Times New Roman" w:eastAsia="Times New Roman" w:hAnsi="Times New Roman" w:cs="Times New Roman"/>
          <w:sz w:val="18"/>
          <w:szCs w:val="18"/>
          <w:lang w:eastAsia="ru-RU"/>
        </w:rPr>
        <w:t>Решение Думы МО «Александровск»  от 5.08.2020г №4/72-дмо «Об утверждении Порядка представления, рассмотрения и утверждения годового отчета об исполнении бюджета муниципального образования «Александровск» и его внешней проверки».</w:t>
      </w:r>
    </w:p>
    <w:p w:rsidR="00D37680" w:rsidRDefault="00D37680" w:rsidP="004E727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2.Решение Думы МО «Ал</w:t>
      </w:r>
      <w:r w:rsidR="00864EDE">
        <w:rPr>
          <w:rFonts w:ascii="Times New Roman" w:eastAsia="Times New Roman" w:hAnsi="Times New Roman" w:cs="Times New Roman"/>
          <w:sz w:val="18"/>
          <w:szCs w:val="18"/>
          <w:lang w:eastAsia="ru-RU"/>
        </w:rPr>
        <w:t>ександровск» от 5.08.2020г №4/73</w:t>
      </w:r>
      <w:r>
        <w:rPr>
          <w:rFonts w:ascii="Times New Roman" w:eastAsia="Times New Roman" w:hAnsi="Times New Roman" w:cs="Times New Roman"/>
          <w:sz w:val="18"/>
          <w:szCs w:val="18"/>
          <w:lang w:eastAsia="ru-RU"/>
        </w:rPr>
        <w:t>-дмо «О внесении изменений в решение Думы муниципального образования «Александровск» «О бюджете МО «Александровск» на 2020 год и на плановый период 2021 и 2022 годов» от 27.12.2019г №4/48-дмо.</w:t>
      </w:r>
    </w:p>
    <w:p w:rsidR="00D37680" w:rsidRDefault="00D37680" w:rsidP="004E727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3.Решение Думы от 28.08.2020г №4/74-дмо «Об утверждении Положения о порядке приватизации муниципального имущества муниципального образования «Александровск».</w:t>
      </w:r>
      <w:r w:rsidR="004E727C" w:rsidRPr="000E5A8A">
        <w:rPr>
          <w:rFonts w:ascii="Times New Roman" w:eastAsia="Times New Roman" w:hAnsi="Times New Roman" w:cs="Times New Roman"/>
          <w:sz w:val="18"/>
          <w:szCs w:val="18"/>
          <w:lang w:eastAsia="ru-RU"/>
        </w:rPr>
        <w:t xml:space="preserve"> </w:t>
      </w:r>
    </w:p>
    <w:p w:rsidR="004E727C" w:rsidRPr="000E5A8A" w:rsidRDefault="00D37680" w:rsidP="004E727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4E727C" w:rsidRPr="000E5A8A">
        <w:rPr>
          <w:rFonts w:ascii="Times New Roman" w:eastAsia="Times New Roman" w:hAnsi="Times New Roman" w:cs="Times New Roman"/>
          <w:sz w:val="18"/>
          <w:szCs w:val="18"/>
          <w:lang w:eastAsia="ru-RU"/>
        </w:rPr>
        <w:t>Постановление админист</w:t>
      </w:r>
      <w:r w:rsidR="004B3C61">
        <w:rPr>
          <w:rFonts w:ascii="Times New Roman" w:eastAsia="Times New Roman" w:hAnsi="Times New Roman" w:cs="Times New Roman"/>
          <w:sz w:val="18"/>
          <w:szCs w:val="18"/>
          <w:lang w:eastAsia="ru-RU"/>
        </w:rPr>
        <w:t>рации  МО «Александровск» от  04.08.2020г. №50-п «О присвоении почтового адреса земельному участку».</w:t>
      </w:r>
    </w:p>
    <w:p w:rsidR="004E727C" w:rsidRPr="000E5A8A" w:rsidRDefault="004B3C61" w:rsidP="004E727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4E727C" w:rsidRPr="000E5A8A">
        <w:rPr>
          <w:rFonts w:ascii="Times New Roman" w:eastAsia="Times New Roman" w:hAnsi="Times New Roman" w:cs="Times New Roman"/>
          <w:sz w:val="18"/>
          <w:szCs w:val="18"/>
          <w:lang w:eastAsia="ru-RU"/>
        </w:rPr>
        <w:t>. Постановление админист</w:t>
      </w:r>
      <w:r>
        <w:rPr>
          <w:rFonts w:ascii="Times New Roman" w:eastAsia="Times New Roman" w:hAnsi="Times New Roman" w:cs="Times New Roman"/>
          <w:sz w:val="18"/>
          <w:szCs w:val="18"/>
          <w:lang w:eastAsia="ru-RU"/>
        </w:rPr>
        <w:t xml:space="preserve">рации  МО «Александровск» от  4.08.2020г. №51-п «О присвоении почтового адреса земельному участку». </w:t>
      </w:r>
    </w:p>
    <w:p w:rsidR="004E727C" w:rsidRPr="000E5A8A" w:rsidRDefault="004B3C61" w:rsidP="004E727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4E727C" w:rsidRPr="000E5A8A">
        <w:rPr>
          <w:rFonts w:ascii="Times New Roman" w:eastAsia="Times New Roman" w:hAnsi="Times New Roman" w:cs="Times New Roman"/>
          <w:sz w:val="18"/>
          <w:szCs w:val="18"/>
          <w:lang w:eastAsia="ru-RU"/>
        </w:rPr>
        <w:t>. Постановление администрации  МО «Але</w:t>
      </w:r>
      <w:r>
        <w:rPr>
          <w:rFonts w:ascii="Times New Roman" w:eastAsia="Times New Roman" w:hAnsi="Times New Roman" w:cs="Times New Roman"/>
          <w:sz w:val="18"/>
          <w:szCs w:val="18"/>
          <w:lang w:eastAsia="ru-RU"/>
        </w:rPr>
        <w:t>ксандровск» от  12.08.2020г. №52</w:t>
      </w:r>
      <w:r w:rsidR="004E727C" w:rsidRPr="000E5A8A">
        <w:rPr>
          <w:rFonts w:ascii="Times New Roman" w:eastAsia="Times New Roman" w:hAnsi="Times New Roman" w:cs="Times New Roman"/>
          <w:sz w:val="18"/>
          <w:szCs w:val="18"/>
          <w:lang w:eastAsia="ru-RU"/>
        </w:rPr>
        <w:t xml:space="preserve">-п </w:t>
      </w:r>
      <w:r>
        <w:rPr>
          <w:rFonts w:ascii="Times New Roman" w:eastAsia="Times New Roman" w:hAnsi="Times New Roman" w:cs="Times New Roman"/>
          <w:sz w:val="18"/>
          <w:szCs w:val="18"/>
          <w:lang w:eastAsia="ru-RU"/>
        </w:rPr>
        <w:t>« Об утверждении реестра муниципальных услуг муниципального образования «Александровск», утвержденного постановлением  муниципального образования «Александровск» от 23.12.2011  №30-п в новой редакции.</w:t>
      </w:r>
    </w:p>
    <w:p w:rsidR="004E727C" w:rsidRPr="000E5A8A" w:rsidRDefault="004B3C61" w:rsidP="004E727C">
      <w:pPr>
        <w:shd w:val="clear" w:color="auto" w:fill="FFFFFF"/>
        <w:spacing w:after="0" w:line="240" w:lineRule="auto"/>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4E727C" w:rsidRPr="000E5A8A">
        <w:rPr>
          <w:rFonts w:ascii="Times New Roman" w:eastAsia="Times New Roman" w:hAnsi="Times New Roman" w:cs="Times New Roman"/>
          <w:sz w:val="18"/>
          <w:szCs w:val="18"/>
          <w:lang w:eastAsia="ru-RU"/>
        </w:rPr>
        <w:t>. Постановление администрации  МО «Але</w:t>
      </w:r>
      <w:r>
        <w:rPr>
          <w:rFonts w:ascii="Times New Roman" w:eastAsia="Times New Roman" w:hAnsi="Times New Roman" w:cs="Times New Roman"/>
          <w:sz w:val="18"/>
          <w:szCs w:val="18"/>
          <w:lang w:eastAsia="ru-RU"/>
        </w:rPr>
        <w:t>ксандровск» от  20.08.2020г. №53</w:t>
      </w:r>
      <w:r w:rsidR="004E727C" w:rsidRPr="000E5A8A">
        <w:rPr>
          <w:rFonts w:ascii="Times New Roman" w:eastAsia="Times New Roman" w:hAnsi="Times New Roman" w:cs="Times New Roman"/>
          <w:sz w:val="18"/>
          <w:szCs w:val="18"/>
          <w:lang w:eastAsia="ru-RU"/>
        </w:rPr>
        <w:t xml:space="preserve">-п </w:t>
      </w:r>
      <w:r>
        <w:rPr>
          <w:rFonts w:ascii="Times New Roman" w:eastAsia="Times New Roman" w:hAnsi="Times New Roman" w:cs="Times New Roman"/>
          <w:sz w:val="18"/>
          <w:szCs w:val="18"/>
          <w:lang w:eastAsia="ru-RU"/>
        </w:rPr>
        <w:t>« О создании штаба оповещения и пункта сбора муниципального образования «Александровск».</w:t>
      </w:r>
    </w:p>
    <w:p w:rsidR="004E727C" w:rsidRPr="000E5A8A" w:rsidRDefault="004B3C61" w:rsidP="004E727C">
      <w:pPr>
        <w:autoSpaceDE w:val="0"/>
        <w:autoSpaceDN w:val="0"/>
        <w:adjustRightInd w:val="0"/>
        <w:spacing w:after="0" w:line="240" w:lineRule="auto"/>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4E727C" w:rsidRPr="000E5A8A">
        <w:rPr>
          <w:rFonts w:ascii="Times New Roman" w:eastAsia="Times New Roman" w:hAnsi="Times New Roman" w:cs="Times New Roman"/>
          <w:sz w:val="18"/>
          <w:szCs w:val="18"/>
          <w:lang w:eastAsia="ru-RU"/>
        </w:rPr>
        <w:t>. Постановление администрации  МО «Александро</w:t>
      </w:r>
      <w:r>
        <w:rPr>
          <w:rFonts w:ascii="Times New Roman" w:eastAsia="Times New Roman" w:hAnsi="Times New Roman" w:cs="Times New Roman"/>
          <w:sz w:val="18"/>
          <w:szCs w:val="18"/>
          <w:lang w:eastAsia="ru-RU"/>
        </w:rPr>
        <w:t>вск» от  20.08.2020г. №54</w:t>
      </w:r>
      <w:r w:rsidR="004E727C" w:rsidRPr="000E5A8A">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п « Об утверждении перечня внутрипоселенческих  автомобильных дорог»</w:t>
      </w:r>
    </w:p>
    <w:p w:rsidR="004E727C" w:rsidRPr="000E5A8A" w:rsidRDefault="004B3C61" w:rsidP="004E727C">
      <w:pPr>
        <w:shd w:val="clear" w:color="auto" w:fill="FFFFFF"/>
        <w:spacing w:after="0" w:line="240" w:lineRule="auto"/>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4E727C" w:rsidRPr="000E5A8A">
        <w:rPr>
          <w:rFonts w:ascii="Times New Roman" w:eastAsia="Times New Roman" w:hAnsi="Times New Roman" w:cs="Times New Roman"/>
          <w:sz w:val="18"/>
          <w:szCs w:val="18"/>
          <w:lang w:eastAsia="ru-RU"/>
        </w:rPr>
        <w:t>. Постановление админист</w:t>
      </w:r>
      <w:r>
        <w:rPr>
          <w:rFonts w:ascii="Times New Roman" w:eastAsia="Times New Roman" w:hAnsi="Times New Roman" w:cs="Times New Roman"/>
          <w:sz w:val="18"/>
          <w:szCs w:val="18"/>
          <w:lang w:eastAsia="ru-RU"/>
        </w:rPr>
        <w:t>рации  МО «Александровск» от  24.08</w:t>
      </w:r>
      <w:r w:rsidR="004E727C" w:rsidRPr="000E5A8A">
        <w:rPr>
          <w:rFonts w:ascii="Times New Roman" w:eastAsia="Times New Roman" w:hAnsi="Times New Roman" w:cs="Times New Roman"/>
          <w:sz w:val="18"/>
          <w:szCs w:val="18"/>
          <w:lang w:eastAsia="ru-RU"/>
        </w:rPr>
        <w:t>.2020г. №</w:t>
      </w:r>
      <w:r>
        <w:rPr>
          <w:rFonts w:ascii="Times New Roman" w:eastAsia="Times New Roman" w:hAnsi="Times New Roman" w:cs="Times New Roman"/>
          <w:sz w:val="18"/>
          <w:szCs w:val="18"/>
          <w:lang w:eastAsia="ru-RU"/>
        </w:rPr>
        <w:t>55</w:t>
      </w:r>
      <w:r w:rsidR="005A6D89">
        <w:rPr>
          <w:rFonts w:ascii="Times New Roman" w:eastAsia="Times New Roman" w:hAnsi="Times New Roman" w:cs="Times New Roman"/>
          <w:sz w:val="18"/>
          <w:szCs w:val="18"/>
          <w:lang w:eastAsia="ru-RU"/>
        </w:rPr>
        <w:t>-п «</w:t>
      </w:r>
      <w:r>
        <w:rPr>
          <w:rFonts w:ascii="Times New Roman" w:eastAsia="Times New Roman" w:hAnsi="Times New Roman" w:cs="Times New Roman"/>
          <w:sz w:val="18"/>
          <w:szCs w:val="18"/>
          <w:lang w:eastAsia="ru-RU"/>
        </w:rPr>
        <w:t>Об изменении адреса нежилому помещению».</w:t>
      </w:r>
      <w:r w:rsidR="005A6D89">
        <w:rPr>
          <w:rFonts w:ascii="Times New Roman" w:eastAsia="Times New Roman" w:hAnsi="Times New Roman" w:cs="Times New Roman"/>
          <w:sz w:val="18"/>
          <w:szCs w:val="18"/>
          <w:lang w:eastAsia="ru-RU"/>
        </w:rPr>
        <w:t xml:space="preserve"> </w:t>
      </w:r>
    </w:p>
    <w:p w:rsidR="00BB087C" w:rsidRPr="00F4473A" w:rsidRDefault="00BB087C" w:rsidP="00BB087C">
      <w:pPr>
        <w:pStyle w:val="1a"/>
        <w:jc w:val="center"/>
        <w:rPr>
          <w:rFonts w:ascii="Arial" w:hAnsi="Arial" w:cs="Arial"/>
          <w:b/>
          <w:sz w:val="18"/>
          <w:szCs w:val="18"/>
        </w:rPr>
      </w:pPr>
      <w:r w:rsidRPr="00F4473A">
        <w:rPr>
          <w:rFonts w:ascii="Arial" w:hAnsi="Arial" w:cs="Arial"/>
          <w:b/>
          <w:sz w:val="18"/>
          <w:szCs w:val="18"/>
        </w:rPr>
        <w:t>5.08.2020Г № 4/72-ДМО</w:t>
      </w:r>
    </w:p>
    <w:p w:rsidR="00BB087C" w:rsidRPr="00F4473A" w:rsidRDefault="00BB087C" w:rsidP="00BB087C">
      <w:pPr>
        <w:pStyle w:val="1a"/>
        <w:jc w:val="center"/>
        <w:rPr>
          <w:rFonts w:ascii="Arial" w:hAnsi="Arial" w:cs="Arial"/>
          <w:b/>
          <w:sz w:val="18"/>
          <w:szCs w:val="18"/>
        </w:rPr>
      </w:pPr>
      <w:r w:rsidRPr="00F4473A">
        <w:rPr>
          <w:b/>
          <w:sz w:val="18"/>
          <w:szCs w:val="18"/>
        </w:rPr>
        <w:t xml:space="preserve">  </w:t>
      </w:r>
      <w:r w:rsidRPr="00F4473A">
        <w:rPr>
          <w:rFonts w:ascii="Arial" w:hAnsi="Arial" w:cs="Arial"/>
          <w:b/>
          <w:sz w:val="18"/>
          <w:szCs w:val="18"/>
        </w:rPr>
        <w:t xml:space="preserve">РОССИЙСКАЯ ФЕДЕРАЦИЯ </w:t>
      </w:r>
    </w:p>
    <w:p w:rsidR="00BB087C" w:rsidRPr="00F4473A" w:rsidRDefault="00BB087C" w:rsidP="00BB087C">
      <w:pPr>
        <w:pStyle w:val="1a"/>
        <w:jc w:val="center"/>
        <w:rPr>
          <w:rFonts w:ascii="Arial" w:hAnsi="Arial" w:cs="Arial"/>
          <w:b/>
          <w:sz w:val="18"/>
          <w:szCs w:val="18"/>
        </w:rPr>
      </w:pPr>
      <w:r w:rsidRPr="00F4473A">
        <w:rPr>
          <w:rFonts w:ascii="Arial" w:hAnsi="Arial" w:cs="Arial"/>
          <w:b/>
          <w:sz w:val="18"/>
          <w:szCs w:val="18"/>
        </w:rPr>
        <w:t xml:space="preserve">       ИРКУТСКАЯ ОБЛАСТЬ</w:t>
      </w:r>
    </w:p>
    <w:p w:rsidR="00BB087C" w:rsidRPr="00F4473A" w:rsidRDefault="00BB087C" w:rsidP="00BB087C">
      <w:pPr>
        <w:pStyle w:val="1a"/>
        <w:jc w:val="center"/>
        <w:outlineLvl w:val="0"/>
        <w:rPr>
          <w:rFonts w:ascii="Arial" w:hAnsi="Arial" w:cs="Arial"/>
          <w:b/>
          <w:sz w:val="18"/>
          <w:szCs w:val="18"/>
        </w:rPr>
      </w:pPr>
      <w:r w:rsidRPr="00F4473A">
        <w:rPr>
          <w:rFonts w:ascii="Arial" w:hAnsi="Arial" w:cs="Arial"/>
          <w:b/>
          <w:sz w:val="18"/>
          <w:szCs w:val="18"/>
        </w:rPr>
        <w:t>АЛАРСКИЙ МУНИЦИПАЛЬНЫЙ РАЙОН</w:t>
      </w:r>
    </w:p>
    <w:p w:rsidR="00BB087C" w:rsidRPr="00F4473A" w:rsidRDefault="00BB087C" w:rsidP="00BB087C">
      <w:pPr>
        <w:pStyle w:val="1a"/>
        <w:jc w:val="center"/>
        <w:outlineLvl w:val="0"/>
        <w:rPr>
          <w:rFonts w:ascii="Arial" w:hAnsi="Arial" w:cs="Arial"/>
          <w:b/>
          <w:sz w:val="18"/>
          <w:szCs w:val="18"/>
        </w:rPr>
      </w:pPr>
      <w:r w:rsidRPr="00F4473A">
        <w:rPr>
          <w:rFonts w:ascii="Arial" w:hAnsi="Arial" w:cs="Arial"/>
          <w:b/>
          <w:sz w:val="18"/>
          <w:szCs w:val="18"/>
        </w:rPr>
        <w:t xml:space="preserve"> МУНИЦИПАЛЬНОЕ ОБРАЗОВАНИЕ «АЛЕКСАНДРОВСК»</w:t>
      </w:r>
    </w:p>
    <w:p w:rsidR="00BB087C" w:rsidRPr="00F4473A" w:rsidRDefault="00BB087C" w:rsidP="00BB087C">
      <w:pPr>
        <w:pStyle w:val="1a"/>
        <w:jc w:val="center"/>
        <w:outlineLvl w:val="0"/>
        <w:rPr>
          <w:rFonts w:ascii="Arial" w:hAnsi="Arial" w:cs="Arial"/>
          <w:b/>
          <w:sz w:val="18"/>
          <w:szCs w:val="18"/>
        </w:rPr>
      </w:pPr>
      <w:r w:rsidRPr="00F4473A">
        <w:rPr>
          <w:rFonts w:ascii="Arial" w:hAnsi="Arial" w:cs="Arial"/>
          <w:b/>
          <w:sz w:val="18"/>
          <w:szCs w:val="18"/>
        </w:rPr>
        <w:t xml:space="preserve"> ДУМА</w:t>
      </w:r>
    </w:p>
    <w:p w:rsidR="00BB087C" w:rsidRPr="00F4473A" w:rsidRDefault="00BB087C" w:rsidP="00BB087C">
      <w:pPr>
        <w:pStyle w:val="1a"/>
        <w:jc w:val="center"/>
        <w:outlineLvl w:val="0"/>
        <w:rPr>
          <w:rFonts w:ascii="Arial" w:hAnsi="Arial" w:cs="Arial"/>
          <w:b/>
          <w:sz w:val="18"/>
          <w:szCs w:val="18"/>
        </w:rPr>
      </w:pPr>
      <w:r w:rsidRPr="00F4473A">
        <w:rPr>
          <w:rFonts w:ascii="Arial" w:hAnsi="Arial" w:cs="Arial"/>
          <w:b/>
          <w:sz w:val="18"/>
          <w:szCs w:val="18"/>
        </w:rPr>
        <w:t>РЕШЕНИЕ</w:t>
      </w:r>
    </w:p>
    <w:p w:rsidR="00BB087C" w:rsidRPr="00F4473A" w:rsidRDefault="00BB087C" w:rsidP="00BB087C">
      <w:pPr>
        <w:pStyle w:val="1"/>
        <w:spacing w:line="240" w:lineRule="auto"/>
        <w:jc w:val="center"/>
        <w:rPr>
          <w:rFonts w:ascii="Arial" w:hAnsi="Arial" w:cs="Arial"/>
          <w:sz w:val="18"/>
          <w:szCs w:val="18"/>
        </w:rPr>
      </w:pPr>
    </w:p>
    <w:p w:rsidR="00BB087C" w:rsidRPr="00F4473A" w:rsidRDefault="00BB087C" w:rsidP="00BB087C">
      <w:pPr>
        <w:jc w:val="center"/>
        <w:rPr>
          <w:rFonts w:ascii="Arial" w:hAnsi="Arial" w:cs="Arial"/>
          <w:b/>
          <w:sz w:val="18"/>
          <w:szCs w:val="18"/>
        </w:rPr>
      </w:pPr>
      <w:r w:rsidRPr="00F4473A">
        <w:rPr>
          <w:rFonts w:ascii="Arial" w:hAnsi="Arial" w:cs="Arial"/>
          <w:b/>
          <w:sz w:val="18"/>
          <w:szCs w:val="18"/>
        </w:rPr>
        <w:t>ОБ УТВЕРЖДЕНИИ ПОРЯДКА ПРЕДСТАВЛЕНИЯ, РАССМОТРЕНИЯ И УТВЕРЖДЕНИЯ ГОДОВОГО ОТЧЕТА ОБ ИСПОЛНЕНИИ БЮДЖЕТА МУНИЦИПАЛЬНОГО ОБРАЗОВАНИЯ «АЛЕКСАНДРОВСК» И ЕГО ВНЕШНЕЙ ПРОВЕРКИ</w:t>
      </w:r>
    </w:p>
    <w:p w:rsidR="00BB087C" w:rsidRPr="00F4473A" w:rsidRDefault="00BB087C" w:rsidP="00BB087C">
      <w:pPr>
        <w:spacing w:after="0" w:line="240" w:lineRule="auto"/>
        <w:rPr>
          <w:sz w:val="18"/>
          <w:szCs w:val="18"/>
        </w:rPr>
      </w:pPr>
    </w:p>
    <w:p w:rsidR="00BB087C" w:rsidRPr="00F4473A" w:rsidRDefault="00BB087C" w:rsidP="00BB087C">
      <w:pPr>
        <w:spacing w:after="0" w:line="240" w:lineRule="auto"/>
        <w:ind w:firstLine="709"/>
        <w:rPr>
          <w:rFonts w:ascii="Arial" w:hAnsi="Arial" w:cs="Arial"/>
          <w:sz w:val="18"/>
          <w:szCs w:val="18"/>
        </w:rPr>
      </w:pPr>
      <w:r w:rsidRPr="00F4473A">
        <w:rPr>
          <w:rFonts w:ascii="Arial" w:hAnsi="Arial" w:cs="Arial"/>
          <w:sz w:val="18"/>
          <w:szCs w:val="18"/>
        </w:rPr>
        <w:t>В соответствии со статьями 9 и 264.5 Бюджетного кодекса Российской Федерации, Положением о бюджетном процессе в муниципальном образовании «Александровск», утвержденным решением Думы муниципального образования «Александровск» от 08.09.2014г. № 3/35-дмо, на основании Устава муниципального образования «Александровск», Дума муниципального образования «Александровск»</w:t>
      </w:r>
    </w:p>
    <w:p w:rsidR="00BB087C" w:rsidRPr="00F4473A" w:rsidRDefault="00BB087C" w:rsidP="00BB087C">
      <w:pPr>
        <w:spacing w:after="0" w:line="240" w:lineRule="auto"/>
        <w:ind w:firstLine="709"/>
        <w:rPr>
          <w:rFonts w:ascii="Arial" w:hAnsi="Arial" w:cs="Arial"/>
          <w:sz w:val="18"/>
          <w:szCs w:val="18"/>
        </w:rPr>
      </w:pPr>
    </w:p>
    <w:p w:rsidR="00BB087C" w:rsidRPr="00F4473A" w:rsidRDefault="00BB087C" w:rsidP="00BB087C">
      <w:pPr>
        <w:spacing w:after="0" w:line="240" w:lineRule="auto"/>
        <w:jc w:val="center"/>
        <w:rPr>
          <w:rFonts w:ascii="Arial" w:hAnsi="Arial" w:cs="Arial"/>
          <w:b/>
          <w:sz w:val="18"/>
          <w:szCs w:val="18"/>
        </w:rPr>
      </w:pPr>
      <w:r w:rsidRPr="00F4473A">
        <w:rPr>
          <w:rFonts w:ascii="Arial" w:hAnsi="Arial" w:cs="Arial"/>
          <w:b/>
          <w:sz w:val="18"/>
          <w:szCs w:val="18"/>
        </w:rPr>
        <w:t>РЕШИЛА:</w:t>
      </w:r>
    </w:p>
    <w:p w:rsidR="00BB087C" w:rsidRPr="00F4473A" w:rsidRDefault="00BB087C" w:rsidP="00BB087C">
      <w:pPr>
        <w:spacing w:after="0" w:line="240" w:lineRule="auto"/>
        <w:rPr>
          <w:rFonts w:ascii="Arial" w:hAnsi="Arial" w:cs="Arial"/>
          <w:sz w:val="18"/>
          <w:szCs w:val="18"/>
        </w:rPr>
      </w:pPr>
    </w:p>
    <w:p w:rsidR="00BB087C" w:rsidRPr="00F4473A" w:rsidRDefault="00BB087C" w:rsidP="00BB087C">
      <w:pPr>
        <w:spacing w:after="0" w:line="240" w:lineRule="auto"/>
        <w:rPr>
          <w:rFonts w:ascii="Arial" w:hAnsi="Arial" w:cs="Arial"/>
          <w:sz w:val="18"/>
          <w:szCs w:val="18"/>
        </w:rPr>
      </w:pPr>
      <w:r w:rsidRPr="00F4473A">
        <w:rPr>
          <w:rFonts w:ascii="Arial" w:hAnsi="Arial" w:cs="Arial"/>
          <w:sz w:val="18"/>
          <w:szCs w:val="18"/>
        </w:rPr>
        <w:tab/>
        <w:t>1. Утвердить Порядок представления, рассмотрения и утверждения годового отчета об исполнении бюджета муниципального образования «Александровск» и его внешней проверки (Приложение).</w:t>
      </w:r>
    </w:p>
    <w:p w:rsidR="00BB087C" w:rsidRPr="00F4473A" w:rsidRDefault="00BB087C" w:rsidP="00BB087C">
      <w:pPr>
        <w:spacing w:after="0" w:line="240" w:lineRule="auto"/>
        <w:rPr>
          <w:rFonts w:ascii="Arial" w:hAnsi="Arial" w:cs="Arial"/>
          <w:sz w:val="18"/>
          <w:szCs w:val="18"/>
        </w:rPr>
      </w:pPr>
      <w:r w:rsidRPr="00F4473A">
        <w:rPr>
          <w:rFonts w:ascii="Arial" w:hAnsi="Arial" w:cs="Arial"/>
          <w:sz w:val="18"/>
          <w:szCs w:val="18"/>
        </w:rPr>
        <w:tab/>
        <w:t>2. Опубликовать настоящее решение в информационном печатном средстве массовой информации «Александровский вестник» и разместить на официальном сайте администрации муниципального образования «Александровск» в информационно-телекоммуникационной сети «Интернет»</w:t>
      </w:r>
    </w:p>
    <w:p w:rsidR="00BB087C" w:rsidRPr="00F4473A" w:rsidRDefault="00BB087C" w:rsidP="00BB087C">
      <w:pPr>
        <w:spacing w:after="0" w:line="240" w:lineRule="auto"/>
        <w:rPr>
          <w:rFonts w:ascii="Arial" w:hAnsi="Arial" w:cs="Arial"/>
          <w:sz w:val="18"/>
          <w:szCs w:val="18"/>
        </w:rPr>
      </w:pPr>
      <w:r w:rsidRPr="00F4473A">
        <w:rPr>
          <w:rFonts w:ascii="Arial" w:hAnsi="Arial" w:cs="Arial"/>
          <w:sz w:val="18"/>
          <w:szCs w:val="18"/>
        </w:rPr>
        <w:tab/>
        <w:t>3. Настоящее решение вступает в силу со дня официального опубликования.</w:t>
      </w:r>
    </w:p>
    <w:p w:rsidR="00BB087C" w:rsidRPr="00F4473A" w:rsidRDefault="00BB087C" w:rsidP="00BB087C">
      <w:pPr>
        <w:spacing w:after="0" w:line="240" w:lineRule="auto"/>
        <w:rPr>
          <w:rFonts w:ascii="Arial" w:hAnsi="Arial" w:cs="Arial"/>
          <w:sz w:val="18"/>
          <w:szCs w:val="18"/>
        </w:rPr>
      </w:pPr>
    </w:p>
    <w:p w:rsidR="00BB087C" w:rsidRPr="00F4473A" w:rsidRDefault="00BB087C" w:rsidP="00BB087C">
      <w:pPr>
        <w:spacing w:after="0" w:line="240" w:lineRule="auto"/>
        <w:rPr>
          <w:rFonts w:ascii="Arial" w:hAnsi="Arial" w:cs="Arial"/>
          <w:sz w:val="18"/>
          <w:szCs w:val="18"/>
        </w:rPr>
      </w:pPr>
    </w:p>
    <w:p w:rsidR="00BB087C" w:rsidRPr="00F4473A" w:rsidRDefault="00BB087C" w:rsidP="00BB087C">
      <w:pPr>
        <w:spacing w:after="0" w:line="240" w:lineRule="auto"/>
        <w:rPr>
          <w:rFonts w:ascii="Arial" w:hAnsi="Arial" w:cs="Arial"/>
          <w:sz w:val="18"/>
          <w:szCs w:val="18"/>
        </w:rPr>
      </w:pPr>
      <w:r w:rsidRPr="00F4473A">
        <w:rPr>
          <w:rFonts w:ascii="Arial" w:hAnsi="Arial" w:cs="Arial"/>
          <w:sz w:val="18"/>
          <w:szCs w:val="18"/>
        </w:rPr>
        <w:t>Председатель Думы,</w:t>
      </w:r>
    </w:p>
    <w:p w:rsidR="00BB087C" w:rsidRPr="00F4473A" w:rsidRDefault="00BB087C" w:rsidP="00BB087C">
      <w:pPr>
        <w:spacing w:after="0" w:line="240" w:lineRule="auto"/>
        <w:rPr>
          <w:rFonts w:ascii="Arial" w:hAnsi="Arial" w:cs="Arial"/>
          <w:sz w:val="18"/>
          <w:szCs w:val="18"/>
        </w:rPr>
      </w:pPr>
      <w:r w:rsidRPr="00F4473A">
        <w:rPr>
          <w:rFonts w:ascii="Arial" w:hAnsi="Arial" w:cs="Arial"/>
          <w:sz w:val="18"/>
          <w:szCs w:val="18"/>
        </w:rPr>
        <w:t>Глава муниципального</w:t>
      </w:r>
    </w:p>
    <w:p w:rsidR="00BB087C" w:rsidRPr="00F4473A" w:rsidRDefault="00BB087C" w:rsidP="00BB087C">
      <w:pPr>
        <w:spacing w:after="0" w:line="240" w:lineRule="auto"/>
        <w:rPr>
          <w:rFonts w:ascii="Arial" w:hAnsi="Arial" w:cs="Arial"/>
          <w:sz w:val="18"/>
          <w:szCs w:val="18"/>
        </w:rPr>
      </w:pPr>
      <w:r w:rsidRPr="00F4473A">
        <w:rPr>
          <w:rFonts w:ascii="Arial" w:hAnsi="Arial" w:cs="Arial"/>
          <w:sz w:val="18"/>
          <w:szCs w:val="18"/>
        </w:rPr>
        <w:t>образования «Александровск»</w:t>
      </w:r>
    </w:p>
    <w:p w:rsidR="00BB087C" w:rsidRPr="00F4473A" w:rsidRDefault="00BB087C" w:rsidP="00BB087C">
      <w:pPr>
        <w:spacing w:after="0" w:line="240" w:lineRule="auto"/>
        <w:rPr>
          <w:rFonts w:ascii="Arial" w:hAnsi="Arial" w:cs="Arial"/>
          <w:sz w:val="18"/>
          <w:szCs w:val="18"/>
        </w:rPr>
      </w:pPr>
      <w:r w:rsidRPr="00F4473A">
        <w:rPr>
          <w:rFonts w:ascii="Arial" w:hAnsi="Arial" w:cs="Arial"/>
          <w:sz w:val="18"/>
          <w:szCs w:val="18"/>
        </w:rPr>
        <w:t>Т.В.Мелещенко</w:t>
      </w:r>
    </w:p>
    <w:p w:rsidR="00BB087C" w:rsidRPr="00F4473A" w:rsidRDefault="00BB087C" w:rsidP="00BB087C">
      <w:pPr>
        <w:spacing w:after="0" w:line="240" w:lineRule="auto"/>
        <w:rPr>
          <w:rFonts w:ascii="Arial" w:hAnsi="Arial" w:cs="Arial"/>
          <w:sz w:val="18"/>
          <w:szCs w:val="18"/>
        </w:rPr>
      </w:pPr>
    </w:p>
    <w:p w:rsidR="00BB087C" w:rsidRPr="00F4473A" w:rsidRDefault="00BB087C" w:rsidP="00BB087C">
      <w:pPr>
        <w:spacing w:after="0" w:line="240" w:lineRule="auto"/>
        <w:jc w:val="right"/>
        <w:rPr>
          <w:rFonts w:ascii="Courier New" w:hAnsi="Courier New" w:cs="Courier New"/>
          <w:sz w:val="18"/>
          <w:szCs w:val="18"/>
        </w:rPr>
      </w:pPr>
      <w:r w:rsidRPr="00F4473A">
        <w:rPr>
          <w:rFonts w:ascii="Courier New" w:hAnsi="Courier New" w:cs="Courier New"/>
          <w:sz w:val="18"/>
          <w:szCs w:val="18"/>
        </w:rPr>
        <w:t>Приложение</w:t>
      </w:r>
    </w:p>
    <w:p w:rsidR="00BB087C" w:rsidRPr="00F4473A" w:rsidRDefault="00BB087C" w:rsidP="00BB087C">
      <w:pPr>
        <w:spacing w:after="0" w:line="240" w:lineRule="auto"/>
        <w:jc w:val="right"/>
        <w:rPr>
          <w:rFonts w:ascii="Courier New" w:hAnsi="Courier New" w:cs="Courier New"/>
          <w:sz w:val="18"/>
          <w:szCs w:val="18"/>
        </w:rPr>
      </w:pPr>
      <w:r w:rsidRPr="00F4473A">
        <w:rPr>
          <w:rFonts w:ascii="Courier New" w:hAnsi="Courier New" w:cs="Courier New"/>
          <w:sz w:val="18"/>
          <w:szCs w:val="18"/>
        </w:rPr>
        <w:t xml:space="preserve">к решению  Думы муниципального </w:t>
      </w:r>
    </w:p>
    <w:p w:rsidR="00BB087C" w:rsidRPr="00F4473A" w:rsidRDefault="00BB087C" w:rsidP="00BB087C">
      <w:pPr>
        <w:spacing w:after="0" w:line="240" w:lineRule="auto"/>
        <w:jc w:val="right"/>
        <w:rPr>
          <w:rFonts w:ascii="Courier New" w:hAnsi="Courier New" w:cs="Courier New"/>
          <w:sz w:val="18"/>
          <w:szCs w:val="18"/>
        </w:rPr>
      </w:pPr>
      <w:r w:rsidRPr="00F4473A">
        <w:rPr>
          <w:rFonts w:ascii="Courier New" w:hAnsi="Courier New" w:cs="Courier New"/>
          <w:sz w:val="18"/>
          <w:szCs w:val="18"/>
        </w:rPr>
        <w:t>образования «Александровск»</w:t>
      </w:r>
    </w:p>
    <w:p w:rsidR="00BB087C" w:rsidRPr="00F4473A" w:rsidRDefault="00BB087C" w:rsidP="00BB087C">
      <w:pPr>
        <w:jc w:val="right"/>
        <w:rPr>
          <w:rFonts w:ascii="Arial" w:hAnsi="Arial" w:cs="Arial"/>
          <w:sz w:val="18"/>
          <w:szCs w:val="18"/>
        </w:rPr>
      </w:pPr>
      <w:r w:rsidRPr="00F4473A">
        <w:rPr>
          <w:rFonts w:ascii="Courier New" w:hAnsi="Courier New" w:cs="Courier New"/>
          <w:sz w:val="18"/>
          <w:szCs w:val="18"/>
        </w:rPr>
        <w:t>от 5.08.2020 года №4/72-дмо</w:t>
      </w:r>
    </w:p>
    <w:p w:rsidR="00BB087C" w:rsidRPr="00F4473A" w:rsidRDefault="00BB087C" w:rsidP="00BB087C">
      <w:pPr>
        <w:jc w:val="center"/>
        <w:rPr>
          <w:rFonts w:ascii="Arial" w:hAnsi="Arial" w:cs="Arial"/>
          <w:b/>
          <w:sz w:val="18"/>
          <w:szCs w:val="18"/>
        </w:rPr>
      </w:pPr>
      <w:r w:rsidRPr="00F4473A">
        <w:rPr>
          <w:rFonts w:ascii="Arial" w:hAnsi="Arial" w:cs="Arial"/>
          <w:b/>
          <w:sz w:val="18"/>
          <w:szCs w:val="18"/>
        </w:rPr>
        <w:t>ПОРЯДОК</w:t>
      </w:r>
    </w:p>
    <w:p w:rsidR="00BB087C" w:rsidRPr="00BB087C" w:rsidRDefault="00BB087C" w:rsidP="00BB087C">
      <w:pPr>
        <w:jc w:val="center"/>
        <w:rPr>
          <w:rFonts w:ascii="Arial" w:hAnsi="Arial" w:cs="Arial"/>
          <w:b/>
          <w:i/>
          <w:sz w:val="18"/>
          <w:szCs w:val="18"/>
        </w:rPr>
      </w:pPr>
      <w:r w:rsidRPr="00F4473A">
        <w:rPr>
          <w:rFonts w:ascii="Arial" w:hAnsi="Arial" w:cs="Arial"/>
          <w:b/>
          <w:sz w:val="18"/>
          <w:szCs w:val="18"/>
        </w:rPr>
        <w:t>ПРЕДСТАВЛЕНИЯ, РАССМОТРЕНИЯ И УТВЕРЖДЕНИЯ ГОДОВОГО ОТЧЕТА ОБ ИСПОЛНЕНИИ БЮДЖЕТА МУНИЦИПАЛЬНОГО ОБРАЗОВАНИЯ «АЛЕКСАНДРОВСК» И ЕГО ВНЕШНЕЙ ПРОВЕРКЕ</w:t>
      </w:r>
    </w:p>
    <w:p w:rsidR="00BB087C" w:rsidRPr="00BB087C" w:rsidRDefault="00BB087C" w:rsidP="00BB087C">
      <w:pPr>
        <w:pStyle w:val="ConsPlusNormal1"/>
        <w:numPr>
          <w:ilvl w:val="0"/>
          <w:numId w:val="35"/>
        </w:numPr>
        <w:suppressAutoHyphens w:val="0"/>
        <w:autoSpaceDE w:val="0"/>
        <w:autoSpaceDN w:val="0"/>
        <w:adjustRightInd w:val="0"/>
        <w:ind w:left="0" w:firstLine="0"/>
        <w:jc w:val="center"/>
        <w:outlineLvl w:val="1"/>
        <w:rPr>
          <w:sz w:val="18"/>
          <w:szCs w:val="18"/>
        </w:rPr>
      </w:pPr>
      <w:r w:rsidRPr="00F4473A">
        <w:rPr>
          <w:sz w:val="18"/>
          <w:szCs w:val="18"/>
        </w:rPr>
        <w:t>Общие положения</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i/>
          <w:sz w:val="18"/>
          <w:szCs w:val="18"/>
        </w:rPr>
      </w:pPr>
      <w:r w:rsidRPr="00F4473A">
        <w:rPr>
          <w:rFonts w:ascii="Arial" w:hAnsi="Arial" w:cs="Arial"/>
          <w:sz w:val="18"/>
          <w:szCs w:val="18"/>
        </w:rPr>
        <w:t xml:space="preserve">Настоящий Порядок представления, рассмотрения и утверждения годового отчета об исполнении бюджета муниципального образования «Александровск» и его внешней проверке (далее – Порядок, местный бюджет) разработан в соответствии со статьями 9 и 264.5 Бюджетного кодекса Российской Федерации, Положением о бюджетном процессе в муниципальном образовании «Александровск», утвержденным решением Думы муниципального образования «Александровск» от </w:t>
      </w:r>
      <w:r w:rsidRPr="00F4473A">
        <w:rPr>
          <w:rFonts w:ascii="Arial" w:hAnsi="Arial" w:cs="Arial"/>
          <w:sz w:val="18"/>
          <w:szCs w:val="18"/>
        </w:rPr>
        <w:lastRenderedPageBreak/>
        <w:t>08.09.2014г. № 3/35-дмо, на основании Устава муниципального образования «Александровск»</w:t>
      </w:r>
      <w:r w:rsidRPr="00F4473A">
        <w:rPr>
          <w:rFonts w:ascii="Arial" w:hAnsi="Arial" w:cs="Arial"/>
          <w:i/>
          <w:sz w:val="18"/>
          <w:szCs w:val="18"/>
        </w:rPr>
        <w:t>.</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В рамках настоящего Порядка устанавливаются правила и сроки проведения внешней проверки, представления, рассмотрения и утверждения годового отчета об исполнении бюджета муниципального образования «Александровск» за отчетный финансовый год.</w:t>
      </w:r>
    </w:p>
    <w:p w:rsidR="00BB087C" w:rsidRPr="00F4473A" w:rsidRDefault="00BB087C" w:rsidP="00BB087C">
      <w:pPr>
        <w:pStyle w:val="a3"/>
        <w:ind w:left="0" w:firstLine="709"/>
        <w:rPr>
          <w:rFonts w:ascii="Arial" w:hAnsi="Arial" w:cs="Arial"/>
          <w:sz w:val="18"/>
          <w:szCs w:val="18"/>
        </w:rPr>
      </w:pPr>
    </w:p>
    <w:p w:rsidR="00BB087C" w:rsidRPr="00F4473A" w:rsidRDefault="00BB087C" w:rsidP="00BB087C">
      <w:pPr>
        <w:pStyle w:val="a3"/>
        <w:widowControl w:val="0"/>
        <w:numPr>
          <w:ilvl w:val="0"/>
          <w:numId w:val="35"/>
        </w:numPr>
        <w:spacing w:after="0" w:line="240" w:lineRule="auto"/>
        <w:ind w:left="0" w:firstLine="0"/>
        <w:jc w:val="center"/>
        <w:rPr>
          <w:rFonts w:ascii="Arial" w:hAnsi="Arial" w:cs="Arial"/>
          <w:sz w:val="18"/>
          <w:szCs w:val="18"/>
        </w:rPr>
      </w:pPr>
      <w:r w:rsidRPr="00F4473A">
        <w:rPr>
          <w:rFonts w:ascii="Arial" w:hAnsi="Arial" w:cs="Arial"/>
          <w:sz w:val="18"/>
          <w:szCs w:val="18"/>
        </w:rPr>
        <w:t>Внешняя проверка годового отчета об исполнении бюджета муниципального образования «Александровск» за отчетный финансовый год</w:t>
      </w:r>
    </w:p>
    <w:p w:rsidR="00BB087C" w:rsidRPr="00F4473A" w:rsidRDefault="00BB087C" w:rsidP="00BB087C">
      <w:pPr>
        <w:pStyle w:val="a3"/>
        <w:ind w:left="0" w:firstLine="709"/>
        <w:rPr>
          <w:rFonts w:ascii="Arial" w:hAnsi="Arial" w:cs="Arial"/>
          <w:sz w:val="18"/>
          <w:szCs w:val="18"/>
        </w:rPr>
      </w:pP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Годовой отчет об исполнении бюджета муниципального образования «Александровск» до его рассмотрения подлежит внешней проверке.</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Внешняя проверка годового отчета об исполнении бюджета муниципального образования «Александровск» осуществляется контрольно-счетной палатой муниципального образования «Аларский район».</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Финансовый отдел муниципального образования «Александровск» представляет годовой отчет об исполнении бюджета муниципального образования «Александровск» для подготовки заключения на него не позднее 1 апреля текущего финансового года.</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Контрольно-счетная палата муниципального образования «Аларский район» готовит заключение на годовой отчет об исполнении бюджета муниципального образования «Александровск» на основании данных внешней проверки годовой бюджетной отчетности в срок, не превышающий один месяц.</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Заключение на годовой отчет об исполнении бюджета муниципального образования «Александровск» контрольно-счетной палаты муниципального образования «Аларский район» представляется Думе муниципального образования «Александровск» с одновременным направлением в администрацию муниципального образования «Александровск».</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После получения заключения контрольно-счетной палаты на годовой отчет об исполнении бюджета муниципального образования «Александровск» финансовый отдел муниципального образования «Александровск» готовит проект решения Думы муниципального образования «Александровск»</w:t>
      </w:r>
      <w:r w:rsidRPr="00F4473A">
        <w:rPr>
          <w:rFonts w:ascii="Arial" w:hAnsi="Arial" w:cs="Arial"/>
          <w:i/>
          <w:sz w:val="18"/>
          <w:szCs w:val="18"/>
        </w:rPr>
        <w:t xml:space="preserve"> </w:t>
      </w:r>
      <w:r w:rsidRPr="00F4473A">
        <w:rPr>
          <w:rFonts w:ascii="Arial" w:hAnsi="Arial" w:cs="Arial"/>
          <w:sz w:val="18"/>
          <w:szCs w:val="18"/>
        </w:rPr>
        <w:t>об утверждении годового отчета об исполнении бюджета муниципального образования «Александровск» за отчетный финансовый год.</w:t>
      </w:r>
    </w:p>
    <w:p w:rsidR="00BB087C" w:rsidRPr="00F4473A" w:rsidRDefault="00BB087C" w:rsidP="00BB087C">
      <w:pPr>
        <w:rPr>
          <w:rFonts w:ascii="Arial" w:hAnsi="Arial" w:cs="Arial"/>
          <w:sz w:val="18"/>
          <w:szCs w:val="18"/>
        </w:rPr>
      </w:pPr>
    </w:p>
    <w:p w:rsidR="00BB087C" w:rsidRPr="00F4473A" w:rsidRDefault="00BB087C" w:rsidP="00BB087C">
      <w:pPr>
        <w:pStyle w:val="a3"/>
        <w:widowControl w:val="0"/>
        <w:numPr>
          <w:ilvl w:val="0"/>
          <w:numId w:val="35"/>
        </w:numPr>
        <w:spacing w:after="0" w:line="240" w:lineRule="auto"/>
        <w:ind w:left="0" w:firstLine="709"/>
        <w:jc w:val="center"/>
        <w:rPr>
          <w:rFonts w:ascii="Arial" w:hAnsi="Arial" w:cs="Arial"/>
          <w:i/>
          <w:sz w:val="18"/>
          <w:szCs w:val="18"/>
        </w:rPr>
      </w:pPr>
      <w:r w:rsidRPr="00F4473A">
        <w:rPr>
          <w:rFonts w:ascii="Arial" w:hAnsi="Arial" w:cs="Arial"/>
          <w:sz w:val="18"/>
          <w:szCs w:val="18"/>
        </w:rPr>
        <w:t>Представление годового отчета об исполнении бюджета муниципального образования «Александровск»</w:t>
      </w:r>
    </w:p>
    <w:p w:rsidR="00BB087C" w:rsidRPr="00F4473A" w:rsidRDefault="00BB087C" w:rsidP="00BB087C">
      <w:pPr>
        <w:ind w:firstLine="709"/>
        <w:rPr>
          <w:rFonts w:ascii="Arial" w:hAnsi="Arial" w:cs="Arial"/>
          <w:sz w:val="18"/>
          <w:szCs w:val="18"/>
        </w:rPr>
      </w:pP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 xml:space="preserve">Годовой отчет об исполнении бюджета муниципального </w:t>
      </w:r>
      <w:r w:rsidRPr="00F4473A">
        <w:rPr>
          <w:rFonts w:ascii="Arial" w:hAnsi="Arial" w:cs="Arial"/>
          <w:sz w:val="18"/>
          <w:szCs w:val="18"/>
        </w:rPr>
        <w:lastRenderedPageBreak/>
        <w:t>образования «Александровск» представляется администрацией муниципального образования «Александровск» (далее – администрация) в представительный орган муниципального образования «Александровск» (далее – представительный орган) не позднее 1 мая текущего года для его последующего рассмотрения и утверждения.</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Одновременно с годовым отчетом об исполнении бюджета муниципального образования «Александровск» в представительный орган представляются:</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проект решения представительного органа об утверждении годового отчета об исполнении бюджета муниципального образования «Александровск»;</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иная бюджетная отчетность об исполнении бюджета муниципального образования «Александровск»;</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иные документы, предусмотренные бюджетным законодательством Российской Федерации.</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В состав иной бюджетной отчетности об исполнении бюджета муниципального образования «Александровск», представляемой в представительный орган одновременно с годовым отчетом об исполнении бюджета муниципального образования «Александровск», входят отчеты по формам, утвержденным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том числе:</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баланс исполнения бюджета (форма 0503120);</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отчет о финансовых результатах деятельности (форма 0503121);</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отчет о движении денежных средств (форма 0503123);</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пояснительная записка к отчету об исполнении бюджета муниципального образования «Александровск».</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К иным документам, предусмотренным бюджетным законодательством Российской Федерации, указанным в подпункте 3.2. настоящего Порядка, относятся:</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отчет об использовании бюджетных ассигнований резервного фонда администрации за отчетный финансовый год;</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xml:space="preserve">- отчет об использовании бюджетных ассигнований дорожного фонда муниципального образования за отчетный финансовый год; </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отчет о состоянии муниципального долга на начало и конец отчетного финансового года;</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 следующего за отчетным, с указанием фактических расходов на оплату труда за отчетный финансовый год;</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lastRenderedPageBreak/>
        <w:t>- сведения об использовании бюджетных ассигнований бюджета муниципального образования «Александровск», предусмотренных в отчетном финансовом году на финансовое обеспечение реализации муниципальных программ муниципального образования, за отчетный финансовый год;</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прочие документы, предусмотренные бюджетным законодательством Российской Федерации.</w:t>
      </w:r>
    </w:p>
    <w:p w:rsidR="00BB087C" w:rsidRPr="00F4473A" w:rsidRDefault="00BB087C" w:rsidP="00BB087C">
      <w:pPr>
        <w:ind w:firstLine="709"/>
        <w:rPr>
          <w:rFonts w:ascii="Arial" w:hAnsi="Arial" w:cs="Arial"/>
          <w:sz w:val="18"/>
          <w:szCs w:val="18"/>
        </w:rPr>
      </w:pPr>
    </w:p>
    <w:p w:rsidR="00BB087C" w:rsidRPr="00F4473A" w:rsidRDefault="00BB087C" w:rsidP="00BB087C">
      <w:pPr>
        <w:pStyle w:val="a3"/>
        <w:widowControl w:val="0"/>
        <w:numPr>
          <w:ilvl w:val="0"/>
          <w:numId w:val="35"/>
        </w:numPr>
        <w:spacing w:after="0" w:line="240" w:lineRule="auto"/>
        <w:ind w:left="0" w:firstLine="709"/>
        <w:jc w:val="center"/>
        <w:rPr>
          <w:rFonts w:ascii="Arial" w:hAnsi="Arial" w:cs="Arial"/>
          <w:sz w:val="18"/>
          <w:szCs w:val="18"/>
        </w:rPr>
      </w:pPr>
      <w:r w:rsidRPr="00F4473A">
        <w:rPr>
          <w:rFonts w:ascii="Arial" w:hAnsi="Arial" w:cs="Arial"/>
          <w:sz w:val="18"/>
          <w:szCs w:val="18"/>
        </w:rPr>
        <w:t>Рассмотрение годового отчета об исполнении бюджета муниципального образования «Александровск»</w:t>
      </w:r>
    </w:p>
    <w:p w:rsidR="00BB087C" w:rsidRPr="00F4473A" w:rsidRDefault="00BB087C" w:rsidP="00BB087C">
      <w:pPr>
        <w:ind w:firstLine="709"/>
        <w:rPr>
          <w:rFonts w:ascii="Arial" w:hAnsi="Arial" w:cs="Arial"/>
          <w:sz w:val="18"/>
          <w:szCs w:val="18"/>
        </w:rPr>
      </w:pP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Рассмотрению годового отчета об исполнении бюджета муниципального образования «Александровск» представительным органом предшествует процедура проведения представительным органом публичных слушаний по проекту решения представительного органа об утверждении годового отчета об исполнении бюджета муниципального образования «Александровск» за отчетный финансовый год.</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После опубликования результатов публичных слушаний по указанному проекту решения представительный орган в течение 10 рабочих дней рассматривает годовой отчет об исполнении бюджета муниципального образования «Александровск» Представительный орган при рассмотрении годового отчета об исполнении бюджета муниципального образования «Александровск» заслушивает:</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доклад уполномоченного должностного лица (лиц) администрации об исполнении бюджета муниципального образования «Александровск».</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По результатам рассмотрения годового отчета об исполнении бюджета муниципального образования «Александровск» представительный орган вправе принять одно из двух решений:</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решение об утверждении годового отчета об исполнении бюджета муниципального образования «Александровск» за отчетный финансовый год;</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решение об отклонении годового отчета об исполнении бюджета муниципального образования «Александровск» за отчетный финансовый год.</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Решение об отклонении годового отчета об исполнении бюджета муниципального образования «Александровск»</w:t>
      </w:r>
      <w:r w:rsidRPr="00F4473A">
        <w:rPr>
          <w:rFonts w:ascii="Arial" w:hAnsi="Arial" w:cs="Arial"/>
          <w:i/>
          <w:sz w:val="18"/>
          <w:szCs w:val="18"/>
        </w:rPr>
        <w:t xml:space="preserve"> </w:t>
      </w:r>
      <w:r w:rsidRPr="00F4473A">
        <w:rPr>
          <w:rFonts w:ascii="Arial" w:hAnsi="Arial" w:cs="Arial"/>
          <w:sz w:val="18"/>
          <w:szCs w:val="18"/>
        </w:rPr>
        <w:t xml:space="preserve"> за отчетный финансовый год может быть принято в случае выявления отклонений показателей годового отчета об исполнении бюджета муниципального образования «Александровск» от утвержденных показателей решения о бюджете муниципального образования «Александровск» на соответствующий год, фактов недостоверного или неполного отражения показателей исполнения бюджета муниципального образования </w:t>
      </w:r>
      <w:r w:rsidRPr="00F4473A">
        <w:rPr>
          <w:rFonts w:ascii="Arial" w:hAnsi="Arial" w:cs="Arial"/>
          <w:sz w:val="18"/>
          <w:szCs w:val="18"/>
        </w:rPr>
        <w:lastRenderedPageBreak/>
        <w:t>«Александровск».</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В случае отклонения представительным органом годового отчета об исполнении бюджета муниципального образования «Александровск»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BB087C" w:rsidRPr="00F4473A" w:rsidRDefault="00BB087C" w:rsidP="00BB087C">
      <w:pPr>
        <w:ind w:firstLine="709"/>
        <w:rPr>
          <w:rFonts w:ascii="Arial" w:hAnsi="Arial" w:cs="Arial"/>
          <w:sz w:val="18"/>
          <w:szCs w:val="18"/>
        </w:rPr>
      </w:pPr>
    </w:p>
    <w:p w:rsidR="00BB087C" w:rsidRPr="00F4473A" w:rsidRDefault="00BB087C" w:rsidP="00BB087C">
      <w:pPr>
        <w:pStyle w:val="a3"/>
        <w:widowControl w:val="0"/>
        <w:numPr>
          <w:ilvl w:val="0"/>
          <w:numId w:val="35"/>
        </w:numPr>
        <w:spacing w:after="0" w:line="240" w:lineRule="auto"/>
        <w:ind w:left="0" w:firstLine="709"/>
        <w:jc w:val="center"/>
        <w:rPr>
          <w:rFonts w:ascii="Arial" w:hAnsi="Arial" w:cs="Arial"/>
          <w:sz w:val="18"/>
          <w:szCs w:val="18"/>
        </w:rPr>
      </w:pPr>
      <w:r w:rsidRPr="00F4473A">
        <w:rPr>
          <w:rFonts w:ascii="Arial" w:hAnsi="Arial" w:cs="Arial"/>
          <w:sz w:val="18"/>
          <w:szCs w:val="18"/>
        </w:rPr>
        <w:t>Утверждение годового отчета об исполнении бюджета муниципального образования «Александровск»</w:t>
      </w:r>
    </w:p>
    <w:p w:rsidR="00BB087C" w:rsidRPr="00F4473A" w:rsidRDefault="00BB087C" w:rsidP="00BB087C">
      <w:pPr>
        <w:ind w:firstLine="709"/>
        <w:rPr>
          <w:rFonts w:ascii="Arial" w:hAnsi="Arial" w:cs="Arial"/>
          <w:sz w:val="18"/>
          <w:szCs w:val="18"/>
        </w:rPr>
      </w:pP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При принятии представительным органом по результатам рассмотрения годового отчета об исполнении бюджета муниципального образования «Александровск» решения об утверждении отчета об исполнении бюджета</w:t>
      </w:r>
      <w:r w:rsidRPr="00F4473A">
        <w:rPr>
          <w:rFonts w:ascii="Arial" w:hAnsi="Arial" w:cs="Arial"/>
          <w:i/>
          <w:sz w:val="18"/>
          <w:szCs w:val="18"/>
        </w:rPr>
        <w:t xml:space="preserve"> </w:t>
      </w:r>
      <w:r w:rsidRPr="00F4473A">
        <w:rPr>
          <w:rFonts w:ascii="Arial" w:hAnsi="Arial" w:cs="Arial"/>
          <w:sz w:val="18"/>
          <w:szCs w:val="18"/>
        </w:rPr>
        <w:t>муниципального образования «Александровск</w:t>
      </w:r>
      <w:r w:rsidRPr="00F4473A">
        <w:rPr>
          <w:rFonts w:ascii="Arial" w:hAnsi="Arial" w:cs="Arial"/>
          <w:i/>
          <w:sz w:val="18"/>
          <w:szCs w:val="18"/>
        </w:rPr>
        <w:t>»</w:t>
      </w:r>
      <w:r w:rsidRPr="00F4473A">
        <w:rPr>
          <w:rFonts w:ascii="Arial" w:hAnsi="Arial" w:cs="Arial"/>
          <w:sz w:val="18"/>
          <w:szCs w:val="18"/>
        </w:rPr>
        <w:t xml:space="preserve"> за отчетный финансовый год, в указанном решении утверждаются общий объем доходов, расходов и дефицита (профицита) бюджета</w:t>
      </w:r>
      <w:r w:rsidRPr="00F4473A">
        <w:rPr>
          <w:rFonts w:ascii="Arial" w:hAnsi="Arial" w:cs="Arial"/>
          <w:i/>
          <w:sz w:val="18"/>
          <w:szCs w:val="18"/>
        </w:rPr>
        <w:t xml:space="preserve"> </w:t>
      </w:r>
      <w:r w:rsidRPr="00F4473A">
        <w:rPr>
          <w:rFonts w:ascii="Arial" w:hAnsi="Arial" w:cs="Arial"/>
          <w:sz w:val="18"/>
          <w:szCs w:val="18"/>
        </w:rPr>
        <w:t>муниципального образования «Александровск</w:t>
      </w:r>
      <w:r w:rsidRPr="00F4473A">
        <w:rPr>
          <w:rFonts w:ascii="Arial" w:hAnsi="Arial" w:cs="Arial"/>
          <w:i/>
          <w:sz w:val="18"/>
          <w:szCs w:val="18"/>
        </w:rPr>
        <w:t>»</w:t>
      </w:r>
      <w:r w:rsidRPr="00F4473A">
        <w:rPr>
          <w:rFonts w:ascii="Arial" w:hAnsi="Arial" w:cs="Arial"/>
          <w:sz w:val="18"/>
          <w:szCs w:val="18"/>
        </w:rPr>
        <w:t>.</w:t>
      </w:r>
    </w:p>
    <w:p w:rsidR="00BB087C" w:rsidRPr="00F4473A" w:rsidRDefault="00BB087C" w:rsidP="00BB087C">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Отдельными приложениями к решению представительного органа об утверждении годового отчета об исполнении бюджета</w:t>
      </w:r>
      <w:r w:rsidRPr="00F4473A">
        <w:rPr>
          <w:rFonts w:ascii="Arial" w:hAnsi="Arial" w:cs="Arial"/>
          <w:i/>
          <w:sz w:val="18"/>
          <w:szCs w:val="18"/>
        </w:rPr>
        <w:t xml:space="preserve"> </w:t>
      </w:r>
      <w:r w:rsidRPr="00F4473A">
        <w:rPr>
          <w:rFonts w:ascii="Arial" w:hAnsi="Arial" w:cs="Arial"/>
          <w:sz w:val="18"/>
          <w:szCs w:val="18"/>
        </w:rPr>
        <w:t>муниципального образования</w:t>
      </w:r>
      <w:r w:rsidRPr="00F4473A">
        <w:rPr>
          <w:rFonts w:ascii="Arial" w:hAnsi="Arial" w:cs="Arial"/>
          <w:i/>
          <w:sz w:val="18"/>
          <w:szCs w:val="18"/>
        </w:rPr>
        <w:t xml:space="preserve"> </w:t>
      </w:r>
      <w:r w:rsidRPr="00F4473A">
        <w:rPr>
          <w:rFonts w:ascii="Arial" w:hAnsi="Arial" w:cs="Arial"/>
          <w:sz w:val="18"/>
          <w:szCs w:val="18"/>
        </w:rPr>
        <w:t>«Александровск</w:t>
      </w:r>
      <w:r w:rsidRPr="00F4473A">
        <w:rPr>
          <w:rFonts w:ascii="Arial" w:hAnsi="Arial" w:cs="Arial"/>
          <w:i/>
          <w:sz w:val="18"/>
          <w:szCs w:val="18"/>
        </w:rPr>
        <w:t>»</w:t>
      </w:r>
      <w:r w:rsidRPr="00F4473A">
        <w:rPr>
          <w:rFonts w:ascii="Arial" w:hAnsi="Arial" w:cs="Arial"/>
          <w:sz w:val="18"/>
          <w:szCs w:val="18"/>
        </w:rPr>
        <w:t xml:space="preserve"> за отчетный финансовый год утверждаются показатели:</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доходов бюджета</w:t>
      </w:r>
      <w:r w:rsidRPr="00F4473A">
        <w:rPr>
          <w:rFonts w:ascii="Arial" w:hAnsi="Arial" w:cs="Arial"/>
          <w:i/>
          <w:sz w:val="18"/>
          <w:szCs w:val="18"/>
        </w:rPr>
        <w:t xml:space="preserve"> </w:t>
      </w:r>
      <w:r w:rsidRPr="00F4473A">
        <w:rPr>
          <w:rFonts w:ascii="Arial" w:hAnsi="Arial" w:cs="Arial"/>
          <w:sz w:val="18"/>
          <w:szCs w:val="18"/>
        </w:rPr>
        <w:t>муниципального образования «Александровск</w:t>
      </w:r>
      <w:r w:rsidRPr="00F4473A">
        <w:rPr>
          <w:rFonts w:ascii="Arial" w:hAnsi="Arial" w:cs="Arial"/>
          <w:i/>
          <w:sz w:val="18"/>
          <w:szCs w:val="18"/>
        </w:rPr>
        <w:t>»</w:t>
      </w:r>
      <w:r w:rsidRPr="00F4473A">
        <w:rPr>
          <w:rFonts w:ascii="Arial" w:hAnsi="Arial" w:cs="Arial"/>
          <w:sz w:val="18"/>
          <w:szCs w:val="18"/>
        </w:rPr>
        <w:t xml:space="preserve"> по кодам классификации доходов бюджетов;</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расходов бюджета</w:t>
      </w:r>
      <w:r w:rsidRPr="00F4473A">
        <w:rPr>
          <w:rFonts w:ascii="Arial" w:hAnsi="Arial" w:cs="Arial"/>
          <w:i/>
          <w:sz w:val="18"/>
          <w:szCs w:val="18"/>
        </w:rPr>
        <w:t xml:space="preserve"> </w:t>
      </w:r>
      <w:r w:rsidRPr="00F4473A">
        <w:rPr>
          <w:rFonts w:ascii="Arial" w:hAnsi="Arial" w:cs="Arial"/>
          <w:sz w:val="18"/>
          <w:szCs w:val="18"/>
        </w:rPr>
        <w:t>муниципального образования «Александровск</w:t>
      </w:r>
      <w:r w:rsidRPr="00F4473A">
        <w:rPr>
          <w:rFonts w:ascii="Arial" w:hAnsi="Arial" w:cs="Arial"/>
          <w:i/>
          <w:sz w:val="18"/>
          <w:szCs w:val="18"/>
        </w:rPr>
        <w:t>»</w:t>
      </w:r>
      <w:r w:rsidRPr="00F4473A">
        <w:rPr>
          <w:rFonts w:ascii="Arial" w:hAnsi="Arial" w:cs="Arial"/>
          <w:sz w:val="18"/>
          <w:szCs w:val="18"/>
        </w:rPr>
        <w:t xml:space="preserve"> по разделам и подразделам классификации расходов бюджетов;</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расходов бюджета по ведомственной структуре расходов бюджета муниципального</w:t>
      </w:r>
      <w:r w:rsidRPr="00F4473A">
        <w:rPr>
          <w:rFonts w:ascii="Arial" w:hAnsi="Arial" w:cs="Arial"/>
          <w:i/>
          <w:sz w:val="18"/>
          <w:szCs w:val="18"/>
        </w:rPr>
        <w:t xml:space="preserve"> </w:t>
      </w:r>
      <w:r w:rsidRPr="00F4473A">
        <w:rPr>
          <w:rFonts w:ascii="Arial" w:hAnsi="Arial" w:cs="Arial"/>
          <w:sz w:val="18"/>
          <w:szCs w:val="18"/>
        </w:rPr>
        <w:t>образования «Александровск</w:t>
      </w:r>
      <w:r w:rsidRPr="00F4473A">
        <w:rPr>
          <w:rFonts w:ascii="Arial" w:hAnsi="Arial" w:cs="Arial"/>
          <w:i/>
          <w:sz w:val="18"/>
          <w:szCs w:val="18"/>
        </w:rPr>
        <w:t>»</w:t>
      </w:r>
      <w:r w:rsidRPr="00F4473A">
        <w:rPr>
          <w:rFonts w:ascii="Arial" w:hAnsi="Arial" w:cs="Arial"/>
          <w:sz w:val="18"/>
          <w:szCs w:val="18"/>
        </w:rPr>
        <w:t>;</w:t>
      </w:r>
    </w:p>
    <w:p w:rsidR="00BB087C" w:rsidRPr="00F4473A" w:rsidRDefault="00BB087C" w:rsidP="00BB087C">
      <w:pPr>
        <w:pStyle w:val="a3"/>
        <w:ind w:left="0" w:firstLine="709"/>
        <w:rPr>
          <w:rFonts w:ascii="Arial" w:hAnsi="Arial" w:cs="Arial"/>
          <w:sz w:val="18"/>
          <w:szCs w:val="18"/>
        </w:rPr>
      </w:pPr>
      <w:r w:rsidRPr="00F4473A">
        <w:rPr>
          <w:rFonts w:ascii="Arial" w:hAnsi="Arial" w:cs="Arial"/>
          <w:sz w:val="18"/>
          <w:szCs w:val="18"/>
        </w:rPr>
        <w:t>- источников финансирования дефицита местного бюджета по кодам классификации источников финансирования дефицитов бюджетов.</w:t>
      </w:r>
    </w:p>
    <w:p w:rsidR="005E18B0" w:rsidRPr="004B4E8C" w:rsidRDefault="00BB087C" w:rsidP="00D81936">
      <w:pPr>
        <w:pStyle w:val="a3"/>
        <w:widowControl w:val="0"/>
        <w:numPr>
          <w:ilvl w:val="1"/>
          <w:numId w:val="35"/>
        </w:numPr>
        <w:spacing w:after="0" w:line="240" w:lineRule="auto"/>
        <w:ind w:left="0" w:firstLine="709"/>
        <w:jc w:val="both"/>
        <w:rPr>
          <w:rFonts w:ascii="Arial" w:hAnsi="Arial" w:cs="Arial"/>
          <w:sz w:val="18"/>
          <w:szCs w:val="18"/>
        </w:rPr>
      </w:pPr>
      <w:r w:rsidRPr="00F4473A">
        <w:rPr>
          <w:rFonts w:ascii="Arial" w:hAnsi="Arial" w:cs="Arial"/>
          <w:sz w:val="18"/>
          <w:szCs w:val="18"/>
        </w:rPr>
        <w:t>Иные показатели (в форме отчетов, сведений, информации и др.), представленные администрацией в представительный орган одновременно с годовым отчетом об исполнении бюджета</w:t>
      </w:r>
      <w:r w:rsidRPr="00F4473A">
        <w:rPr>
          <w:rFonts w:ascii="Arial" w:hAnsi="Arial" w:cs="Arial"/>
          <w:i/>
          <w:sz w:val="18"/>
          <w:szCs w:val="18"/>
        </w:rPr>
        <w:t xml:space="preserve"> </w:t>
      </w:r>
      <w:r w:rsidRPr="00F4473A">
        <w:rPr>
          <w:rFonts w:ascii="Arial" w:hAnsi="Arial" w:cs="Arial"/>
          <w:sz w:val="18"/>
          <w:szCs w:val="18"/>
        </w:rPr>
        <w:t>муниципального образования «Александровск</w:t>
      </w:r>
      <w:r w:rsidRPr="00F4473A">
        <w:rPr>
          <w:rFonts w:ascii="Arial" w:hAnsi="Arial" w:cs="Arial"/>
          <w:i/>
          <w:sz w:val="18"/>
          <w:szCs w:val="18"/>
        </w:rPr>
        <w:t>»</w:t>
      </w:r>
      <w:r w:rsidRPr="00F4473A">
        <w:rPr>
          <w:rFonts w:ascii="Arial" w:hAnsi="Arial" w:cs="Arial"/>
          <w:sz w:val="18"/>
          <w:szCs w:val="18"/>
        </w:rPr>
        <w:t>, принимаются представительным органом к сведению и могут быть утверждены решением представительного органа об исполнении бюджета</w:t>
      </w:r>
      <w:r w:rsidRPr="00F4473A">
        <w:rPr>
          <w:rFonts w:ascii="Arial" w:hAnsi="Arial" w:cs="Arial"/>
          <w:i/>
          <w:sz w:val="18"/>
          <w:szCs w:val="18"/>
        </w:rPr>
        <w:t xml:space="preserve"> </w:t>
      </w:r>
      <w:r w:rsidRPr="00F4473A">
        <w:rPr>
          <w:rFonts w:ascii="Arial" w:hAnsi="Arial" w:cs="Arial"/>
          <w:sz w:val="18"/>
          <w:szCs w:val="18"/>
        </w:rPr>
        <w:t>муниципального образования</w:t>
      </w:r>
      <w:r w:rsidRPr="00F4473A">
        <w:rPr>
          <w:rFonts w:ascii="Arial" w:hAnsi="Arial" w:cs="Arial"/>
          <w:i/>
          <w:sz w:val="18"/>
          <w:szCs w:val="18"/>
        </w:rPr>
        <w:t xml:space="preserve"> </w:t>
      </w:r>
      <w:r w:rsidRPr="00F4473A">
        <w:rPr>
          <w:rFonts w:ascii="Arial" w:hAnsi="Arial" w:cs="Arial"/>
          <w:sz w:val="18"/>
          <w:szCs w:val="18"/>
        </w:rPr>
        <w:t>«Александровск</w:t>
      </w:r>
      <w:r w:rsidRPr="00F4473A">
        <w:rPr>
          <w:rFonts w:ascii="Arial" w:hAnsi="Arial" w:cs="Arial"/>
          <w:i/>
          <w:sz w:val="18"/>
          <w:szCs w:val="18"/>
        </w:rPr>
        <w:t>»</w:t>
      </w:r>
      <w:r w:rsidRPr="00F4473A">
        <w:rPr>
          <w:rFonts w:ascii="Arial" w:hAnsi="Arial" w:cs="Arial"/>
          <w:sz w:val="18"/>
          <w:szCs w:val="18"/>
        </w:rPr>
        <w:t xml:space="preserve"> за отчетный финансовый год в виде отдельных приложений.</w:t>
      </w:r>
    </w:p>
    <w:p w:rsidR="005E18B0" w:rsidRDefault="005E18B0" w:rsidP="00D81936">
      <w:pPr>
        <w:spacing w:after="0" w:line="240" w:lineRule="auto"/>
        <w:rPr>
          <w:rFonts w:ascii="Times New Roman" w:eastAsia="Times New Roman" w:hAnsi="Times New Roman" w:cs="Times New Roman"/>
          <w:sz w:val="16"/>
          <w:szCs w:val="16"/>
          <w:lang w:eastAsia="ru-RU"/>
        </w:rPr>
      </w:pPr>
    </w:p>
    <w:p w:rsidR="004B4E8C" w:rsidRPr="004841B2" w:rsidRDefault="004B4E8C" w:rsidP="004B4E8C">
      <w:pPr>
        <w:autoSpaceDE w:val="0"/>
        <w:autoSpaceDN w:val="0"/>
        <w:adjustRightInd w:val="0"/>
        <w:spacing w:after="0" w:line="240" w:lineRule="auto"/>
        <w:ind w:firstLine="540"/>
        <w:jc w:val="center"/>
        <w:outlineLvl w:val="0"/>
        <w:rPr>
          <w:rFonts w:ascii="Arial" w:hAnsi="Arial" w:cs="Arial"/>
          <w:b/>
          <w:sz w:val="18"/>
          <w:szCs w:val="18"/>
        </w:rPr>
      </w:pPr>
      <w:r w:rsidRPr="004841B2">
        <w:rPr>
          <w:rFonts w:ascii="Arial" w:hAnsi="Arial" w:cs="Arial"/>
          <w:b/>
          <w:sz w:val="18"/>
          <w:szCs w:val="18"/>
        </w:rPr>
        <w:t>5.08.2020Г № 4/73-ДМО</w:t>
      </w:r>
    </w:p>
    <w:p w:rsidR="004B4E8C" w:rsidRPr="004841B2" w:rsidRDefault="004B4E8C" w:rsidP="004B4E8C">
      <w:pPr>
        <w:autoSpaceDE w:val="0"/>
        <w:autoSpaceDN w:val="0"/>
        <w:adjustRightInd w:val="0"/>
        <w:spacing w:after="0" w:line="240" w:lineRule="auto"/>
        <w:ind w:firstLine="540"/>
        <w:jc w:val="center"/>
        <w:outlineLvl w:val="0"/>
        <w:rPr>
          <w:rFonts w:ascii="Arial" w:hAnsi="Arial" w:cs="Arial"/>
          <w:b/>
          <w:sz w:val="18"/>
          <w:szCs w:val="18"/>
        </w:rPr>
      </w:pPr>
      <w:r w:rsidRPr="004841B2">
        <w:rPr>
          <w:rFonts w:ascii="Arial" w:hAnsi="Arial" w:cs="Arial"/>
          <w:b/>
          <w:sz w:val="18"/>
          <w:szCs w:val="18"/>
        </w:rPr>
        <w:t>РОССИЙСКАЯ ФЕДЕРАЦИЯ</w:t>
      </w:r>
    </w:p>
    <w:p w:rsidR="004B4E8C" w:rsidRPr="004841B2" w:rsidRDefault="004B4E8C" w:rsidP="004B4E8C">
      <w:pPr>
        <w:autoSpaceDE w:val="0"/>
        <w:autoSpaceDN w:val="0"/>
        <w:adjustRightInd w:val="0"/>
        <w:spacing w:after="0" w:line="240" w:lineRule="auto"/>
        <w:ind w:firstLine="540"/>
        <w:jc w:val="center"/>
        <w:outlineLvl w:val="0"/>
        <w:rPr>
          <w:rFonts w:ascii="Arial" w:hAnsi="Arial" w:cs="Arial"/>
          <w:b/>
          <w:sz w:val="18"/>
          <w:szCs w:val="18"/>
        </w:rPr>
      </w:pPr>
      <w:r w:rsidRPr="004841B2">
        <w:rPr>
          <w:rFonts w:ascii="Arial" w:hAnsi="Arial" w:cs="Arial"/>
          <w:b/>
          <w:sz w:val="18"/>
          <w:szCs w:val="18"/>
        </w:rPr>
        <w:t>ИРКУТСКАЯ ОБЛАСТЬ</w:t>
      </w:r>
    </w:p>
    <w:p w:rsidR="004B4E8C" w:rsidRPr="004841B2" w:rsidRDefault="004B4E8C" w:rsidP="004B4E8C">
      <w:pPr>
        <w:autoSpaceDE w:val="0"/>
        <w:autoSpaceDN w:val="0"/>
        <w:adjustRightInd w:val="0"/>
        <w:spacing w:after="0" w:line="240" w:lineRule="auto"/>
        <w:ind w:firstLine="540"/>
        <w:jc w:val="center"/>
        <w:outlineLvl w:val="0"/>
        <w:rPr>
          <w:rFonts w:ascii="Arial" w:hAnsi="Arial" w:cs="Arial"/>
          <w:b/>
          <w:sz w:val="18"/>
          <w:szCs w:val="18"/>
        </w:rPr>
      </w:pPr>
      <w:r w:rsidRPr="004841B2">
        <w:rPr>
          <w:rFonts w:ascii="Arial" w:hAnsi="Arial" w:cs="Arial"/>
          <w:b/>
          <w:sz w:val="18"/>
          <w:szCs w:val="18"/>
        </w:rPr>
        <w:t>АЛАРСКИЙ МУНИЦИПАЛЬНЫЙ РАЙОН</w:t>
      </w:r>
    </w:p>
    <w:p w:rsidR="004B4E8C" w:rsidRPr="004841B2" w:rsidRDefault="004B4E8C" w:rsidP="004B4E8C">
      <w:pPr>
        <w:autoSpaceDE w:val="0"/>
        <w:autoSpaceDN w:val="0"/>
        <w:adjustRightInd w:val="0"/>
        <w:spacing w:after="0" w:line="240" w:lineRule="auto"/>
        <w:jc w:val="center"/>
        <w:outlineLvl w:val="0"/>
        <w:rPr>
          <w:rFonts w:ascii="Arial" w:hAnsi="Arial" w:cs="Arial"/>
          <w:b/>
          <w:sz w:val="18"/>
          <w:szCs w:val="18"/>
        </w:rPr>
      </w:pPr>
      <w:r w:rsidRPr="004841B2">
        <w:rPr>
          <w:rFonts w:ascii="Arial" w:hAnsi="Arial" w:cs="Arial"/>
          <w:b/>
          <w:sz w:val="18"/>
          <w:szCs w:val="18"/>
        </w:rPr>
        <w:t>МУНИЦИПАЛЬНОЕ ОБРАЗОВАНИЕ «АЛЕКСАНДРОВСК»</w:t>
      </w:r>
    </w:p>
    <w:p w:rsidR="004B4E8C" w:rsidRPr="004841B2" w:rsidRDefault="004B4E8C" w:rsidP="004B4E8C">
      <w:pPr>
        <w:autoSpaceDE w:val="0"/>
        <w:autoSpaceDN w:val="0"/>
        <w:adjustRightInd w:val="0"/>
        <w:spacing w:after="0" w:line="240" w:lineRule="auto"/>
        <w:jc w:val="center"/>
        <w:outlineLvl w:val="0"/>
        <w:rPr>
          <w:rFonts w:ascii="Arial" w:hAnsi="Arial" w:cs="Arial"/>
          <w:b/>
          <w:sz w:val="18"/>
          <w:szCs w:val="18"/>
        </w:rPr>
      </w:pPr>
      <w:r w:rsidRPr="004841B2">
        <w:rPr>
          <w:rFonts w:ascii="Arial" w:hAnsi="Arial" w:cs="Arial"/>
          <w:b/>
          <w:sz w:val="18"/>
          <w:szCs w:val="18"/>
        </w:rPr>
        <w:t>ДУМА</w:t>
      </w:r>
    </w:p>
    <w:p w:rsidR="004B4E8C" w:rsidRPr="004841B2" w:rsidRDefault="004B4E8C" w:rsidP="004B4E8C">
      <w:pPr>
        <w:autoSpaceDE w:val="0"/>
        <w:autoSpaceDN w:val="0"/>
        <w:adjustRightInd w:val="0"/>
        <w:spacing w:after="0" w:line="240" w:lineRule="auto"/>
        <w:jc w:val="center"/>
        <w:outlineLvl w:val="0"/>
        <w:rPr>
          <w:rFonts w:ascii="Arial" w:hAnsi="Arial" w:cs="Arial"/>
          <w:b/>
          <w:sz w:val="18"/>
          <w:szCs w:val="18"/>
        </w:rPr>
      </w:pPr>
      <w:r w:rsidRPr="004841B2">
        <w:rPr>
          <w:rFonts w:ascii="Arial" w:hAnsi="Arial" w:cs="Arial"/>
          <w:b/>
          <w:sz w:val="18"/>
          <w:szCs w:val="18"/>
        </w:rPr>
        <w:lastRenderedPageBreak/>
        <w:t>РЕШЕНИЕ</w:t>
      </w:r>
    </w:p>
    <w:p w:rsidR="004B4E8C" w:rsidRPr="004841B2" w:rsidRDefault="004B4E8C" w:rsidP="004B4E8C">
      <w:pPr>
        <w:autoSpaceDE w:val="0"/>
        <w:autoSpaceDN w:val="0"/>
        <w:adjustRightInd w:val="0"/>
        <w:spacing w:after="0" w:line="240" w:lineRule="auto"/>
        <w:jc w:val="center"/>
        <w:outlineLvl w:val="0"/>
        <w:rPr>
          <w:rFonts w:ascii="Arial" w:hAnsi="Arial" w:cs="Arial"/>
          <w:b/>
          <w:sz w:val="18"/>
          <w:szCs w:val="18"/>
        </w:rPr>
      </w:pPr>
    </w:p>
    <w:p w:rsidR="004B4E8C" w:rsidRPr="004841B2" w:rsidRDefault="004B4E8C" w:rsidP="004B4E8C">
      <w:pPr>
        <w:autoSpaceDE w:val="0"/>
        <w:autoSpaceDN w:val="0"/>
        <w:adjustRightInd w:val="0"/>
        <w:spacing w:after="0" w:line="240" w:lineRule="auto"/>
        <w:jc w:val="center"/>
        <w:outlineLvl w:val="0"/>
        <w:rPr>
          <w:rFonts w:ascii="Arial" w:hAnsi="Arial" w:cs="Arial"/>
          <w:b/>
          <w:sz w:val="18"/>
          <w:szCs w:val="18"/>
        </w:rPr>
      </w:pPr>
      <w:r w:rsidRPr="004841B2">
        <w:rPr>
          <w:rFonts w:ascii="Arial" w:hAnsi="Arial" w:cs="Arial"/>
          <w:b/>
          <w:sz w:val="18"/>
          <w:szCs w:val="18"/>
        </w:rPr>
        <w:t>О ВНЕСЕНИИ ИЗМЕНЕНИЙ В РЕШЕНИЕ ДУМЫ МУНИЦИПАЛЬНОГО ОБРАЗОВАНИЯ «АЛЕКСАНДРОВСК»</w:t>
      </w:r>
    </w:p>
    <w:p w:rsidR="004B4E8C" w:rsidRPr="004841B2" w:rsidRDefault="004B4E8C" w:rsidP="004B4E8C">
      <w:pPr>
        <w:autoSpaceDE w:val="0"/>
        <w:autoSpaceDN w:val="0"/>
        <w:adjustRightInd w:val="0"/>
        <w:spacing w:after="0" w:line="240" w:lineRule="auto"/>
        <w:jc w:val="center"/>
        <w:outlineLvl w:val="0"/>
        <w:rPr>
          <w:rFonts w:ascii="Arial" w:hAnsi="Arial" w:cs="Arial"/>
          <w:b/>
          <w:sz w:val="18"/>
          <w:szCs w:val="18"/>
        </w:rPr>
      </w:pPr>
      <w:r w:rsidRPr="004841B2">
        <w:rPr>
          <w:rFonts w:ascii="Arial" w:hAnsi="Arial" w:cs="Arial"/>
          <w:b/>
          <w:sz w:val="18"/>
          <w:szCs w:val="18"/>
        </w:rPr>
        <w:t>«О БЮДЖЕТЕ МО «АЛЕКСАНДРОВСК» НА 2020 ГОД И НА ПЛАНОВЫЙ ПЕРИОД 2021 И 2022 ГОДОВ»</w:t>
      </w:r>
    </w:p>
    <w:p w:rsidR="004B4E8C" w:rsidRPr="004841B2" w:rsidRDefault="004B4E8C" w:rsidP="004B4E8C">
      <w:pPr>
        <w:pStyle w:val="Normal"/>
        <w:jc w:val="center"/>
        <w:rPr>
          <w:rFonts w:ascii="Arial" w:hAnsi="Arial" w:cs="Arial"/>
          <w:b/>
          <w:sz w:val="18"/>
          <w:szCs w:val="18"/>
        </w:rPr>
      </w:pPr>
      <w:r w:rsidRPr="004841B2">
        <w:rPr>
          <w:rFonts w:ascii="Arial" w:hAnsi="Arial" w:cs="Arial"/>
          <w:b/>
          <w:sz w:val="18"/>
          <w:szCs w:val="18"/>
        </w:rPr>
        <w:t>ОТ 27.12.2019 г. № 4/48-ДМО</w:t>
      </w:r>
    </w:p>
    <w:p w:rsidR="004B4E8C" w:rsidRPr="004841B2" w:rsidRDefault="004B4E8C" w:rsidP="004B4E8C">
      <w:pPr>
        <w:spacing w:after="0" w:line="240" w:lineRule="auto"/>
        <w:rPr>
          <w:sz w:val="18"/>
          <w:szCs w:val="18"/>
        </w:rPr>
      </w:pPr>
    </w:p>
    <w:p w:rsidR="004B4E8C" w:rsidRPr="004841B2" w:rsidRDefault="004B4E8C" w:rsidP="004B4E8C">
      <w:pPr>
        <w:spacing w:after="0" w:line="240" w:lineRule="auto"/>
        <w:ind w:firstLine="709"/>
        <w:jc w:val="center"/>
        <w:rPr>
          <w:rFonts w:ascii="Arial" w:hAnsi="Arial" w:cs="Arial"/>
          <w:sz w:val="18"/>
          <w:szCs w:val="18"/>
        </w:rPr>
      </w:pPr>
      <w:r w:rsidRPr="004841B2">
        <w:rPr>
          <w:rFonts w:ascii="Arial" w:hAnsi="Arial" w:cs="Arial"/>
          <w:sz w:val="18"/>
          <w:szCs w:val="18"/>
        </w:rPr>
        <w:t>Дума муниципального образования «Александровск»</w:t>
      </w:r>
    </w:p>
    <w:p w:rsidR="004B4E8C" w:rsidRPr="004841B2" w:rsidRDefault="004B4E8C" w:rsidP="004B4E8C">
      <w:pPr>
        <w:spacing w:after="0" w:line="240" w:lineRule="auto"/>
        <w:ind w:firstLine="709"/>
        <w:jc w:val="center"/>
        <w:rPr>
          <w:rFonts w:ascii="Arial" w:hAnsi="Arial" w:cs="Arial"/>
          <w:sz w:val="18"/>
          <w:szCs w:val="18"/>
        </w:rPr>
      </w:pPr>
    </w:p>
    <w:p w:rsidR="004B4E8C" w:rsidRPr="004841B2" w:rsidRDefault="004B4E8C" w:rsidP="004B4E8C">
      <w:pPr>
        <w:spacing w:after="0" w:line="240" w:lineRule="auto"/>
        <w:jc w:val="center"/>
        <w:rPr>
          <w:rFonts w:ascii="Arial" w:hAnsi="Arial" w:cs="Arial"/>
          <w:b/>
          <w:sz w:val="18"/>
          <w:szCs w:val="18"/>
        </w:rPr>
      </w:pPr>
      <w:r w:rsidRPr="004841B2">
        <w:rPr>
          <w:rFonts w:ascii="Arial" w:hAnsi="Arial" w:cs="Arial"/>
          <w:b/>
          <w:sz w:val="18"/>
          <w:szCs w:val="18"/>
        </w:rPr>
        <w:t>РЕШИЛА:</w:t>
      </w:r>
    </w:p>
    <w:p w:rsidR="004B4E8C" w:rsidRPr="004841B2" w:rsidRDefault="004B4E8C" w:rsidP="004B4E8C">
      <w:pPr>
        <w:spacing w:after="0" w:line="240" w:lineRule="auto"/>
        <w:jc w:val="both"/>
        <w:rPr>
          <w:rFonts w:ascii="Arial" w:hAnsi="Arial" w:cs="Arial"/>
          <w:sz w:val="18"/>
          <w:szCs w:val="18"/>
        </w:rPr>
      </w:pPr>
    </w:p>
    <w:p w:rsidR="004B4E8C" w:rsidRPr="004841B2" w:rsidRDefault="004B4E8C" w:rsidP="004B4E8C">
      <w:pPr>
        <w:pStyle w:val="11"/>
        <w:tabs>
          <w:tab w:val="left" w:pos="6705"/>
        </w:tabs>
        <w:ind w:firstLine="709"/>
        <w:jc w:val="both"/>
        <w:rPr>
          <w:rFonts w:ascii="Arial" w:hAnsi="Arial" w:cs="Arial"/>
          <w:sz w:val="18"/>
          <w:szCs w:val="18"/>
        </w:rPr>
      </w:pPr>
      <w:r w:rsidRPr="004841B2">
        <w:rPr>
          <w:rFonts w:ascii="Arial" w:hAnsi="Arial" w:cs="Arial"/>
          <w:sz w:val="18"/>
          <w:szCs w:val="18"/>
        </w:rPr>
        <w:t xml:space="preserve">1. Внести в Решение Думы МО «Александровск» «О бюджете муниципального образования «Александровск» на </w:t>
      </w:r>
      <w:r w:rsidRPr="004841B2">
        <w:rPr>
          <w:rFonts w:ascii="Arial" w:hAnsi="Arial" w:cs="Arial"/>
          <w:color w:val="000000"/>
          <w:sz w:val="18"/>
          <w:szCs w:val="18"/>
        </w:rPr>
        <w:t>2020 год и на плановый период 2021 и 2022 годов»</w:t>
      </w:r>
      <w:r w:rsidRPr="004841B2">
        <w:rPr>
          <w:rFonts w:ascii="Arial" w:hAnsi="Arial" w:cs="Arial"/>
          <w:sz w:val="18"/>
          <w:szCs w:val="18"/>
        </w:rPr>
        <w:t xml:space="preserve"> от 27.12.2019г. № 4/48-дмо следующие изменения:</w:t>
      </w:r>
    </w:p>
    <w:p w:rsidR="004B4E8C" w:rsidRPr="004841B2" w:rsidRDefault="004B4E8C" w:rsidP="004B4E8C">
      <w:pPr>
        <w:pStyle w:val="11"/>
        <w:tabs>
          <w:tab w:val="left" w:pos="6705"/>
        </w:tabs>
        <w:jc w:val="both"/>
        <w:rPr>
          <w:rFonts w:ascii="Arial" w:hAnsi="Arial" w:cs="Arial"/>
          <w:color w:val="000000"/>
          <w:sz w:val="18"/>
          <w:szCs w:val="18"/>
        </w:rPr>
      </w:pPr>
      <w:r w:rsidRPr="004841B2">
        <w:rPr>
          <w:rFonts w:ascii="Arial" w:hAnsi="Arial" w:cs="Arial"/>
          <w:sz w:val="18"/>
          <w:szCs w:val="18"/>
        </w:rPr>
        <w:t xml:space="preserve">            2. п.1 изложить в следующей редакции:</w:t>
      </w:r>
    </w:p>
    <w:p w:rsidR="004B4E8C" w:rsidRPr="004841B2" w:rsidRDefault="004B4E8C" w:rsidP="004B4E8C">
      <w:pPr>
        <w:autoSpaceDE w:val="0"/>
        <w:autoSpaceDN w:val="0"/>
        <w:adjustRightInd w:val="0"/>
        <w:spacing w:after="0" w:line="240" w:lineRule="auto"/>
        <w:jc w:val="both"/>
        <w:rPr>
          <w:rFonts w:ascii="Arial" w:hAnsi="Arial" w:cs="Arial"/>
          <w:sz w:val="18"/>
          <w:szCs w:val="18"/>
        </w:rPr>
      </w:pPr>
      <w:r w:rsidRPr="004841B2">
        <w:rPr>
          <w:rFonts w:ascii="Arial" w:hAnsi="Arial" w:cs="Arial"/>
          <w:sz w:val="18"/>
          <w:szCs w:val="18"/>
        </w:rPr>
        <w:t xml:space="preserve">                «1. Утвердить основные характеристики бюджета МО «Александровск» (далее местного бюджета) на 2020 год:</w:t>
      </w:r>
    </w:p>
    <w:p w:rsidR="004B4E8C" w:rsidRPr="004841B2" w:rsidRDefault="004B4E8C" w:rsidP="004B4E8C">
      <w:pPr>
        <w:autoSpaceDE w:val="0"/>
        <w:autoSpaceDN w:val="0"/>
        <w:adjustRightInd w:val="0"/>
        <w:spacing w:after="0" w:line="240" w:lineRule="auto"/>
        <w:ind w:firstLine="540"/>
        <w:jc w:val="both"/>
        <w:rPr>
          <w:rFonts w:ascii="Arial" w:hAnsi="Arial" w:cs="Arial"/>
          <w:sz w:val="18"/>
          <w:szCs w:val="18"/>
        </w:rPr>
      </w:pPr>
      <w:r w:rsidRPr="004841B2">
        <w:rPr>
          <w:rFonts w:ascii="Arial" w:hAnsi="Arial" w:cs="Arial"/>
          <w:sz w:val="18"/>
          <w:szCs w:val="18"/>
        </w:rPr>
        <w:t>прогнозируемый общий объем доходов в сумме 12508,3 тыс. руб., в том числе объем межбюджетных трансфертов, получаемых из других бюджетов бюджетной системы Российской Федерации, в сумме 10025,3 тыс. руб.</w:t>
      </w:r>
    </w:p>
    <w:p w:rsidR="004B4E8C" w:rsidRPr="004841B2" w:rsidRDefault="004B4E8C" w:rsidP="004B4E8C">
      <w:pPr>
        <w:autoSpaceDE w:val="0"/>
        <w:autoSpaceDN w:val="0"/>
        <w:adjustRightInd w:val="0"/>
        <w:spacing w:after="0" w:line="240" w:lineRule="auto"/>
        <w:ind w:firstLine="540"/>
        <w:jc w:val="both"/>
        <w:rPr>
          <w:rFonts w:ascii="Arial" w:hAnsi="Arial" w:cs="Arial"/>
          <w:sz w:val="18"/>
          <w:szCs w:val="18"/>
        </w:rPr>
      </w:pPr>
      <w:r w:rsidRPr="004841B2">
        <w:rPr>
          <w:rFonts w:ascii="Arial" w:hAnsi="Arial" w:cs="Arial"/>
          <w:sz w:val="18"/>
          <w:szCs w:val="18"/>
        </w:rPr>
        <w:t>общий объем расходов в сумме 14273,6 тыс. руб.;</w:t>
      </w:r>
    </w:p>
    <w:p w:rsidR="004B4E8C" w:rsidRPr="004841B2" w:rsidRDefault="004B4E8C" w:rsidP="004B4E8C">
      <w:pPr>
        <w:spacing w:after="0" w:line="240" w:lineRule="auto"/>
        <w:jc w:val="both"/>
        <w:rPr>
          <w:rFonts w:ascii="Arial" w:hAnsi="Arial" w:cs="Arial"/>
          <w:sz w:val="18"/>
          <w:szCs w:val="18"/>
        </w:rPr>
      </w:pPr>
      <w:r w:rsidRPr="004841B2">
        <w:rPr>
          <w:rFonts w:ascii="Arial" w:hAnsi="Arial" w:cs="Arial"/>
          <w:sz w:val="18"/>
          <w:szCs w:val="18"/>
        </w:rPr>
        <w:t>размер дефицита в сумме 2285,3 тыс. руб., что составляет 109,71% утвержденного общего годового объема доходов местного бюджета без учета утвержденного объема безвозмездных поступлений (дефицит в размере 109,71 % сложился с учетом остатков средств на счетах по учету средств местного бюджета)».</w:t>
      </w:r>
    </w:p>
    <w:p w:rsidR="004B4E8C" w:rsidRPr="004841B2" w:rsidRDefault="004B4E8C" w:rsidP="004B4E8C">
      <w:pPr>
        <w:autoSpaceDE w:val="0"/>
        <w:autoSpaceDN w:val="0"/>
        <w:adjustRightInd w:val="0"/>
        <w:spacing w:after="0" w:line="240" w:lineRule="auto"/>
        <w:jc w:val="both"/>
        <w:rPr>
          <w:rFonts w:ascii="Arial" w:hAnsi="Arial" w:cs="Arial"/>
          <w:sz w:val="18"/>
          <w:szCs w:val="18"/>
        </w:rPr>
      </w:pPr>
      <w:r w:rsidRPr="004841B2">
        <w:rPr>
          <w:rFonts w:ascii="Arial" w:hAnsi="Arial" w:cs="Arial"/>
          <w:sz w:val="18"/>
          <w:szCs w:val="18"/>
        </w:rPr>
        <w:t xml:space="preserve">            3. Утвердить основные характеристики местного бюджета на плановый период 2021 и 2022 годов:</w:t>
      </w:r>
    </w:p>
    <w:p w:rsidR="004B4E8C" w:rsidRPr="004841B2" w:rsidRDefault="004B4E8C" w:rsidP="004B4E8C">
      <w:pPr>
        <w:autoSpaceDE w:val="0"/>
        <w:autoSpaceDN w:val="0"/>
        <w:adjustRightInd w:val="0"/>
        <w:spacing w:after="0" w:line="240" w:lineRule="auto"/>
        <w:ind w:firstLine="540"/>
        <w:jc w:val="both"/>
        <w:rPr>
          <w:rFonts w:ascii="Arial" w:hAnsi="Arial" w:cs="Arial"/>
          <w:sz w:val="18"/>
          <w:szCs w:val="18"/>
        </w:rPr>
      </w:pPr>
      <w:r w:rsidRPr="004841B2">
        <w:rPr>
          <w:rFonts w:ascii="Arial" w:hAnsi="Arial" w:cs="Arial"/>
          <w:sz w:val="18"/>
          <w:szCs w:val="18"/>
        </w:rPr>
        <w:t>прогнозируемый общий объем доходов местного бюджета на 2021 год в сумме 6732,2 тыс.руб., в том числе объем межбюджетных трансфертов, получаемых из других бюджетов бюджетной системы Российской Федерации, в сумме 5270,2 тыс. руб.; на 2022 год в сумме 6596,9 тыс.руб., в том числе объем межбюджетных трансфертов, получаемых из других бюджетов бюджетной системы Российской Федерации, в сумме 5134,9 тыс. руб.</w:t>
      </w:r>
    </w:p>
    <w:p w:rsidR="004B4E8C" w:rsidRPr="004841B2" w:rsidRDefault="004B4E8C" w:rsidP="004B4E8C">
      <w:pPr>
        <w:autoSpaceDE w:val="0"/>
        <w:autoSpaceDN w:val="0"/>
        <w:adjustRightInd w:val="0"/>
        <w:spacing w:after="0" w:line="240" w:lineRule="auto"/>
        <w:ind w:firstLine="540"/>
        <w:jc w:val="both"/>
        <w:rPr>
          <w:rFonts w:ascii="Arial" w:hAnsi="Arial" w:cs="Arial"/>
          <w:sz w:val="18"/>
          <w:szCs w:val="18"/>
        </w:rPr>
      </w:pPr>
      <w:r w:rsidRPr="004841B2">
        <w:rPr>
          <w:rFonts w:ascii="Arial" w:hAnsi="Arial" w:cs="Arial"/>
          <w:sz w:val="18"/>
          <w:szCs w:val="18"/>
        </w:rPr>
        <w:t>общий объем расходов на 2021 год в сумме 6805,3 тыс.руб., в том числе условно утвержденные расходы в сумме 167,0 тыс.руб., на 2022 год в сумме 6670,0 тыс.руб., в том числе условно утвержденные расходы в сумме 326,66 тыс.руб.</w:t>
      </w:r>
    </w:p>
    <w:p w:rsidR="004B4E8C" w:rsidRPr="004841B2" w:rsidRDefault="004B4E8C" w:rsidP="004B4E8C">
      <w:pPr>
        <w:autoSpaceDE w:val="0"/>
        <w:autoSpaceDN w:val="0"/>
        <w:adjustRightInd w:val="0"/>
        <w:spacing w:after="0" w:line="240" w:lineRule="auto"/>
        <w:ind w:firstLine="540"/>
        <w:jc w:val="both"/>
        <w:rPr>
          <w:rFonts w:ascii="Arial" w:hAnsi="Arial" w:cs="Arial"/>
          <w:sz w:val="18"/>
          <w:szCs w:val="18"/>
        </w:rPr>
      </w:pPr>
      <w:r w:rsidRPr="004841B2">
        <w:rPr>
          <w:rFonts w:ascii="Arial" w:hAnsi="Arial" w:cs="Arial"/>
          <w:sz w:val="18"/>
          <w:szCs w:val="18"/>
        </w:rPr>
        <w:t>размер дефицита на 2021 год в сумме 73,1 тыс.руб., что составляет 5% утвержденного общего годового объема доходов местного бюджета без учета утвержденного объема безвозмездных поступлений, 2022 год в сумме 73,1 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4B4E8C" w:rsidRPr="004841B2" w:rsidRDefault="004B4E8C" w:rsidP="004B4E8C">
      <w:pPr>
        <w:spacing w:after="0" w:line="240" w:lineRule="auto"/>
        <w:jc w:val="both"/>
        <w:rPr>
          <w:rFonts w:ascii="Arial" w:hAnsi="Arial" w:cs="Arial"/>
          <w:sz w:val="18"/>
          <w:szCs w:val="18"/>
        </w:rPr>
      </w:pPr>
      <w:r w:rsidRPr="004841B2">
        <w:rPr>
          <w:rFonts w:ascii="Arial" w:hAnsi="Arial" w:cs="Arial"/>
          <w:sz w:val="18"/>
          <w:szCs w:val="18"/>
        </w:rPr>
        <w:lastRenderedPageBreak/>
        <w:t xml:space="preserve">            4. Приложения 1,2,5,6,7,8,9,10 изложить в новой редакции (прилагаются).</w:t>
      </w:r>
    </w:p>
    <w:p w:rsidR="004B4E8C" w:rsidRPr="004841B2" w:rsidRDefault="004B4E8C" w:rsidP="004B4E8C">
      <w:pPr>
        <w:spacing w:after="0" w:line="240" w:lineRule="auto"/>
        <w:jc w:val="both"/>
        <w:rPr>
          <w:rFonts w:ascii="Arial" w:hAnsi="Arial" w:cs="Arial"/>
          <w:sz w:val="18"/>
          <w:szCs w:val="18"/>
        </w:rPr>
      </w:pPr>
      <w:r w:rsidRPr="004841B2">
        <w:rPr>
          <w:rFonts w:ascii="Arial" w:hAnsi="Arial" w:cs="Arial"/>
          <w:sz w:val="18"/>
          <w:szCs w:val="18"/>
        </w:rPr>
        <w:t xml:space="preserve">            5. Опубликовать настоящее Решение в «Александровском вестнике».</w:t>
      </w:r>
    </w:p>
    <w:p w:rsidR="004B4E8C" w:rsidRPr="004841B2" w:rsidRDefault="004B4E8C" w:rsidP="004B4E8C">
      <w:pPr>
        <w:autoSpaceDE w:val="0"/>
        <w:autoSpaceDN w:val="0"/>
        <w:adjustRightInd w:val="0"/>
        <w:spacing w:after="0" w:line="240" w:lineRule="auto"/>
        <w:jc w:val="both"/>
        <w:rPr>
          <w:rFonts w:ascii="Arial" w:hAnsi="Arial" w:cs="Arial"/>
          <w:sz w:val="18"/>
          <w:szCs w:val="18"/>
        </w:rPr>
      </w:pPr>
    </w:p>
    <w:p w:rsidR="004B4E8C" w:rsidRPr="004841B2" w:rsidRDefault="004B4E8C" w:rsidP="004B4E8C">
      <w:pPr>
        <w:autoSpaceDE w:val="0"/>
        <w:autoSpaceDN w:val="0"/>
        <w:adjustRightInd w:val="0"/>
        <w:spacing w:after="0" w:line="240" w:lineRule="auto"/>
        <w:jc w:val="both"/>
        <w:rPr>
          <w:rFonts w:ascii="Arial" w:hAnsi="Arial" w:cs="Arial"/>
          <w:sz w:val="18"/>
          <w:szCs w:val="18"/>
        </w:rPr>
      </w:pPr>
    </w:p>
    <w:p w:rsidR="004B4E8C" w:rsidRPr="004841B2" w:rsidRDefault="004B4E8C" w:rsidP="004B4E8C">
      <w:pPr>
        <w:autoSpaceDE w:val="0"/>
        <w:autoSpaceDN w:val="0"/>
        <w:adjustRightInd w:val="0"/>
        <w:spacing w:after="0" w:line="240" w:lineRule="auto"/>
        <w:jc w:val="both"/>
        <w:rPr>
          <w:rFonts w:ascii="Arial" w:hAnsi="Arial" w:cs="Arial"/>
          <w:sz w:val="18"/>
          <w:szCs w:val="18"/>
        </w:rPr>
      </w:pPr>
      <w:r w:rsidRPr="004841B2">
        <w:rPr>
          <w:rFonts w:ascii="Arial" w:hAnsi="Arial" w:cs="Arial"/>
          <w:sz w:val="18"/>
          <w:szCs w:val="18"/>
        </w:rPr>
        <w:t>Председатель Думы,</w:t>
      </w:r>
    </w:p>
    <w:p w:rsidR="004B4E8C" w:rsidRPr="004841B2" w:rsidRDefault="004B4E8C" w:rsidP="004B4E8C">
      <w:pPr>
        <w:spacing w:after="0" w:line="240" w:lineRule="auto"/>
        <w:jc w:val="both"/>
        <w:rPr>
          <w:rFonts w:ascii="Arial" w:hAnsi="Arial" w:cs="Arial"/>
          <w:sz w:val="18"/>
          <w:szCs w:val="18"/>
        </w:rPr>
      </w:pPr>
      <w:r w:rsidRPr="004841B2">
        <w:rPr>
          <w:rFonts w:ascii="Arial" w:hAnsi="Arial" w:cs="Arial"/>
          <w:sz w:val="18"/>
          <w:szCs w:val="18"/>
        </w:rPr>
        <w:t xml:space="preserve">Глава МО «Александровск»    </w:t>
      </w:r>
    </w:p>
    <w:p w:rsidR="004B4E8C" w:rsidRPr="004841B2" w:rsidRDefault="004B4E8C" w:rsidP="004B4E8C">
      <w:pPr>
        <w:spacing w:after="0" w:line="240" w:lineRule="auto"/>
        <w:jc w:val="both"/>
        <w:rPr>
          <w:rFonts w:ascii="Arial" w:hAnsi="Arial" w:cs="Arial"/>
          <w:sz w:val="18"/>
          <w:szCs w:val="18"/>
        </w:rPr>
      </w:pPr>
      <w:r w:rsidRPr="004841B2">
        <w:rPr>
          <w:rFonts w:ascii="Arial" w:hAnsi="Arial" w:cs="Arial"/>
          <w:sz w:val="18"/>
          <w:szCs w:val="18"/>
        </w:rPr>
        <w:t xml:space="preserve">Т.В.Мелещенко  </w:t>
      </w:r>
    </w:p>
    <w:p w:rsidR="005E18B0" w:rsidRDefault="005E18B0" w:rsidP="004B4E8C">
      <w:pPr>
        <w:spacing w:after="0" w:line="240" w:lineRule="auto"/>
        <w:rPr>
          <w:rFonts w:ascii="Times New Roman" w:eastAsia="Times New Roman" w:hAnsi="Times New Roman" w:cs="Times New Roman"/>
          <w:sz w:val="16"/>
          <w:szCs w:val="16"/>
          <w:lang w:eastAsia="ru-RU"/>
        </w:rPr>
      </w:pPr>
    </w:p>
    <w:p w:rsidR="00670206" w:rsidRPr="004841B2" w:rsidRDefault="00670206" w:rsidP="00670206">
      <w:pPr>
        <w:spacing w:after="0" w:line="240" w:lineRule="auto"/>
        <w:jc w:val="both"/>
        <w:rPr>
          <w:rFonts w:ascii="Arial" w:hAnsi="Arial" w:cs="Arial"/>
          <w:sz w:val="18"/>
          <w:szCs w:val="18"/>
        </w:rPr>
      </w:pPr>
    </w:p>
    <w:p w:rsidR="00670206" w:rsidRPr="004841B2" w:rsidRDefault="00670206" w:rsidP="00670206">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Приложение 1 </w:t>
      </w:r>
    </w:p>
    <w:p w:rsidR="00670206" w:rsidRPr="004841B2" w:rsidRDefault="00670206" w:rsidP="00670206">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к решению Думы МО «Александровск» </w:t>
      </w:r>
    </w:p>
    <w:p w:rsidR="00670206" w:rsidRPr="004841B2" w:rsidRDefault="00670206" w:rsidP="00670206">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внесении изменений в решение Думы </w:t>
      </w:r>
    </w:p>
    <w:p w:rsidR="00670206" w:rsidRPr="004841B2" w:rsidRDefault="00670206" w:rsidP="00670206">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бюджете МО «Александровск» на 2020 год </w:t>
      </w:r>
    </w:p>
    <w:p w:rsidR="00670206" w:rsidRPr="004841B2" w:rsidRDefault="00670206" w:rsidP="00670206">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и на плановый период 2021 и 2022 годов»</w:t>
      </w:r>
    </w:p>
    <w:p w:rsidR="00670206" w:rsidRPr="004841B2" w:rsidRDefault="00670206" w:rsidP="00670206">
      <w:pPr>
        <w:spacing w:after="0" w:line="240" w:lineRule="auto"/>
        <w:jc w:val="right"/>
        <w:rPr>
          <w:rFonts w:ascii="Arial" w:hAnsi="Arial" w:cs="Arial"/>
          <w:sz w:val="18"/>
          <w:szCs w:val="18"/>
        </w:rPr>
      </w:pPr>
      <w:r w:rsidRPr="004841B2">
        <w:rPr>
          <w:rFonts w:ascii="Courier New" w:hAnsi="Courier New" w:cs="Courier New"/>
          <w:sz w:val="18"/>
          <w:szCs w:val="18"/>
        </w:rPr>
        <w:t>от 5.08.2020 г. № 4/73-ДМО</w:t>
      </w:r>
    </w:p>
    <w:p w:rsidR="00670206" w:rsidRPr="004841B2" w:rsidRDefault="00670206" w:rsidP="00670206">
      <w:pPr>
        <w:spacing w:after="0" w:line="240" w:lineRule="auto"/>
        <w:jc w:val="center"/>
        <w:rPr>
          <w:rFonts w:ascii="Arial" w:hAnsi="Arial" w:cs="Arial"/>
          <w:bCs/>
          <w:color w:val="000000"/>
          <w:sz w:val="18"/>
          <w:szCs w:val="18"/>
        </w:rPr>
      </w:pPr>
    </w:p>
    <w:p w:rsidR="00670206" w:rsidRPr="004841B2" w:rsidRDefault="00670206" w:rsidP="00670206">
      <w:pPr>
        <w:jc w:val="center"/>
        <w:rPr>
          <w:rFonts w:ascii="Arial" w:hAnsi="Arial" w:cs="Arial"/>
          <w:bCs/>
          <w:color w:val="000000"/>
          <w:sz w:val="18"/>
          <w:szCs w:val="18"/>
        </w:rPr>
      </w:pPr>
      <w:r w:rsidRPr="004841B2">
        <w:rPr>
          <w:rFonts w:ascii="Arial" w:hAnsi="Arial" w:cs="Arial"/>
          <w:bCs/>
          <w:color w:val="000000"/>
          <w:sz w:val="18"/>
          <w:szCs w:val="18"/>
        </w:rPr>
        <w:t>Прогнозируемые доходы бюджета муниципального образования "Александровск" на 2020г.</w:t>
      </w:r>
    </w:p>
    <w:p w:rsidR="00670206" w:rsidRPr="004841B2" w:rsidRDefault="00670206" w:rsidP="00670206">
      <w:pPr>
        <w:jc w:val="both"/>
        <w:rPr>
          <w:rFonts w:ascii="Arial" w:hAnsi="Arial" w:cs="Arial"/>
          <w:sz w:val="18"/>
          <w:szCs w:val="18"/>
        </w:rPr>
      </w:pPr>
    </w:p>
    <w:tbl>
      <w:tblPr>
        <w:tblW w:w="7072" w:type="dxa"/>
        <w:tblLayout w:type="fixed"/>
        <w:tblCellMar>
          <w:left w:w="30" w:type="dxa"/>
          <w:right w:w="30" w:type="dxa"/>
        </w:tblCellMar>
        <w:tblLook w:val="0000" w:firstRow="0" w:lastRow="0" w:firstColumn="0" w:lastColumn="0" w:noHBand="0" w:noVBand="0"/>
      </w:tblPr>
      <w:tblGrid>
        <w:gridCol w:w="3536"/>
        <w:gridCol w:w="709"/>
        <w:gridCol w:w="1417"/>
        <w:gridCol w:w="1410"/>
      </w:tblGrid>
      <w:tr w:rsidR="00670206" w:rsidRPr="004841B2" w:rsidTr="00670206">
        <w:tblPrEx>
          <w:tblCellMar>
            <w:top w:w="0" w:type="dxa"/>
            <w:bottom w:w="0" w:type="dxa"/>
          </w:tblCellMar>
        </w:tblPrEx>
        <w:trPr>
          <w:trHeight w:val="480"/>
        </w:trPr>
        <w:tc>
          <w:tcPr>
            <w:tcW w:w="3536" w:type="dxa"/>
            <w:tcBorders>
              <w:top w:val="single" w:sz="6" w:space="0" w:color="auto"/>
              <w:left w:val="single" w:sz="6" w:space="0" w:color="auto"/>
              <w:bottom w:val="nil"/>
              <w:right w:val="single" w:sz="6" w:space="0" w:color="auto"/>
            </w:tcBorders>
          </w:tcPr>
          <w:p w:rsidR="00670206" w:rsidRPr="004841B2" w:rsidRDefault="00670206"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Наименование</w:t>
            </w:r>
          </w:p>
        </w:tc>
        <w:tc>
          <w:tcPr>
            <w:tcW w:w="2126" w:type="dxa"/>
            <w:gridSpan w:val="2"/>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Код бюджетной классификации Российской Федерации</w:t>
            </w:r>
          </w:p>
        </w:tc>
        <w:tc>
          <w:tcPr>
            <w:tcW w:w="1410" w:type="dxa"/>
            <w:tcBorders>
              <w:top w:val="single" w:sz="6" w:space="0" w:color="auto"/>
              <w:left w:val="single" w:sz="6" w:space="0" w:color="auto"/>
              <w:bottom w:val="nil"/>
              <w:right w:val="single" w:sz="6" w:space="0" w:color="auto"/>
            </w:tcBorders>
          </w:tcPr>
          <w:p w:rsidR="00670206" w:rsidRPr="004841B2" w:rsidRDefault="00670206"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Сумма</w:t>
            </w:r>
          </w:p>
        </w:tc>
      </w:tr>
      <w:tr w:rsidR="00670206" w:rsidRPr="004841B2" w:rsidTr="00670206">
        <w:tblPrEx>
          <w:tblCellMar>
            <w:top w:w="0" w:type="dxa"/>
            <w:bottom w:w="0" w:type="dxa"/>
          </w:tblCellMar>
        </w:tblPrEx>
        <w:trPr>
          <w:trHeight w:val="915"/>
        </w:trPr>
        <w:tc>
          <w:tcPr>
            <w:tcW w:w="3536" w:type="dxa"/>
            <w:tcBorders>
              <w:top w:val="nil"/>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главного администратора доходов</w:t>
            </w:r>
          </w:p>
        </w:tc>
        <w:tc>
          <w:tcPr>
            <w:tcW w:w="2827" w:type="dxa"/>
            <w:gridSpan w:val="2"/>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доходов местного бюджета</w:t>
            </w:r>
          </w:p>
        </w:tc>
      </w:tr>
      <w:tr w:rsidR="00670206" w:rsidRPr="004841B2" w:rsidTr="00670206">
        <w:tblPrEx>
          <w:tblCellMar>
            <w:top w:w="0" w:type="dxa"/>
            <w:bottom w:w="0" w:type="dxa"/>
          </w:tblCellMar>
        </w:tblPrEx>
        <w:trPr>
          <w:trHeight w:val="22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НАЛОГОВЫЕ И НЕНАЛОГОВЫЕ ДОХОДЫ</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1 00 00000 00 0000 000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2483,0</w:t>
            </w:r>
          </w:p>
        </w:tc>
      </w:tr>
      <w:tr w:rsidR="00670206" w:rsidRPr="004841B2" w:rsidTr="00670206">
        <w:tblPrEx>
          <w:tblCellMar>
            <w:top w:w="0" w:type="dxa"/>
            <w:bottom w:w="0" w:type="dxa"/>
          </w:tblCellMar>
        </w:tblPrEx>
        <w:trPr>
          <w:trHeight w:val="22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НАЛОГИ НА ПРИБЫЛЬ,ДОХОДЫ</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1 01 00000 00 0000 000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404,2</w:t>
            </w:r>
          </w:p>
        </w:tc>
      </w:tr>
      <w:tr w:rsidR="00670206" w:rsidRPr="004841B2" w:rsidTr="00670206">
        <w:tblPrEx>
          <w:tblCellMar>
            <w:top w:w="0" w:type="dxa"/>
            <w:bottom w:w="0" w:type="dxa"/>
          </w:tblCellMar>
        </w:tblPrEx>
        <w:trPr>
          <w:trHeight w:val="22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 на доходы физических лиц</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182 </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1 01 02000 01 0000 110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400,2</w:t>
            </w:r>
          </w:p>
        </w:tc>
      </w:tr>
      <w:tr w:rsidR="00670206" w:rsidRPr="004841B2" w:rsidTr="00670206">
        <w:tblPrEx>
          <w:tblCellMar>
            <w:top w:w="0" w:type="dxa"/>
            <w:bottom w:w="0" w:type="dxa"/>
          </w:tblCellMar>
        </w:tblPrEx>
        <w:trPr>
          <w:trHeight w:val="118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1 01 02010 01 1000 110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400,2</w:t>
            </w:r>
          </w:p>
        </w:tc>
      </w:tr>
      <w:tr w:rsidR="00670206" w:rsidRPr="004841B2" w:rsidTr="00670206">
        <w:tblPrEx>
          <w:tblCellMar>
            <w:top w:w="0" w:type="dxa"/>
            <w:bottom w:w="0" w:type="dxa"/>
          </w:tblCellMar>
        </w:tblPrEx>
        <w:trPr>
          <w:trHeight w:val="91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1 01 02030 01 1000 110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4,0</w:t>
            </w:r>
          </w:p>
        </w:tc>
      </w:tr>
      <w:tr w:rsidR="00670206" w:rsidRPr="004841B2" w:rsidTr="00670206">
        <w:tblPrEx>
          <w:tblCellMar>
            <w:top w:w="0" w:type="dxa"/>
            <w:bottom w:w="0" w:type="dxa"/>
          </w:tblCellMar>
        </w:tblPrEx>
        <w:trPr>
          <w:trHeight w:val="690"/>
        </w:trPr>
        <w:tc>
          <w:tcPr>
            <w:tcW w:w="3536" w:type="dxa"/>
            <w:tcBorders>
              <w:top w:val="single" w:sz="6" w:space="0" w:color="auto"/>
              <w:left w:val="single" w:sz="6" w:space="0" w:color="auto"/>
              <w:bottom w:val="single" w:sz="6" w:space="0" w:color="auto"/>
              <w:right w:val="single" w:sz="6" w:space="0" w:color="auto"/>
            </w:tcBorders>
            <w:shd w:val="solid" w:color="FFFFFF" w:fill="auto"/>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НАЛОГИ НА ТОВАРЫ (РАБОТЫ, УСЛУГИ), РЕАЛИЗУЕМЫЕ НА ТЕРРИТОРИИ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1 03 00000 00 0000 000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673,8</w:t>
            </w:r>
          </w:p>
        </w:tc>
      </w:tr>
      <w:tr w:rsidR="00670206" w:rsidRPr="004841B2" w:rsidTr="00670206">
        <w:tblPrEx>
          <w:tblCellMar>
            <w:top w:w="0" w:type="dxa"/>
            <w:bottom w:w="0" w:type="dxa"/>
          </w:tblCellMar>
        </w:tblPrEx>
        <w:trPr>
          <w:trHeight w:val="138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1 03 02230 01 0000 110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320,0</w:t>
            </w:r>
          </w:p>
        </w:tc>
      </w:tr>
      <w:tr w:rsidR="00670206" w:rsidRPr="004841B2" w:rsidTr="00670206">
        <w:tblPrEx>
          <w:tblCellMar>
            <w:top w:w="0" w:type="dxa"/>
            <w:bottom w:w="0" w:type="dxa"/>
          </w:tblCellMar>
        </w:tblPrEx>
        <w:trPr>
          <w:trHeight w:val="160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1 03 02240 01 0000 110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2,0</w:t>
            </w:r>
          </w:p>
        </w:tc>
      </w:tr>
      <w:tr w:rsidR="00670206" w:rsidRPr="004841B2" w:rsidTr="00670206">
        <w:tblPrEx>
          <w:tblCellMar>
            <w:top w:w="0" w:type="dxa"/>
            <w:bottom w:w="0" w:type="dxa"/>
          </w:tblCellMar>
        </w:tblPrEx>
        <w:trPr>
          <w:trHeight w:val="135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1 03 02250 01 0000 110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399,8</w:t>
            </w:r>
          </w:p>
        </w:tc>
      </w:tr>
      <w:tr w:rsidR="00670206" w:rsidRPr="004841B2" w:rsidTr="00670206">
        <w:tblPrEx>
          <w:tblCellMar>
            <w:top w:w="0" w:type="dxa"/>
            <w:bottom w:w="0" w:type="dxa"/>
          </w:tblCellMar>
        </w:tblPrEx>
        <w:trPr>
          <w:trHeight w:val="138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1 03 02260 01 0000 110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-48,0</w:t>
            </w:r>
          </w:p>
        </w:tc>
      </w:tr>
      <w:tr w:rsidR="00670206" w:rsidRPr="004841B2" w:rsidTr="00670206">
        <w:tblPrEx>
          <w:tblCellMar>
            <w:top w:w="0" w:type="dxa"/>
            <w:bottom w:w="0" w:type="dxa"/>
          </w:tblCellMar>
        </w:tblPrEx>
        <w:trPr>
          <w:trHeight w:val="22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НАЛОГИ НА СОВОКУПНЫЙ ДОХОД</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1 05 00000 00 0000 000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0,0</w:t>
            </w:r>
          </w:p>
        </w:tc>
      </w:tr>
      <w:tr w:rsidR="00670206" w:rsidRPr="004841B2" w:rsidTr="00670206">
        <w:tblPrEx>
          <w:tblCellMar>
            <w:top w:w="0" w:type="dxa"/>
            <w:bottom w:w="0" w:type="dxa"/>
          </w:tblCellMar>
        </w:tblPrEx>
        <w:trPr>
          <w:trHeight w:val="22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Единый сельскохозяйственный налог</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1 05 03000 01 0000 110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0,0</w:t>
            </w:r>
          </w:p>
        </w:tc>
      </w:tr>
      <w:tr w:rsidR="00670206" w:rsidRPr="004841B2" w:rsidTr="00670206">
        <w:tblPrEx>
          <w:tblCellMar>
            <w:top w:w="0" w:type="dxa"/>
            <w:bottom w:w="0" w:type="dxa"/>
          </w:tblCellMar>
        </w:tblPrEx>
        <w:trPr>
          <w:trHeight w:val="22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Единый сельскохозяйственный налог</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1 05 03010 01 0000 110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0,0</w:t>
            </w:r>
          </w:p>
        </w:tc>
      </w:tr>
      <w:tr w:rsidR="00670206" w:rsidRPr="004841B2" w:rsidTr="00670206">
        <w:tblPrEx>
          <w:tblCellMar>
            <w:top w:w="0" w:type="dxa"/>
            <w:bottom w:w="0" w:type="dxa"/>
          </w:tblCellMar>
        </w:tblPrEx>
        <w:trPr>
          <w:trHeight w:val="22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НАЛОГИ НА ИМУЩЕСТВО</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1 06 00000 00 0000 000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1379,0</w:t>
            </w:r>
          </w:p>
        </w:tc>
      </w:tr>
      <w:tr w:rsidR="00670206" w:rsidRPr="004841B2" w:rsidTr="00670206">
        <w:tblPrEx>
          <w:tblCellMar>
            <w:top w:w="0" w:type="dxa"/>
            <w:bottom w:w="0" w:type="dxa"/>
          </w:tblCellMar>
        </w:tblPrEx>
        <w:trPr>
          <w:trHeight w:val="69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1 06 01030 10 1000 110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3,0</w:t>
            </w:r>
          </w:p>
        </w:tc>
      </w:tr>
      <w:tr w:rsidR="00670206" w:rsidRPr="004841B2" w:rsidTr="00670206">
        <w:tblPrEx>
          <w:tblCellMar>
            <w:top w:w="0" w:type="dxa"/>
            <w:bottom w:w="0" w:type="dxa"/>
          </w:tblCellMar>
        </w:tblPrEx>
        <w:trPr>
          <w:trHeight w:val="22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Земельный налог</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1 06 06000 00 0000 110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1376,0</w:t>
            </w:r>
          </w:p>
        </w:tc>
      </w:tr>
      <w:tr w:rsidR="00670206" w:rsidRPr="004841B2" w:rsidTr="00670206">
        <w:tblPrEx>
          <w:tblCellMar>
            <w:top w:w="0" w:type="dxa"/>
            <w:bottom w:w="0" w:type="dxa"/>
          </w:tblCellMar>
        </w:tblPrEx>
        <w:trPr>
          <w:trHeight w:val="67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Земельный налог с организаций, обладающих земельным участком, расположенным в границах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1 06 06033 10 1000 110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1179,0</w:t>
            </w:r>
          </w:p>
        </w:tc>
      </w:tr>
      <w:tr w:rsidR="00670206" w:rsidRPr="004841B2" w:rsidTr="00670206">
        <w:tblPrEx>
          <w:tblCellMar>
            <w:top w:w="0" w:type="dxa"/>
            <w:bottom w:w="0" w:type="dxa"/>
          </w:tblCellMar>
        </w:tblPrEx>
        <w:trPr>
          <w:trHeight w:val="67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Земельный налог с физических лиц, обладающих земельным участком, расположенным в границах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1 06 06043 10 1000 110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197,0</w:t>
            </w:r>
          </w:p>
        </w:tc>
      </w:tr>
      <w:tr w:rsidR="00670206" w:rsidRPr="004841B2" w:rsidTr="00670206">
        <w:tblPrEx>
          <w:tblCellMar>
            <w:top w:w="0" w:type="dxa"/>
            <w:bottom w:w="0" w:type="dxa"/>
          </w:tblCellMar>
        </w:tblPrEx>
        <w:trPr>
          <w:trHeight w:val="67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ДОХОДЫ ОТ ИСПОЛЬЗОВАНИЯ ИМУЩЕСТВА, НАХОДЯЩЕГОСЯ В ГОСУДАРСТВЕННОЙ И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1 11 00000 00 0000 000  </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25,0</w:t>
            </w:r>
          </w:p>
        </w:tc>
      </w:tr>
      <w:tr w:rsidR="00670206" w:rsidRPr="004841B2" w:rsidTr="00670206">
        <w:tblPrEx>
          <w:tblCellMar>
            <w:top w:w="0" w:type="dxa"/>
            <w:bottom w:w="0" w:type="dxa"/>
          </w:tblCellMar>
        </w:tblPrEx>
        <w:trPr>
          <w:trHeight w:val="120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010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1 11 05025 10 0000 120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25,0</w:t>
            </w:r>
          </w:p>
        </w:tc>
      </w:tr>
      <w:tr w:rsidR="00670206" w:rsidRPr="004841B2" w:rsidTr="00670206">
        <w:tblPrEx>
          <w:tblCellMar>
            <w:top w:w="0" w:type="dxa"/>
            <w:bottom w:w="0" w:type="dxa"/>
          </w:tblCellMar>
        </w:tblPrEx>
        <w:trPr>
          <w:trHeight w:val="46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ДОХОДЫ ОТ ОКАЗАНИЯ ПЛАТНЫХ УСЛУГ И КОМПЕНСАЦИИ ЗАТРАТ ГОСУДАРСТВА</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1 13 00000 00 0000 000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1,0</w:t>
            </w:r>
          </w:p>
        </w:tc>
      </w:tr>
      <w:tr w:rsidR="00670206" w:rsidRPr="004841B2" w:rsidTr="00670206">
        <w:tblPrEx>
          <w:tblCellMar>
            <w:top w:w="0" w:type="dxa"/>
            <w:bottom w:w="0" w:type="dxa"/>
          </w:tblCellMar>
        </w:tblPrEx>
        <w:trPr>
          <w:trHeight w:val="42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Доходы от оказания платных услуг (работ) </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1 13 01000 10 0000 130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1,0</w:t>
            </w:r>
          </w:p>
        </w:tc>
      </w:tr>
      <w:tr w:rsidR="00670206" w:rsidRPr="004841B2" w:rsidTr="00670206">
        <w:tblPrEx>
          <w:tblCellMar>
            <w:top w:w="0" w:type="dxa"/>
            <w:bottom w:w="0" w:type="dxa"/>
          </w:tblCellMar>
        </w:tblPrEx>
        <w:trPr>
          <w:trHeight w:val="22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Прочие доходы от оказания платных услуг (работ)</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1 13 01990 10 0000 130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1,0</w:t>
            </w:r>
          </w:p>
        </w:tc>
      </w:tr>
      <w:tr w:rsidR="00670206" w:rsidRPr="004841B2" w:rsidTr="00670206">
        <w:tblPrEx>
          <w:tblCellMar>
            <w:top w:w="0" w:type="dxa"/>
            <w:bottom w:w="0" w:type="dxa"/>
          </w:tblCellMar>
        </w:tblPrEx>
        <w:trPr>
          <w:trHeight w:val="420"/>
        </w:trPr>
        <w:tc>
          <w:tcPr>
            <w:tcW w:w="3536" w:type="dxa"/>
            <w:tcBorders>
              <w:top w:val="single" w:sz="6" w:space="0" w:color="auto"/>
              <w:left w:val="single" w:sz="6" w:space="0" w:color="auto"/>
              <w:bottom w:val="single" w:sz="6" w:space="0" w:color="auto"/>
              <w:right w:val="nil"/>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Прочие доходы от оказания платных услуг (работ) получателями средств бюджетов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1 13 01995 10 0000 130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1,0</w:t>
            </w:r>
          </w:p>
        </w:tc>
      </w:tr>
      <w:tr w:rsidR="00670206" w:rsidRPr="004841B2" w:rsidTr="00670206">
        <w:tblPrEx>
          <w:tblCellMar>
            <w:top w:w="0" w:type="dxa"/>
            <w:bottom w:w="0" w:type="dxa"/>
          </w:tblCellMar>
        </w:tblPrEx>
        <w:trPr>
          <w:trHeight w:val="22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БЕЗВОЗМЕЗДНЫЕ ПОСТУПЛЕНИЯ</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000 </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2 02 00000 00 0000 000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10025,3</w:t>
            </w:r>
          </w:p>
        </w:tc>
      </w:tr>
      <w:tr w:rsidR="00670206" w:rsidRPr="004841B2" w:rsidTr="00670206">
        <w:tblPrEx>
          <w:tblCellMar>
            <w:top w:w="0" w:type="dxa"/>
            <w:bottom w:w="0" w:type="dxa"/>
          </w:tblCellMar>
        </w:tblPrEx>
        <w:trPr>
          <w:trHeight w:val="46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Дотации бюджетам субъектов Российской Федерации и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2 02 15000 00 0000 150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5520,1</w:t>
            </w:r>
          </w:p>
        </w:tc>
      </w:tr>
      <w:tr w:rsidR="00670206" w:rsidRPr="004841B2" w:rsidTr="00670206">
        <w:tblPrEx>
          <w:tblCellMar>
            <w:top w:w="0" w:type="dxa"/>
            <w:bottom w:w="0" w:type="dxa"/>
          </w:tblCellMar>
        </w:tblPrEx>
        <w:trPr>
          <w:trHeight w:val="28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Дотации на выравнивание бюджетной обеспеченности</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2 02 15001 00 0000 150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189,2</w:t>
            </w:r>
          </w:p>
        </w:tc>
      </w:tr>
      <w:tr w:rsidR="00670206" w:rsidRPr="004841B2" w:rsidTr="00670206">
        <w:tblPrEx>
          <w:tblCellMar>
            <w:top w:w="0" w:type="dxa"/>
            <w:bottom w:w="0" w:type="dxa"/>
          </w:tblCellMar>
        </w:tblPrEx>
        <w:trPr>
          <w:trHeight w:val="69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Дотации бюджетам сельских поселений на выравнивание бюджетной обеспеченности из бюджета субъекта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041</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2 02 15001 10 0000 150</w:t>
            </w:r>
          </w:p>
        </w:tc>
        <w:tc>
          <w:tcPr>
            <w:tcW w:w="1410" w:type="dxa"/>
            <w:tcBorders>
              <w:top w:val="single" w:sz="6" w:space="0" w:color="auto"/>
              <w:left w:val="single" w:sz="6" w:space="0" w:color="auto"/>
              <w:bottom w:val="single" w:sz="6" w:space="0" w:color="auto"/>
              <w:right w:val="single" w:sz="6" w:space="0" w:color="auto"/>
            </w:tcBorders>
            <w:shd w:val="solid" w:color="FFFFFF" w:fill="auto"/>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189,2</w:t>
            </w:r>
          </w:p>
        </w:tc>
      </w:tr>
      <w:tr w:rsidR="00670206" w:rsidRPr="004841B2" w:rsidTr="00670206">
        <w:tblPrEx>
          <w:tblCellMar>
            <w:top w:w="0" w:type="dxa"/>
            <w:bottom w:w="0" w:type="dxa"/>
          </w:tblCellMar>
        </w:tblPrEx>
        <w:trPr>
          <w:trHeight w:val="70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2 02 16001 10 0000 150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5330,9</w:t>
            </w:r>
          </w:p>
        </w:tc>
      </w:tr>
      <w:tr w:rsidR="00670206" w:rsidRPr="004841B2" w:rsidTr="00670206">
        <w:tblPrEx>
          <w:tblCellMar>
            <w:top w:w="0" w:type="dxa"/>
            <w:bottom w:w="0" w:type="dxa"/>
          </w:tblCellMar>
        </w:tblPrEx>
        <w:trPr>
          <w:trHeight w:val="46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Субсидии бюджетам субъектов Российской Федерации и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2 02 20000 00 0000 150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4258,9</w:t>
            </w:r>
          </w:p>
        </w:tc>
      </w:tr>
      <w:tr w:rsidR="00670206" w:rsidRPr="004841B2" w:rsidTr="00670206">
        <w:tblPrEx>
          <w:tblCellMar>
            <w:top w:w="0" w:type="dxa"/>
            <w:bottom w:w="0" w:type="dxa"/>
          </w:tblCellMar>
        </w:tblPrEx>
        <w:trPr>
          <w:trHeight w:val="22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Прочие субсидии </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2 02 29999 00 0000 150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4258,9</w:t>
            </w:r>
          </w:p>
        </w:tc>
      </w:tr>
      <w:tr w:rsidR="00670206" w:rsidRPr="004841B2" w:rsidTr="00670206">
        <w:tblPrEx>
          <w:tblCellMar>
            <w:top w:w="0" w:type="dxa"/>
            <w:bottom w:w="0" w:type="dxa"/>
          </w:tblCellMar>
        </w:tblPrEx>
        <w:trPr>
          <w:trHeight w:val="22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Прочие субсидии бюджетам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041</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2 02 29999 10 0000 150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4258,9</w:t>
            </w:r>
          </w:p>
        </w:tc>
      </w:tr>
      <w:tr w:rsidR="00670206" w:rsidRPr="004841B2" w:rsidTr="00670206">
        <w:tblPrEx>
          <w:tblCellMar>
            <w:top w:w="0" w:type="dxa"/>
            <w:bottom w:w="0" w:type="dxa"/>
          </w:tblCellMar>
        </w:tblPrEx>
        <w:trPr>
          <w:trHeight w:val="465"/>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Субвенции бюджетам субъектов Российской Федерации и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2 02 30000 00 0000 150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126,3</w:t>
            </w:r>
          </w:p>
        </w:tc>
      </w:tr>
      <w:tr w:rsidR="00670206" w:rsidRPr="004841B2" w:rsidTr="00670206">
        <w:tblPrEx>
          <w:tblCellMar>
            <w:top w:w="0" w:type="dxa"/>
            <w:bottom w:w="0" w:type="dxa"/>
          </w:tblCellMar>
        </w:tblPrEx>
        <w:trPr>
          <w:trHeight w:val="69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2 02 35118 00 0000 150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125,6</w:t>
            </w:r>
          </w:p>
        </w:tc>
      </w:tr>
      <w:tr w:rsidR="00670206" w:rsidRPr="004841B2" w:rsidTr="00670206">
        <w:tblPrEx>
          <w:tblCellMar>
            <w:top w:w="0" w:type="dxa"/>
            <w:bottom w:w="0" w:type="dxa"/>
          </w:tblCellMar>
        </w:tblPrEx>
        <w:trPr>
          <w:trHeight w:val="69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041</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2 02 35118 10 0000 150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125,6</w:t>
            </w:r>
          </w:p>
        </w:tc>
      </w:tr>
      <w:tr w:rsidR="00670206" w:rsidRPr="004841B2" w:rsidTr="00670206">
        <w:tblPrEx>
          <w:tblCellMar>
            <w:top w:w="0" w:type="dxa"/>
            <w:bottom w:w="0" w:type="dxa"/>
          </w:tblCellMar>
        </w:tblPrEx>
        <w:trPr>
          <w:trHeight w:val="69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Субвенции местным бюджетам на выполнение передаваемых полномочий субъектов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2 02 30024 00 0000 150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0,7</w:t>
            </w:r>
          </w:p>
        </w:tc>
      </w:tr>
      <w:tr w:rsidR="00670206" w:rsidRPr="004841B2" w:rsidTr="00670206">
        <w:tblPrEx>
          <w:tblCellMar>
            <w:top w:w="0" w:type="dxa"/>
            <w:bottom w:w="0" w:type="dxa"/>
          </w:tblCellMar>
        </w:tblPrEx>
        <w:trPr>
          <w:trHeight w:val="69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Субвенции бюджетам сельских поселений на выполнение </w:t>
            </w:r>
            <w:r w:rsidRPr="004841B2">
              <w:rPr>
                <w:rFonts w:ascii="Courier New" w:hAnsi="Courier New" w:cs="Courier New"/>
                <w:b/>
                <w:bCs/>
                <w:color w:val="000000"/>
                <w:sz w:val="18"/>
                <w:szCs w:val="18"/>
              </w:rPr>
              <w:lastRenderedPageBreak/>
              <w:t>передаваемых полномочий субъектов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041</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2 02 30024 10 0000 150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0,7</w:t>
            </w:r>
          </w:p>
        </w:tc>
      </w:tr>
      <w:tr w:rsidR="00670206" w:rsidRPr="004841B2" w:rsidTr="00670206">
        <w:tblPrEx>
          <w:tblCellMar>
            <w:top w:w="0" w:type="dxa"/>
            <w:bottom w:w="0" w:type="dxa"/>
          </w:tblCellMar>
        </w:tblPrEx>
        <w:trPr>
          <w:trHeight w:val="36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2 02 49999 00 0000 150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120,0</w:t>
            </w:r>
          </w:p>
        </w:tc>
      </w:tr>
      <w:tr w:rsidR="00670206" w:rsidRPr="004841B2" w:rsidTr="00670206">
        <w:tblPrEx>
          <w:tblCellMar>
            <w:top w:w="0" w:type="dxa"/>
            <w:bottom w:w="0" w:type="dxa"/>
          </w:tblCellMar>
        </w:tblPrEx>
        <w:trPr>
          <w:trHeight w:val="48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Прочие межбюджетные трансферты, передаваемые бюджетам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041</w:t>
            </w: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2 02 49999 10 0000 150</w:t>
            </w: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120,0</w:t>
            </w:r>
          </w:p>
        </w:tc>
      </w:tr>
      <w:tr w:rsidR="00670206" w:rsidRPr="004841B2" w:rsidTr="00670206">
        <w:tblPrEx>
          <w:tblCellMar>
            <w:top w:w="0" w:type="dxa"/>
            <w:bottom w:w="0" w:type="dxa"/>
          </w:tblCellMar>
        </w:tblPrEx>
        <w:trPr>
          <w:trHeight w:val="300"/>
        </w:trPr>
        <w:tc>
          <w:tcPr>
            <w:tcW w:w="3536"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ВСЕГО ДОХОДОВ</w:t>
            </w:r>
          </w:p>
        </w:tc>
        <w:tc>
          <w:tcPr>
            <w:tcW w:w="709"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center"/>
              <w:rPr>
                <w:rFonts w:ascii="Courier New" w:hAnsi="Courier New" w:cs="Courier New"/>
                <w:b/>
                <w:bCs/>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p>
        </w:tc>
        <w:tc>
          <w:tcPr>
            <w:tcW w:w="1410" w:type="dxa"/>
            <w:tcBorders>
              <w:top w:val="single" w:sz="6" w:space="0" w:color="auto"/>
              <w:left w:val="single" w:sz="6" w:space="0" w:color="auto"/>
              <w:bottom w:val="single" w:sz="6" w:space="0" w:color="auto"/>
              <w:right w:val="single" w:sz="6" w:space="0" w:color="auto"/>
            </w:tcBorders>
          </w:tcPr>
          <w:p w:rsidR="00670206" w:rsidRPr="004841B2" w:rsidRDefault="00670206"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12508,3</w:t>
            </w:r>
          </w:p>
        </w:tc>
      </w:tr>
    </w:tbl>
    <w:p w:rsidR="00670206" w:rsidRPr="004841B2" w:rsidRDefault="00670206" w:rsidP="00FA19E5">
      <w:pPr>
        <w:spacing w:after="0" w:line="240" w:lineRule="auto"/>
        <w:jc w:val="both"/>
        <w:rPr>
          <w:rFonts w:ascii="Arial" w:hAnsi="Arial" w:cs="Arial"/>
          <w:sz w:val="18"/>
          <w:szCs w:val="18"/>
        </w:rPr>
      </w:pPr>
      <w:r w:rsidRPr="004841B2">
        <w:rPr>
          <w:rFonts w:ascii="Arial" w:hAnsi="Arial" w:cs="Arial"/>
          <w:sz w:val="18"/>
          <w:szCs w:val="18"/>
        </w:rPr>
        <w:t xml:space="preserve">              </w:t>
      </w:r>
    </w:p>
    <w:p w:rsidR="00FA19E5" w:rsidRPr="004841B2" w:rsidRDefault="00FA19E5" w:rsidP="00FA19E5">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Приложение 2 </w:t>
      </w:r>
    </w:p>
    <w:p w:rsidR="00FA19E5" w:rsidRPr="004841B2" w:rsidRDefault="00FA19E5" w:rsidP="00FA19E5">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к решению Думы МО «Александровск» </w:t>
      </w:r>
    </w:p>
    <w:p w:rsidR="00FA19E5" w:rsidRPr="004841B2" w:rsidRDefault="00FA19E5" w:rsidP="00FA19E5">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внесении изменений в решение Думы </w:t>
      </w:r>
    </w:p>
    <w:p w:rsidR="00FA19E5" w:rsidRPr="004841B2" w:rsidRDefault="00FA19E5" w:rsidP="00FA19E5">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бюджете МО «Александровск» на 2020 год </w:t>
      </w:r>
    </w:p>
    <w:p w:rsidR="00FA19E5" w:rsidRPr="004841B2" w:rsidRDefault="00FA19E5" w:rsidP="00FA19E5">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и на плановый период 2021 и 2022 годов»</w:t>
      </w:r>
    </w:p>
    <w:p w:rsidR="00FA19E5" w:rsidRPr="004841B2" w:rsidRDefault="00FA19E5" w:rsidP="00FA19E5">
      <w:pPr>
        <w:pStyle w:val="Normal"/>
        <w:jc w:val="right"/>
        <w:rPr>
          <w:rFonts w:ascii="Courier New" w:hAnsi="Courier New" w:cs="Courier New"/>
          <w:sz w:val="18"/>
          <w:szCs w:val="18"/>
        </w:rPr>
      </w:pPr>
      <w:r w:rsidRPr="004841B2">
        <w:rPr>
          <w:rFonts w:ascii="Courier New" w:hAnsi="Courier New" w:cs="Courier New"/>
          <w:sz w:val="18"/>
          <w:szCs w:val="18"/>
        </w:rPr>
        <w:t>ОТ 5.08.2020 г. № 4/73-ДМО</w:t>
      </w:r>
    </w:p>
    <w:p w:rsidR="00FA19E5" w:rsidRPr="004841B2" w:rsidRDefault="00FA19E5" w:rsidP="00FA19E5">
      <w:pPr>
        <w:pStyle w:val="Normal"/>
        <w:jc w:val="right"/>
        <w:rPr>
          <w:rFonts w:ascii="Arial" w:hAnsi="Arial" w:cs="Arial"/>
          <w:sz w:val="18"/>
          <w:szCs w:val="18"/>
        </w:rPr>
      </w:pPr>
    </w:p>
    <w:p w:rsidR="00FA19E5" w:rsidRPr="004841B2" w:rsidRDefault="00FA19E5" w:rsidP="00FA19E5">
      <w:pPr>
        <w:pStyle w:val="Normal"/>
        <w:jc w:val="center"/>
        <w:rPr>
          <w:rFonts w:ascii="Arial" w:hAnsi="Arial" w:cs="Arial"/>
          <w:bCs/>
          <w:color w:val="000000"/>
          <w:sz w:val="18"/>
          <w:szCs w:val="18"/>
        </w:rPr>
      </w:pPr>
      <w:r w:rsidRPr="004841B2">
        <w:rPr>
          <w:rFonts w:ascii="Arial" w:hAnsi="Arial" w:cs="Arial"/>
          <w:bCs/>
          <w:color w:val="000000"/>
          <w:sz w:val="18"/>
          <w:szCs w:val="18"/>
        </w:rPr>
        <w:t>Прогнозируемые доходы бюджета муниципального образования "Александровск" на плановый период 2021 и 2022 годов</w:t>
      </w:r>
    </w:p>
    <w:p w:rsidR="00FA19E5" w:rsidRPr="004841B2" w:rsidRDefault="00FA19E5" w:rsidP="00FA19E5">
      <w:pPr>
        <w:pStyle w:val="Normal"/>
        <w:jc w:val="center"/>
        <w:rPr>
          <w:b/>
          <w:bCs/>
          <w:color w:val="000000"/>
          <w:sz w:val="18"/>
          <w:szCs w:val="18"/>
        </w:rPr>
      </w:pPr>
    </w:p>
    <w:p w:rsidR="00FA19E5" w:rsidRPr="004841B2" w:rsidRDefault="00FA19E5" w:rsidP="00FA19E5">
      <w:pPr>
        <w:pStyle w:val="Normal"/>
        <w:jc w:val="center"/>
        <w:rPr>
          <w:rFonts w:ascii="Courier New" w:hAnsi="Courier New" w:cs="Courier New"/>
          <w:bCs/>
          <w:color w:val="000000"/>
          <w:sz w:val="18"/>
          <w:szCs w:val="18"/>
        </w:rPr>
      </w:pPr>
      <w:r w:rsidRPr="004841B2">
        <w:rPr>
          <w:rFonts w:ascii="Courier New" w:hAnsi="Courier New" w:cs="Courier New"/>
          <w:bCs/>
          <w:color w:val="000000"/>
          <w:sz w:val="18"/>
          <w:szCs w:val="18"/>
        </w:rPr>
        <w:t xml:space="preserve">                                                  (тыс.руб.)</w:t>
      </w:r>
    </w:p>
    <w:tbl>
      <w:tblPr>
        <w:tblW w:w="7363" w:type="dxa"/>
        <w:tblLayout w:type="fixed"/>
        <w:tblCellMar>
          <w:left w:w="30" w:type="dxa"/>
          <w:right w:w="30" w:type="dxa"/>
        </w:tblCellMar>
        <w:tblLook w:val="0000" w:firstRow="0" w:lastRow="0" w:firstColumn="0" w:lastColumn="0" w:noHBand="0" w:noVBand="0"/>
      </w:tblPr>
      <w:tblGrid>
        <w:gridCol w:w="2686"/>
        <w:gridCol w:w="765"/>
        <w:gridCol w:w="1650"/>
        <w:gridCol w:w="845"/>
        <w:gridCol w:w="709"/>
        <w:gridCol w:w="708"/>
      </w:tblGrid>
      <w:tr w:rsidR="00FA19E5" w:rsidRPr="004841B2" w:rsidTr="00FA19E5">
        <w:tblPrEx>
          <w:tblCellMar>
            <w:top w:w="0" w:type="dxa"/>
            <w:bottom w:w="0" w:type="dxa"/>
          </w:tblCellMar>
        </w:tblPrEx>
        <w:trPr>
          <w:trHeight w:val="420"/>
        </w:trPr>
        <w:tc>
          <w:tcPr>
            <w:tcW w:w="2686" w:type="dxa"/>
            <w:tcBorders>
              <w:top w:val="single" w:sz="6" w:space="0" w:color="auto"/>
              <w:left w:val="single" w:sz="6" w:space="0" w:color="auto"/>
              <w:bottom w:val="nil"/>
              <w:right w:val="single" w:sz="6" w:space="0" w:color="auto"/>
            </w:tcBorders>
          </w:tcPr>
          <w:p w:rsidR="00FA19E5" w:rsidRPr="004841B2" w:rsidRDefault="00FA19E5"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Наименование</w:t>
            </w:r>
          </w:p>
        </w:tc>
        <w:tc>
          <w:tcPr>
            <w:tcW w:w="2415" w:type="dxa"/>
            <w:gridSpan w:val="2"/>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Код бюджетной классификации Российской Федерации</w:t>
            </w:r>
          </w:p>
        </w:tc>
        <w:tc>
          <w:tcPr>
            <w:tcW w:w="845" w:type="dxa"/>
            <w:tcBorders>
              <w:top w:val="single" w:sz="6" w:space="0" w:color="auto"/>
              <w:left w:val="single" w:sz="6" w:space="0" w:color="auto"/>
              <w:bottom w:val="single" w:sz="6" w:space="0" w:color="auto"/>
              <w:right w:val="nil"/>
            </w:tcBorders>
          </w:tcPr>
          <w:p w:rsidR="00FA19E5" w:rsidRPr="004841B2" w:rsidRDefault="00FA19E5"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Сумма</w:t>
            </w:r>
          </w:p>
        </w:tc>
        <w:tc>
          <w:tcPr>
            <w:tcW w:w="709" w:type="dxa"/>
            <w:tcBorders>
              <w:top w:val="single" w:sz="6" w:space="0" w:color="auto"/>
              <w:left w:val="nil"/>
              <w:bottom w:val="single" w:sz="6" w:space="0" w:color="auto"/>
              <w:right w:val="nil"/>
            </w:tcBorders>
          </w:tcPr>
          <w:p w:rsidR="00FA19E5" w:rsidRPr="004841B2" w:rsidRDefault="00FA19E5" w:rsidP="00885FFB">
            <w:pPr>
              <w:autoSpaceDE w:val="0"/>
              <w:autoSpaceDN w:val="0"/>
              <w:adjustRightInd w:val="0"/>
              <w:jc w:val="right"/>
              <w:rPr>
                <w:rFonts w:ascii="Courier New" w:hAnsi="Courier New" w:cs="Courier New"/>
                <w:color w:val="000000"/>
                <w:sz w:val="18"/>
                <w:szCs w:val="18"/>
              </w:rPr>
            </w:pPr>
          </w:p>
        </w:tc>
        <w:tc>
          <w:tcPr>
            <w:tcW w:w="708" w:type="dxa"/>
            <w:tcBorders>
              <w:top w:val="single" w:sz="6" w:space="0" w:color="auto"/>
              <w:left w:val="nil"/>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color w:val="000000"/>
                <w:sz w:val="18"/>
                <w:szCs w:val="18"/>
              </w:rPr>
            </w:pPr>
          </w:p>
        </w:tc>
      </w:tr>
      <w:tr w:rsidR="00FA19E5" w:rsidRPr="004841B2" w:rsidTr="00FA19E5">
        <w:tblPrEx>
          <w:tblCellMar>
            <w:top w:w="0" w:type="dxa"/>
            <w:bottom w:w="0" w:type="dxa"/>
          </w:tblCellMar>
        </w:tblPrEx>
        <w:trPr>
          <w:trHeight w:val="810"/>
        </w:trPr>
        <w:tc>
          <w:tcPr>
            <w:tcW w:w="2686" w:type="dxa"/>
            <w:tcBorders>
              <w:top w:val="nil"/>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color w:val="000000"/>
                <w:sz w:val="18"/>
                <w:szCs w:val="18"/>
              </w:rPr>
            </w:pP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главного администратора доходов</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доходов местного бюджета</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2021 год</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2022 год</w:t>
            </w:r>
          </w:p>
        </w:tc>
      </w:tr>
      <w:tr w:rsidR="00FA19E5" w:rsidRPr="004841B2" w:rsidTr="00FA19E5">
        <w:tblPrEx>
          <w:tblCellMar>
            <w:top w:w="0" w:type="dxa"/>
            <w:bottom w:w="0" w:type="dxa"/>
          </w:tblCellMar>
        </w:tblPrEx>
        <w:trPr>
          <w:trHeight w:val="21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НАЛОГОВЫЕ И НЕНАЛОГОВЫЕ ДОХОДЫ</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1 00 00000 00 0000 000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1462,0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1462,0</w:t>
            </w:r>
          </w:p>
        </w:tc>
      </w:tr>
      <w:tr w:rsidR="00FA19E5" w:rsidRPr="004841B2" w:rsidTr="00FA19E5">
        <w:tblPrEx>
          <w:tblCellMar>
            <w:top w:w="0" w:type="dxa"/>
            <w:bottom w:w="0" w:type="dxa"/>
          </w:tblCellMar>
        </w:tblPrEx>
        <w:trPr>
          <w:trHeight w:val="21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НАЛОГИ НА ПРИБЫЛЬ,ДОХОДЫ</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1 01 00000 00 0000 000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406,6</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373,9</w:t>
            </w:r>
          </w:p>
        </w:tc>
      </w:tr>
      <w:tr w:rsidR="00FA19E5" w:rsidRPr="004841B2" w:rsidTr="00FA19E5">
        <w:tblPrEx>
          <w:tblCellMar>
            <w:top w:w="0" w:type="dxa"/>
            <w:bottom w:w="0" w:type="dxa"/>
          </w:tblCellMar>
        </w:tblPrEx>
        <w:trPr>
          <w:trHeight w:val="21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 на доходы физических лиц</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182 </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1 01 02000 01 0000 110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406,6</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373,9</w:t>
            </w:r>
          </w:p>
        </w:tc>
      </w:tr>
      <w:tr w:rsidR="00FA19E5" w:rsidRPr="004841B2" w:rsidTr="00FA19E5">
        <w:tblPrEx>
          <w:tblCellMar>
            <w:top w:w="0" w:type="dxa"/>
            <w:bottom w:w="0" w:type="dxa"/>
          </w:tblCellMar>
        </w:tblPrEx>
        <w:trPr>
          <w:trHeight w:val="105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1 01 02010 01 1000 110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402,6</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369,9</w:t>
            </w:r>
          </w:p>
        </w:tc>
      </w:tr>
      <w:tr w:rsidR="00FA19E5" w:rsidRPr="004841B2" w:rsidTr="00FA19E5">
        <w:tblPrEx>
          <w:tblCellMar>
            <w:top w:w="0" w:type="dxa"/>
            <w:bottom w:w="0" w:type="dxa"/>
          </w:tblCellMar>
        </w:tblPrEx>
        <w:trPr>
          <w:trHeight w:val="81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Федерацииссийской Федерации</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1 01 02030 01 1000 110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4,0</w:t>
            </w:r>
          </w:p>
        </w:tc>
      </w:tr>
      <w:tr w:rsidR="00FA19E5" w:rsidRPr="004841B2" w:rsidTr="00FA19E5">
        <w:tblPrEx>
          <w:tblCellMar>
            <w:top w:w="0" w:type="dxa"/>
            <w:bottom w:w="0" w:type="dxa"/>
          </w:tblCellMar>
        </w:tblPrEx>
        <w:trPr>
          <w:trHeight w:val="615"/>
        </w:trPr>
        <w:tc>
          <w:tcPr>
            <w:tcW w:w="2686" w:type="dxa"/>
            <w:tcBorders>
              <w:top w:val="single" w:sz="6" w:space="0" w:color="auto"/>
              <w:left w:val="single" w:sz="6" w:space="0" w:color="auto"/>
              <w:bottom w:val="single" w:sz="6" w:space="0" w:color="auto"/>
              <w:right w:val="single" w:sz="6" w:space="0" w:color="auto"/>
            </w:tcBorders>
            <w:shd w:val="solid" w:color="FFFFFF" w:fill="auto"/>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НАЛОГИ НА ТОВАРЫ (РАБОТЫ, УСЛУГИ), РЕАЛИЗУЕМЫЕ НА ТЕРРИТОРИИ РОССИЙСКОЙ ФЕДЕРАЦИИ</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1 03 00000 00 0000 000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680,4</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713,1</w:t>
            </w:r>
          </w:p>
        </w:tc>
      </w:tr>
      <w:tr w:rsidR="00FA19E5" w:rsidRPr="004841B2" w:rsidTr="00FA19E5">
        <w:tblPrEx>
          <w:tblCellMar>
            <w:top w:w="0" w:type="dxa"/>
            <w:bottom w:w="0" w:type="dxa"/>
          </w:tblCellMar>
        </w:tblPrEx>
        <w:trPr>
          <w:trHeight w:val="123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1 03 02230 01 0000 110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339,0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339,0</w:t>
            </w:r>
          </w:p>
        </w:tc>
      </w:tr>
      <w:tr w:rsidR="00FA19E5" w:rsidRPr="004841B2" w:rsidTr="00FA19E5">
        <w:tblPrEx>
          <w:tblCellMar>
            <w:top w:w="0" w:type="dxa"/>
            <w:bottom w:w="0" w:type="dxa"/>
          </w:tblCellMar>
        </w:tblPrEx>
        <w:trPr>
          <w:trHeight w:val="142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1 03 02240 01 0000 110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2,0</w:t>
            </w:r>
          </w:p>
        </w:tc>
      </w:tr>
      <w:tr w:rsidR="00FA19E5" w:rsidRPr="004841B2" w:rsidTr="00FA19E5">
        <w:tblPrEx>
          <w:tblCellMar>
            <w:top w:w="0" w:type="dxa"/>
            <w:bottom w:w="0" w:type="dxa"/>
          </w:tblCellMar>
        </w:tblPrEx>
        <w:trPr>
          <w:trHeight w:val="120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1 03 02250 01 0000 110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389,4</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422,1</w:t>
            </w:r>
          </w:p>
        </w:tc>
      </w:tr>
      <w:tr w:rsidR="00FA19E5" w:rsidRPr="004841B2" w:rsidTr="00FA19E5">
        <w:tblPrEx>
          <w:tblCellMar>
            <w:top w:w="0" w:type="dxa"/>
            <w:bottom w:w="0" w:type="dxa"/>
          </w:tblCellMar>
        </w:tblPrEx>
        <w:trPr>
          <w:trHeight w:val="123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1 03 02260 01 0000 110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-50,0</w:t>
            </w:r>
          </w:p>
        </w:tc>
      </w:tr>
      <w:tr w:rsidR="00FA19E5" w:rsidRPr="004841B2" w:rsidTr="00FA19E5">
        <w:tblPrEx>
          <w:tblCellMar>
            <w:top w:w="0" w:type="dxa"/>
            <w:bottom w:w="0" w:type="dxa"/>
          </w:tblCellMar>
        </w:tblPrEx>
        <w:trPr>
          <w:trHeight w:val="21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НАЛОГИ НА ИМУЩЕСТВО</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1 06 00000 00 0000 000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374,0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374,0</w:t>
            </w:r>
          </w:p>
        </w:tc>
      </w:tr>
      <w:tr w:rsidR="00FA19E5" w:rsidRPr="004841B2" w:rsidTr="00FA19E5">
        <w:tblPrEx>
          <w:tblCellMar>
            <w:top w:w="0" w:type="dxa"/>
            <w:bottom w:w="0" w:type="dxa"/>
          </w:tblCellMar>
        </w:tblPrEx>
        <w:trPr>
          <w:trHeight w:val="61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1 06 01030 10 1000 110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3,0</w:t>
            </w:r>
          </w:p>
        </w:tc>
      </w:tr>
      <w:tr w:rsidR="00FA19E5" w:rsidRPr="004841B2" w:rsidTr="00FA19E5">
        <w:tblPrEx>
          <w:tblCellMar>
            <w:top w:w="0" w:type="dxa"/>
            <w:bottom w:w="0" w:type="dxa"/>
          </w:tblCellMar>
        </w:tblPrEx>
        <w:trPr>
          <w:trHeight w:val="21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Земельный налог</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1 06 06000 00 0000 110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371,0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371,0</w:t>
            </w:r>
          </w:p>
        </w:tc>
      </w:tr>
      <w:tr w:rsidR="00FA19E5" w:rsidRPr="004841B2" w:rsidTr="00FA19E5">
        <w:tblPrEx>
          <w:tblCellMar>
            <w:top w:w="0" w:type="dxa"/>
            <w:bottom w:w="0" w:type="dxa"/>
          </w:tblCellMar>
        </w:tblPrEx>
        <w:trPr>
          <w:trHeight w:val="60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Земельный налог с организаций, обладающих земельным участком, расположенным в границах сельских поселений.</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1 06 06033 10 1000 110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136,0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136</w:t>
            </w:r>
          </w:p>
        </w:tc>
      </w:tr>
      <w:tr w:rsidR="00FA19E5" w:rsidRPr="004841B2" w:rsidTr="00FA19E5">
        <w:tblPrEx>
          <w:tblCellMar>
            <w:top w:w="0" w:type="dxa"/>
            <w:bottom w:w="0" w:type="dxa"/>
          </w:tblCellMar>
        </w:tblPrEx>
        <w:trPr>
          <w:trHeight w:val="60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182</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1 06 06043 10 1000 110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235,0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235</w:t>
            </w:r>
          </w:p>
        </w:tc>
      </w:tr>
      <w:tr w:rsidR="00FA19E5" w:rsidRPr="004841B2" w:rsidTr="00FA19E5">
        <w:tblPrEx>
          <w:tblCellMar>
            <w:top w:w="0" w:type="dxa"/>
            <w:bottom w:w="0" w:type="dxa"/>
          </w:tblCellMar>
        </w:tblPrEx>
        <w:trPr>
          <w:trHeight w:val="40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ДОХОДЫ ОТ ОКАЗАНИЯ ПЛАТНЫХ УСЛУГ И КОМПЕНСАЦИИ ЗАТРАТ ГОСУДАРСТВА</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1 13 00000 00 0000 000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1,0</w:t>
            </w:r>
          </w:p>
        </w:tc>
      </w:tr>
      <w:tr w:rsidR="00FA19E5" w:rsidRPr="004841B2" w:rsidTr="00FA19E5">
        <w:tblPrEx>
          <w:tblCellMar>
            <w:top w:w="0" w:type="dxa"/>
            <w:bottom w:w="0" w:type="dxa"/>
          </w:tblCellMar>
        </w:tblPrEx>
        <w:trPr>
          <w:trHeight w:val="40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Прочие доходы от оказания платных услуг (работ) получателями средств бюджетов сельских поселений .</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1 13 01995 10 0000 130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1,0</w:t>
            </w:r>
          </w:p>
        </w:tc>
      </w:tr>
      <w:tr w:rsidR="00FA19E5" w:rsidRPr="004841B2" w:rsidTr="00FA19E5">
        <w:tblPrEx>
          <w:tblCellMar>
            <w:top w:w="0" w:type="dxa"/>
            <w:bottom w:w="0" w:type="dxa"/>
          </w:tblCellMar>
        </w:tblPrEx>
        <w:trPr>
          <w:trHeight w:val="21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БЕЗВОЗМЕЗДНЫЕ ПОСТУПЛЕНИЯ</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000 </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2 02 00000 00 0000 000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5270,2</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5134,9</w:t>
            </w:r>
          </w:p>
        </w:tc>
      </w:tr>
      <w:tr w:rsidR="00FA19E5" w:rsidRPr="004841B2" w:rsidTr="00FA19E5">
        <w:tblPrEx>
          <w:tblCellMar>
            <w:top w:w="0" w:type="dxa"/>
            <w:bottom w:w="0" w:type="dxa"/>
          </w:tblCellMar>
        </w:tblPrEx>
        <w:trPr>
          <w:trHeight w:val="40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Дотации бюджетам субъектов Российской Федерации и муниципальных образований</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2 02 15000 00 0000 150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4943,3</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4805,1</w:t>
            </w:r>
          </w:p>
        </w:tc>
      </w:tr>
      <w:tr w:rsidR="00FA19E5" w:rsidRPr="004841B2" w:rsidTr="00FA19E5">
        <w:tblPrEx>
          <w:tblCellMar>
            <w:top w:w="0" w:type="dxa"/>
            <w:bottom w:w="0" w:type="dxa"/>
          </w:tblCellMar>
        </w:tblPrEx>
        <w:trPr>
          <w:trHeight w:val="25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Дотации на выравнивание бюджетной обеспеченности</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2 02 15001 00 0000 150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140,8</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73,2</w:t>
            </w:r>
          </w:p>
        </w:tc>
      </w:tr>
      <w:tr w:rsidR="00FA19E5" w:rsidRPr="004841B2" w:rsidTr="00FA19E5">
        <w:tblPrEx>
          <w:tblCellMar>
            <w:top w:w="0" w:type="dxa"/>
            <w:bottom w:w="0" w:type="dxa"/>
          </w:tblCellMar>
        </w:tblPrEx>
        <w:trPr>
          <w:trHeight w:val="61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041</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2 02 15001 10 0000 150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140,8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73,2</w:t>
            </w:r>
          </w:p>
        </w:tc>
      </w:tr>
      <w:tr w:rsidR="00FA19E5" w:rsidRPr="004841B2" w:rsidTr="00FA19E5">
        <w:tblPrEx>
          <w:tblCellMar>
            <w:top w:w="0" w:type="dxa"/>
            <w:bottom w:w="0" w:type="dxa"/>
          </w:tblCellMar>
        </w:tblPrEx>
        <w:trPr>
          <w:trHeight w:val="61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2 02 16001 10 0000 150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4802,5</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4731,9</w:t>
            </w:r>
          </w:p>
        </w:tc>
      </w:tr>
      <w:tr w:rsidR="00FA19E5" w:rsidRPr="004841B2" w:rsidTr="00FA19E5">
        <w:tblPrEx>
          <w:tblCellMar>
            <w:top w:w="0" w:type="dxa"/>
            <w:bottom w:w="0" w:type="dxa"/>
          </w:tblCellMar>
        </w:tblPrEx>
        <w:trPr>
          <w:trHeight w:val="40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Субсидии бюджетам субъектов Российской Федерации и муниципальных образований</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2 02 20000 00 0000 150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200,0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200,0</w:t>
            </w:r>
          </w:p>
        </w:tc>
      </w:tr>
      <w:tr w:rsidR="00FA19E5" w:rsidRPr="004841B2" w:rsidTr="00FA19E5">
        <w:tblPrEx>
          <w:tblCellMar>
            <w:top w:w="0" w:type="dxa"/>
            <w:bottom w:w="0" w:type="dxa"/>
          </w:tblCellMar>
        </w:tblPrEx>
        <w:trPr>
          <w:trHeight w:val="21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Прочие субсидии </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2 02 29999 00 0000 150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200,0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200,0</w:t>
            </w:r>
          </w:p>
        </w:tc>
      </w:tr>
      <w:tr w:rsidR="00FA19E5" w:rsidRPr="004841B2" w:rsidTr="00FA19E5">
        <w:tblPrEx>
          <w:tblCellMar>
            <w:top w:w="0" w:type="dxa"/>
            <w:bottom w:w="0" w:type="dxa"/>
          </w:tblCellMar>
        </w:tblPrEx>
        <w:trPr>
          <w:trHeight w:val="21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Прочие субсидии бюджетам сельских поселений.</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041</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2 02 29999 10 0000 150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200,0</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200</w:t>
            </w:r>
          </w:p>
        </w:tc>
      </w:tr>
      <w:tr w:rsidR="00FA19E5" w:rsidRPr="004841B2" w:rsidTr="00FA19E5">
        <w:tblPrEx>
          <w:tblCellMar>
            <w:top w:w="0" w:type="dxa"/>
            <w:bottom w:w="0" w:type="dxa"/>
          </w:tblCellMar>
        </w:tblPrEx>
        <w:trPr>
          <w:trHeight w:val="40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Субвенции бюджетам субъектов Российской Федерации и муниципальных образований</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2 02 30000 00 0000 150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126,9</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129,8</w:t>
            </w:r>
          </w:p>
        </w:tc>
      </w:tr>
      <w:tr w:rsidR="00FA19E5" w:rsidRPr="004841B2" w:rsidTr="00FA19E5">
        <w:tblPrEx>
          <w:tblCellMar>
            <w:top w:w="0" w:type="dxa"/>
            <w:bottom w:w="0" w:type="dxa"/>
          </w:tblCellMar>
        </w:tblPrEx>
        <w:trPr>
          <w:trHeight w:val="61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2 02 35118 00 0000 150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126,2</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129,1</w:t>
            </w:r>
          </w:p>
        </w:tc>
      </w:tr>
      <w:tr w:rsidR="00FA19E5" w:rsidRPr="004841B2" w:rsidTr="00FA19E5">
        <w:tblPrEx>
          <w:tblCellMar>
            <w:top w:w="0" w:type="dxa"/>
            <w:bottom w:w="0" w:type="dxa"/>
          </w:tblCellMar>
        </w:tblPrEx>
        <w:trPr>
          <w:trHeight w:val="61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Субвенции бюджетам сельских поселений на осуществление первичного </w:t>
            </w:r>
            <w:r w:rsidRPr="004841B2">
              <w:rPr>
                <w:rFonts w:ascii="Courier New" w:hAnsi="Courier New" w:cs="Courier New"/>
                <w:b/>
                <w:bCs/>
                <w:color w:val="000000"/>
                <w:sz w:val="18"/>
                <w:szCs w:val="18"/>
              </w:rPr>
              <w:lastRenderedPageBreak/>
              <w:t>воинского учета на территориях, где отсутствуют военные комиссариаты</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041</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2 02 35118 10 0000 150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126,2</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129,1</w:t>
            </w:r>
          </w:p>
        </w:tc>
      </w:tr>
      <w:tr w:rsidR="00FA19E5" w:rsidRPr="004841B2" w:rsidTr="00FA19E5">
        <w:tblPrEx>
          <w:tblCellMar>
            <w:top w:w="0" w:type="dxa"/>
            <w:bottom w:w="0" w:type="dxa"/>
          </w:tblCellMar>
        </w:tblPrEx>
        <w:trPr>
          <w:trHeight w:val="61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Субвенции местным бюджетам на выполнение передаваемых полномочий субъектов Российской Федерации</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000</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2 02 30024 00 0000 150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0,7</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0,7</w:t>
            </w:r>
          </w:p>
        </w:tc>
      </w:tr>
      <w:tr w:rsidR="00FA19E5" w:rsidRPr="004841B2" w:rsidTr="00FA19E5">
        <w:tblPrEx>
          <w:tblCellMar>
            <w:top w:w="0" w:type="dxa"/>
            <w:bottom w:w="0" w:type="dxa"/>
          </w:tblCellMar>
        </w:tblPrEx>
        <w:trPr>
          <w:trHeight w:val="615"/>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041</w:t>
            </w: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2 02 30024 10 0000 150</w:t>
            </w: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0,7</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0,7</w:t>
            </w:r>
          </w:p>
        </w:tc>
      </w:tr>
      <w:tr w:rsidR="00FA19E5" w:rsidRPr="004841B2" w:rsidTr="00FA19E5">
        <w:tblPrEx>
          <w:tblCellMar>
            <w:top w:w="0" w:type="dxa"/>
            <w:bottom w:w="0" w:type="dxa"/>
          </w:tblCellMar>
        </w:tblPrEx>
        <w:trPr>
          <w:trHeight w:val="270"/>
        </w:trPr>
        <w:tc>
          <w:tcPr>
            <w:tcW w:w="2686"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ВСЕГО ДОХОДОВ</w:t>
            </w:r>
          </w:p>
        </w:tc>
        <w:tc>
          <w:tcPr>
            <w:tcW w:w="76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center"/>
              <w:rPr>
                <w:rFonts w:ascii="Courier New" w:hAnsi="Courier New" w:cs="Courier New"/>
                <w:b/>
                <w:bCs/>
                <w:color w:val="000000"/>
                <w:sz w:val="18"/>
                <w:szCs w:val="18"/>
              </w:rPr>
            </w:pPr>
          </w:p>
        </w:tc>
        <w:tc>
          <w:tcPr>
            <w:tcW w:w="1650"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845"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6732,2</w:t>
            </w:r>
          </w:p>
        </w:tc>
        <w:tc>
          <w:tcPr>
            <w:tcW w:w="709"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FA19E5" w:rsidRPr="004841B2" w:rsidRDefault="00FA19E5" w:rsidP="00885FFB">
            <w:pPr>
              <w:autoSpaceDE w:val="0"/>
              <w:autoSpaceDN w:val="0"/>
              <w:adjustRightInd w:val="0"/>
              <w:jc w:val="right"/>
              <w:rPr>
                <w:rFonts w:ascii="Courier New" w:hAnsi="Courier New" w:cs="Courier New"/>
                <w:b/>
                <w:bCs/>
                <w:color w:val="000000"/>
                <w:sz w:val="18"/>
                <w:szCs w:val="18"/>
              </w:rPr>
            </w:pPr>
            <w:r w:rsidRPr="004841B2">
              <w:rPr>
                <w:rFonts w:ascii="Courier New" w:hAnsi="Courier New" w:cs="Courier New"/>
                <w:b/>
                <w:bCs/>
                <w:color w:val="000000"/>
                <w:sz w:val="18"/>
                <w:szCs w:val="18"/>
              </w:rPr>
              <w:t>6596,9</w:t>
            </w:r>
          </w:p>
        </w:tc>
      </w:tr>
    </w:tbl>
    <w:p w:rsidR="00FA19E5" w:rsidRPr="004841B2" w:rsidRDefault="00FA19E5" w:rsidP="00FA19E5">
      <w:pPr>
        <w:jc w:val="both"/>
        <w:rPr>
          <w:sz w:val="18"/>
          <w:szCs w:val="18"/>
        </w:rPr>
      </w:pPr>
      <w:r w:rsidRPr="004841B2">
        <w:rPr>
          <w:rFonts w:ascii="Arial" w:hAnsi="Arial" w:cs="Arial"/>
          <w:sz w:val="18"/>
          <w:szCs w:val="18"/>
        </w:rPr>
        <w:t xml:space="preserve">                 </w:t>
      </w:r>
      <w:r w:rsidRPr="004841B2">
        <w:rPr>
          <w:sz w:val="18"/>
          <w:szCs w:val="18"/>
        </w:rPr>
        <w:t xml:space="preserve">                                                                                                      </w:t>
      </w:r>
    </w:p>
    <w:p w:rsidR="005E18B0" w:rsidRDefault="005E18B0" w:rsidP="00D46102">
      <w:pPr>
        <w:spacing w:after="0" w:line="240" w:lineRule="auto"/>
        <w:rPr>
          <w:rFonts w:ascii="Times New Roman" w:eastAsia="Times New Roman" w:hAnsi="Times New Roman" w:cs="Times New Roman"/>
          <w:sz w:val="16"/>
          <w:szCs w:val="16"/>
          <w:lang w:eastAsia="ru-RU"/>
        </w:rPr>
      </w:pPr>
    </w:p>
    <w:p w:rsidR="00D46102" w:rsidRPr="004841B2" w:rsidRDefault="00D46102" w:rsidP="00D461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Приложение 5 </w:t>
      </w:r>
    </w:p>
    <w:p w:rsidR="00D46102" w:rsidRPr="004841B2" w:rsidRDefault="00D46102" w:rsidP="00D461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к решению Думы МО «Александровск» </w:t>
      </w:r>
    </w:p>
    <w:p w:rsidR="00D46102" w:rsidRPr="004841B2" w:rsidRDefault="00D46102" w:rsidP="00D461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внесении изменений в решение Думы </w:t>
      </w:r>
    </w:p>
    <w:p w:rsidR="00D46102" w:rsidRPr="004841B2" w:rsidRDefault="00D46102" w:rsidP="00D461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бюджете МО «Александровск» на 2020 год </w:t>
      </w:r>
    </w:p>
    <w:p w:rsidR="00D46102" w:rsidRPr="004841B2" w:rsidRDefault="00D46102" w:rsidP="00D461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и на плановый период 2021 и 2022 годов»</w:t>
      </w:r>
    </w:p>
    <w:p w:rsidR="00D46102" w:rsidRPr="004841B2" w:rsidRDefault="00D46102" w:rsidP="00D46102">
      <w:pPr>
        <w:pStyle w:val="Normal"/>
        <w:jc w:val="right"/>
        <w:rPr>
          <w:rFonts w:ascii="Courier New" w:hAnsi="Courier New" w:cs="Courier New"/>
          <w:sz w:val="18"/>
          <w:szCs w:val="18"/>
        </w:rPr>
      </w:pPr>
      <w:r w:rsidRPr="004841B2">
        <w:rPr>
          <w:rFonts w:ascii="Courier New" w:hAnsi="Courier New" w:cs="Courier New"/>
          <w:sz w:val="18"/>
          <w:szCs w:val="18"/>
        </w:rPr>
        <w:t>ОТ 5.08.2020 г. № 4/73-ДМО</w:t>
      </w:r>
    </w:p>
    <w:p w:rsidR="00D46102" w:rsidRPr="004841B2" w:rsidRDefault="00D46102" w:rsidP="00D46102">
      <w:pPr>
        <w:pStyle w:val="Normal"/>
        <w:jc w:val="center"/>
        <w:rPr>
          <w:rFonts w:ascii="Arial" w:hAnsi="Arial" w:cs="Arial"/>
          <w:bCs/>
          <w:color w:val="000000"/>
          <w:sz w:val="18"/>
          <w:szCs w:val="18"/>
        </w:rPr>
      </w:pPr>
    </w:p>
    <w:p w:rsidR="00D46102" w:rsidRPr="004841B2" w:rsidRDefault="00D46102" w:rsidP="00D46102">
      <w:pPr>
        <w:pStyle w:val="Normal"/>
        <w:jc w:val="center"/>
        <w:rPr>
          <w:rFonts w:ascii="Arial" w:hAnsi="Arial" w:cs="Arial"/>
          <w:bCs/>
          <w:color w:val="000000"/>
          <w:sz w:val="18"/>
          <w:szCs w:val="18"/>
        </w:rPr>
      </w:pPr>
      <w:r w:rsidRPr="004841B2">
        <w:rPr>
          <w:rFonts w:ascii="Arial" w:hAnsi="Arial" w:cs="Arial"/>
          <w:bCs/>
          <w:color w:val="000000"/>
          <w:sz w:val="18"/>
          <w:szCs w:val="18"/>
        </w:rPr>
        <w:t>Распределение бюджетных ассигнований по разделам и подразделам классификации расходов бюджетов на 2020 год</w:t>
      </w:r>
    </w:p>
    <w:p w:rsidR="00D46102" w:rsidRPr="004841B2" w:rsidRDefault="00D46102" w:rsidP="00D46102">
      <w:pPr>
        <w:pStyle w:val="Normal"/>
        <w:jc w:val="right"/>
        <w:rPr>
          <w:b/>
          <w:bCs/>
          <w:color w:val="000000"/>
          <w:sz w:val="18"/>
          <w:szCs w:val="18"/>
        </w:rPr>
      </w:pPr>
    </w:p>
    <w:p w:rsidR="00D46102" w:rsidRPr="004841B2" w:rsidRDefault="00D46102" w:rsidP="00D46102">
      <w:pPr>
        <w:pStyle w:val="Normal"/>
        <w:jc w:val="right"/>
        <w:rPr>
          <w:rFonts w:ascii="Courier New" w:hAnsi="Courier New" w:cs="Courier New"/>
          <w:color w:val="000000"/>
          <w:sz w:val="18"/>
          <w:szCs w:val="18"/>
        </w:rPr>
      </w:pPr>
      <w:r w:rsidRPr="004841B2">
        <w:rPr>
          <w:rFonts w:ascii="Courier New" w:hAnsi="Courier New" w:cs="Courier New"/>
          <w:color w:val="000000"/>
          <w:sz w:val="18"/>
          <w:szCs w:val="18"/>
        </w:rPr>
        <w:t>(тыс.рублей)</w:t>
      </w:r>
    </w:p>
    <w:tbl>
      <w:tblPr>
        <w:tblW w:w="7073" w:type="dxa"/>
        <w:tblLayout w:type="fixed"/>
        <w:tblCellMar>
          <w:left w:w="30" w:type="dxa"/>
          <w:right w:w="30" w:type="dxa"/>
        </w:tblCellMar>
        <w:tblLook w:val="0000" w:firstRow="0" w:lastRow="0" w:firstColumn="0" w:lastColumn="0" w:noHBand="0" w:noVBand="0"/>
      </w:tblPr>
      <w:tblGrid>
        <w:gridCol w:w="4103"/>
        <w:gridCol w:w="930"/>
        <w:gridCol w:w="930"/>
        <w:gridCol w:w="1110"/>
      </w:tblGrid>
      <w:tr w:rsidR="00D46102" w:rsidRPr="004841B2" w:rsidTr="00D46102">
        <w:tblPrEx>
          <w:tblCellMar>
            <w:top w:w="0" w:type="dxa"/>
            <w:bottom w:w="0" w:type="dxa"/>
          </w:tblCellMar>
        </w:tblPrEx>
        <w:trPr>
          <w:trHeight w:val="375"/>
        </w:trPr>
        <w:tc>
          <w:tcPr>
            <w:tcW w:w="4103" w:type="dxa"/>
            <w:tcBorders>
              <w:top w:val="single" w:sz="6" w:space="0" w:color="auto"/>
              <w:left w:val="single" w:sz="6" w:space="0" w:color="auto"/>
              <w:bottom w:val="nil"/>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Наименование</w:t>
            </w:r>
          </w:p>
        </w:tc>
        <w:tc>
          <w:tcPr>
            <w:tcW w:w="1860" w:type="dxa"/>
            <w:gridSpan w:val="2"/>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коды ведомственной классификации</w:t>
            </w:r>
          </w:p>
        </w:tc>
        <w:tc>
          <w:tcPr>
            <w:tcW w:w="1110" w:type="dxa"/>
            <w:tcBorders>
              <w:top w:val="single" w:sz="6" w:space="0" w:color="auto"/>
              <w:left w:val="single" w:sz="6" w:space="0" w:color="auto"/>
              <w:bottom w:val="nil"/>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Сумма         2020 год</w:t>
            </w:r>
          </w:p>
        </w:tc>
      </w:tr>
      <w:tr w:rsidR="00D46102" w:rsidRPr="004841B2" w:rsidTr="00D46102">
        <w:tblPrEx>
          <w:tblCellMar>
            <w:top w:w="0" w:type="dxa"/>
            <w:bottom w:w="0" w:type="dxa"/>
          </w:tblCellMar>
        </w:tblPrEx>
        <w:trPr>
          <w:trHeight w:val="465"/>
        </w:trPr>
        <w:tc>
          <w:tcPr>
            <w:tcW w:w="4103" w:type="dxa"/>
            <w:tcBorders>
              <w:top w:val="nil"/>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right"/>
              <w:rPr>
                <w:rFonts w:ascii="Courier New" w:hAnsi="Courier New" w:cs="Courier New"/>
                <w:color w:val="000000"/>
                <w:sz w:val="18"/>
                <w:szCs w:val="18"/>
              </w:rPr>
            </w:pPr>
          </w:p>
        </w:tc>
        <w:tc>
          <w:tcPr>
            <w:tcW w:w="930" w:type="dxa"/>
            <w:tcBorders>
              <w:top w:val="single" w:sz="6" w:space="0" w:color="auto"/>
              <w:left w:val="nil"/>
              <w:bottom w:val="nil"/>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раздел</w:t>
            </w:r>
          </w:p>
        </w:tc>
        <w:tc>
          <w:tcPr>
            <w:tcW w:w="930" w:type="dxa"/>
            <w:tcBorders>
              <w:top w:val="single" w:sz="6" w:space="0" w:color="auto"/>
              <w:left w:val="single" w:sz="6" w:space="0" w:color="auto"/>
              <w:bottom w:val="nil"/>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подраздел</w:t>
            </w:r>
          </w:p>
        </w:tc>
        <w:tc>
          <w:tcPr>
            <w:tcW w:w="1110" w:type="dxa"/>
            <w:tcBorders>
              <w:top w:val="nil"/>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right"/>
              <w:rPr>
                <w:rFonts w:ascii="Courier New" w:hAnsi="Courier New" w:cs="Courier New"/>
                <w:color w:val="000000"/>
                <w:sz w:val="18"/>
                <w:szCs w:val="18"/>
              </w:rPr>
            </w:pPr>
          </w:p>
        </w:tc>
      </w:tr>
      <w:tr w:rsidR="00D46102" w:rsidRPr="004841B2" w:rsidTr="00D46102">
        <w:tblPrEx>
          <w:tblCellMar>
            <w:top w:w="0" w:type="dxa"/>
            <w:bottom w:w="0" w:type="dxa"/>
          </w:tblCellMar>
        </w:tblPrEx>
        <w:trPr>
          <w:trHeight w:val="30"/>
        </w:trPr>
        <w:tc>
          <w:tcPr>
            <w:tcW w:w="4103" w:type="dxa"/>
            <w:tcBorders>
              <w:top w:val="nil"/>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p>
        </w:tc>
        <w:tc>
          <w:tcPr>
            <w:tcW w:w="930" w:type="dxa"/>
            <w:tcBorders>
              <w:top w:val="nil"/>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p>
        </w:tc>
        <w:tc>
          <w:tcPr>
            <w:tcW w:w="930" w:type="dxa"/>
            <w:tcBorders>
              <w:top w:val="nil"/>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p>
        </w:tc>
        <w:tc>
          <w:tcPr>
            <w:tcW w:w="1110" w:type="dxa"/>
            <w:tcBorders>
              <w:top w:val="nil"/>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p>
        </w:tc>
      </w:tr>
      <w:tr w:rsidR="00D46102" w:rsidRPr="004841B2" w:rsidTr="00D46102">
        <w:tblPrEx>
          <w:tblCellMar>
            <w:top w:w="0" w:type="dxa"/>
            <w:bottom w:w="0" w:type="dxa"/>
          </w:tblCellMar>
        </w:tblPrEx>
        <w:trPr>
          <w:trHeight w:val="240"/>
        </w:trPr>
        <w:tc>
          <w:tcPr>
            <w:tcW w:w="4103" w:type="dxa"/>
            <w:tcBorders>
              <w:top w:val="nil"/>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ОБЩЕГОСУДАРСТВЕННЫЕ ВОПРОСЫ</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01</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nil"/>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5 119,80   </w:t>
            </w:r>
          </w:p>
        </w:tc>
      </w:tr>
      <w:tr w:rsidR="00D46102" w:rsidRPr="004841B2" w:rsidTr="00D46102">
        <w:tblPrEx>
          <w:tblCellMar>
            <w:top w:w="0" w:type="dxa"/>
            <w:bottom w:w="0" w:type="dxa"/>
          </w:tblCellMar>
        </w:tblPrEx>
        <w:trPr>
          <w:trHeight w:val="450"/>
        </w:trPr>
        <w:tc>
          <w:tcPr>
            <w:tcW w:w="4103" w:type="dxa"/>
            <w:tcBorders>
              <w:top w:val="nil"/>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Функционирование высшего должностного лица сбъекта Российской Федерации и органа местного самоуправления</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1110" w:type="dxa"/>
            <w:tcBorders>
              <w:top w:val="nil"/>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1 026,00   </w:t>
            </w:r>
          </w:p>
        </w:tc>
      </w:tr>
      <w:tr w:rsidR="00D46102" w:rsidRPr="004841B2" w:rsidTr="00D46102">
        <w:tblPrEx>
          <w:tblCellMar>
            <w:top w:w="0" w:type="dxa"/>
            <w:bottom w:w="0" w:type="dxa"/>
          </w:tblCellMar>
        </w:tblPrEx>
        <w:trPr>
          <w:trHeight w:val="450"/>
        </w:trPr>
        <w:tc>
          <w:tcPr>
            <w:tcW w:w="4103" w:type="dxa"/>
            <w:tcBorders>
              <w:top w:val="nil"/>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1110" w:type="dxa"/>
            <w:tcBorders>
              <w:top w:val="nil"/>
              <w:left w:val="nil"/>
              <w:bottom w:val="single" w:sz="6" w:space="0" w:color="auto"/>
              <w:right w:val="single" w:sz="6" w:space="0" w:color="auto"/>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r>
      <w:tr w:rsidR="00D46102" w:rsidRPr="004841B2" w:rsidTr="00D46102">
        <w:tblPrEx>
          <w:tblCellMar>
            <w:top w:w="0" w:type="dxa"/>
            <w:bottom w:w="0" w:type="dxa"/>
          </w:tblCellMar>
        </w:tblPrEx>
        <w:trPr>
          <w:trHeight w:val="48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w:t>
            </w:r>
          </w:p>
        </w:tc>
        <w:tc>
          <w:tcPr>
            <w:tcW w:w="1110" w:type="dxa"/>
            <w:tcBorders>
              <w:top w:val="nil"/>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3 433,60   </w:t>
            </w:r>
          </w:p>
        </w:tc>
      </w:tr>
      <w:tr w:rsidR="00D46102" w:rsidRPr="004841B2" w:rsidTr="00D46102">
        <w:tblPrEx>
          <w:tblCellMar>
            <w:top w:w="0" w:type="dxa"/>
            <w:bottom w:w="0" w:type="dxa"/>
          </w:tblCellMar>
        </w:tblPrEx>
        <w:trPr>
          <w:trHeight w:val="495"/>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658,00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Резервные фонды</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Другие общегосударственные вопросы</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0,70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ОБОРОНА</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02</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125,60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Мобилизационная и вневойсковая подготовка</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125,60   </w:t>
            </w:r>
          </w:p>
        </w:tc>
      </w:tr>
      <w:tr w:rsidR="00D46102" w:rsidRPr="004841B2" w:rsidTr="00D46102">
        <w:tblPrEx>
          <w:tblCellMar>
            <w:top w:w="0" w:type="dxa"/>
            <w:bottom w:w="0" w:type="dxa"/>
          </w:tblCellMar>
        </w:tblPrEx>
        <w:trPr>
          <w:trHeight w:val="255"/>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БЕЗОПАСНОСТЬ И ПРАВООХРАНИТЕЛЬНАЯ ДЕЯТЕЛЬНОСТЬ</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131,00   </w:t>
            </w:r>
          </w:p>
        </w:tc>
      </w:tr>
      <w:tr w:rsidR="00D46102" w:rsidRPr="004841B2" w:rsidTr="00D46102">
        <w:tblPrEx>
          <w:tblCellMar>
            <w:top w:w="0" w:type="dxa"/>
            <w:bottom w:w="0" w:type="dxa"/>
          </w:tblCellMar>
        </w:tblPrEx>
        <w:trPr>
          <w:trHeight w:val="51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09</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131,00   </w:t>
            </w:r>
          </w:p>
        </w:tc>
      </w:tr>
      <w:tr w:rsidR="00D46102" w:rsidRPr="004841B2" w:rsidTr="00D46102">
        <w:tblPrEx>
          <w:tblCellMar>
            <w:top w:w="0" w:type="dxa"/>
            <w:bottom w:w="0" w:type="dxa"/>
          </w:tblCellMar>
        </w:tblPrEx>
        <w:trPr>
          <w:trHeight w:val="255"/>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ЭКОНОМИКА</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727,80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Общеэкономические вопросы</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Содержание и управление дорожным хозяйством(фондом)</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09</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727,80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Другие вопросы в области национальной экономики</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ЖИЛИЩНО-КОММУНАЛЬНОЕ ХОЗЯЙСТВО</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05</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3 293,90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Коммунальное хозяйство</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2 582,00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Благоустройство</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711,90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Охрана окружающей среды</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06</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1 672,30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Охрана окружающей среды</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1 672,30   </w:t>
            </w:r>
          </w:p>
        </w:tc>
      </w:tr>
      <w:tr w:rsidR="00D46102" w:rsidRPr="004841B2" w:rsidTr="00D46102">
        <w:tblPrEx>
          <w:tblCellMar>
            <w:top w:w="0" w:type="dxa"/>
            <w:bottom w:w="0" w:type="dxa"/>
          </w:tblCellMar>
        </w:tblPrEx>
        <w:trPr>
          <w:trHeight w:val="255"/>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КУЛЬТУРА, КИНЕМАТОГРАФИЯ</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08</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3 550,30   </w:t>
            </w:r>
          </w:p>
        </w:tc>
      </w:tr>
      <w:tr w:rsidR="00D46102" w:rsidRPr="004841B2" w:rsidTr="00D46102">
        <w:tblPrEx>
          <w:tblCellMar>
            <w:top w:w="0" w:type="dxa"/>
            <w:bottom w:w="0" w:type="dxa"/>
          </w:tblCellMar>
        </w:tblPrEx>
        <w:trPr>
          <w:trHeight w:val="27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Культура</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3 550,30   </w:t>
            </w:r>
          </w:p>
        </w:tc>
      </w:tr>
      <w:tr w:rsidR="00D46102" w:rsidRPr="004841B2" w:rsidTr="00D46102">
        <w:tblPrEx>
          <w:tblCellMar>
            <w:top w:w="0" w:type="dxa"/>
            <w:bottom w:w="0" w:type="dxa"/>
          </w:tblCellMar>
        </w:tblPrEx>
        <w:trPr>
          <w:trHeight w:val="255"/>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СОЦИАЛЬНАЯ ПОЛИТИКА</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10</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138,80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Пенсионное обеспечение</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r>
      <w:tr w:rsidR="00D46102" w:rsidRPr="004841B2" w:rsidTr="00D46102">
        <w:tblPrEx>
          <w:tblCellMar>
            <w:top w:w="0" w:type="dxa"/>
            <w:bottom w:w="0" w:type="dxa"/>
          </w:tblCellMar>
        </w:tblPrEx>
        <w:trPr>
          <w:trHeight w:val="255"/>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ФИЗИЧЕСКАЯ КУЛЬТУРА И СПОРТ</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11</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15,00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Физическая культура </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15,00   </w:t>
            </w:r>
          </w:p>
        </w:tc>
      </w:tr>
      <w:tr w:rsidR="00D46102" w:rsidRPr="004841B2" w:rsidTr="00D46102">
        <w:tblPrEx>
          <w:tblCellMar>
            <w:top w:w="0" w:type="dxa"/>
            <w:bottom w:w="0" w:type="dxa"/>
          </w:tblCellMar>
        </w:tblPrEx>
        <w:trPr>
          <w:trHeight w:val="450"/>
        </w:trPr>
        <w:tc>
          <w:tcPr>
            <w:tcW w:w="4103"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Межбюджетные трансферты бюджетам субъектов Российской Федерации и муниципальных образований общего характера</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14</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19,10   </w:t>
            </w:r>
          </w:p>
        </w:tc>
      </w:tr>
      <w:tr w:rsidR="00D46102" w:rsidRPr="004841B2" w:rsidTr="00D46102">
        <w:tblPrEx>
          <w:tblCellMar>
            <w:top w:w="0" w:type="dxa"/>
            <w:bottom w:w="0" w:type="dxa"/>
          </w:tblCellMar>
        </w:tblPrEx>
        <w:trPr>
          <w:trHeight w:val="465"/>
        </w:trPr>
        <w:tc>
          <w:tcPr>
            <w:tcW w:w="4103" w:type="dxa"/>
            <w:tcBorders>
              <w:top w:val="nil"/>
              <w:left w:val="single" w:sz="6" w:space="0" w:color="auto"/>
              <w:bottom w:val="nil"/>
              <w:right w:val="nil"/>
            </w:tcBorders>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14</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19,10   </w:t>
            </w:r>
          </w:p>
        </w:tc>
      </w:tr>
      <w:tr w:rsidR="00D46102" w:rsidRPr="004841B2" w:rsidTr="00D46102">
        <w:tblPrEx>
          <w:tblCellMar>
            <w:top w:w="0" w:type="dxa"/>
            <w:bottom w:w="0" w:type="dxa"/>
          </w:tblCellMar>
        </w:tblPrEx>
        <w:trPr>
          <w:trHeight w:val="315"/>
        </w:trPr>
        <w:tc>
          <w:tcPr>
            <w:tcW w:w="4103" w:type="dxa"/>
            <w:tcBorders>
              <w:top w:val="single" w:sz="6" w:space="0" w:color="auto"/>
              <w:left w:val="single" w:sz="6" w:space="0" w:color="auto"/>
              <w:bottom w:val="single" w:sz="6" w:space="0" w:color="auto"/>
              <w:right w:val="nil"/>
            </w:tcBorders>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ВСЕГО РАСХОДОВ</w:t>
            </w: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930" w:type="dxa"/>
            <w:tcBorders>
              <w:top w:val="single" w:sz="6" w:space="0" w:color="auto"/>
              <w:left w:val="single" w:sz="6" w:space="0" w:color="auto"/>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14 793,60   </w:t>
            </w:r>
          </w:p>
        </w:tc>
      </w:tr>
    </w:tbl>
    <w:p w:rsidR="00D46102" w:rsidRPr="004841B2" w:rsidRDefault="00D46102" w:rsidP="00D46102">
      <w:pPr>
        <w:jc w:val="both"/>
        <w:rPr>
          <w:sz w:val="18"/>
          <w:szCs w:val="18"/>
        </w:rPr>
      </w:pPr>
    </w:p>
    <w:p w:rsidR="00D46102" w:rsidRPr="004841B2" w:rsidRDefault="00D46102" w:rsidP="00D461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Приложение 6 </w:t>
      </w:r>
    </w:p>
    <w:p w:rsidR="00D46102" w:rsidRPr="004841B2" w:rsidRDefault="00D46102" w:rsidP="00D461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к решению Думы МО «Александровск» </w:t>
      </w:r>
    </w:p>
    <w:p w:rsidR="00D46102" w:rsidRPr="004841B2" w:rsidRDefault="00D46102" w:rsidP="00D461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внесении изменений в решение Думы </w:t>
      </w:r>
    </w:p>
    <w:p w:rsidR="00D46102" w:rsidRPr="004841B2" w:rsidRDefault="00D46102" w:rsidP="00D461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бюджете МО «Александровск» на 2020 год </w:t>
      </w:r>
    </w:p>
    <w:p w:rsidR="00D46102" w:rsidRPr="004841B2" w:rsidRDefault="00D46102" w:rsidP="00D461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и на плановый период 2021 и 2022 годов»</w:t>
      </w:r>
    </w:p>
    <w:p w:rsidR="00D46102" w:rsidRPr="004841B2" w:rsidRDefault="00D46102" w:rsidP="00D46102">
      <w:pPr>
        <w:spacing w:after="0" w:line="240" w:lineRule="auto"/>
        <w:jc w:val="right"/>
        <w:rPr>
          <w:sz w:val="18"/>
          <w:szCs w:val="18"/>
        </w:rPr>
      </w:pPr>
      <w:r w:rsidRPr="004841B2">
        <w:rPr>
          <w:rFonts w:ascii="Courier New" w:hAnsi="Courier New" w:cs="Courier New"/>
          <w:sz w:val="18"/>
          <w:szCs w:val="18"/>
        </w:rPr>
        <w:t>ОТ 5.08.2020 г. № 4/73-ДМО</w:t>
      </w:r>
    </w:p>
    <w:p w:rsidR="00D46102" w:rsidRPr="004841B2" w:rsidRDefault="00D46102" w:rsidP="00D46102">
      <w:pPr>
        <w:jc w:val="center"/>
        <w:rPr>
          <w:rFonts w:ascii="Arial" w:hAnsi="Arial" w:cs="Arial"/>
          <w:bCs/>
          <w:color w:val="000000"/>
          <w:sz w:val="18"/>
          <w:szCs w:val="18"/>
        </w:rPr>
      </w:pPr>
    </w:p>
    <w:p w:rsidR="00D46102" w:rsidRPr="004841B2" w:rsidRDefault="00D46102" w:rsidP="00D46102">
      <w:pPr>
        <w:jc w:val="center"/>
        <w:rPr>
          <w:rFonts w:ascii="Arial" w:hAnsi="Arial" w:cs="Arial"/>
          <w:bCs/>
          <w:color w:val="000000"/>
          <w:sz w:val="18"/>
          <w:szCs w:val="18"/>
        </w:rPr>
      </w:pPr>
      <w:r w:rsidRPr="004841B2">
        <w:rPr>
          <w:rFonts w:ascii="Arial" w:hAnsi="Arial" w:cs="Arial"/>
          <w:bCs/>
          <w:color w:val="000000"/>
          <w:sz w:val="18"/>
          <w:szCs w:val="18"/>
        </w:rPr>
        <w:t>Распределение бюджетных ассигнований по разделам и подразделам классификации расходов бюджетов на плановый период 2021 и 2022 годов</w:t>
      </w:r>
    </w:p>
    <w:p w:rsidR="00D46102" w:rsidRPr="004841B2" w:rsidRDefault="00D46102" w:rsidP="00D46102">
      <w:pPr>
        <w:jc w:val="both"/>
        <w:rPr>
          <w:b/>
          <w:bCs/>
          <w:color w:val="000000"/>
          <w:sz w:val="18"/>
          <w:szCs w:val="18"/>
        </w:rPr>
      </w:pPr>
    </w:p>
    <w:p w:rsidR="00D46102" w:rsidRPr="004841B2" w:rsidRDefault="00D46102" w:rsidP="00D46102">
      <w:pPr>
        <w:jc w:val="right"/>
        <w:rPr>
          <w:rFonts w:ascii="Courier New" w:hAnsi="Courier New" w:cs="Courier New"/>
          <w:color w:val="000000"/>
          <w:sz w:val="18"/>
          <w:szCs w:val="18"/>
        </w:rPr>
      </w:pPr>
      <w:r w:rsidRPr="004841B2">
        <w:rPr>
          <w:rFonts w:ascii="Courier New" w:hAnsi="Courier New" w:cs="Courier New"/>
          <w:color w:val="000000"/>
          <w:sz w:val="18"/>
          <w:szCs w:val="18"/>
        </w:rPr>
        <w:t>(тыс.рублей)</w:t>
      </w:r>
    </w:p>
    <w:tbl>
      <w:tblPr>
        <w:tblW w:w="7222" w:type="dxa"/>
        <w:tblLayout w:type="fixed"/>
        <w:tblCellMar>
          <w:left w:w="30" w:type="dxa"/>
          <w:right w:w="30" w:type="dxa"/>
        </w:tblCellMar>
        <w:tblLook w:val="0000" w:firstRow="0" w:lastRow="0" w:firstColumn="0" w:lastColumn="0" w:noHBand="0" w:noVBand="0"/>
      </w:tblPr>
      <w:tblGrid>
        <w:gridCol w:w="4103"/>
        <w:gridCol w:w="750"/>
        <w:gridCol w:w="660"/>
        <w:gridCol w:w="1110"/>
        <w:gridCol w:w="599"/>
      </w:tblGrid>
      <w:tr w:rsidR="00D46102" w:rsidRPr="004841B2" w:rsidTr="00D46102">
        <w:tblPrEx>
          <w:tblCellMar>
            <w:top w:w="0" w:type="dxa"/>
            <w:bottom w:w="0" w:type="dxa"/>
          </w:tblCellMar>
        </w:tblPrEx>
        <w:trPr>
          <w:trHeight w:val="375"/>
        </w:trPr>
        <w:tc>
          <w:tcPr>
            <w:tcW w:w="4103" w:type="dxa"/>
            <w:tcBorders>
              <w:top w:val="single" w:sz="6" w:space="0" w:color="auto"/>
              <w:left w:val="single" w:sz="6" w:space="0" w:color="auto"/>
              <w:bottom w:val="nil"/>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Наименование</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коды ведомственной классификации</w:t>
            </w:r>
          </w:p>
        </w:tc>
        <w:tc>
          <w:tcPr>
            <w:tcW w:w="1110"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Сумма         </w:t>
            </w:r>
          </w:p>
        </w:tc>
        <w:tc>
          <w:tcPr>
            <w:tcW w:w="599"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right"/>
              <w:rPr>
                <w:rFonts w:ascii="Courier New" w:hAnsi="Courier New" w:cs="Courier New"/>
                <w:color w:val="000000"/>
                <w:sz w:val="18"/>
                <w:szCs w:val="18"/>
              </w:rPr>
            </w:pPr>
          </w:p>
        </w:tc>
      </w:tr>
      <w:tr w:rsidR="00D46102" w:rsidRPr="004841B2" w:rsidTr="00D46102">
        <w:tblPrEx>
          <w:tblCellMar>
            <w:top w:w="0" w:type="dxa"/>
            <w:bottom w:w="0" w:type="dxa"/>
          </w:tblCellMar>
        </w:tblPrEx>
        <w:trPr>
          <w:trHeight w:val="465"/>
        </w:trPr>
        <w:tc>
          <w:tcPr>
            <w:tcW w:w="4103" w:type="dxa"/>
            <w:tcBorders>
              <w:top w:val="nil"/>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right"/>
              <w:rPr>
                <w:rFonts w:ascii="Courier New" w:hAnsi="Courier New" w:cs="Courier New"/>
                <w:color w:val="000000"/>
                <w:sz w:val="18"/>
                <w:szCs w:val="18"/>
              </w:rPr>
            </w:pPr>
          </w:p>
        </w:tc>
        <w:tc>
          <w:tcPr>
            <w:tcW w:w="750" w:type="dxa"/>
            <w:tcBorders>
              <w:top w:val="single" w:sz="6" w:space="0" w:color="auto"/>
              <w:left w:val="nil"/>
              <w:bottom w:val="nil"/>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раздел</w:t>
            </w:r>
          </w:p>
        </w:tc>
        <w:tc>
          <w:tcPr>
            <w:tcW w:w="660" w:type="dxa"/>
            <w:tcBorders>
              <w:top w:val="single" w:sz="6" w:space="0" w:color="auto"/>
              <w:left w:val="single" w:sz="6" w:space="0" w:color="auto"/>
              <w:bottom w:val="nil"/>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подраздел</w:t>
            </w:r>
          </w:p>
        </w:tc>
        <w:tc>
          <w:tcPr>
            <w:tcW w:w="1110" w:type="dxa"/>
            <w:tcBorders>
              <w:top w:val="nil"/>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2021 год</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2022 год</w:t>
            </w:r>
          </w:p>
        </w:tc>
      </w:tr>
      <w:tr w:rsidR="00D46102" w:rsidRPr="004841B2" w:rsidTr="00D46102">
        <w:tblPrEx>
          <w:tblCellMar>
            <w:top w:w="0" w:type="dxa"/>
            <w:bottom w:w="0" w:type="dxa"/>
          </w:tblCellMar>
        </w:tblPrEx>
        <w:trPr>
          <w:trHeight w:val="240"/>
        </w:trPr>
        <w:tc>
          <w:tcPr>
            <w:tcW w:w="4103" w:type="dxa"/>
            <w:tcBorders>
              <w:top w:val="nil"/>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ОБЩЕГОСУДАРСТВЕННЫЕ ВОПРОСЫ</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01</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nil"/>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2 789,90   </w:t>
            </w:r>
          </w:p>
        </w:tc>
        <w:tc>
          <w:tcPr>
            <w:tcW w:w="599" w:type="dxa"/>
            <w:tcBorders>
              <w:top w:val="nil"/>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2 801,74   </w:t>
            </w:r>
          </w:p>
        </w:tc>
      </w:tr>
      <w:tr w:rsidR="00D46102" w:rsidRPr="004841B2" w:rsidTr="00D46102">
        <w:tblPrEx>
          <w:tblCellMar>
            <w:top w:w="0" w:type="dxa"/>
            <w:bottom w:w="0" w:type="dxa"/>
          </w:tblCellMar>
        </w:tblPrEx>
        <w:trPr>
          <w:trHeight w:val="450"/>
        </w:trPr>
        <w:tc>
          <w:tcPr>
            <w:tcW w:w="4103" w:type="dxa"/>
            <w:tcBorders>
              <w:top w:val="nil"/>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Функционирование высшего должностного лица сбъекта Российской Федерации и органа местного самоуправления</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1110" w:type="dxa"/>
            <w:tcBorders>
              <w:top w:val="nil"/>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575,90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575,90   </w:t>
            </w:r>
          </w:p>
        </w:tc>
      </w:tr>
      <w:tr w:rsidR="00D46102" w:rsidRPr="004841B2" w:rsidTr="00D46102">
        <w:tblPrEx>
          <w:tblCellMar>
            <w:top w:w="0" w:type="dxa"/>
            <w:bottom w:w="0" w:type="dxa"/>
          </w:tblCellMar>
        </w:tblPrEx>
        <w:trPr>
          <w:trHeight w:val="450"/>
        </w:trPr>
        <w:tc>
          <w:tcPr>
            <w:tcW w:w="4103" w:type="dxa"/>
            <w:tcBorders>
              <w:top w:val="nil"/>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Функционирование законодательных (представительных) органов государственной власти и </w:t>
            </w:r>
            <w:r w:rsidRPr="004841B2">
              <w:rPr>
                <w:rFonts w:ascii="Courier New" w:hAnsi="Courier New" w:cs="Courier New"/>
                <w:color w:val="000000"/>
                <w:sz w:val="18"/>
                <w:szCs w:val="18"/>
              </w:rPr>
              <w:lastRenderedPageBreak/>
              <w:t>представительных органов муниципальных образований</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lastRenderedPageBreak/>
              <w:t>01</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1110" w:type="dxa"/>
            <w:tcBorders>
              <w:top w:val="nil"/>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r>
      <w:tr w:rsidR="00D46102" w:rsidRPr="004841B2" w:rsidTr="00D46102">
        <w:tblPrEx>
          <w:tblCellMar>
            <w:top w:w="0" w:type="dxa"/>
            <w:bottom w:w="0" w:type="dxa"/>
          </w:tblCellMar>
        </w:tblPrEx>
        <w:trPr>
          <w:trHeight w:val="480"/>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w:t>
            </w:r>
          </w:p>
        </w:tc>
        <w:tc>
          <w:tcPr>
            <w:tcW w:w="1110" w:type="dxa"/>
            <w:tcBorders>
              <w:top w:val="nil"/>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1 750,60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1 762,44   </w:t>
            </w:r>
          </w:p>
        </w:tc>
      </w:tr>
      <w:tr w:rsidR="00D46102" w:rsidRPr="004841B2" w:rsidTr="00D46102">
        <w:tblPrEx>
          <w:tblCellMar>
            <w:top w:w="0" w:type="dxa"/>
            <w:bottom w:w="0" w:type="dxa"/>
          </w:tblCellMar>
        </w:tblPrEx>
        <w:trPr>
          <w:trHeight w:val="495"/>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w:t>
            </w: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461,20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461,20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Резервные фонды</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w:t>
            </w: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Другие общегосударственные вопросы</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w:t>
            </w: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0,70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0,70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ОБОРОНА</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02</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126,20   </w:t>
            </w:r>
          </w:p>
        </w:tc>
        <w:tc>
          <w:tcPr>
            <w:tcW w:w="599"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129,10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Мобилизационная и вневойсковая подготовка</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126,20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129,10   </w:t>
            </w:r>
          </w:p>
        </w:tc>
      </w:tr>
      <w:tr w:rsidR="00D46102" w:rsidRPr="004841B2" w:rsidTr="00D46102">
        <w:tblPrEx>
          <w:tblCellMar>
            <w:top w:w="0" w:type="dxa"/>
            <w:bottom w:w="0" w:type="dxa"/>
          </w:tblCellMar>
        </w:tblPrEx>
        <w:trPr>
          <w:trHeight w:val="255"/>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БЕЗОПАСНОСТЬ И ПРАВООХРАНИТЕЛЬНАЯ ДЕЯТЕЛЬНОСТЬ</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37,00   </w:t>
            </w:r>
          </w:p>
        </w:tc>
        <w:tc>
          <w:tcPr>
            <w:tcW w:w="599"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7,00   </w:t>
            </w:r>
          </w:p>
        </w:tc>
      </w:tr>
      <w:tr w:rsidR="00D46102" w:rsidRPr="004841B2" w:rsidTr="00D46102">
        <w:tblPrEx>
          <w:tblCellMar>
            <w:top w:w="0" w:type="dxa"/>
            <w:bottom w:w="0" w:type="dxa"/>
          </w:tblCellMar>
        </w:tblPrEx>
        <w:trPr>
          <w:trHeight w:val="510"/>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09</w:t>
            </w: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37,00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7,00   </w:t>
            </w:r>
          </w:p>
        </w:tc>
      </w:tr>
      <w:tr w:rsidR="00D46102" w:rsidRPr="004841B2" w:rsidTr="00D46102">
        <w:tblPrEx>
          <w:tblCellMar>
            <w:top w:w="0" w:type="dxa"/>
            <w:bottom w:w="0" w:type="dxa"/>
          </w:tblCellMar>
        </w:tblPrEx>
        <w:trPr>
          <w:trHeight w:val="255"/>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ЭКОНОМИКА</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680,40   </w:t>
            </w:r>
          </w:p>
        </w:tc>
        <w:tc>
          <w:tcPr>
            <w:tcW w:w="599"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713,10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Содержание и управление дорожным хозяйством(фондом)</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09</w:t>
            </w: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680,40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713,10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ЖИЛИЩНО-КОММУНАЛЬНОЕ ХОЗЯЙСТВО</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05</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344,00   </w:t>
            </w:r>
          </w:p>
        </w:tc>
        <w:tc>
          <w:tcPr>
            <w:tcW w:w="599"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344,00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Коммунальное хозяйство</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319,00   </w:t>
            </w:r>
          </w:p>
        </w:tc>
        <w:tc>
          <w:tcPr>
            <w:tcW w:w="599"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319,00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Благоустройство</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25,00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25,00   </w:t>
            </w:r>
          </w:p>
        </w:tc>
      </w:tr>
      <w:tr w:rsidR="00D46102" w:rsidRPr="004841B2" w:rsidTr="00D46102">
        <w:tblPrEx>
          <w:tblCellMar>
            <w:top w:w="0" w:type="dxa"/>
            <w:bottom w:w="0" w:type="dxa"/>
          </w:tblCellMar>
        </w:tblPrEx>
        <w:trPr>
          <w:trHeight w:val="255"/>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КУЛЬТУРА, КИНЕМАТОГРАФИЯ</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08</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2 495,20   </w:t>
            </w:r>
          </w:p>
        </w:tc>
        <w:tc>
          <w:tcPr>
            <w:tcW w:w="599"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2 191,20   </w:t>
            </w:r>
          </w:p>
        </w:tc>
      </w:tr>
      <w:tr w:rsidR="00D46102" w:rsidRPr="004841B2" w:rsidTr="00D46102">
        <w:tblPrEx>
          <w:tblCellMar>
            <w:top w:w="0" w:type="dxa"/>
            <w:bottom w:w="0" w:type="dxa"/>
          </w:tblCellMar>
        </w:tblPrEx>
        <w:trPr>
          <w:trHeight w:val="270"/>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Культура</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2 495,20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2 191,20   </w:t>
            </w:r>
          </w:p>
        </w:tc>
      </w:tr>
      <w:tr w:rsidR="00D46102" w:rsidRPr="004841B2" w:rsidTr="00D46102">
        <w:tblPrEx>
          <w:tblCellMar>
            <w:top w:w="0" w:type="dxa"/>
            <w:bottom w:w="0" w:type="dxa"/>
          </w:tblCellMar>
        </w:tblPrEx>
        <w:trPr>
          <w:trHeight w:val="255"/>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СОЦИАЛЬНАЯ ПОЛИТИКА</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10</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138,80   </w:t>
            </w:r>
          </w:p>
        </w:tc>
        <w:tc>
          <w:tcPr>
            <w:tcW w:w="599"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138,80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Пенсионное обеспечение</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r>
      <w:tr w:rsidR="00D46102" w:rsidRPr="004841B2" w:rsidTr="00D46102">
        <w:tblPrEx>
          <w:tblCellMar>
            <w:top w:w="0" w:type="dxa"/>
            <w:bottom w:w="0" w:type="dxa"/>
          </w:tblCellMar>
        </w:tblPrEx>
        <w:trPr>
          <w:trHeight w:val="255"/>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ФИЗИЧЕСКАЯ КУЛЬТУРА И СПОРТ</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11</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7,70   </w:t>
            </w:r>
          </w:p>
        </w:tc>
        <w:tc>
          <w:tcPr>
            <w:tcW w:w="599"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9,20   </w:t>
            </w:r>
          </w:p>
        </w:tc>
      </w:tr>
      <w:tr w:rsidR="00D46102" w:rsidRPr="004841B2" w:rsidTr="00D46102">
        <w:tblPrEx>
          <w:tblCellMar>
            <w:top w:w="0" w:type="dxa"/>
            <w:bottom w:w="0" w:type="dxa"/>
          </w:tblCellMar>
        </w:tblPrEx>
        <w:trPr>
          <w:trHeight w:val="24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Физическая культура </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7,70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9,20   </w:t>
            </w:r>
          </w:p>
        </w:tc>
      </w:tr>
      <w:tr w:rsidR="00D46102" w:rsidRPr="004841B2" w:rsidTr="00D46102">
        <w:tblPrEx>
          <w:tblCellMar>
            <w:top w:w="0" w:type="dxa"/>
            <w:bottom w:w="0" w:type="dxa"/>
          </w:tblCellMar>
        </w:tblPrEx>
        <w:trPr>
          <w:trHeight w:val="450"/>
        </w:trPr>
        <w:tc>
          <w:tcPr>
            <w:tcW w:w="4103"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Межбюджетные трансферты бюджетам субъектов Российской Федерации и муниципальных образований общего характера</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14</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19,10   </w:t>
            </w:r>
          </w:p>
        </w:tc>
        <w:tc>
          <w:tcPr>
            <w:tcW w:w="599"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9,20   </w:t>
            </w:r>
          </w:p>
        </w:tc>
      </w:tr>
      <w:tr w:rsidR="00D46102" w:rsidRPr="004841B2" w:rsidTr="00D46102">
        <w:tblPrEx>
          <w:tblCellMar>
            <w:top w:w="0" w:type="dxa"/>
            <w:bottom w:w="0" w:type="dxa"/>
          </w:tblCellMar>
        </w:tblPrEx>
        <w:trPr>
          <w:trHeight w:val="465"/>
        </w:trPr>
        <w:tc>
          <w:tcPr>
            <w:tcW w:w="4103" w:type="dxa"/>
            <w:tcBorders>
              <w:top w:val="nil"/>
              <w:left w:val="single" w:sz="6" w:space="0" w:color="auto"/>
              <w:bottom w:val="nil"/>
              <w:right w:val="nil"/>
            </w:tcBorders>
            <w:shd w:val="clear" w:color="auto" w:fill="auto"/>
          </w:tcPr>
          <w:p w:rsidR="00D46102" w:rsidRPr="004841B2" w:rsidRDefault="00D461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14</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19,10   </w:t>
            </w:r>
          </w:p>
        </w:tc>
        <w:tc>
          <w:tcPr>
            <w:tcW w:w="599"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9,20   </w:t>
            </w:r>
          </w:p>
        </w:tc>
      </w:tr>
      <w:tr w:rsidR="00D46102" w:rsidRPr="004841B2" w:rsidTr="00D46102">
        <w:tblPrEx>
          <w:tblCellMar>
            <w:top w:w="0" w:type="dxa"/>
            <w:bottom w:w="0" w:type="dxa"/>
          </w:tblCellMar>
        </w:tblPrEx>
        <w:trPr>
          <w:trHeight w:val="315"/>
        </w:trPr>
        <w:tc>
          <w:tcPr>
            <w:tcW w:w="4103" w:type="dxa"/>
            <w:tcBorders>
              <w:top w:val="single" w:sz="6" w:space="0" w:color="auto"/>
              <w:left w:val="single" w:sz="6" w:space="0" w:color="auto"/>
              <w:bottom w:val="single" w:sz="6" w:space="0" w:color="auto"/>
              <w:right w:val="nil"/>
            </w:tcBorders>
            <w:shd w:val="clear" w:color="auto" w:fill="auto"/>
          </w:tcPr>
          <w:p w:rsidR="00D46102" w:rsidRPr="004841B2" w:rsidRDefault="00D461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ВСЕГО РАСХОДОВ</w:t>
            </w: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p>
        </w:tc>
        <w:tc>
          <w:tcPr>
            <w:tcW w:w="1110"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6 638,30   </w:t>
            </w:r>
          </w:p>
        </w:tc>
        <w:tc>
          <w:tcPr>
            <w:tcW w:w="599" w:type="dxa"/>
            <w:tcBorders>
              <w:top w:val="single" w:sz="6" w:space="0" w:color="auto"/>
              <w:left w:val="nil"/>
              <w:bottom w:val="single" w:sz="6" w:space="0" w:color="auto"/>
              <w:right w:val="single" w:sz="6" w:space="0" w:color="auto"/>
            </w:tcBorders>
            <w:shd w:val="clear" w:color="auto" w:fill="auto"/>
          </w:tcPr>
          <w:p w:rsidR="00D46102" w:rsidRPr="004841B2" w:rsidRDefault="00D461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6 343,34   </w:t>
            </w:r>
          </w:p>
        </w:tc>
      </w:tr>
    </w:tbl>
    <w:p w:rsidR="00D46102" w:rsidRDefault="00D46102" w:rsidP="00486802">
      <w:pPr>
        <w:spacing w:after="0" w:line="240" w:lineRule="auto"/>
        <w:jc w:val="both"/>
        <w:rPr>
          <w:sz w:val="18"/>
          <w:szCs w:val="18"/>
        </w:rPr>
      </w:pPr>
    </w:p>
    <w:p w:rsidR="00486802" w:rsidRPr="004841B2" w:rsidRDefault="00486802" w:rsidP="004868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Приложение 7 </w:t>
      </w:r>
    </w:p>
    <w:p w:rsidR="00486802" w:rsidRPr="004841B2" w:rsidRDefault="00486802" w:rsidP="004868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к решению Думы МО «Александровск» </w:t>
      </w:r>
    </w:p>
    <w:p w:rsidR="00486802" w:rsidRPr="004841B2" w:rsidRDefault="00486802" w:rsidP="004868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внесении изменений в решение Думы </w:t>
      </w:r>
    </w:p>
    <w:p w:rsidR="00486802" w:rsidRPr="004841B2" w:rsidRDefault="00486802" w:rsidP="004868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бюджете МО «Александровск» на 2020 год </w:t>
      </w:r>
    </w:p>
    <w:p w:rsidR="00486802" w:rsidRPr="004841B2" w:rsidRDefault="00486802" w:rsidP="004868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и на плановый период 2021 и 2022 годов»</w:t>
      </w:r>
    </w:p>
    <w:p w:rsidR="00486802" w:rsidRPr="004841B2" w:rsidRDefault="00486802" w:rsidP="00486802">
      <w:pPr>
        <w:spacing w:after="0" w:line="240" w:lineRule="auto"/>
        <w:jc w:val="right"/>
        <w:rPr>
          <w:rFonts w:ascii="Courier New" w:hAnsi="Courier New" w:cs="Courier New"/>
          <w:sz w:val="18"/>
          <w:szCs w:val="18"/>
        </w:rPr>
      </w:pPr>
      <w:r w:rsidRPr="004841B2">
        <w:rPr>
          <w:rFonts w:ascii="Courier New" w:hAnsi="Courier New" w:cs="Courier New"/>
          <w:sz w:val="18"/>
          <w:szCs w:val="18"/>
        </w:rPr>
        <w:t>ОТ 5.08.2020 г. № 4/73-ДМО</w:t>
      </w:r>
    </w:p>
    <w:p w:rsidR="00486802" w:rsidRPr="004841B2" w:rsidRDefault="00486802" w:rsidP="00486802">
      <w:pPr>
        <w:jc w:val="right"/>
        <w:rPr>
          <w:rFonts w:ascii="Arial" w:hAnsi="Arial" w:cs="Arial"/>
          <w:bCs/>
          <w:color w:val="000000"/>
          <w:sz w:val="18"/>
          <w:szCs w:val="18"/>
        </w:rPr>
      </w:pPr>
    </w:p>
    <w:p w:rsidR="00486802" w:rsidRPr="004841B2" w:rsidRDefault="00486802" w:rsidP="00486802">
      <w:pPr>
        <w:jc w:val="center"/>
        <w:rPr>
          <w:rFonts w:ascii="Arial" w:hAnsi="Arial" w:cs="Arial"/>
          <w:bCs/>
          <w:color w:val="000000"/>
          <w:sz w:val="18"/>
          <w:szCs w:val="18"/>
        </w:rPr>
      </w:pPr>
      <w:r w:rsidRPr="004841B2">
        <w:rPr>
          <w:rFonts w:ascii="Arial" w:hAnsi="Arial" w:cs="Arial"/>
          <w:bCs/>
          <w:color w:val="000000"/>
          <w:sz w:val="18"/>
          <w:szCs w:val="18"/>
        </w:rPr>
        <w:t>Распределение бюджетных ассигнований по целевым статьям, группам видов расходов, разделам. подразделам классификации расходов бюджетов на 2020 год</w:t>
      </w:r>
    </w:p>
    <w:p w:rsidR="00486802" w:rsidRPr="004841B2" w:rsidRDefault="00486802" w:rsidP="00486802">
      <w:pPr>
        <w:jc w:val="right"/>
        <w:rPr>
          <w:b/>
          <w:bCs/>
          <w:color w:val="000000"/>
          <w:sz w:val="18"/>
          <w:szCs w:val="18"/>
        </w:rPr>
      </w:pPr>
    </w:p>
    <w:p w:rsidR="00486802" w:rsidRPr="004841B2" w:rsidRDefault="00486802" w:rsidP="00486802">
      <w:pPr>
        <w:jc w:val="right"/>
        <w:rPr>
          <w:rFonts w:ascii="Courier New" w:hAnsi="Courier New" w:cs="Courier New"/>
          <w:bCs/>
          <w:color w:val="000000"/>
          <w:sz w:val="18"/>
          <w:szCs w:val="18"/>
        </w:rPr>
      </w:pPr>
      <w:r w:rsidRPr="004841B2">
        <w:rPr>
          <w:rFonts w:ascii="Courier New" w:hAnsi="Courier New" w:cs="Courier New"/>
          <w:bCs/>
          <w:color w:val="000000"/>
          <w:sz w:val="18"/>
          <w:szCs w:val="18"/>
        </w:rPr>
        <w:t>(тыс.рублей)</w:t>
      </w:r>
    </w:p>
    <w:tbl>
      <w:tblPr>
        <w:tblW w:w="7233" w:type="dxa"/>
        <w:tblLayout w:type="fixed"/>
        <w:tblCellMar>
          <w:left w:w="30" w:type="dxa"/>
          <w:right w:w="30" w:type="dxa"/>
        </w:tblCellMar>
        <w:tblLook w:val="0000" w:firstRow="0" w:lastRow="0" w:firstColumn="0" w:lastColumn="0" w:noHBand="0" w:noVBand="0"/>
      </w:tblPr>
      <w:tblGrid>
        <w:gridCol w:w="3678"/>
        <w:gridCol w:w="885"/>
        <w:gridCol w:w="585"/>
        <w:gridCol w:w="585"/>
        <w:gridCol w:w="645"/>
        <w:gridCol w:w="855"/>
      </w:tblGrid>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Наименование</w:t>
            </w:r>
          </w:p>
        </w:tc>
        <w:tc>
          <w:tcPr>
            <w:tcW w:w="2700" w:type="dxa"/>
            <w:gridSpan w:val="4"/>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коды ведомственной классификации</w:t>
            </w:r>
          </w:p>
        </w:tc>
        <w:tc>
          <w:tcPr>
            <w:tcW w:w="85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Сумма</w:t>
            </w:r>
          </w:p>
        </w:tc>
      </w:tr>
      <w:tr w:rsidR="00486802" w:rsidRPr="004841B2" w:rsidTr="00486802">
        <w:tblPrEx>
          <w:tblCellMar>
            <w:top w:w="0" w:type="dxa"/>
            <w:bottom w:w="0" w:type="dxa"/>
          </w:tblCellMar>
        </w:tblPrEx>
        <w:trPr>
          <w:trHeight w:val="765"/>
        </w:trPr>
        <w:tc>
          <w:tcPr>
            <w:tcW w:w="3678"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p>
        </w:tc>
        <w:tc>
          <w:tcPr>
            <w:tcW w:w="8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целевая статья</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вид расходов</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раздел</w:t>
            </w:r>
          </w:p>
        </w:tc>
        <w:tc>
          <w:tcPr>
            <w:tcW w:w="1500" w:type="dxa"/>
            <w:gridSpan w:val="2"/>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подраздел</w:t>
            </w:r>
          </w:p>
        </w:tc>
      </w:tr>
      <w:tr w:rsidR="00486802" w:rsidRPr="004841B2" w:rsidTr="00486802">
        <w:tblPrEx>
          <w:tblCellMar>
            <w:top w:w="0" w:type="dxa"/>
            <w:bottom w:w="0" w:type="dxa"/>
          </w:tblCellMar>
        </w:tblPrEx>
        <w:trPr>
          <w:trHeight w:val="15"/>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8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58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58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r>
      <w:tr w:rsidR="00486802" w:rsidRPr="004841B2" w:rsidTr="00486802">
        <w:tblPrEx>
          <w:tblCellMar>
            <w:top w:w="0" w:type="dxa"/>
            <w:bottom w:w="0" w:type="dxa"/>
          </w:tblCellMar>
        </w:tblPrEx>
        <w:trPr>
          <w:trHeight w:val="225"/>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ОБЩЕГОСУДАРСТВЕННЫЕ ВОПРОСЫ</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49 0 00 00000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85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5 119,80   </w:t>
            </w:r>
          </w:p>
        </w:tc>
      </w:tr>
      <w:tr w:rsidR="00486802" w:rsidRPr="004841B2" w:rsidTr="00486802">
        <w:tblPrEx>
          <w:tblCellMar>
            <w:top w:w="0" w:type="dxa"/>
            <w:bottom w:w="0" w:type="dxa"/>
          </w:tblCellMar>
        </w:tblPrEx>
        <w:trPr>
          <w:trHeight w:val="255"/>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исполнительного органа власти муниципального образования</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1 026,00   </w:t>
            </w:r>
          </w:p>
        </w:tc>
      </w:tr>
      <w:tr w:rsidR="00486802" w:rsidRPr="004841B2" w:rsidTr="00486802">
        <w:tblPrEx>
          <w:tblCellMar>
            <w:top w:w="0" w:type="dxa"/>
            <w:bottom w:w="0" w:type="dxa"/>
          </w:tblCellMar>
        </w:tblPrEx>
        <w:trPr>
          <w:trHeight w:val="180"/>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Глава муниципального образования</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49 2 23 00000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1 026,00   </w:t>
            </w:r>
          </w:p>
        </w:tc>
      </w:tr>
      <w:tr w:rsidR="00486802" w:rsidRPr="004841B2" w:rsidTr="00486802">
        <w:tblPrEx>
          <w:tblCellMar>
            <w:top w:w="0" w:type="dxa"/>
            <w:bottom w:w="0" w:type="dxa"/>
          </w:tblCellMar>
        </w:tblPrEx>
        <w:trPr>
          <w:trHeight w:val="405"/>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w:t>
            </w:r>
            <w:r w:rsidRPr="004841B2">
              <w:rPr>
                <w:rFonts w:ascii="Courier New" w:hAnsi="Courier New" w:cs="Courier New"/>
                <w:color w:val="000000"/>
                <w:sz w:val="18"/>
                <w:szCs w:val="18"/>
              </w:rPr>
              <w:lastRenderedPageBreak/>
              <w:t>государственными внебюджетными фондами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lastRenderedPageBreak/>
              <w:t>49 2 23 60110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1 026,00   </w:t>
            </w:r>
          </w:p>
        </w:tc>
      </w:tr>
      <w:tr w:rsidR="00486802" w:rsidRPr="004841B2" w:rsidTr="00486802">
        <w:tblPrEx>
          <w:tblCellMar>
            <w:top w:w="0" w:type="dxa"/>
            <w:bottom w:w="0" w:type="dxa"/>
          </w:tblCellMar>
        </w:tblPrEx>
        <w:trPr>
          <w:trHeight w:val="375"/>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Функционирование высшего должностного лица субъекта Российской Федерации и органа местного самоуправления</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49 2 23 60110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85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1 026,00   </w:t>
            </w:r>
          </w:p>
        </w:tc>
      </w:tr>
      <w:tr w:rsidR="00486802" w:rsidRPr="004841B2" w:rsidTr="00486802">
        <w:tblPrEx>
          <w:tblCellMar>
            <w:top w:w="0" w:type="dxa"/>
            <w:bottom w:w="0" w:type="dxa"/>
          </w:tblCellMar>
        </w:tblPrEx>
        <w:trPr>
          <w:trHeight w:val="255"/>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законодательного органа власти муниципального образования</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r>
      <w:tr w:rsidR="00486802" w:rsidRPr="004841B2" w:rsidTr="00486802">
        <w:tblPrEx>
          <w:tblCellMar>
            <w:top w:w="0" w:type="dxa"/>
            <w:bottom w:w="0" w:type="dxa"/>
          </w:tblCellMar>
        </w:tblPrEx>
        <w:trPr>
          <w:trHeight w:val="210"/>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Дума муниципального образования "Александровск"</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49 1 22 00000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r>
      <w:tr w:rsidR="00486802" w:rsidRPr="004841B2" w:rsidTr="00486802">
        <w:tblPrEx>
          <w:tblCellMar>
            <w:top w:w="0" w:type="dxa"/>
            <w:bottom w:w="0" w:type="dxa"/>
          </w:tblCellMar>
        </w:tblPrEx>
        <w:trPr>
          <w:trHeight w:val="195"/>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49 1 22 60120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r>
      <w:tr w:rsidR="00486802" w:rsidRPr="004841B2" w:rsidTr="00486802">
        <w:tblPrEx>
          <w:tblCellMar>
            <w:top w:w="0" w:type="dxa"/>
            <w:bottom w:w="0" w:type="dxa"/>
          </w:tblCellMar>
        </w:tblPrEx>
        <w:trPr>
          <w:trHeight w:val="375"/>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49 1 22 60120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85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r>
      <w:tr w:rsidR="00486802" w:rsidRPr="004841B2" w:rsidTr="00486802">
        <w:tblPrEx>
          <w:tblCellMar>
            <w:top w:w="0" w:type="dxa"/>
            <w:bottom w:w="0" w:type="dxa"/>
          </w:tblCellMar>
        </w:tblPrEx>
        <w:trPr>
          <w:trHeight w:val="285"/>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исполнительного органа власти муниципального образования</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3 433,60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Аппарат администрации</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3 433,60   </w:t>
            </w:r>
          </w:p>
        </w:tc>
      </w:tr>
      <w:tr w:rsidR="00486802" w:rsidRPr="004841B2" w:rsidTr="00486802">
        <w:tblPrEx>
          <w:tblCellMar>
            <w:top w:w="0" w:type="dxa"/>
            <w:bottom w:w="0" w:type="dxa"/>
          </w:tblCellMar>
        </w:tblPrEx>
        <w:trPr>
          <w:trHeight w:val="375"/>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2 738,20   </w:t>
            </w:r>
          </w:p>
        </w:tc>
      </w:tr>
      <w:tr w:rsidR="00486802" w:rsidRPr="004841B2" w:rsidTr="00486802">
        <w:tblPrEx>
          <w:tblCellMar>
            <w:top w:w="0" w:type="dxa"/>
            <w:bottom w:w="0" w:type="dxa"/>
          </w:tblCellMar>
        </w:tblPrEx>
        <w:trPr>
          <w:trHeight w:val="37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Функционирование Правительства РФ, высших исполнительных органов </w:t>
            </w:r>
            <w:r w:rsidRPr="004841B2">
              <w:rPr>
                <w:rFonts w:ascii="Courier New" w:hAnsi="Courier New" w:cs="Courier New"/>
                <w:color w:val="000000"/>
                <w:sz w:val="18"/>
                <w:szCs w:val="18"/>
              </w:rPr>
              <w:lastRenderedPageBreak/>
              <w:t>государственной власти субъектов РФ, местных администраций</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lastRenderedPageBreak/>
              <w:t>49 2 24 60110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2 738,20   </w:t>
            </w:r>
          </w:p>
        </w:tc>
      </w:tr>
      <w:tr w:rsidR="00486802" w:rsidRPr="004841B2" w:rsidTr="00486802">
        <w:tblPrEx>
          <w:tblCellMar>
            <w:top w:w="0" w:type="dxa"/>
            <w:bottom w:w="0" w:type="dxa"/>
          </w:tblCellMar>
        </w:tblPrEx>
        <w:trPr>
          <w:trHeight w:val="195"/>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641,90   </w:t>
            </w:r>
          </w:p>
        </w:tc>
      </w:tr>
      <w:tr w:rsidR="00486802" w:rsidRPr="004841B2" w:rsidTr="00486802">
        <w:tblPrEx>
          <w:tblCellMar>
            <w:top w:w="0" w:type="dxa"/>
            <w:bottom w:w="0" w:type="dxa"/>
          </w:tblCellMar>
        </w:tblPrEx>
        <w:trPr>
          <w:trHeight w:val="36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641,90   </w:t>
            </w:r>
          </w:p>
        </w:tc>
      </w:tr>
      <w:tr w:rsidR="00486802" w:rsidRPr="004841B2" w:rsidTr="00486802">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бюджетные ассигнования</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53,50   </w:t>
            </w:r>
          </w:p>
        </w:tc>
      </w:tr>
      <w:tr w:rsidR="00486802" w:rsidRPr="004841B2" w:rsidTr="00486802">
        <w:tblPrEx>
          <w:tblCellMar>
            <w:top w:w="0" w:type="dxa"/>
            <w:bottom w:w="0" w:type="dxa"/>
          </w:tblCellMar>
        </w:tblPrEx>
        <w:trPr>
          <w:trHeight w:val="39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800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01</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04</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53,50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Финансовый отдел администрации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658,00   </w:t>
            </w:r>
          </w:p>
        </w:tc>
      </w:tr>
      <w:tr w:rsidR="00486802" w:rsidRPr="004841B2" w:rsidTr="00486802">
        <w:tblPrEx>
          <w:tblCellMar>
            <w:top w:w="0" w:type="dxa"/>
            <w:bottom w:w="0" w:type="dxa"/>
          </w:tblCellMar>
        </w:tblPrEx>
        <w:trPr>
          <w:trHeight w:val="375"/>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657,50   </w:t>
            </w:r>
          </w:p>
        </w:tc>
      </w:tr>
      <w:tr w:rsidR="00486802" w:rsidRPr="004841B2" w:rsidTr="00486802">
        <w:tblPrEx>
          <w:tblCellMar>
            <w:top w:w="0" w:type="dxa"/>
            <w:bottom w:w="0" w:type="dxa"/>
          </w:tblCellMar>
        </w:tblPrEx>
        <w:trPr>
          <w:trHeight w:val="37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01 </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657,50   </w:t>
            </w:r>
          </w:p>
        </w:tc>
      </w:tr>
      <w:tr w:rsidR="00486802" w:rsidRPr="004841B2" w:rsidTr="00486802">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бюджетные ассигнования</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r>
      <w:tr w:rsidR="00486802" w:rsidRPr="004841B2" w:rsidTr="00486802">
        <w:tblPrEx>
          <w:tblCellMar>
            <w:top w:w="0" w:type="dxa"/>
            <w:bottom w:w="0" w:type="dxa"/>
          </w:tblCellMar>
        </w:tblPrEx>
        <w:trPr>
          <w:trHeight w:val="39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Обеспечение деятельности финансовых, налоговых и таможенных органов и органов </w:t>
            </w:r>
            <w:r w:rsidRPr="004841B2">
              <w:rPr>
                <w:rFonts w:ascii="Courier New" w:hAnsi="Courier New" w:cs="Courier New"/>
                <w:color w:val="000000"/>
                <w:sz w:val="18"/>
                <w:szCs w:val="18"/>
              </w:rPr>
              <w:lastRenderedPageBreak/>
              <w:t>финансового (финансово-бюджетного) надзора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lastRenderedPageBreak/>
              <w:t>49 2 25 60120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800 </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Резервные фонды местных администраций</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45 0 25 00000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бюджетные ассигнования</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45 0 25 60120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Резервные фонды</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45 0 25 60120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800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   </w:t>
            </w:r>
          </w:p>
        </w:tc>
      </w:tr>
      <w:tr w:rsidR="00486802" w:rsidRPr="004841B2" w:rsidTr="00486802">
        <w:tblPrEx>
          <w:tblCellMar>
            <w:top w:w="0" w:type="dxa"/>
            <w:bottom w:w="0" w:type="dxa"/>
          </w:tblCellMar>
        </w:tblPrEx>
        <w:trPr>
          <w:trHeight w:val="58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43 3 00 73150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0,70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43 3 00 73150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0,70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Другие общегосударственные вопросы</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43 3 00 73150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0,70   </w:t>
            </w:r>
          </w:p>
        </w:tc>
      </w:tr>
      <w:tr w:rsidR="00486802" w:rsidRPr="004841B2" w:rsidTr="00486802">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ОБОРОНА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125,60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Осуществление первичного воинского учета на территориях где отсутствуют военные комиссариаты</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125,60   </w:t>
            </w:r>
          </w:p>
        </w:tc>
      </w:tr>
      <w:tr w:rsidR="00486802" w:rsidRPr="004841B2" w:rsidTr="00486802">
        <w:tblPrEx>
          <w:tblCellMar>
            <w:top w:w="0" w:type="dxa"/>
            <w:bottom w:w="0" w:type="dxa"/>
          </w:tblCellMar>
        </w:tblPrEx>
        <w:trPr>
          <w:trHeight w:val="360"/>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w:t>
            </w:r>
            <w:r w:rsidRPr="004841B2">
              <w:rPr>
                <w:rFonts w:ascii="Courier New" w:hAnsi="Courier New" w:cs="Courier New"/>
                <w:color w:val="000000"/>
                <w:sz w:val="18"/>
                <w:szCs w:val="18"/>
              </w:rPr>
              <w:lastRenderedPageBreak/>
              <w:t>государственными внебюджетными фондами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lastRenderedPageBreak/>
              <w:t>43 3 00 51180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120,80   </w:t>
            </w:r>
          </w:p>
        </w:tc>
      </w:tr>
      <w:tr w:rsidR="00486802" w:rsidRPr="004841B2" w:rsidTr="00486802">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Мобилизационная и вневойсковая подготовка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120,80   </w:t>
            </w:r>
          </w:p>
        </w:tc>
      </w:tr>
      <w:tr w:rsidR="00486802" w:rsidRPr="004841B2" w:rsidTr="00486802">
        <w:tblPrEx>
          <w:tblCellMar>
            <w:top w:w="0" w:type="dxa"/>
            <w:bottom w:w="0" w:type="dxa"/>
          </w:tblCellMar>
        </w:tblPrEx>
        <w:trPr>
          <w:trHeight w:val="180"/>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4,80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Мобилизационная и вневойсковая подготовка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4,80   </w:t>
            </w:r>
          </w:p>
        </w:tc>
      </w:tr>
      <w:tr w:rsidR="00486802" w:rsidRPr="004841B2" w:rsidTr="00486802">
        <w:tblPrEx>
          <w:tblCellMar>
            <w:top w:w="0" w:type="dxa"/>
            <w:bottom w:w="0" w:type="dxa"/>
          </w:tblCellMar>
        </w:tblPrEx>
        <w:trPr>
          <w:trHeight w:val="225"/>
        </w:trPr>
        <w:tc>
          <w:tcPr>
            <w:tcW w:w="4563"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БЕЗОПАСНОСТЬ И ПРАВООХРАНИТЕЛЬНАЯ ДЕЯТЕЛЬНОСТЬ</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131,00   </w:t>
            </w:r>
          </w:p>
        </w:tc>
      </w:tr>
      <w:tr w:rsidR="00486802" w:rsidRPr="004841B2" w:rsidTr="00486802">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Мероприятия по предупреждению и ликвидации последствий ЧС и стихийных бедствий</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131,00   </w:t>
            </w:r>
          </w:p>
        </w:tc>
      </w:tr>
      <w:tr w:rsidR="00486802" w:rsidRPr="004841B2" w:rsidTr="00486802">
        <w:tblPrEx>
          <w:tblCellMar>
            <w:top w:w="0" w:type="dxa"/>
            <w:bottom w:w="0" w:type="dxa"/>
          </w:tblCellMar>
        </w:tblPrEx>
        <w:trPr>
          <w:trHeight w:val="37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46 8 26 60120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131,00   </w:t>
            </w:r>
          </w:p>
        </w:tc>
      </w:tr>
      <w:tr w:rsidR="00486802" w:rsidRPr="004841B2" w:rsidTr="00486802">
        <w:tblPrEx>
          <w:tblCellMar>
            <w:top w:w="0" w:type="dxa"/>
            <w:bottom w:w="0" w:type="dxa"/>
          </w:tblCellMar>
        </w:tblPrEx>
        <w:trPr>
          <w:trHeight w:val="180"/>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46 8 26 60120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131,00   </w:t>
            </w:r>
          </w:p>
        </w:tc>
      </w:tr>
      <w:tr w:rsidR="00486802" w:rsidRPr="004841B2" w:rsidTr="00486802">
        <w:tblPrEx>
          <w:tblCellMar>
            <w:top w:w="0" w:type="dxa"/>
            <w:bottom w:w="0" w:type="dxa"/>
          </w:tblCellMar>
        </w:tblPrEx>
        <w:trPr>
          <w:trHeight w:val="37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46 8 26 60120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09</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131,00   </w:t>
            </w:r>
          </w:p>
        </w:tc>
      </w:tr>
      <w:tr w:rsidR="00486802" w:rsidRPr="004841B2" w:rsidTr="00486802">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ЭКОНОМИКА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727,80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Содержание и управление дорожным хозяйством (фондом)</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47 5 27 00000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727,80   </w:t>
            </w:r>
          </w:p>
        </w:tc>
      </w:tr>
      <w:tr w:rsidR="00486802" w:rsidRPr="004841B2" w:rsidTr="00486802">
        <w:tblPrEx>
          <w:tblCellMar>
            <w:top w:w="0" w:type="dxa"/>
            <w:bottom w:w="0" w:type="dxa"/>
          </w:tblCellMar>
        </w:tblPrEx>
        <w:trPr>
          <w:trHeight w:val="180"/>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47 5 27 60120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727,80   </w:t>
            </w:r>
          </w:p>
        </w:tc>
      </w:tr>
      <w:tr w:rsidR="00486802" w:rsidRPr="004841B2" w:rsidTr="00486802">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Дорожное хозяйство (дорожные фонды)</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47 5 27 60120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09</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727,80   </w:t>
            </w:r>
          </w:p>
        </w:tc>
      </w:tr>
      <w:tr w:rsidR="00486802" w:rsidRPr="004841B2" w:rsidTr="00486802">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ЖИЛИЩНО-КОММУНАЛЬНОЕ ХОЗЯЙСТВО</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3 293,90   </w:t>
            </w:r>
          </w:p>
        </w:tc>
      </w:tr>
      <w:tr w:rsidR="00486802" w:rsidRPr="004841B2" w:rsidTr="00486802">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Коммунальное хозяйство</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 xml:space="preserve">     2 582,00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Мероприятия в области коммунального хозяйства</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235,30   </w:t>
            </w:r>
          </w:p>
        </w:tc>
      </w:tr>
      <w:tr w:rsidR="00486802" w:rsidRPr="004841B2" w:rsidTr="00486802">
        <w:tblPrEx>
          <w:tblCellMar>
            <w:top w:w="0" w:type="dxa"/>
            <w:bottom w:w="0" w:type="dxa"/>
          </w:tblCellMar>
        </w:tblPrEx>
        <w:trPr>
          <w:trHeight w:val="180"/>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235,30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Поддержка коммунального хозяйства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235,30   </w:t>
            </w:r>
          </w:p>
        </w:tc>
      </w:tr>
      <w:tr w:rsidR="00486802" w:rsidRPr="004841B2" w:rsidTr="00486802">
        <w:tblPrEx>
          <w:tblCellMar>
            <w:top w:w="0" w:type="dxa"/>
            <w:bottom w:w="0" w:type="dxa"/>
          </w:tblCellMar>
        </w:tblPrEx>
        <w:trPr>
          <w:trHeight w:val="36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Муниципальная программа "Чистая вода муниципального образования "Александровск" на 2018-2020 годы"</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01 S2500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2 346,70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Финансовое обеспечение мероприятий муниципальной программы</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01 S2500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2 299,70   </w:t>
            </w:r>
          </w:p>
        </w:tc>
      </w:tr>
      <w:tr w:rsidR="00486802" w:rsidRPr="004841B2" w:rsidTr="00486802">
        <w:tblPrEx>
          <w:tblCellMar>
            <w:top w:w="0" w:type="dxa"/>
            <w:bottom w:w="0" w:type="dxa"/>
          </w:tblCellMar>
        </w:tblPrEx>
        <w:trPr>
          <w:trHeight w:val="36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Субсидии местным бюджетам на реализацию мероприятий по приобретению специализированной техники для водоснабжения населения</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01 S2500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2 299,70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01 S2500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64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2 299,70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 (софинансирование)</w:t>
            </w: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01 S2500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64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47,00   </w:t>
            </w:r>
          </w:p>
        </w:tc>
      </w:tr>
      <w:tr w:rsidR="00486802" w:rsidRPr="004841B2" w:rsidTr="00486802">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Благоустройство</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 xml:space="preserve">         711,90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Мероприятия в области благоустройства</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711,90   </w:t>
            </w:r>
          </w:p>
        </w:tc>
      </w:tr>
      <w:tr w:rsidR="00486802" w:rsidRPr="004841B2" w:rsidTr="00486802">
        <w:tblPrEx>
          <w:tblCellMar>
            <w:top w:w="0" w:type="dxa"/>
            <w:bottom w:w="0" w:type="dxa"/>
          </w:tblCellMar>
        </w:tblPrEx>
        <w:trPr>
          <w:trHeight w:val="180"/>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246,90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Прочие мероприятия по благоустройству городских округов и поселений</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70,00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Реализация мероприятий перечня проектов народных инициатив</w:t>
            </w: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S2370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64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173,30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Реализация мероприятий перечня проектов народных инициатив (софинансирование)</w:t>
            </w: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S2370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64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3,60   </w:t>
            </w:r>
          </w:p>
        </w:tc>
      </w:tr>
      <w:tr w:rsidR="00486802" w:rsidRPr="004841B2" w:rsidTr="00486802">
        <w:tblPrEx>
          <w:tblCellMar>
            <w:top w:w="0" w:type="dxa"/>
            <w:bottom w:w="0" w:type="dxa"/>
          </w:tblCellMar>
        </w:tblPrEx>
        <w:trPr>
          <w:trHeight w:val="180"/>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69 0 41 60120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65,00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Прочие мероприятия по благоустройству городских округов и поселений</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69 0 41 60120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65,00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Уличное освещение</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69 0 43 00000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400,00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69 0 43 60120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400,00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69 0 43 60120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400,00   </w:t>
            </w:r>
          </w:p>
        </w:tc>
      </w:tr>
      <w:tr w:rsidR="00486802" w:rsidRPr="004841B2" w:rsidTr="00486802">
        <w:tblPrEx>
          <w:tblCellMar>
            <w:top w:w="0" w:type="dxa"/>
            <w:bottom w:w="0" w:type="dxa"/>
          </w:tblCellMar>
        </w:tblPrEx>
        <w:trPr>
          <w:trHeight w:val="360"/>
        </w:trPr>
        <w:tc>
          <w:tcPr>
            <w:tcW w:w="3678" w:type="dxa"/>
            <w:tcBorders>
              <w:top w:val="nil"/>
              <w:left w:val="single" w:sz="6" w:space="0" w:color="000000"/>
              <w:bottom w:val="single" w:sz="6" w:space="0" w:color="000000"/>
              <w:right w:val="nil"/>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Муниципальная программа "Охрана окружающей среды на территории муниципального образования "Александровск" на 2019-2021 г.г."</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02 S2971</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1 672,30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Финансовое обеспечение мероприятий муниципальной программы</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02 S2971</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1 672,30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Субсидии местным бюджетам на создание мест (площадок) накопления твердых коммунальных отходов</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02 S2971</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1 638,90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02 S2971</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w:t>
            </w:r>
          </w:p>
        </w:tc>
        <w:tc>
          <w:tcPr>
            <w:tcW w:w="64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1 638,90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 (софинансирование)</w:t>
            </w: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02 S2971</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w:t>
            </w:r>
          </w:p>
        </w:tc>
        <w:tc>
          <w:tcPr>
            <w:tcW w:w="64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33,40   </w:t>
            </w:r>
          </w:p>
        </w:tc>
      </w:tr>
      <w:tr w:rsidR="00486802" w:rsidRPr="004841B2" w:rsidTr="00486802">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КУЛЬТУРА И КИНЕМАТОГРАФИЯ</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3 550,30   </w:t>
            </w:r>
          </w:p>
        </w:tc>
      </w:tr>
      <w:tr w:rsidR="00486802" w:rsidRPr="004841B2" w:rsidTr="00486802">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Культура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2 972,10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(оказание услуг) подведомственного учреждения в области культуры</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2 972,10   </w:t>
            </w:r>
          </w:p>
        </w:tc>
      </w:tr>
      <w:tr w:rsidR="00486802" w:rsidRPr="004841B2" w:rsidTr="00486802">
        <w:tblPrEx>
          <w:tblCellMar>
            <w:top w:w="0" w:type="dxa"/>
            <w:bottom w:w="0" w:type="dxa"/>
          </w:tblCellMar>
        </w:tblPrEx>
        <w:trPr>
          <w:trHeight w:val="165"/>
        </w:trPr>
        <w:tc>
          <w:tcPr>
            <w:tcW w:w="3678" w:type="dxa"/>
            <w:tcBorders>
              <w:top w:val="nil"/>
              <w:left w:val="single" w:sz="6" w:space="0" w:color="auto"/>
              <w:bottom w:val="nil"/>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Предоставление субсидий бюджетным, автономным учреждениям и иным некоммерческим организациям</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44 0 99 60210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2 972,10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Учреждения культуры и мероприятия в сфере культуры и кинематографии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44 0 99 60210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2 702,10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Реализация мероприятий перечня проектов народных инициатив</w:t>
            </w: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S2370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w:t>
            </w:r>
          </w:p>
        </w:tc>
        <w:tc>
          <w:tcPr>
            <w:tcW w:w="64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147,00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Реализация мероприятий перечня проектов народных инициатив (софинансирование)</w:t>
            </w: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S2370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w:t>
            </w:r>
          </w:p>
        </w:tc>
        <w:tc>
          <w:tcPr>
            <w:tcW w:w="64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3,00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межбюджетные трансферты</w:t>
            </w: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S4110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120,00   </w:t>
            </w:r>
          </w:p>
        </w:tc>
      </w:tr>
      <w:tr w:rsidR="00486802" w:rsidRPr="004841B2" w:rsidTr="00486802">
        <w:tblPrEx>
          <w:tblCellMar>
            <w:top w:w="0" w:type="dxa"/>
            <w:bottom w:w="0" w:type="dxa"/>
          </w:tblCellMar>
        </w:tblPrEx>
        <w:trPr>
          <w:trHeight w:val="360"/>
        </w:trPr>
        <w:tc>
          <w:tcPr>
            <w:tcW w:w="3678"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S4110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w:t>
            </w:r>
          </w:p>
        </w:tc>
        <w:tc>
          <w:tcPr>
            <w:tcW w:w="64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120,00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(оказание услуг) подведомственного учреждения в области культуры</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578,20   </w:t>
            </w:r>
          </w:p>
        </w:tc>
      </w:tr>
      <w:tr w:rsidR="00486802" w:rsidRPr="004841B2" w:rsidTr="00486802">
        <w:tblPrEx>
          <w:tblCellMar>
            <w:top w:w="0" w:type="dxa"/>
            <w:bottom w:w="0" w:type="dxa"/>
          </w:tblCellMar>
        </w:tblPrEx>
        <w:trPr>
          <w:trHeight w:val="180"/>
        </w:trPr>
        <w:tc>
          <w:tcPr>
            <w:tcW w:w="3678" w:type="dxa"/>
            <w:tcBorders>
              <w:top w:val="nil"/>
              <w:left w:val="single" w:sz="6" w:space="0" w:color="auto"/>
              <w:bottom w:val="nil"/>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Предоставление субсидий бюджетным, автономным учреждениям и иным некоммерческим организациям</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44 2 99 60210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578,20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Библиотеки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44 2 99 60210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578,20   </w:t>
            </w:r>
          </w:p>
        </w:tc>
      </w:tr>
      <w:tr w:rsidR="00486802" w:rsidRPr="004841B2" w:rsidTr="00486802">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СОЦИАЛЬНАЯ ПОЛИТИКА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138,80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Доплаты к пенсиям, дополнительное пенсионное обеспечение</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r>
      <w:tr w:rsidR="00486802" w:rsidRPr="004841B2" w:rsidTr="00486802">
        <w:tblPrEx>
          <w:tblCellMar>
            <w:top w:w="0" w:type="dxa"/>
            <w:bottom w:w="0" w:type="dxa"/>
          </w:tblCellMar>
        </w:tblPrEx>
        <w:trPr>
          <w:trHeight w:val="36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Доплаты к пенсиям государственных служащих субъектов Российской Федерации и муниципальных служащих</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49 3 21 00000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Социальное обеспечение и иные выплаты населению</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49 3 21 60120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Пенсионное обеспечение</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49 3 21 60120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w:t>
            </w: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r>
      <w:tr w:rsidR="00486802" w:rsidRPr="004841B2" w:rsidTr="00486802">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ФИЗИЧЕСКАЯ КУЛЬТУРА И СПОРТ</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15,00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Физкультурно-оздоровительная работа и спортивные мероприятия</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15,00   </w:t>
            </w:r>
          </w:p>
        </w:tc>
      </w:tr>
      <w:tr w:rsidR="00486802" w:rsidRPr="004841B2" w:rsidTr="00486802">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Мероприятия в области физической культуры и спорта</w:t>
            </w:r>
          </w:p>
        </w:tc>
        <w:tc>
          <w:tcPr>
            <w:tcW w:w="1470" w:type="dxa"/>
            <w:gridSpan w:val="2"/>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50 2 97 00000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15,00   </w:t>
            </w:r>
          </w:p>
        </w:tc>
      </w:tr>
      <w:tr w:rsidR="00486802" w:rsidRPr="004841B2" w:rsidTr="00486802">
        <w:tblPrEx>
          <w:tblCellMar>
            <w:top w:w="0" w:type="dxa"/>
            <w:bottom w:w="0" w:type="dxa"/>
          </w:tblCellMar>
        </w:tblPrEx>
        <w:trPr>
          <w:trHeight w:val="240"/>
        </w:trPr>
        <w:tc>
          <w:tcPr>
            <w:tcW w:w="3678"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Закупка товаров, работ и услуг для государственных (муниципальных) нужд</w:t>
            </w:r>
          </w:p>
        </w:tc>
        <w:tc>
          <w:tcPr>
            <w:tcW w:w="8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50 2 97 60120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15,00   </w:t>
            </w:r>
          </w:p>
        </w:tc>
      </w:tr>
      <w:tr w:rsidR="00486802" w:rsidRPr="004841B2" w:rsidTr="00486802">
        <w:tblPrEx>
          <w:tblCellMar>
            <w:top w:w="0" w:type="dxa"/>
            <w:bottom w:w="0" w:type="dxa"/>
          </w:tblCellMar>
        </w:tblPrEx>
        <w:trPr>
          <w:trHeight w:val="240"/>
        </w:trPr>
        <w:tc>
          <w:tcPr>
            <w:tcW w:w="3678" w:type="dxa"/>
            <w:tcBorders>
              <w:top w:val="nil"/>
              <w:left w:val="single" w:sz="6" w:space="0" w:color="auto"/>
              <w:bottom w:val="nil"/>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Физическая культура </w:t>
            </w:r>
          </w:p>
        </w:tc>
        <w:tc>
          <w:tcPr>
            <w:tcW w:w="8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50 2 97 60120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w:t>
            </w:r>
          </w:p>
        </w:tc>
        <w:tc>
          <w:tcPr>
            <w:tcW w:w="64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85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15,00   </w:t>
            </w:r>
          </w:p>
        </w:tc>
      </w:tr>
      <w:tr w:rsidR="00486802" w:rsidRPr="004841B2" w:rsidTr="00486802">
        <w:tblPrEx>
          <w:tblCellMar>
            <w:top w:w="0" w:type="dxa"/>
            <w:bottom w:w="0" w:type="dxa"/>
          </w:tblCellMar>
        </w:tblPrEx>
        <w:trPr>
          <w:trHeight w:val="420"/>
        </w:trPr>
        <w:tc>
          <w:tcPr>
            <w:tcW w:w="6378" w:type="dxa"/>
            <w:gridSpan w:val="5"/>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Межбюджетные трансферты бюджетам субъектов Российской Федерации и муниципальных образований общего характера</w:t>
            </w:r>
          </w:p>
        </w:tc>
        <w:tc>
          <w:tcPr>
            <w:tcW w:w="85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19,10   </w:t>
            </w:r>
          </w:p>
        </w:tc>
      </w:tr>
      <w:tr w:rsidR="00486802" w:rsidRPr="004841B2" w:rsidTr="00486802">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Межбюджетные трансферты муниципального образования</w:t>
            </w:r>
          </w:p>
        </w:tc>
        <w:tc>
          <w:tcPr>
            <w:tcW w:w="1470" w:type="dxa"/>
            <w:gridSpan w:val="2"/>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68 1 29 00000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19,10   </w:t>
            </w:r>
          </w:p>
        </w:tc>
      </w:tr>
      <w:tr w:rsidR="00486802" w:rsidRPr="004841B2" w:rsidTr="00486802">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Межбюджетные трансферты </w:t>
            </w:r>
          </w:p>
        </w:tc>
        <w:tc>
          <w:tcPr>
            <w:tcW w:w="8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68 1 29 60120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64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5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19,10   </w:t>
            </w:r>
          </w:p>
        </w:tc>
      </w:tr>
      <w:tr w:rsidR="00486802" w:rsidRPr="004841B2" w:rsidTr="00486802">
        <w:tblPrEx>
          <w:tblCellMar>
            <w:top w:w="0" w:type="dxa"/>
            <w:bottom w:w="0" w:type="dxa"/>
          </w:tblCellMar>
        </w:tblPrEx>
        <w:trPr>
          <w:trHeight w:val="375"/>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8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68 1 29 60120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14</w:t>
            </w:r>
          </w:p>
        </w:tc>
        <w:tc>
          <w:tcPr>
            <w:tcW w:w="64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85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19,10   </w:t>
            </w:r>
          </w:p>
        </w:tc>
      </w:tr>
      <w:tr w:rsidR="00486802" w:rsidRPr="004841B2" w:rsidTr="00486802">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ВСЕГО РАСХОДОВ</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64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14 793,60   </w:t>
            </w:r>
          </w:p>
        </w:tc>
      </w:tr>
    </w:tbl>
    <w:p w:rsidR="00486802" w:rsidRPr="004841B2" w:rsidRDefault="00486802" w:rsidP="00486802">
      <w:pPr>
        <w:spacing w:after="0" w:line="240" w:lineRule="auto"/>
        <w:jc w:val="both"/>
        <w:rPr>
          <w:sz w:val="18"/>
          <w:szCs w:val="18"/>
        </w:rPr>
      </w:pPr>
    </w:p>
    <w:p w:rsidR="00486802" w:rsidRPr="004841B2" w:rsidRDefault="00486802" w:rsidP="004868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Приложение 8 </w:t>
      </w:r>
    </w:p>
    <w:p w:rsidR="00486802" w:rsidRPr="004841B2" w:rsidRDefault="00486802" w:rsidP="004868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к решению Думы МО «Александровск» </w:t>
      </w:r>
    </w:p>
    <w:p w:rsidR="00486802" w:rsidRPr="004841B2" w:rsidRDefault="00486802" w:rsidP="004868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внесении изменений в решение Думы </w:t>
      </w:r>
    </w:p>
    <w:p w:rsidR="00486802" w:rsidRPr="004841B2" w:rsidRDefault="00486802" w:rsidP="004868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бюджете МО «Александровск» на 2020 год </w:t>
      </w:r>
    </w:p>
    <w:p w:rsidR="00486802" w:rsidRPr="004841B2" w:rsidRDefault="00486802" w:rsidP="00486802">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и на плановый период 2021 и 2022 годов»</w:t>
      </w:r>
    </w:p>
    <w:p w:rsidR="00486802" w:rsidRPr="004841B2" w:rsidRDefault="00486802" w:rsidP="00486802">
      <w:pPr>
        <w:spacing w:after="0" w:line="240" w:lineRule="auto"/>
        <w:jc w:val="right"/>
        <w:rPr>
          <w:rFonts w:ascii="Courier New" w:hAnsi="Courier New" w:cs="Courier New"/>
          <w:sz w:val="18"/>
          <w:szCs w:val="18"/>
        </w:rPr>
      </w:pPr>
      <w:r w:rsidRPr="004841B2">
        <w:rPr>
          <w:rFonts w:ascii="Courier New" w:hAnsi="Courier New" w:cs="Courier New"/>
          <w:sz w:val="18"/>
          <w:szCs w:val="18"/>
        </w:rPr>
        <w:t>ОТ 5.08.2020 г. № 4/73-ДМО</w:t>
      </w:r>
    </w:p>
    <w:p w:rsidR="00486802" w:rsidRPr="004841B2" w:rsidRDefault="00486802" w:rsidP="00486802">
      <w:pPr>
        <w:jc w:val="right"/>
        <w:rPr>
          <w:rFonts w:ascii="Courier New" w:hAnsi="Courier New" w:cs="Courier New"/>
          <w:sz w:val="18"/>
          <w:szCs w:val="18"/>
        </w:rPr>
      </w:pPr>
    </w:p>
    <w:p w:rsidR="00486802" w:rsidRPr="004841B2" w:rsidRDefault="00486802" w:rsidP="00486802">
      <w:pPr>
        <w:jc w:val="center"/>
        <w:rPr>
          <w:rFonts w:ascii="Arial" w:hAnsi="Arial" w:cs="Arial"/>
          <w:bCs/>
          <w:color w:val="000000"/>
          <w:sz w:val="18"/>
          <w:szCs w:val="18"/>
        </w:rPr>
      </w:pPr>
      <w:r w:rsidRPr="004841B2">
        <w:rPr>
          <w:rFonts w:ascii="Arial" w:hAnsi="Arial" w:cs="Arial"/>
          <w:bCs/>
          <w:color w:val="000000"/>
          <w:sz w:val="18"/>
          <w:szCs w:val="18"/>
        </w:rPr>
        <w:t>Распределение бюджетных ассигнований по целевым статьям, группам видов расходов, разделам. подразделам классификации расходов бюджетов на плановый период 2021 и 2022 годов</w:t>
      </w:r>
    </w:p>
    <w:p w:rsidR="00486802" w:rsidRDefault="00486802" w:rsidP="00486802">
      <w:pPr>
        <w:jc w:val="right"/>
        <w:rPr>
          <w:rFonts w:ascii="Arial" w:hAnsi="Arial" w:cs="Arial"/>
          <w:b/>
          <w:bCs/>
          <w:color w:val="000000"/>
          <w:sz w:val="18"/>
          <w:szCs w:val="18"/>
        </w:rPr>
      </w:pPr>
    </w:p>
    <w:p w:rsidR="00486802" w:rsidRDefault="00486802" w:rsidP="00486802">
      <w:pPr>
        <w:jc w:val="right"/>
        <w:rPr>
          <w:rFonts w:ascii="Arial" w:hAnsi="Arial" w:cs="Arial"/>
          <w:b/>
          <w:bCs/>
          <w:color w:val="000000"/>
          <w:sz w:val="18"/>
          <w:szCs w:val="18"/>
        </w:rPr>
      </w:pPr>
    </w:p>
    <w:p w:rsidR="00486802" w:rsidRDefault="00486802" w:rsidP="00486802">
      <w:pPr>
        <w:jc w:val="right"/>
        <w:rPr>
          <w:rFonts w:ascii="Arial" w:hAnsi="Arial" w:cs="Arial"/>
          <w:b/>
          <w:bCs/>
          <w:color w:val="000000"/>
          <w:sz w:val="18"/>
          <w:szCs w:val="18"/>
        </w:rPr>
      </w:pPr>
    </w:p>
    <w:p w:rsidR="00486802" w:rsidRPr="004841B2" w:rsidRDefault="00486802" w:rsidP="00486802">
      <w:pPr>
        <w:jc w:val="right"/>
        <w:rPr>
          <w:rFonts w:ascii="Arial" w:hAnsi="Arial" w:cs="Arial"/>
          <w:b/>
          <w:bCs/>
          <w:color w:val="000000"/>
          <w:sz w:val="18"/>
          <w:szCs w:val="18"/>
        </w:rPr>
      </w:pPr>
    </w:p>
    <w:p w:rsidR="00486802" w:rsidRPr="004841B2" w:rsidRDefault="00486802" w:rsidP="00486802">
      <w:pPr>
        <w:jc w:val="right"/>
        <w:rPr>
          <w:rFonts w:ascii="Courier New" w:hAnsi="Courier New" w:cs="Courier New"/>
          <w:sz w:val="18"/>
          <w:szCs w:val="18"/>
        </w:rPr>
      </w:pPr>
      <w:r w:rsidRPr="004841B2">
        <w:rPr>
          <w:rFonts w:ascii="Courier New" w:hAnsi="Courier New" w:cs="Courier New"/>
          <w:bCs/>
          <w:color w:val="000000"/>
          <w:sz w:val="18"/>
          <w:szCs w:val="18"/>
        </w:rPr>
        <w:t>(тыс.рублей)</w:t>
      </w:r>
    </w:p>
    <w:tbl>
      <w:tblPr>
        <w:tblW w:w="7363" w:type="dxa"/>
        <w:tblLayout w:type="fixed"/>
        <w:tblCellMar>
          <w:left w:w="30" w:type="dxa"/>
          <w:right w:w="30" w:type="dxa"/>
        </w:tblCellMar>
        <w:tblLook w:val="0000" w:firstRow="0" w:lastRow="0" w:firstColumn="0" w:lastColumn="0" w:noHBand="0" w:noVBand="0"/>
      </w:tblPr>
      <w:tblGrid>
        <w:gridCol w:w="2827"/>
        <w:gridCol w:w="885"/>
        <w:gridCol w:w="585"/>
        <w:gridCol w:w="585"/>
        <w:gridCol w:w="497"/>
        <w:gridCol w:w="992"/>
        <w:gridCol w:w="992"/>
      </w:tblGrid>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lastRenderedPageBreak/>
              <w:t>Наименование</w:t>
            </w:r>
          </w:p>
        </w:tc>
        <w:tc>
          <w:tcPr>
            <w:tcW w:w="2552" w:type="dxa"/>
            <w:gridSpan w:val="4"/>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коды ведомственной классификации</w:t>
            </w:r>
          </w:p>
        </w:tc>
        <w:tc>
          <w:tcPr>
            <w:tcW w:w="992"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Сумма</w:t>
            </w:r>
          </w:p>
        </w:tc>
        <w:tc>
          <w:tcPr>
            <w:tcW w:w="992" w:type="dxa"/>
            <w:tcBorders>
              <w:top w:val="single" w:sz="6" w:space="0" w:color="auto"/>
              <w:left w:val="nil"/>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p>
        </w:tc>
      </w:tr>
      <w:tr w:rsidR="00486802" w:rsidRPr="004841B2" w:rsidTr="00486802">
        <w:tblPrEx>
          <w:tblCellMar>
            <w:top w:w="0" w:type="dxa"/>
            <w:bottom w:w="0" w:type="dxa"/>
          </w:tblCellMar>
        </w:tblPrEx>
        <w:trPr>
          <w:trHeight w:val="765"/>
        </w:trPr>
        <w:tc>
          <w:tcPr>
            <w:tcW w:w="2827"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p>
        </w:tc>
        <w:tc>
          <w:tcPr>
            <w:tcW w:w="8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целевая статья</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вид расходов</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раздел</w:t>
            </w:r>
          </w:p>
        </w:tc>
        <w:tc>
          <w:tcPr>
            <w:tcW w:w="497" w:type="dxa"/>
            <w:tcBorders>
              <w:top w:val="single" w:sz="6" w:space="0" w:color="auto"/>
              <w:left w:val="single" w:sz="6" w:space="0" w:color="auto"/>
              <w:bottom w:val="nil"/>
              <w:right w:val="nil"/>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подраздел</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2021 год</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2022 год</w:t>
            </w:r>
          </w:p>
        </w:tc>
      </w:tr>
      <w:tr w:rsidR="00486802" w:rsidRPr="004841B2" w:rsidTr="00486802">
        <w:tblPrEx>
          <w:tblCellMar>
            <w:top w:w="0" w:type="dxa"/>
            <w:bottom w:w="0" w:type="dxa"/>
          </w:tblCellMar>
        </w:tblPrEx>
        <w:trPr>
          <w:trHeight w:val="15"/>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88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58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585"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p>
        </w:tc>
      </w:tr>
      <w:tr w:rsidR="00486802" w:rsidRPr="004841B2" w:rsidTr="00486802">
        <w:tblPrEx>
          <w:tblCellMar>
            <w:top w:w="0" w:type="dxa"/>
            <w:bottom w:w="0" w:type="dxa"/>
          </w:tblCellMar>
        </w:tblPrEx>
        <w:trPr>
          <w:trHeight w:val="225"/>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ОБЩЕГОСУДАРСТВЕННЫЕ ВОПРОСЫ</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49 0 00 00000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992"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2 789,90   </w:t>
            </w:r>
          </w:p>
        </w:tc>
        <w:tc>
          <w:tcPr>
            <w:tcW w:w="992"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2 801,74   </w:t>
            </w:r>
          </w:p>
        </w:tc>
      </w:tr>
      <w:tr w:rsidR="00486802" w:rsidRPr="004841B2" w:rsidTr="00486802">
        <w:tblPrEx>
          <w:tblCellMar>
            <w:top w:w="0" w:type="dxa"/>
            <w:bottom w:w="0" w:type="dxa"/>
          </w:tblCellMar>
        </w:tblPrEx>
        <w:trPr>
          <w:trHeight w:val="255"/>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исполнительного органа власти муниципального образования</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575,90   </w:t>
            </w:r>
          </w:p>
        </w:tc>
        <w:tc>
          <w:tcPr>
            <w:tcW w:w="992"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575,90   </w:t>
            </w:r>
          </w:p>
        </w:tc>
      </w:tr>
      <w:tr w:rsidR="00486802" w:rsidRPr="004841B2" w:rsidTr="00486802">
        <w:tblPrEx>
          <w:tblCellMar>
            <w:top w:w="0" w:type="dxa"/>
            <w:bottom w:w="0" w:type="dxa"/>
          </w:tblCellMar>
        </w:tblPrEx>
        <w:trPr>
          <w:trHeight w:val="180"/>
        </w:trPr>
        <w:tc>
          <w:tcPr>
            <w:tcW w:w="2827" w:type="dxa"/>
            <w:tcBorders>
              <w:top w:val="nil"/>
              <w:left w:val="single" w:sz="6" w:space="0" w:color="auto"/>
              <w:bottom w:val="single" w:sz="4"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Глава муниципального образования</w:t>
            </w:r>
          </w:p>
        </w:tc>
        <w:tc>
          <w:tcPr>
            <w:tcW w:w="1470" w:type="dxa"/>
            <w:gridSpan w:val="2"/>
            <w:tcBorders>
              <w:top w:val="single" w:sz="6" w:space="0" w:color="auto"/>
              <w:left w:val="single" w:sz="6" w:space="0" w:color="auto"/>
              <w:bottom w:val="single" w:sz="4"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49 2 23 00000</w:t>
            </w:r>
          </w:p>
        </w:tc>
        <w:tc>
          <w:tcPr>
            <w:tcW w:w="585" w:type="dxa"/>
            <w:tcBorders>
              <w:top w:val="single" w:sz="6" w:space="0" w:color="auto"/>
              <w:left w:val="single" w:sz="6" w:space="0" w:color="auto"/>
              <w:bottom w:val="single" w:sz="4"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4"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nil"/>
              <w:left w:val="single" w:sz="6" w:space="0" w:color="auto"/>
              <w:bottom w:val="single" w:sz="4"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575,90   </w:t>
            </w:r>
          </w:p>
        </w:tc>
        <w:tc>
          <w:tcPr>
            <w:tcW w:w="992" w:type="dxa"/>
            <w:tcBorders>
              <w:top w:val="nil"/>
              <w:left w:val="single" w:sz="6" w:space="0" w:color="auto"/>
              <w:bottom w:val="single" w:sz="4"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575,90   </w:t>
            </w:r>
          </w:p>
        </w:tc>
      </w:tr>
      <w:tr w:rsidR="00486802" w:rsidRPr="004841B2" w:rsidTr="00486802">
        <w:tblPrEx>
          <w:tblCellMar>
            <w:top w:w="0" w:type="dxa"/>
            <w:bottom w:w="0" w:type="dxa"/>
          </w:tblCellMar>
        </w:tblPrEx>
        <w:trPr>
          <w:trHeight w:val="525"/>
        </w:trPr>
        <w:tc>
          <w:tcPr>
            <w:tcW w:w="2827" w:type="dxa"/>
            <w:tcBorders>
              <w:top w:val="single" w:sz="4"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5" w:type="dxa"/>
            <w:tcBorders>
              <w:top w:val="single" w:sz="4"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49 2 23 60110</w:t>
            </w:r>
          </w:p>
        </w:tc>
        <w:tc>
          <w:tcPr>
            <w:tcW w:w="585" w:type="dxa"/>
            <w:tcBorders>
              <w:top w:val="single" w:sz="4"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4"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4"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4"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575,90   </w:t>
            </w:r>
          </w:p>
        </w:tc>
        <w:tc>
          <w:tcPr>
            <w:tcW w:w="992" w:type="dxa"/>
            <w:tcBorders>
              <w:top w:val="single" w:sz="4"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575,90   </w:t>
            </w:r>
          </w:p>
        </w:tc>
      </w:tr>
      <w:tr w:rsidR="00486802" w:rsidRPr="004841B2" w:rsidTr="00486802">
        <w:tblPrEx>
          <w:tblCellMar>
            <w:top w:w="0" w:type="dxa"/>
            <w:bottom w:w="0" w:type="dxa"/>
          </w:tblCellMar>
        </w:tblPrEx>
        <w:trPr>
          <w:trHeight w:val="375"/>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Функционирование высшего должностного лица субъекта Российской Федерации и органа местного самоуправления</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49 2 23 60110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992"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575,90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575,9   </w:t>
            </w:r>
          </w:p>
        </w:tc>
      </w:tr>
      <w:tr w:rsidR="00486802" w:rsidRPr="004841B2" w:rsidTr="00486802">
        <w:tblPrEx>
          <w:tblCellMar>
            <w:top w:w="0" w:type="dxa"/>
            <w:bottom w:w="0" w:type="dxa"/>
          </w:tblCellMar>
        </w:tblPrEx>
        <w:trPr>
          <w:trHeight w:val="255"/>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законодательного органа власти муниципального образования</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c>
          <w:tcPr>
            <w:tcW w:w="992"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r>
      <w:tr w:rsidR="00486802" w:rsidRPr="004841B2" w:rsidTr="00486802">
        <w:tblPrEx>
          <w:tblCellMar>
            <w:top w:w="0" w:type="dxa"/>
            <w:bottom w:w="0" w:type="dxa"/>
          </w:tblCellMar>
        </w:tblPrEx>
        <w:trPr>
          <w:trHeight w:val="210"/>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Дума муниципального образования "Александровск"</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49 1 22 00000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c>
          <w:tcPr>
            <w:tcW w:w="992"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r>
      <w:tr w:rsidR="00486802" w:rsidRPr="004841B2" w:rsidTr="00486802">
        <w:tblPrEx>
          <w:tblCellMar>
            <w:top w:w="0" w:type="dxa"/>
            <w:bottom w:w="0" w:type="dxa"/>
          </w:tblCellMar>
        </w:tblPrEx>
        <w:trPr>
          <w:trHeight w:val="195"/>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49 1 22 60120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c>
          <w:tcPr>
            <w:tcW w:w="992"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r>
      <w:tr w:rsidR="00486802" w:rsidRPr="004841B2" w:rsidTr="00486802">
        <w:tblPrEx>
          <w:tblCellMar>
            <w:top w:w="0" w:type="dxa"/>
            <w:bottom w:w="0" w:type="dxa"/>
          </w:tblCellMar>
        </w:tblPrEx>
        <w:trPr>
          <w:trHeight w:val="375"/>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49 1 22 60120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992" w:type="dxa"/>
            <w:tcBorders>
              <w:top w:val="nil"/>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right"/>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r>
      <w:tr w:rsidR="00486802" w:rsidRPr="004841B2" w:rsidTr="00486802">
        <w:tblPrEx>
          <w:tblCellMar>
            <w:top w:w="0" w:type="dxa"/>
            <w:bottom w:w="0" w:type="dxa"/>
          </w:tblCellMar>
        </w:tblPrEx>
        <w:trPr>
          <w:trHeight w:val="285"/>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исполнительного органа власти муниципального образования</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1 750,60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1 762,44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Аппарат администрации</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1 750,60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1 762,44   </w:t>
            </w:r>
          </w:p>
        </w:tc>
      </w:tr>
      <w:tr w:rsidR="00486802" w:rsidRPr="004841B2" w:rsidTr="00486802">
        <w:tblPrEx>
          <w:tblCellMar>
            <w:top w:w="0" w:type="dxa"/>
            <w:bottom w:w="0" w:type="dxa"/>
          </w:tblCellMar>
        </w:tblPrEx>
        <w:trPr>
          <w:trHeight w:val="510"/>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1 533,00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1 540,04   </w:t>
            </w:r>
          </w:p>
        </w:tc>
      </w:tr>
      <w:tr w:rsidR="00486802" w:rsidRPr="004841B2" w:rsidTr="00486802">
        <w:tblPrEx>
          <w:tblCellMar>
            <w:top w:w="0" w:type="dxa"/>
            <w:bottom w:w="0" w:type="dxa"/>
          </w:tblCellMar>
        </w:tblPrEx>
        <w:trPr>
          <w:trHeight w:val="375"/>
        </w:trPr>
        <w:tc>
          <w:tcPr>
            <w:tcW w:w="2827" w:type="dxa"/>
            <w:tcBorders>
              <w:top w:val="single" w:sz="6" w:space="0" w:color="auto"/>
              <w:left w:val="single" w:sz="6" w:space="0" w:color="auto"/>
              <w:bottom w:val="single" w:sz="6" w:space="0" w:color="auto"/>
              <w:right w:val="nil"/>
            </w:tcBorders>
            <w:shd w:val="clear" w:color="auto" w:fill="auto"/>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49 2 24 60110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1 533,00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1 540,04   </w:t>
            </w:r>
          </w:p>
        </w:tc>
      </w:tr>
      <w:tr w:rsidR="00486802" w:rsidRPr="004841B2" w:rsidTr="00486802">
        <w:tblPrEx>
          <w:tblCellMar>
            <w:top w:w="0" w:type="dxa"/>
            <w:bottom w:w="0" w:type="dxa"/>
          </w:tblCellMar>
        </w:tblPrEx>
        <w:trPr>
          <w:trHeight w:val="195"/>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214,10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218,90   </w:t>
            </w:r>
          </w:p>
        </w:tc>
      </w:tr>
      <w:tr w:rsidR="00486802" w:rsidRPr="004841B2" w:rsidTr="00486802">
        <w:tblPrEx>
          <w:tblCellMar>
            <w:top w:w="0" w:type="dxa"/>
            <w:bottom w:w="0" w:type="dxa"/>
          </w:tblCellMar>
        </w:tblPrEx>
        <w:trPr>
          <w:trHeight w:val="36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Функционирование Правительства РФ, высших исполнительных органов государственной власти </w:t>
            </w:r>
            <w:r w:rsidRPr="004841B2">
              <w:rPr>
                <w:rFonts w:ascii="Courier New" w:hAnsi="Courier New" w:cs="Courier New"/>
                <w:color w:val="000000"/>
                <w:sz w:val="18"/>
                <w:szCs w:val="18"/>
              </w:rPr>
              <w:lastRenderedPageBreak/>
              <w:t>субъектов РФ, местных администраций</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lastRenderedPageBreak/>
              <w:t>49 2 24 60120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214,10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218,90   </w:t>
            </w:r>
          </w:p>
        </w:tc>
      </w:tr>
      <w:tr w:rsidR="00486802" w:rsidRPr="004841B2" w:rsidTr="00486802">
        <w:tblPrEx>
          <w:tblCellMar>
            <w:top w:w="0" w:type="dxa"/>
            <w:bottom w:w="0" w:type="dxa"/>
          </w:tblCellMar>
        </w:tblPrEx>
        <w:trPr>
          <w:trHeight w:val="19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Иные бюджетные ассигнования</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3,50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3,50   </w:t>
            </w:r>
          </w:p>
        </w:tc>
      </w:tr>
      <w:tr w:rsidR="00486802" w:rsidRPr="004841B2" w:rsidTr="00486802">
        <w:tblPrEx>
          <w:tblCellMar>
            <w:top w:w="0" w:type="dxa"/>
            <w:bottom w:w="0" w:type="dxa"/>
          </w:tblCellMar>
        </w:tblPrEx>
        <w:trPr>
          <w:trHeight w:val="39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800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01</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04</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3,50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3,50   </w:t>
            </w:r>
          </w:p>
        </w:tc>
      </w:tr>
      <w:tr w:rsidR="00486802" w:rsidRPr="004841B2" w:rsidTr="00486802">
        <w:tblPrEx>
          <w:tblCellMar>
            <w:top w:w="0" w:type="dxa"/>
            <w:bottom w:w="0" w:type="dxa"/>
          </w:tblCellMar>
        </w:tblPrEx>
        <w:trPr>
          <w:trHeight w:val="24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Финансовый отдел администрации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461,20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461,20   </w:t>
            </w:r>
          </w:p>
        </w:tc>
      </w:tr>
      <w:tr w:rsidR="00486802" w:rsidRPr="004841B2" w:rsidTr="00486802">
        <w:tblPrEx>
          <w:tblCellMar>
            <w:top w:w="0" w:type="dxa"/>
            <w:bottom w:w="0" w:type="dxa"/>
          </w:tblCellMar>
        </w:tblPrEx>
        <w:trPr>
          <w:trHeight w:val="510"/>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460,70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460,70   </w:t>
            </w:r>
          </w:p>
        </w:tc>
      </w:tr>
      <w:tr w:rsidR="00486802" w:rsidRPr="004841B2" w:rsidTr="00486802">
        <w:tblPrEx>
          <w:tblCellMar>
            <w:top w:w="0" w:type="dxa"/>
            <w:bottom w:w="0" w:type="dxa"/>
          </w:tblCellMar>
        </w:tblPrEx>
        <w:trPr>
          <w:trHeight w:val="37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01 </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460,70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460,70   </w:t>
            </w:r>
          </w:p>
        </w:tc>
      </w:tr>
      <w:tr w:rsidR="00486802" w:rsidRPr="004841B2" w:rsidTr="00486802">
        <w:tblPrEx>
          <w:tblCellMar>
            <w:top w:w="0" w:type="dxa"/>
            <w:bottom w:w="0" w:type="dxa"/>
          </w:tblCellMar>
        </w:tblPrEx>
        <w:trPr>
          <w:trHeight w:val="19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бюджетные ассигнования</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r>
      <w:tr w:rsidR="00486802" w:rsidRPr="004841B2" w:rsidTr="00486802">
        <w:tblPrEx>
          <w:tblCellMar>
            <w:top w:w="0" w:type="dxa"/>
            <w:bottom w:w="0" w:type="dxa"/>
          </w:tblCellMar>
        </w:tblPrEx>
        <w:trPr>
          <w:trHeight w:val="39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800 </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0,50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0,5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Резервные фонды местных администраций</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45 0 25 00000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бюджетные ассигнования</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45 0 25 60120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Резервные фонды</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45 0 25 60120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800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   </w:t>
            </w:r>
          </w:p>
        </w:tc>
      </w:tr>
      <w:tr w:rsidR="00486802" w:rsidRPr="004841B2" w:rsidTr="00486802">
        <w:tblPrEx>
          <w:tblCellMar>
            <w:top w:w="0" w:type="dxa"/>
            <w:bottom w:w="0" w:type="dxa"/>
          </w:tblCellMar>
        </w:tblPrEx>
        <w:trPr>
          <w:trHeight w:val="72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43 3 00 73150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0,70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0,70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43 3 00 73150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0,70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0,70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Другие общегосударственные вопросы</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43 3 00 73150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0,70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0,70   </w:t>
            </w:r>
          </w:p>
        </w:tc>
      </w:tr>
      <w:tr w:rsidR="00486802" w:rsidRPr="004841B2" w:rsidTr="00486802">
        <w:tblPrEx>
          <w:tblCellMar>
            <w:top w:w="0" w:type="dxa"/>
            <w:bottom w:w="0" w:type="dxa"/>
          </w:tblCellMar>
        </w:tblPrEx>
        <w:trPr>
          <w:trHeight w:val="22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ОБОРОНА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126,20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129,10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Осуществление первичного воинского учета на территориях. где отсутствуют военные комиссариаты</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126,20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129,10   </w:t>
            </w:r>
          </w:p>
        </w:tc>
      </w:tr>
      <w:tr w:rsidR="00486802" w:rsidRPr="004841B2" w:rsidTr="00486802">
        <w:tblPrEx>
          <w:tblCellMar>
            <w:top w:w="0" w:type="dxa"/>
            <w:bottom w:w="0" w:type="dxa"/>
          </w:tblCellMar>
        </w:tblPrEx>
        <w:trPr>
          <w:trHeight w:val="540"/>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Расходы на выплату персоналу в целях обеспечения выполнения </w:t>
            </w:r>
            <w:r w:rsidRPr="004841B2">
              <w:rPr>
                <w:rFonts w:ascii="Courier New" w:hAnsi="Courier New" w:cs="Courier New"/>
                <w:color w:val="000000"/>
                <w:sz w:val="18"/>
                <w:szCs w:val="18"/>
              </w:rPr>
              <w:lastRenderedPageBreak/>
              <w:t>функций государственными органами, казенными учреждениями, органами управления государственными внебюджетными фондами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lastRenderedPageBreak/>
              <w:t>43 3 00 51180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120,80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120,80   </w:t>
            </w:r>
          </w:p>
        </w:tc>
      </w:tr>
      <w:tr w:rsidR="00486802" w:rsidRPr="004841B2" w:rsidTr="00486802">
        <w:tblPrEx>
          <w:tblCellMar>
            <w:top w:w="0" w:type="dxa"/>
            <w:bottom w:w="0" w:type="dxa"/>
          </w:tblCellMar>
        </w:tblPrEx>
        <w:trPr>
          <w:trHeight w:val="19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Мобилизационная и вневойсковая подготовка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120,80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120,8   </w:t>
            </w:r>
          </w:p>
        </w:tc>
      </w:tr>
      <w:tr w:rsidR="00486802" w:rsidRPr="004841B2" w:rsidTr="00486802">
        <w:tblPrEx>
          <w:tblCellMar>
            <w:top w:w="0" w:type="dxa"/>
            <w:bottom w:w="0" w:type="dxa"/>
          </w:tblCellMar>
        </w:tblPrEx>
        <w:trPr>
          <w:trHeight w:val="180"/>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5,40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8,30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Мобилизационная и вневойсковая подготовка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5,40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8,30   </w:t>
            </w:r>
          </w:p>
        </w:tc>
      </w:tr>
      <w:tr w:rsidR="00486802" w:rsidRPr="004841B2" w:rsidTr="00486802">
        <w:tblPrEx>
          <w:tblCellMar>
            <w:top w:w="0" w:type="dxa"/>
            <w:bottom w:w="0" w:type="dxa"/>
          </w:tblCellMar>
        </w:tblPrEx>
        <w:trPr>
          <w:trHeight w:val="225"/>
        </w:trPr>
        <w:tc>
          <w:tcPr>
            <w:tcW w:w="4297" w:type="dxa"/>
            <w:gridSpan w:val="3"/>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БЕЗОПАСНОСТЬ И ПРАВООХРАНИТЕЛЬНАЯ ДЕЯТЕЛЬНОСТЬ</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37,00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7,00   </w:t>
            </w:r>
          </w:p>
        </w:tc>
      </w:tr>
      <w:tr w:rsidR="00486802" w:rsidRPr="004841B2" w:rsidTr="00486802">
        <w:tblPrEx>
          <w:tblCellMar>
            <w:top w:w="0" w:type="dxa"/>
            <w:bottom w:w="0" w:type="dxa"/>
          </w:tblCellMar>
        </w:tblPrEx>
        <w:trPr>
          <w:trHeight w:val="19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Мероприятия по предупреждению и ликвидации последствий ЧС и стихийных бедствий</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37,00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7,00   </w:t>
            </w:r>
          </w:p>
        </w:tc>
      </w:tr>
      <w:tr w:rsidR="00486802" w:rsidRPr="004841B2" w:rsidTr="00486802">
        <w:tblPrEx>
          <w:tblCellMar>
            <w:top w:w="0" w:type="dxa"/>
            <w:bottom w:w="0" w:type="dxa"/>
          </w:tblCellMar>
        </w:tblPrEx>
        <w:trPr>
          <w:trHeight w:val="37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46 8 26 60120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37,00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7,00   </w:t>
            </w:r>
          </w:p>
        </w:tc>
      </w:tr>
      <w:tr w:rsidR="00486802" w:rsidRPr="004841B2" w:rsidTr="00486802">
        <w:tblPrEx>
          <w:tblCellMar>
            <w:top w:w="0" w:type="dxa"/>
            <w:bottom w:w="0" w:type="dxa"/>
          </w:tblCellMar>
        </w:tblPrEx>
        <w:trPr>
          <w:trHeight w:val="180"/>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46 8 26 60120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37,00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7,00   </w:t>
            </w:r>
          </w:p>
        </w:tc>
      </w:tr>
      <w:tr w:rsidR="00486802" w:rsidRPr="004841B2" w:rsidTr="00486802">
        <w:tblPrEx>
          <w:tblCellMar>
            <w:top w:w="0" w:type="dxa"/>
            <w:bottom w:w="0" w:type="dxa"/>
          </w:tblCellMar>
        </w:tblPrEx>
        <w:trPr>
          <w:trHeight w:val="37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46 8 26 60120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09</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37,00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7,00   </w:t>
            </w:r>
          </w:p>
        </w:tc>
      </w:tr>
      <w:tr w:rsidR="00486802" w:rsidRPr="004841B2" w:rsidTr="00486802">
        <w:tblPrEx>
          <w:tblCellMar>
            <w:top w:w="0" w:type="dxa"/>
            <w:bottom w:w="0" w:type="dxa"/>
          </w:tblCellMar>
        </w:tblPrEx>
        <w:trPr>
          <w:trHeight w:val="22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НАЦИОНАЛЬНАЯ ЭКОНОМИКА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680,40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713,10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Содержание и управление дорожным хозяйством (фондом)</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47 5 27 00000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680,40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713,10   </w:t>
            </w:r>
          </w:p>
        </w:tc>
      </w:tr>
      <w:tr w:rsidR="00486802" w:rsidRPr="004841B2" w:rsidTr="00486802">
        <w:tblPrEx>
          <w:tblCellMar>
            <w:top w:w="0" w:type="dxa"/>
            <w:bottom w:w="0" w:type="dxa"/>
          </w:tblCellMar>
        </w:tblPrEx>
        <w:trPr>
          <w:trHeight w:val="180"/>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47 5 27 60120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680,40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713,10   </w:t>
            </w:r>
          </w:p>
        </w:tc>
      </w:tr>
      <w:tr w:rsidR="00486802" w:rsidRPr="004841B2" w:rsidTr="00486802">
        <w:tblPrEx>
          <w:tblCellMar>
            <w:top w:w="0" w:type="dxa"/>
            <w:bottom w:w="0" w:type="dxa"/>
          </w:tblCellMar>
        </w:tblPrEx>
        <w:trPr>
          <w:trHeight w:val="19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Дорожное хозяйство (дорожные фонды)</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47 5 27 60120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09</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680,40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713,10   </w:t>
            </w:r>
          </w:p>
        </w:tc>
      </w:tr>
      <w:tr w:rsidR="00486802" w:rsidRPr="004841B2" w:rsidTr="00486802">
        <w:tblPrEx>
          <w:tblCellMar>
            <w:top w:w="0" w:type="dxa"/>
            <w:bottom w:w="0" w:type="dxa"/>
          </w:tblCellMar>
        </w:tblPrEx>
        <w:trPr>
          <w:trHeight w:val="22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ЖИЛИЩНО-КОММУНАЛЬНОЕ ХОЗЯЙСТВО</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344,00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344,00   </w:t>
            </w:r>
          </w:p>
        </w:tc>
      </w:tr>
      <w:tr w:rsidR="00486802" w:rsidRPr="004841B2" w:rsidTr="00486802">
        <w:tblPrEx>
          <w:tblCellMar>
            <w:top w:w="0" w:type="dxa"/>
            <w:bottom w:w="0" w:type="dxa"/>
          </w:tblCellMar>
        </w:tblPrEx>
        <w:trPr>
          <w:trHeight w:val="22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Коммунальное хозяйство</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 xml:space="preserve">      319,00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 xml:space="preserve">      319,00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Мероприятия в области коммунального хозяйства</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115,00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115,00   </w:t>
            </w:r>
          </w:p>
        </w:tc>
      </w:tr>
      <w:tr w:rsidR="00486802" w:rsidRPr="004841B2" w:rsidTr="00486802">
        <w:tblPrEx>
          <w:tblCellMar>
            <w:top w:w="0" w:type="dxa"/>
            <w:bottom w:w="0" w:type="dxa"/>
          </w:tblCellMar>
        </w:tblPrEx>
        <w:trPr>
          <w:trHeight w:val="180"/>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115,00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115,00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Поддержка коммунального хозяйства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115,00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115,00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Реализация мероприятий перечня проектов народных инициатив</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S2370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200,00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200,00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Реализация мероприятий перечня проектов народных инициатив (софинансирование)</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S2370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4,00   </w:t>
            </w:r>
          </w:p>
        </w:tc>
      </w:tr>
      <w:tr w:rsidR="00486802" w:rsidRPr="004841B2" w:rsidTr="00486802">
        <w:tblPrEx>
          <w:tblCellMar>
            <w:top w:w="0" w:type="dxa"/>
            <w:bottom w:w="0" w:type="dxa"/>
          </w:tblCellMar>
        </w:tblPrEx>
        <w:trPr>
          <w:trHeight w:val="22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Благоустройство</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 xml:space="preserve">         25,00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 xml:space="preserve">        25,00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Мероприятия в области благоустройства</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25,00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25,00   </w:t>
            </w:r>
          </w:p>
        </w:tc>
      </w:tr>
      <w:tr w:rsidR="00486802" w:rsidRPr="004841B2" w:rsidTr="00486802">
        <w:tblPrEx>
          <w:tblCellMar>
            <w:top w:w="0" w:type="dxa"/>
            <w:bottom w:w="0" w:type="dxa"/>
          </w:tblCellMar>
        </w:tblPrEx>
        <w:trPr>
          <w:trHeight w:val="180"/>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Прочие мероприятия по благоустройству городских округов и поселений</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10,00   </w:t>
            </w:r>
          </w:p>
        </w:tc>
      </w:tr>
      <w:tr w:rsidR="00486802" w:rsidRPr="004841B2" w:rsidTr="00486802">
        <w:tblPrEx>
          <w:tblCellMar>
            <w:top w:w="0" w:type="dxa"/>
            <w:bottom w:w="0" w:type="dxa"/>
          </w:tblCellMar>
        </w:tblPrEx>
        <w:trPr>
          <w:trHeight w:val="180"/>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69 0 41 60120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15,00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15,00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Прочие мероприятия по благоустройству городских округов и поселений</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69 0 41 60120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15,00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15,00   </w:t>
            </w:r>
          </w:p>
        </w:tc>
      </w:tr>
      <w:tr w:rsidR="00486802" w:rsidRPr="004841B2" w:rsidTr="00486802">
        <w:tblPrEx>
          <w:tblCellMar>
            <w:top w:w="0" w:type="dxa"/>
            <w:bottom w:w="0" w:type="dxa"/>
          </w:tblCellMar>
        </w:tblPrEx>
        <w:trPr>
          <w:trHeight w:val="22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КУЛЬТУРА И КИНЕМАТОГРАФИЯ</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2 495,20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2 191,20   </w:t>
            </w:r>
          </w:p>
        </w:tc>
      </w:tr>
      <w:tr w:rsidR="00486802" w:rsidRPr="004841B2" w:rsidTr="00486802">
        <w:tblPrEx>
          <w:tblCellMar>
            <w:top w:w="0" w:type="dxa"/>
            <w:bottom w:w="0" w:type="dxa"/>
          </w:tblCellMar>
        </w:tblPrEx>
        <w:trPr>
          <w:trHeight w:val="22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Культура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2 495,20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2 191,20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(оказание услуг) подведомственного учреждения в области культуры</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2 012,60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1 756,30   </w:t>
            </w:r>
          </w:p>
        </w:tc>
      </w:tr>
      <w:tr w:rsidR="00486802" w:rsidRPr="004841B2" w:rsidTr="00486802">
        <w:tblPrEx>
          <w:tblCellMar>
            <w:top w:w="0" w:type="dxa"/>
            <w:bottom w:w="0" w:type="dxa"/>
          </w:tblCellMar>
        </w:tblPrEx>
        <w:trPr>
          <w:trHeight w:val="315"/>
        </w:trPr>
        <w:tc>
          <w:tcPr>
            <w:tcW w:w="2827" w:type="dxa"/>
            <w:tcBorders>
              <w:top w:val="nil"/>
              <w:left w:val="single" w:sz="6" w:space="0" w:color="auto"/>
              <w:bottom w:val="nil"/>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Предоставление субсидий бюджетным, автономным учреждениям и иным некоммерческим организациям</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44 0 99 60210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2 012,60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1 756,30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Учреждения культуры и мероприятия в сфере культуры и кинематографии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44 0 99 60210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2 012,60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1 756,30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(оказание услуг) подведомственного учреждения в области культуры</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482,60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434,90   </w:t>
            </w:r>
          </w:p>
        </w:tc>
      </w:tr>
      <w:tr w:rsidR="00486802" w:rsidRPr="004841B2" w:rsidTr="00486802">
        <w:tblPrEx>
          <w:tblCellMar>
            <w:top w:w="0" w:type="dxa"/>
            <w:bottom w:w="0" w:type="dxa"/>
          </w:tblCellMar>
        </w:tblPrEx>
        <w:trPr>
          <w:trHeight w:val="330"/>
        </w:trPr>
        <w:tc>
          <w:tcPr>
            <w:tcW w:w="2827" w:type="dxa"/>
            <w:tcBorders>
              <w:top w:val="nil"/>
              <w:left w:val="single" w:sz="6" w:space="0" w:color="auto"/>
              <w:bottom w:val="nil"/>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Предоставление субсидий бюджетным, автономным учреждениям и иным некоммерческим организациям</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44 2 99 60210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482,60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434,90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Библиотеки</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44 2 99 60210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482,60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434,90   </w:t>
            </w:r>
          </w:p>
        </w:tc>
      </w:tr>
      <w:tr w:rsidR="00486802" w:rsidRPr="004841B2" w:rsidTr="00486802">
        <w:tblPrEx>
          <w:tblCellMar>
            <w:top w:w="0" w:type="dxa"/>
            <w:bottom w:w="0" w:type="dxa"/>
          </w:tblCellMar>
        </w:tblPrEx>
        <w:trPr>
          <w:trHeight w:val="225"/>
        </w:trPr>
        <w:tc>
          <w:tcPr>
            <w:tcW w:w="282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СОЦИАЛЬНАЯ ПОЛИТИКА</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138,80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138,80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Доплаты к пенсиям, дополнительное пенсионное обеспечение</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r>
      <w:tr w:rsidR="00486802" w:rsidRPr="004841B2" w:rsidTr="00486802">
        <w:tblPrEx>
          <w:tblCellMar>
            <w:top w:w="0" w:type="dxa"/>
            <w:bottom w:w="0" w:type="dxa"/>
          </w:tblCellMar>
        </w:tblPrEx>
        <w:trPr>
          <w:trHeight w:val="360"/>
        </w:trPr>
        <w:tc>
          <w:tcPr>
            <w:tcW w:w="282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Доплаты к пенсиям государственных служащих субъектов Российской Федерации и муниципальных служащих</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49 3 21 00000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Социальное обеспечение и иные выплаты населению</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49 3 21 60120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Пенсионное обеспечение</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49 3 21 60120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w:t>
            </w: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138,80   </w:t>
            </w:r>
          </w:p>
        </w:tc>
      </w:tr>
      <w:tr w:rsidR="00486802" w:rsidRPr="004841B2" w:rsidTr="00486802">
        <w:tblPrEx>
          <w:tblCellMar>
            <w:top w:w="0" w:type="dxa"/>
            <w:bottom w:w="0" w:type="dxa"/>
          </w:tblCellMar>
        </w:tblPrEx>
        <w:trPr>
          <w:trHeight w:val="225"/>
        </w:trPr>
        <w:tc>
          <w:tcPr>
            <w:tcW w:w="282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ФИЗИЧЕСКАЯ КУЛЬТУРА И СПОРТ</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7,70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9,20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Физкультурно-оздоровительная работа и спортивные мероприятия</w:t>
            </w:r>
          </w:p>
        </w:tc>
        <w:tc>
          <w:tcPr>
            <w:tcW w:w="1470" w:type="dxa"/>
            <w:gridSpan w:val="2"/>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50 2 00 00000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7,70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9,20   </w:t>
            </w:r>
          </w:p>
        </w:tc>
      </w:tr>
      <w:tr w:rsidR="00486802" w:rsidRPr="004841B2" w:rsidTr="00486802">
        <w:tblPrEx>
          <w:tblCellMar>
            <w:top w:w="0" w:type="dxa"/>
            <w:bottom w:w="0" w:type="dxa"/>
          </w:tblCellMar>
        </w:tblPrEx>
        <w:trPr>
          <w:trHeight w:val="180"/>
        </w:trPr>
        <w:tc>
          <w:tcPr>
            <w:tcW w:w="282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Мероприятия в области физической культуры и спорта</w:t>
            </w:r>
          </w:p>
        </w:tc>
        <w:tc>
          <w:tcPr>
            <w:tcW w:w="1470" w:type="dxa"/>
            <w:gridSpan w:val="2"/>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50 2 97 00000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7,70   </w:t>
            </w:r>
          </w:p>
        </w:tc>
        <w:tc>
          <w:tcPr>
            <w:tcW w:w="992"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9,20   </w:t>
            </w:r>
          </w:p>
        </w:tc>
      </w:tr>
      <w:tr w:rsidR="00486802" w:rsidRPr="004841B2" w:rsidTr="00486802">
        <w:tblPrEx>
          <w:tblCellMar>
            <w:top w:w="0" w:type="dxa"/>
            <w:bottom w:w="0" w:type="dxa"/>
          </w:tblCellMar>
        </w:tblPrEx>
        <w:trPr>
          <w:trHeight w:val="240"/>
        </w:trPr>
        <w:tc>
          <w:tcPr>
            <w:tcW w:w="2827" w:type="dxa"/>
            <w:tcBorders>
              <w:top w:val="nil"/>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8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50 2 97 60120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7,70   </w:t>
            </w:r>
          </w:p>
        </w:tc>
        <w:tc>
          <w:tcPr>
            <w:tcW w:w="992"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9,20   </w:t>
            </w:r>
          </w:p>
        </w:tc>
      </w:tr>
      <w:tr w:rsidR="00486802" w:rsidRPr="004841B2" w:rsidTr="00486802">
        <w:tblPrEx>
          <w:tblCellMar>
            <w:top w:w="0" w:type="dxa"/>
            <w:bottom w:w="0" w:type="dxa"/>
          </w:tblCellMar>
        </w:tblPrEx>
        <w:trPr>
          <w:trHeight w:val="240"/>
        </w:trPr>
        <w:tc>
          <w:tcPr>
            <w:tcW w:w="2827" w:type="dxa"/>
            <w:tcBorders>
              <w:top w:val="nil"/>
              <w:left w:val="single" w:sz="6" w:space="0" w:color="auto"/>
              <w:bottom w:val="nil"/>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Физическая культура </w:t>
            </w:r>
          </w:p>
        </w:tc>
        <w:tc>
          <w:tcPr>
            <w:tcW w:w="8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50 2 97 60120</w:t>
            </w: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w:t>
            </w:r>
          </w:p>
        </w:tc>
        <w:tc>
          <w:tcPr>
            <w:tcW w:w="497"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w:t>
            </w:r>
          </w:p>
        </w:tc>
        <w:tc>
          <w:tcPr>
            <w:tcW w:w="992"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7,70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9,20   </w:t>
            </w:r>
          </w:p>
        </w:tc>
      </w:tr>
      <w:tr w:rsidR="00486802" w:rsidRPr="004841B2" w:rsidTr="00486802">
        <w:tblPrEx>
          <w:tblCellMar>
            <w:top w:w="0" w:type="dxa"/>
            <w:bottom w:w="0" w:type="dxa"/>
          </w:tblCellMar>
        </w:tblPrEx>
        <w:trPr>
          <w:trHeight w:val="420"/>
        </w:trPr>
        <w:tc>
          <w:tcPr>
            <w:tcW w:w="5379" w:type="dxa"/>
            <w:gridSpan w:val="5"/>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Межбюджетные трансферты бюджетам субъектов Российской Федерации и муниципальных образований общего характера</w:t>
            </w:r>
          </w:p>
        </w:tc>
        <w:tc>
          <w:tcPr>
            <w:tcW w:w="992"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19,10   </w:t>
            </w:r>
          </w:p>
        </w:tc>
        <w:tc>
          <w:tcPr>
            <w:tcW w:w="992"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9,20   </w:t>
            </w:r>
          </w:p>
        </w:tc>
      </w:tr>
      <w:tr w:rsidR="00486802" w:rsidRPr="004841B2" w:rsidTr="00486802">
        <w:tblPrEx>
          <w:tblCellMar>
            <w:top w:w="0" w:type="dxa"/>
            <w:bottom w:w="0" w:type="dxa"/>
          </w:tblCellMar>
        </w:tblPrEx>
        <w:trPr>
          <w:trHeight w:val="21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Межбюджетные трансферты муниципального образования</w:t>
            </w:r>
          </w:p>
        </w:tc>
        <w:tc>
          <w:tcPr>
            <w:tcW w:w="1470" w:type="dxa"/>
            <w:gridSpan w:val="2"/>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68 1 29 00000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19,10   </w:t>
            </w:r>
          </w:p>
        </w:tc>
        <w:tc>
          <w:tcPr>
            <w:tcW w:w="992"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9,20   </w:t>
            </w:r>
          </w:p>
        </w:tc>
      </w:tr>
      <w:tr w:rsidR="00486802" w:rsidRPr="004841B2" w:rsidTr="00486802">
        <w:tblPrEx>
          <w:tblCellMar>
            <w:top w:w="0" w:type="dxa"/>
            <w:bottom w:w="0" w:type="dxa"/>
          </w:tblCellMar>
        </w:tblPrEx>
        <w:trPr>
          <w:trHeight w:val="22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Межбюджетные трансферты </w:t>
            </w:r>
          </w:p>
        </w:tc>
        <w:tc>
          <w:tcPr>
            <w:tcW w:w="8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68 1 29 60120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497"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p>
        </w:tc>
        <w:tc>
          <w:tcPr>
            <w:tcW w:w="992"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19,10   </w:t>
            </w:r>
          </w:p>
        </w:tc>
        <w:tc>
          <w:tcPr>
            <w:tcW w:w="992"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9,20   </w:t>
            </w:r>
          </w:p>
        </w:tc>
      </w:tr>
      <w:tr w:rsidR="00486802" w:rsidRPr="004841B2" w:rsidTr="00486802">
        <w:tblPrEx>
          <w:tblCellMar>
            <w:top w:w="0" w:type="dxa"/>
            <w:bottom w:w="0" w:type="dxa"/>
          </w:tblCellMar>
        </w:tblPrEx>
        <w:trPr>
          <w:trHeight w:val="375"/>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8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68 1 29 60120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500</w:t>
            </w:r>
          </w:p>
        </w:tc>
        <w:tc>
          <w:tcPr>
            <w:tcW w:w="585"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14</w:t>
            </w:r>
          </w:p>
        </w:tc>
        <w:tc>
          <w:tcPr>
            <w:tcW w:w="497"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w:t>
            </w:r>
          </w:p>
        </w:tc>
        <w:tc>
          <w:tcPr>
            <w:tcW w:w="992" w:type="dxa"/>
            <w:tcBorders>
              <w:top w:val="single" w:sz="6" w:space="0" w:color="auto"/>
              <w:left w:val="single" w:sz="6" w:space="0" w:color="auto"/>
              <w:bottom w:val="nil"/>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 xml:space="preserve">           19,10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9,20</w:t>
            </w:r>
          </w:p>
        </w:tc>
      </w:tr>
      <w:tr w:rsidR="00486802" w:rsidRPr="004841B2" w:rsidTr="00486802">
        <w:tblPrEx>
          <w:tblCellMar>
            <w:top w:w="0" w:type="dxa"/>
            <w:bottom w:w="0" w:type="dxa"/>
          </w:tblCellMar>
        </w:tblPrEx>
        <w:trPr>
          <w:trHeight w:val="210"/>
        </w:trPr>
        <w:tc>
          <w:tcPr>
            <w:tcW w:w="2827" w:type="dxa"/>
            <w:tcBorders>
              <w:top w:val="single" w:sz="6" w:space="0" w:color="auto"/>
              <w:left w:val="single" w:sz="6" w:space="0" w:color="auto"/>
              <w:bottom w:val="single" w:sz="6" w:space="0" w:color="auto"/>
              <w:right w:val="nil"/>
            </w:tcBorders>
          </w:tcPr>
          <w:p w:rsidR="00486802" w:rsidRPr="004841B2" w:rsidRDefault="00486802"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ВСЕГО РАСХОДОВ</w:t>
            </w:r>
          </w:p>
        </w:tc>
        <w:tc>
          <w:tcPr>
            <w:tcW w:w="8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497"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6 638,30   </w:t>
            </w:r>
          </w:p>
        </w:tc>
        <w:tc>
          <w:tcPr>
            <w:tcW w:w="992" w:type="dxa"/>
            <w:tcBorders>
              <w:top w:val="single" w:sz="6" w:space="0" w:color="auto"/>
              <w:left w:val="single" w:sz="6" w:space="0" w:color="auto"/>
              <w:bottom w:val="single" w:sz="6" w:space="0" w:color="auto"/>
              <w:right w:val="single" w:sz="6" w:space="0" w:color="auto"/>
            </w:tcBorders>
          </w:tcPr>
          <w:p w:rsidR="00486802" w:rsidRPr="004841B2" w:rsidRDefault="00486802"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 xml:space="preserve">   6 343,34   </w:t>
            </w:r>
          </w:p>
        </w:tc>
      </w:tr>
    </w:tbl>
    <w:p w:rsidR="00486802" w:rsidRPr="004841B2" w:rsidRDefault="00486802" w:rsidP="00D46102">
      <w:pPr>
        <w:jc w:val="both"/>
        <w:rPr>
          <w:sz w:val="18"/>
          <w:szCs w:val="18"/>
        </w:rPr>
      </w:pPr>
    </w:p>
    <w:p w:rsidR="005E18B0" w:rsidRDefault="005E18B0" w:rsidP="00885FFB">
      <w:pPr>
        <w:spacing w:after="0" w:line="240" w:lineRule="auto"/>
        <w:rPr>
          <w:rFonts w:ascii="Times New Roman" w:eastAsia="Times New Roman" w:hAnsi="Times New Roman" w:cs="Times New Roman"/>
          <w:sz w:val="16"/>
          <w:szCs w:val="16"/>
          <w:lang w:eastAsia="ru-RU"/>
        </w:rPr>
      </w:pPr>
    </w:p>
    <w:p w:rsidR="00885FFB" w:rsidRPr="004841B2" w:rsidRDefault="00885FFB" w:rsidP="00885FFB">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Приложение 9 </w:t>
      </w:r>
    </w:p>
    <w:p w:rsidR="00885FFB" w:rsidRPr="004841B2" w:rsidRDefault="00885FFB" w:rsidP="00885FFB">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к решению Думы МО «Александровск» </w:t>
      </w:r>
    </w:p>
    <w:p w:rsidR="00885FFB" w:rsidRPr="004841B2" w:rsidRDefault="00885FFB" w:rsidP="00885FFB">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внесении изменений в решение Думы </w:t>
      </w:r>
    </w:p>
    <w:p w:rsidR="00885FFB" w:rsidRPr="004841B2" w:rsidRDefault="00885FFB" w:rsidP="00885FFB">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бюджете МО «Александровск» на 2020 год </w:t>
      </w:r>
    </w:p>
    <w:p w:rsidR="00885FFB" w:rsidRPr="004841B2" w:rsidRDefault="00885FFB" w:rsidP="00885FFB">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и на плановый период 2021 и 2022 годов»</w:t>
      </w:r>
    </w:p>
    <w:p w:rsidR="00885FFB" w:rsidRPr="004841B2" w:rsidRDefault="00885FFB" w:rsidP="00885FFB">
      <w:pPr>
        <w:spacing w:after="0" w:line="240" w:lineRule="auto"/>
        <w:jc w:val="right"/>
        <w:rPr>
          <w:rFonts w:ascii="Courier New" w:hAnsi="Courier New" w:cs="Courier New"/>
          <w:sz w:val="18"/>
          <w:szCs w:val="18"/>
        </w:rPr>
      </w:pPr>
      <w:r w:rsidRPr="004841B2">
        <w:rPr>
          <w:rFonts w:ascii="Courier New" w:hAnsi="Courier New" w:cs="Courier New"/>
          <w:sz w:val="18"/>
          <w:szCs w:val="18"/>
        </w:rPr>
        <w:t>ОТ 5.08.2020 г. № 4/73-ДМО</w:t>
      </w:r>
    </w:p>
    <w:p w:rsidR="00885FFB" w:rsidRPr="004841B2" w:rsidRDefault="00885FFB" w:rsidP="00885FFB">
      <w:pPr>
        <w:jc w:val="center"/>
        <w:rPr>
          <w:rFonts w:ascii="Arial" w:hAnsi="Arial" w:cs="Arial"/>
          <w:bCs/>
          <w:color w:val="000000"/>
          <w:sz w:val="18"/>
          <w:szCs w:val="18"/>
        </w:rPr>
      </w:pPr>
    </w:p>
    <w:p w:rsidR="00885FFB" w:rsidRPr="004841B2" w:rsidRDefault="00885FFB" w:rsidP="00885FFB">
      <w:pPr>
        <w:jc w:val="center"/>
        <w:rPr>
          <w:rFonts w:ascii="Arial" w:hAnsi="Arial" w:cs="Arial"/>
          <w:bCs/>
          <w:color w:val="000000"/>
          <w:sz w:val="18"/>
          <w:szCs w:val="18"/>
        </w:rPr>
      </w:pPr>
      <w:r w:rsidRPr="004841B2">
        <w:rPr>
          <w:rFonts w:ascii="Arial" w:hAnsi="Arial" w:cs="Arial"/>
          <w:bCs/>
          <w:color w:val="000000"/>
          <w:sz w:val="18"/>
          <w:szCs w:val="18"/>
        </w:rPr>
        <w:t>Ведомственная структура расходов местного бюджета на 2020год (по главным распорядителям средств местного бюджета, разделам, подразделам, целевым статьям, группам видов расходов классификации расходов бюджета)</w:t>
      </w:r>
    </w:p>
    <w:p w:rsidR="00885FFB" w:rsidRPr="004841B2" w:rsidRDefault="00885FFB" w:rsidP="00885FFB">
      <w:pPr>
        <w:jc w:val="both"/>
        <w:rPr>
          <w:color w:val="000000"/>
          <w:sz w:val="18"/>
          <w:szCs w:val="18"/>
        </w:rPr>
      </w:pPr>
      <w:r w:rsidRPr="004841B2">
        <w:rPr>
          <w:color w:val="000000"/>
          <w:sz w:val="18"/>
          <w:szCs w:val="18"/>
        </w:rPr>
        <w:t xml:space="preserve"> </w:t>
      </w:r>
    </w:p>
    <w:p w:rsidR="00885FFB" w:rsidRPr="004841B2" w:rsidRDefault="00885FFB" w:rsidP="00885FFB">
      <w:pPr>
        <w:jc w:val="right"/>
        <w:rPr>
          <w:rFonts w:ascii="Courier New" w:hAnsi="Courier New" w:cs="Courier New"/>
          <w:color w:val="000000"/>
          <w:sz w:val="18"/>
          <w:szCs w:val="18"/>
        </w:rPr>
      </w:pPr>
      <w:r w:rsidRPr="004841B2">
        <w:rPr>
          <w:rFonts w:ascii="Courier New" w:hAnsi="Courier New" w:cs="Courier New"/>
          <w:color w:val="000000"/>
          <w:sz w:val="18"/>
          <w:szCs w:val="18"/>
        </w:rPr>
        <w:t>(тыс.рублей)</w:t>
      </w:r>
    </w:p>
    <w:tbl>
      <w:tblPr>
        <w:tblW w:w="6948" w:type="dxa"/>
        <w:tblLayout w:type="fixed"/>
        <w:tblCellMar>
          <w:left w:w="30" w:type="dxa"/>
          <w:right w:w="30" w:type="dxa"/>
        </w:tblCellMar>
        <w:tblLook w:val="0000" w:firstRow="0" w:lastRow="0" w:firstColumn="0" w:lastColumn="0" w:noHBand="0" w:noVBand="0"/>
      </w:tblPr>
      <w:tblGrid>
        <w:gridCol w:w="3678"/>
        <w:gridCol w:w="525"/>
        <w:gridCol w:w="630"/>
        <w:gridCol w:w="930"/>
        <w:gridCol w:w="480"/>
        <w:gridCol w:w="705"/>
      </w:tblGrid>
      <w:tr w:rsidR="00885FFB" w:rsidRPr="004841B2" w:rsidTr="00885FFB">
        <w:tblPrEx>
          <w:tblCellMar>
            <w:top w:w="0" w:type="dxa"/>
            <w:bottom w:w="0" w:type="dxa"/>
          </w:tblCellMar>
        </w:tblPrEx>
        <w:trPr>
          <w:trHeight w:val="11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Наименование</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КВСР</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РзПР</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КЦСР</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КВР</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Сумма на 2020г.</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ФИНАНСОВЫЙ ОТДЕЛ МО "Александровск"</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677,10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Общегосударственные вопросы</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0100</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658,00</w:t>
            </w:r>
          </w:p>
        </w:tc>
      </w:tr>
      <w:tr w:rsidR="00885FFB" w:rsidRPr="004841B2" w:rsidTr="00885FFB">
        <w:tblPrEx>
          <w:tblCellMar>
            <w:top w:w="0" w:type="dxa"/>
            <w:bottom w:w="0" w:type="dxa"/>
          </w:tblCellMar>
        </w:tblPrEx>
        <w:trPr>
          <w:trHeight w:val="36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0106</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658,00</w:t>
            </w:r>
          </w:p>
        </w:tc>
      </w:tr>
      <w:tr w:rsidR="00885FFB" w:rsidRPr="004841B2" w:rsidTr="00885FFB">
        <w:tblPrEx>
          <w:tblCellMar>
            <w:top w:w="0" w:type="dxa"/>
            <w:bottom w:w="0" w:type="dxa"/>
          </w:tblCellMar>
        </w:tblPrEx>
        <w:trPr>
          <w:trHeight w:val="24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исполнительного органа власти муниципального образования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0106</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658,00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Финансовый отдел администрации</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0106</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658,00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выплаты по оплате труда работников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0106</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49 2 25 60110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657,50</w:t>
            </w:r>
          </w:p>
        </w:tc>
      </w:tr>
      <w:tr w:rsidR="00885FFB" w:rsidRPr="004841B2" w:rsidTr="00885FFB">
        <w:tblPrEx>
          <w:tblCellMar>
            <w:top w:w="0" w:type="dxa"/>
            <w:bottom w:w="0" w:type="dxa"/>
          </w:tblCellMar>
        </w:tblPrEx>
        <w:trPr>
          <w:trHeight w:val="55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0106</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49 2 25 60110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657,50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0106</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49 2 25 60120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бюджетные ассигнования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0106</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r>
      <w:tr w:rsidR="00885FFB" w:rsidRPr="004841B2" w:rsidTr="00885FFB">
        <w:tblPrEx>
          <w:tblCellMar>
            <w:top w:w="0" w:type="dxa"/>
            <w:bottom w:w="0" w:type="dxa"/>
          </w:tblCellMar>
        </w:tblPrEx>
        <w:trPr>
          <w:trHeight w:val="37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Межбюджетные трансферты бюджетам субъектов РФ и муниципальных образований общего характера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1400</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19,10</w:t>
            </w:r>
          </w:p>
        </w:tc>
      </w:tr>
      <w:tr w:rsidR="00885FFB" w:rsidRPr="004841B2" w:rsidTr="00885FFB">
        <w:tblPrEx>
          <w:tblCellMar>
            <w:top w:w="0" w:type="dxa"/>
            <w:bottom w:w="0" w:type="dxa"/>
          </w:tblCellMar>
        </w:tblPrEx>
        <w:trPr>
          <w:trHeight w:val="34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Прочие межбюджетные трансферты бюджетам субъектов РФ и </w:t>
            </w:r>
            <w:r w:rsidRPr="004841B2">
              <w:rPr>
                <w:rFonts w:ascii="Courier New" w:hAnsi="Courier New" w:cs="Courier New"/>
                <w:color w:val="000000"/>
                <w:sz w:val="18"/>
                <w:szCs w:val="18"/>
              </w:rPr>
              <w:lastRenderedPageBreak/>
              <w:t>муниципальных образований общего характера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lastRenderedPageBreak/>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1403</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19,10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Межбюджетные трансферты муниципального образования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1403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68 1 29 00000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19,10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1403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68 1 29 60120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19,10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Межбюджетные трансферты</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1403</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68 1 29 60120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19,10</w:t>
            </w:r>
          </w:p>
        </w:tc>
      </w:tr>
      <w:tr w:rsidR="00885FFB" w:rsidRPr="004841B2" w:rsidTr="00885FFB">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АДМИНИСТРАЦИЯ МО "Александровск"</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4 461,80</w:t>
            </w:r>
          </w:p>
        </w:tc>
      </w:tr>
      <w:tr w:rsidR="00885FFB" w:rsidRPr="004841B2" w:rsidTr="00885FFB">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Общегосударственные вопросы</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0100</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4 461,80</w:t>
            </w:r>
          </w:p>
        </w:tc>
      </w:tr>
      <w:tr w:rsidR="00885FFB" w:rsidRPr="004841B2" w:rsidTr="00885FFB">
        <w:tblPrEx>
          <w:tblCellMar>
            <w:top w:w="0" w:type="dxa"/>
            <w:bottom w:w="0" w:type="dxa"/>
          </w:tblCellMar>
        </w:tblPrEx>
        <w:trPr>
          <w:trHeight w:val="34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Функционирование высшего должностного лица субъекта РФ и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0102</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1 026,00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исполнительного органа власти муниципального образования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0102</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1 026,00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Глава муниципального образования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0102</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49 2 23 00000   </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1 026,00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выплаты по оплате труда работников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0102</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49 2 23 60110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1 026,00</w:t>
            </w:r>
          </w:p>
        </w:tc>
      </w:tr>
      <w:tr w:rsidR="00885FFB" w:rsidRPr="004841B2" w:rsidTr="00885FFB">
        <w:tblPrEx>
          <w:tblCellMar>
            <w:top w:w="0" w:type="dxa"/>
            <w:bottom w:w="0" w:type="dxa"/>
          </w:tblCellMar>
        </w:tblPrEx>
        <w:trPr>
          <w:trHeight w:val="52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0102</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49 2 23 60110   </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1 026,00</w:t>
            </w:r>
          </w:p>
        </w:tc>
      </w:tr>
      <w:tr w:rsidR="00885FFB" w:rsidRPr="004841B2" w:rsidTr="00885FFB">
        <w:tblPrEx>
          <w:tblCellMar>
            <w:top w:w="0" w:type="dxa"/>
            <w:bottom w:w="0" w:type="dxa"/>
          </w:tblCellMar>
        </w:tblPrEx>
        <w:trPr>
          <w:trHeight w:val="40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0103</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0,50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законодательного органа муниципального образования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r>
      <w:tr w:rsidR="00885FFB" w:rsidRPr="004841B2" w:rsidTr="00885FFB">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Думы муниципального образования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49 1 22 00000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r>
      <w:tr w:rsidR="00885FFB" w:rsidRPr="004841B2" w:rsidTr="00885FFB">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49 1 22 60120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0103</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49 1 22 60120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r>
      <w:tr w:rsidR="00885FFB" w:rsidRPr="004841B2" w:rsidTr="00885FFB">
        <w:tblPrEx>
          <w:tblCellMar>
            <w:top w:w="0" w:type="dxa"/>
            <w:bottom w:w="0" w:type="dxa"/>
          </w:tblCellMar>
        </w:tblPrEx>
        <w:trPr>
          <w:trHeight w:val="39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0104</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3 433,60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исполнительного органа власти муниципального образования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3 433,60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Аппарат администрации</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3 433,60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выплаты по оплате труда работников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49 2 24 60110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2 738,20</w:t>
            </w:r>
          </w:p>
        </w:tc>
      </w:tr>
      <w:tr w:rsidR="00885FFB" w:rsidRPr="004841B2" w:rsidTr="00885FFB">
        <w:tblPrEx>
          <w:tblCellMar>
            <w:top w:w="0" w:type="dxa"/>
            <w:bottom w:w="0" w:type="dxa"/>
          </w:tblCellMar>
        </w:tblPrEx>
        <w:trPr>
          <w:trHeight w:val="57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49 2 24 60110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2 738,20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49 2 24 60120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695,40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641,90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бюджетные ассигнования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53,50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Резервные фонды</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0111</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1,00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Резервные фонды</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Резервные фонды местных администраций</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45 0 25 00000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45 0 25 60120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бюджетные ассигнования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0111</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45 0 25 60120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Другие общегосударственные вопросы</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0113</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0,70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Осуществление полномочий органом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0,70</w:t>
            </w:r>
          </w:p>
        </w:tc>
      </w:tr>
      <w:tr w:rsidR="00885FFB" w:rsidRPr="004841B2" w:rsidTr="00885FFB">
        <w:tblPrEx>
          <w:tblCellMar>
            <w:top w:w="0" w:type="dxa"/>
            <w:bottom w:w="0" w:type="dxa"/>
          </w:tblCellMar>
        </w:tblPrEx>
        <w:trPr>
          <w:trHeight w:val="75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43 3 00 73150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0,70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43 3 00 73150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0,70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Закупка товаров, работ и услуг для государственных (муниципальных) нужд</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0113</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43 3 00 73150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0,70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оборона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0200</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125,60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Мобилизационная и вневойсковая подготовка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125,60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Осуществление полномочий органом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125,60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Осуществление первичного воинского учета на территориях, где отсутствуют военные комиссариаты</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125,60</w:t>
            </w:r>
          </w:p>
        </w:tc>
      </w:tr>
      <w:tr w:rsidR="00885FFB" w:rsidRPr="004841B2" w:rsidTr="00885FFB">
        <w:tblPrEx>
          <w:tblCellMar>
            <w:top w:w="0" w:type="dxa"/>
            <w:bottom w:w="0" w:type="dxa"/>
          </w:tblCellMar>
        </w:tblPrEx>
        <w:trPr>
          <w:trHeight w:val="16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выплаты по оплате труда работников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120,80</w:t>
            </w:r>
          </w:p>
        </w:tc>
      </w:tr>
      <w:tr w:rsidR="00885FFB" w:rsidRPr="004841B2" w:rsidTr="00885FFB">
        <w:tblPrEx>
          <w:tblCellMar>
            <w:top w:w="0" w:type="dxa"/>
            <w:bottom w:w="0" w:type="dxa"/>
          </w:tblCellMar>
        </w:tblPrEx>
        <w:trPr>
          <w:trHeight w:val="57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120,80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безопасность и правоохранительная деятельность</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0300</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131,00</w:t>
            </w:r>
          </w:p>
        </w:tc>
      </w:tr>
      <w:tr w:rsidR="00885FFB" w:rsidRPr="004841B2" w:rsidTr="00885FFB">
        <w:tblPrEx>
          <w:tblCellMar>
            <w:top w:w="0" w:type="dxa"/>
            <w:bottom w:w="0" w:type="dxa"/>
          </w:tblCellMar>
        </w:tblPrEx>
        <w:trPr>
          <w:trHeight w:val="37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0309</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131,00</w:t>
            </w:r>
          </w:p>
        </w:tc>
      </w:tr>
      <w:tr w:rsidR="00885FFB" w:rsidRPr="004841B2" w:rsidTr="00885FFB">
        <w:tblPrEx>
          <w:tblCellMar>
            <w:top w:w="0" w:type="dxa"/>
            <w:bottom w:w="0" w:type="dxa"/>
          </w:tblCellMar>
        </w:tblPrEx>
        <w:trPr>
          <w:trHeight w:val="37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0309</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131,00</w:t>
            </w:r>
          </w:p>
        </w:tc>
      </w:tr>
      <w:tr w:rsidR="00885FFB" w:rsidRPr="004841B2" w:rsidTr="00885FFB">
        <w:tblPrEx>
          <w:tblCellMar>
            <w:top w:w="0" w:type="dxa"/>
            <w:bottom w:w="0" w:type="dxa"/>
          </w:tblCellMar>
        </w:tblPrEx>
        <w:trPr>
          <w:trHeight w:val="36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Предупреждение и ликвидация последствий ЧС и стихийных бедствий природного и техногенного характера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0309</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46 8 26 00000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131,00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0309</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46 8 26 60120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131,00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0309</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46 8 26 60120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131,00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экономика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0400</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727,80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Дорожное хозяйство (дорожные фонды)</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0409</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727,80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Дорожное хозяйство (дорожный фонд)</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0409</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47 5 00 00000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727,80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Содержание и управление дорожным хозяйством (фондом)</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0409</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47 5 27 00000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727,80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0409</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47 5 27 60120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727,80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0409</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47 5 27 60120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727,80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Жилищно-коммунальное хозяйство</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0500</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3 293,90</w:t>
            </w:r>
          </w:p>
        </w:tc>
      </w:tr>
      <w:tr w:rsidR="00885FFB" w:rsidRPr="004841B2" w:rsidTr="00885FFB">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Коммунальное хозяйство</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0502</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2 582,00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Поддержка коммунального хозяйства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235,30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Мероприятия в области коммунального хозяйства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235,30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48 1 28 60120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235,30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235,30</w:t>
            </w:r>
          </w:p>
        </w:tc>
      </w:tr>
      <w:tr w:rsidR="00885FFB" w:rsidRPr="004841B2" w:rsidTr="00885FFB">
        <w:tblPrEx>
          <w:tblCellMar>
            <w:top w:w="0" w:type="dxa"/>
            <w:bottom w:w="0" w:type="dxa"/>
          </w:tblCellMar>
        </w:tblPrEx>
        <w:trPr>
          <w:trHeight w:val="39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Муниципальная программа "Чистая вода муниципального образования "Александровск" на 2018-2020 годы"</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01 S2500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2 346,70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Финансовое обеспечение мероприятий муниципальной программы</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01 S2500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2 299,70</w:t>
            </w:r>
          </w:p>
        </w:tc>
      </w:tr>
      <w:tr w:rsidR="00885FFB" w:rsidRPr="004841B2" w:rsidTr="00885FFB">
        <w:tblPrEx>
          <w:tblCellMar>
            <w:top w:w="0" w:type="dxa"/>
            <w:bottom w:w="0" w:type="dxa"/>
          </w:tblCellMar>
        </w:tblPrEx>
        <w:trPr>
          <w:trHeight w:val="39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Субсидии местным бюджетам на реализацию мероприятий по приобретению специализированной техники для водоснабжения населения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01 S2500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2 299,70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9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01 S2500</w:t>
            </w:r>
          </w:p>
        </w:tc>
        <w:tc>
          <w:tcPr>
            <w:tcW w:w="48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2 299,70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 (софинансирование)</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9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01 S2500</w:t>
            </w:r>
          </w:p>
        </w:tc>
        <w:tc>
          <w:tcPr>
            <w:tcW w:w="48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47,00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Благоустройство</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0503</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711,90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Мероприятия в области благоустройства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711,90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Организация и содержание мест захоронения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246,90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69 0 40 60120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246,90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70,00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Реализация мероприятий перечня проектов народных инициатив</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9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S2370</w:t>
            </w:r>
          </w:p>
        </w:tc>
        <w:tc>
          <w:tcPr>
            <w:tcW w:w="48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173,30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Реализация мероприятий перечня проектов народных инициатив (софинансирование)</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9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S2370</w:t>
            </w:r>
          </w:p>
        </w:tc>
        <w:tc>
          <w:tcPr>
            <w:tcW w:w="48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3,60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Прочие мероприятия по благоустройству городских округов и поселений</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69 0 41 00000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65,00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69 0 41 60120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65,00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69 0 41 60120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65,00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Уличное освещение</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69 0 43 00000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400,00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69 0 43 60120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400,00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69 0 43 60120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400,00</w:t>
            </w:r>
          </w:p>
        </w:tc>
      </w:tr>
      <w:tr w:rsidR="00885FFB" w:rsidRPr="004841B2" w:rsidTr="00885FFB">
        <w:tblPrEx>
          <w:tblCellMar>
            <w:top w:w="0" w:type="dxa"/>
            <w:bottom w:w="0" w:type="dxa"/>
          </w:tblCellMar>
        </w:tblPrEx>
        <w:trPr>
          <w:trHeight w:val="390"/>
        </w:trPr>
        <w:tc>
          <w:tcPr>
            <w:tcW w:w="3678" w:type="dxa"/>
            <w:tcBorders>
              <w:top w:val="nil"/>
              <w:left w:val="single" w:sz="6" w:space="0" w:color="000000"/>
              <w:bottom w:val="single" w:sz="6" w:space="0" w:color="000000"/>
              <w:right w:val="nil"/>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Муниципальная программа "Охрана окружающей среды на территории муниципального образования "Александровск" на 2019-2021 г.г."</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0605</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02 S2971</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1 672,30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Финансовое обеспечение мероприятий муниципальной программы</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0605</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02 S2971</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1 672,30</w:t>
            </w:r>
          </w:p>
        </w:tc>
      </w:tr>
      <w:tr w:rsidR="00885FFB" w:rsidRPr="004841B2" w:rsidTr="00885FFB">
        <w:tblPrEx>
          <w:tblCellMar>
            <w:top w:w="0" w:type="dxa"/>
            <w:bottom w:w="0" w:type="dxa"/>
          </w:tblCellMar>
        </w:tblPrEx>
        <w:trPr>
          <w:trHeight w:val="39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Субсидии местным бюджетам на создание мест (площадок) накопления твердых коммунальных отходов</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0605</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02 S2971</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1 638,90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0605</w:t>
            </w:r>
          </w:p>
        </w:tc>
        <w:tc>
          <w:tcPr>
            <w:tcW w:w="9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02 S2971</w:t>
            </w:r>
          </w:p>
        </w:tc>
        <w:tc>
          <w:tcPr>
            <w:tcW w:w="48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1 638,90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 (софинансирование)</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0605</w:t>
            </w:r>
          </w:p>
        </w:tc>
        <w:tc>
          <w:tcPr>
            <w:tcW w:w="9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79 5 02 S2971</w:t>
            </w:r>
          </w:p>
        </w:tc>
        <w:tc>
          <w:tcPr>
            <w:tcW w:w="48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33,40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Культура. кинематография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0801</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3 550,30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Культура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2 972,10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(оказание услуг) подведомственного учреждения в области культуры.</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2 972,10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Учреждения культуры и мероприятия в сфере культуры и кинематографии</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2 972,10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Субсидии подведомственным бюджетным учреждениям на выполнение муниципального задания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44 0 99 60210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2 972,10</w:t>
            </w:r>
          </w:p>
        </w:tc>
      </w:tr>
      <w:tr w:rsidR="00885FFB" w:rsidRPr="004841B2" w:rsidTr="00885FFB">
        <w:tblPrEx>
          <w:tblCellMar>
            <w:top w:w="0" w:type="dxa"/>
            <w:bottom w:w="0" w:type="dxa"/>
          </w:tblCellMar>
        </w:tblPrEx>
        <w:trPr>
          <w:trHeight w:val="37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Предоставление субсидий бюджетным, автономным учреждениям и иным некоммерческим организациям</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44 0 99 60210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2 702,10</w:t>
            </w:r>
          </w:p>
        </w:tc>
      </w:tr>
      <w:tr w:rsidR="00885FFB" w:rsidRPr="004841B2" w:rsidTr="00885FFB">
        <w:tblPrEx>
          <w:tblCellMar>
            <w:top w:w="0" w:type="dxa"/>
            <w:bottom w:w="0" w:type="dxa"/>
          </w:tblCellMar>
        </w:tblPrEx>
        <w:trPr>
          <w:trHeight w:val="255"/>
        </w:trPr>
        <w:tc>
          <w:tcPr>
            <w:tcW w:w="3678"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Реализация мероприятий перечня проектов народных инициатив</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9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S2370</w:t>
            </w:r>
          </w:p>
        </w:tc>
        <w:tc>
          <w:tcPr>
            <w:tcW w:w="48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70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147,00</w:t>
            </w:r>
          </w:p>
        </w:tc>
      </w:tr>
      <w:tr w:rsidR="00885FFB" w:rsidRPr="004841B2" w:rsidTr="00885FFB">
        <w:tblPrEx>
          <w:tblCellMar>
            <w:top w:w="0" w:type="dxa"/>
            <w:bottom w:w="0" w:type="dxa"/>
          </w:tblCellMar>
        </w:tblPrEx>
        <w:trPr>
          <w:trHeight w:val="255"/>
        </w:trPr>
        <w:tc>
          <w:tcPr>
            <w:tcW w:w="3678"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Реализация мероприятий перечня проектов народных инициатив (софинансирование)</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9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S2370</w:t>
            </w:r>
          </w:p>
        </w:tc>
        <w:tc>
          <w:tcPr>
            <w:tcW w:w="48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70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3,00</w:t>
            </w:r>
          </w:p>
        </w:tc>
      </w:tr>
      <w:tr w:rsidR="00885FFB" w:rsidRPr="004841B2" w:rsidTr="00885FFB">
        <w:tblPrEx>
          <w:tblCellMar>
            <w:top w:w="0" w:type="dxa"/>
            <w:bottom w:w="0" w:type="dxa"/>
          </w:tblCellMar>
        </w:tblPrEx>
        <w:trPr>
          <w:trHeight w:val="255"/>
        </w:trPr>
        <w:tc>
          <w:tcPr>
            <w:tcW w:w="3678"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межбюджетные трансферты</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1410" w:type="dxa"/>
            <w:gridSpan w:val="2"/>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S4110</w:t>
            </w:r>
          </w:p>
        </w:tc>
        <w:tc>
          <w:tcPr>
            <w:tcW w:w="70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120,00</w:t>
            </w:r>
          </w:p>
        </w:tc>
      </w:tr>
      <w:tr w:rsidR="00885FFB" w:rsidRPr="004841B2" w:rsidTr="00885FFB">
        <w:tblPrEx>
          <w:tblCellMar>
            <w:top w:w="0" w:type="dxa"/>
            <w:bottom w:w="0" w:type="dxa"/>
          </w:tblCellMar>
        </w:tblPrEx>
        <w:trPr>
          <w:trHeight w:val="390"/>
        </w:trPr>
        <w:tc>
          <w:tcPr>
            <w:tcW w:w="3678"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93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S4110</w:t>
            </w:r>
          </w:p>
        </w:tc>
        <w:tc>
          <w:tcPr>
            <w:tcW w:w="48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70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120,00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Библиотеки</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44 2 00 00000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578,20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подведомственного учреждения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44 2 99 00000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578,20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Субсидии подведомственным бюджетным учреждениям на выполнение муниципального задания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44 2 99 60210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578,20</w:t>
            </w:r>
          </w:p>
        </w:tc>
      </w:tr>
      <w:tr w:rsidR="00885FFB" w:rsidRPr="004841B2" w:rsidTr="00885FFB">
        <w:tblPrEx>
          <w:tblCellMar>
            <w:top w:w="0" w:type="dxa"/>
            <w:bottom w:w="0" w:type="dxa"/>
          </w:tblCellMar>
        </w:tblPrEx>
        <w:trPr>
          <w:trHeight w:val="34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Предоставление субсидий бюджетным, автономным учреждениям и иным некоммерческим организациям</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44 2 99 60210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578,20</w:t>
            </w:r>
          </w:p>
        </w:tc>
      </w:tr>
      <w:tr w:rsidR="00885FFB" w:rsidRPr="004841B2" w:rsidTr="00885FFB">
        <w:tblPrEx>
          <w:tblCellMar>
            <w:top w:w="0" w:type="dxa"/>
            <w:bottom w:w="0" w:type="dxa"/>
          </w:tblCellMar>
        </w:tblPrEx>
        <w:trPr>
          <w:trHeight w:val="18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Социальная политика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1000</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138,80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Пенсионное обеспечение</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1001</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Доплаты к пенсиям, дополнительное пенсионное обеспечение</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r>
      <w:tr w:rsidR="00885FFB" w:rsidRPr="004841B2" w:rsidTr="00885FFB">
        <w:tblPrEx>
          <w:tblCellMar>
            <w:top w:w="0" w:type="dxa"/>
            <w:bottom w:w="0" w:type="dxa"/>
          </w:tblCellMar>
        </w:tblPrEx>
        <w:trPr>
          <w:trHeight w:val="39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Доплаты к пенсиям государственных служащих субъектов Российской Федерации и муниципальных служащих</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49 3 21 00000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49 3 21 60120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Социальное обеспечение и иные выплаты населению</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1001</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49 3 21 60120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Физическая культура и спорт</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1100</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15,00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Физическая культура </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1101</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15,00</w:t>
            </w:r>
          </w:p>
        </w:tc>
      </w:tr>
      <w:tr w:rsidR="00885FFB" w:rsidRPr="004841B2" w:rsidTr="00885FFB">
        <w:tblPrEx>
          <w:tblCellMar>
            <w:top w:w="0" w:type="dxa"/>
            <w:bottom w:w="0" w:type="dxa"/>
          </w:tblCellMar>
        </w:tblPrEx>
        <w:trPr>
          <w:trHeight w:val="19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Физкультурно-оздоровительная работа и спортивные мероприятия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1101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50 2 00 00000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15,00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Мероприятия в области физической культуры и спорта</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1101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50 2 97 00000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15,00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1101</w:t>
            </w:r>
          </w:p>
        </w:tc>
        <w:tc>
          <w:tcPr>
            <w:tcW w:w="141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50 2 97 60120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15,00</w:t>
            </w:r>
          </w:p>
        </w:tc>
      </w:tr>
      <w:tr w:rsidR="00885FFB" w:rsidRPr="004841B2" w:rsidTr="00885FFB">
        <w:tblPrEx>
          <w:tblCellMar>
            <w:top w:w="0" w:type="dxa"/>
            <w:bottom w:w="0" w:type="dxa"/>
          </w:tblCellMar>
        </w:tblPrEx>
        <w:trPr>
          <w:trHeight w:val="210"/>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1101</w:t>
            </w: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50 2 97 60120</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15,00</w:t>
            </w:r>
          </w:p>
        </w:tc>
      </w:tr>
      <w:tr w:rsidR="00885FFB" w:rsidRPr="004841B2" w:rsidTr="00885FFB">
        <w:tblPrEx>
          <w:tblCellMar>
            <w:top w:w="0" w:type="dxa"/>
            <w:bottom w:w="0" w:type="dxa"/>
          </w:tblCellMar>
        </w:tblPrEx>
        <w:trPr>
          <w:trHeight w:val="225"/>
        </w:trPr>
        <w:tc>
          <w:tcPr>
            <w:tcW w:w="3678"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ВСЕГО РАСХОДОВ</w:t>
            </w:r>
          </w:p>
        </w:tc>
        <w:tc>
          <w:tcPr>
            <w:tcW w:w="52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6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right"/>
              <w:rPr>
                <w:rFonts w:ascii="Courier New" w:hAnsi="Courier New" w:cs="Courier New"/>
                <w:color w:val="000000"/>
                <w:sz w:val="18"/>
                <w:szCs w:val="18"/>
              </w:rPr>
            </w:pPr>
          </w:p>
        </w:tc>
        <w:tc>
          <w:tcPr>
            <w:tcW w:w="93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right"/>
              <w:rPr>
                <w:rFonts w:ascii="Courier New" w:hAnsi="Courier New" w:cs="Courier New"/>
                <w:color w:val="000000"/>
                <w:sz w:val="18"/>
                <w:szCs w:val="18"/>
              </w:rPr>
            </w:pPr>
          </w:p>
        </w:tc>
        <w:tc>
          <w:tcPr>
            <w:tcW w:w="70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14 793,60</w:t>
            </w:r>
          </w:p>
        </w:tc>
      </w:tr>
    </w:tbl>
    <w:p w:rsidR="00885FFB" w:rsidRPr="004841B2" w:rsidRDefault="00885FFB" w:rsidP="00885FFB">
      <w:pPr>
        <w:jc w:val="both"/>
        <w:rPr>
          <w:sz w:val="18"/>
          <w:szCs w:val="18"/>
        </w:rPr>
      </w:pPr>
    </w:p>
    <w:p w:rsidR="00885FFB" w:rsidRPr="004841B2" w:rsidRDefault="00885FFB" w:rsidP="00885FFB">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Приложение 10 </w:t>
      </w:r>
    </w:p>
    <w:p w:rsidR="00885FFB" w:rsidRPr="004841B2" w:rsidRDefault="00885FFB" w:rsidP="00885FFB">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к решению Думы МО «Александровск» </w:t>
      </w:r>
    </w:p>
    <w:p w:rsidR="00885FFB" w:rsidRPr="004841B2" w:rsidRDefault="00885FFB" w:rsidP="00885FFB">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внесении изменений в решение Думы </w:t>
      </w:r>
    </w:p>
    <w:p w:rsidR="00885FFB" w:rsidRPr="004841B2" w:rsidRDefault="00885FFB" w:rsidP="00885FFB">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 xml:space="preserve">«О бюджете МО «Александровск» на 2020 год </w:t>
      </w:r>
    </w:p>
    <w:p w:rsidR="00885FFB" w:rsidRPr="004841B2" w:rsidRDefault="00885FFB" w:rsidP="00885FFB">
      <w:pPr>
        <w:autoSpaceDE w:val="0"/>
        <w:autoSpaceDN w:val="0"/>
        <w:adjustRightInd w:val="0"/>
        <w:spacing w:after="0" w:line="240" w:lineRule="auto"/>
        <w:jc w:val="right"/>
        <w:outlineLvl w:val="0"/>
        <w:rPr>
          <w:rFonts w:ascii="Courier New" w:hAnsi="Courier New" w:cs="Courier New"/>
          <w:sz w:val="18"/>
          <w:szCs w:val="18"/>
        </w:rPr>
      </w:pPr>
      <w:r w:rsidRPr="004841B2">
        <w:rPr>
          <w:rFonts w:ascii="Courier New" w:hAnsi="Courier New" w:cs="Courier New"/>
          <w:sz w:val="18"/>
          <w:szCs w:val="18"/>
        </w:rPr>
        <w:t>и на плановый период 2021 и 2022 годов»</w:t>
      </w:r>
    </w:p>
    <w:p w:rsidR="00885FFB" w:rsidRPr="004841B2" w:rsidRDefault="00885FFB" w:rsidP="00885FFB">
      <w:pPr>
        <w:spacing w:after="0" w:line="240" w:lineRule="auto"/>
        <w:jc w:val="right"/>
        <w:rPr>
          <w:rFonts w:ascii="Courier New" w:hAnsi="Courier New" w:cs="Courier New"/>
          <w:sz w:val="18"/>
          <w:szCs w:val="18"/>
        </w:rPr>
      </w:pPr>
      <w:r w:rsidRPr="004841B2">
        <w:rPr>
          <w:rFonts w:ascii="Courier New" w:hAnsi="Courier New" w:cs="Courier New"/>
          <w:sz w:val="18"/>
          <w:szCs w:val="18"/>
        </w:rPr>
        <w:t>ОТ 5.08.2020 г. № 4/73-ДМО</w:t>
      </w:r>
    </w:p>
    <w:p w:rsidR="00885FFB" w:rsidRPr="004841B2" w:rsidRDefault="00885FFB" w:rsidP="00885FFB">
      <w:pPr>
        <w:jc w:val="center"/>
        <w:rPr>
          <w:rFonts w:ascii="Arial" w:hAnsi="Arial" w:cs="Arial"/>
          <w:bCs/>
          <w:color w:val="000000"/>
          <w:sz w:val="18"/>
          <w:szCs w:val="18"/>
        </w:rPr>
      </w:pPr>
    </w:p>
    <w:p w:rsidR="00885FFB" w:rsidRPr="004841B2" w:rsidRDefault="00885FFB" w:rsidP="00885FFB">
      <w:pPr>
        <w:jc w:val="center"/>
        <w:rPr>
          <w:rFonts w:ascii="Arial" w:hAnsi="Arial" w:cs="Arial"/>
          <w:color w:val="000000"/>
          <w:sz w:val="18"/>
          <w:szCs w:val="18"/>
        </w:rPr>
      </w:pPr>
      <w:r w:rsidRPr="004841B2">
        <w:rPr>
          <w:rFonts w:ascii="Arial" w:hAnsi="Arial" w:cs="Arial"/>
          <w:bCs/>
          <w:color w:val="000000"/>
          <w:sz w:val="18"/>
          <w:szCs w:val="18"/>
        </w:rPr>
        <w:t>Ведомственная структура расходов местного бюджета на плановый период 2021 и 2022 годов (по главным распорядителям средств  местного бюджета, разделам, подразделам, целевым статьям, группам видов расходов классификации расходов бюджета)</w:t>
      </w:r>
    </w:p>
    <w:p w:rsidR="00885FFB" w:rsidRPr="004841B2" w:rsidRDefault="00885FFB" w:rsidP="00885FFB">
      <w:pPr>
        <w:jc w:val="right"/>
        <w:rPr>
          <w:color w:val="000000"/>
          <w:sz w:val="18"/>
          <w:szCs w:val="18"/>
        </w:rPr>
      </w:pPr>
    </w:p>
    <w:p w:rsidR="00885FFB" w:rsidRPr="004841B2" w:rsidRDefault="00885FFB" w:rsidP="00885FFB">
      <w:pPr>
        <w:jc w:val="right"/>
        <w:rPr>
          <w:rFonts w:ascii="Courier New" w:hAnsi="Courier New" w:cs="Courier New"/>
          <w:color w:val="000000"/>
          <w:sz w:val="18"/>
          <w:szCs w:val="18"/>
        </w:rPr>
      </w:pPr>
      <w:r w:rsidRPr="004841B2">
        <w:rPr>
          <w:rFonts w:ascii="Courier New" w:hAnsi="Courier New" w:cs="Courier New"/>
          <w:color w:val="000000"/>
          <w:sz w:val="18"/>
          <w:szCs w:val="18"/>
        </w:rPr>
        <w:t>(тыс.рублей)</w:t>
      </w:r>
    </w:p>
    <w:tbl>
      <w:tblPr>
        <w:tblW w:w="7256" w:type="dxa"/>
        <w:tblLayout w:type="fixed"/>
        <w:tblCellMar>
          <w:left w:w="30" w:type="dxa"/>
          <w:right w:w="30" w:type="dxa"/>
        </w:tblCellMar>
        <w:tblLook w:val="0000" w:firstRow="0" w:lastRow="0" w:firstColumn="0" w:lastColumn="0" w:noHBand="0" w:noVBand="0"/>
      </w:tblPr>
      <w:tblGrid>
        <w:gridCol w:w="3536"/>
        <w:gridCol w:w="480"/>
        <w:gridCol w:w="585"/>
        <w:gridCol w:w="870"/>
        <w:gridCol w:w="450"/>
        <w:gridCol w:w="660"/>
        <w:gridCol w:w="675"/>
      </w:tblGrid>
      <w:tr w:rsidR="00885FFB" w:rsidRPr="004841B2" w:rsidTr="00885FFB">
        <w:tblPrEx>
          <w:tblCellMar>
            <w:top w:w="0" w:type="dxa"/>
            <w:bottom w:w="0" w:type="dxa"/>
          </w:tblCellMar>
        </w:tblPrEx>
        <w:trPr>
          <w:trHeight w:val="103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lastRenderedPageBreak/>
              <w:t>Наименование</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КВСР</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РзПР</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КЦСР</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КВР</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Сумма на 2021г.</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Сумма на 2022г.</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ФИНАНСОВЫЙ ОТДЕЛ МО "Александровск"</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480,30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470,40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0100</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461,20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461,20</w:t>
            </w:r>
          </w:p>
        </w:tc>
      </w:tr>
      <w:tr w:rsidR="00885FFB" w:rsidRPr="004841B2" w:rsidTr="00885FFB">
        <w:tblPrEx>
          <w:tblCellMar>
            <w:top w:w="0" w:type="dxa"/>
            <w:bottom w:w="0" w:type="dxa"/>
          </w:tblCellMar>
        </w:tblPrEx>
        <w:trPr>
          <w:trHeight w:val="33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0106</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461,20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461,20</w:t>
            </w:r>
          </w:p>
        </w:tc>
      </w:tr>
      <w:tr w:rsidR="00885FFB" w:rsidRPr="004841B2" w:rsidTr="00885FFB">
        <w:tblPrEx>
          <w:tblCellMar>
            <w:top w:w="0" w:type="dxa"/>
            <w:bottom w:w="0" w:type="dxa"/>
          </w:tblCellMar>
        </w:tblPrEx>
        <w:trPr>
          <w:trHeight w:val="22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исполнительного органа власти муниципального образования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0106</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461,20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461,20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Финансовый отдел администрации</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0106</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461,20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461,20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выплаты по оплате труда работников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0106</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49 2 25 60110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460,70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460,70</w:t>
            </w:r>
          </w:p>
        </w:tc>
      </w:tr>
      <w:tr w:rsidR="00885FFB" w:rsidRPr="004841B2" w:rsidTr="00885FFB">
        <w:tblPrEx>
          <w:tblCellMar>
            <w:top w:w="0" w:type="dxa"/>
            <w:bottom w:w="0" w:type="dxa"/>
          </w:tblCellMar>
        </w:tblPrEx>
        <w:trPr>
          <w:trHeight w:val="51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0106</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49 2 25 60110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460,70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460,7</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0106</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49 2 25 60120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0106</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49 2 25 60120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r>
      <w:tr w:rsidR="00885FFB" w:rsidRPr="004841B2" w:rsidTr="00885FFB">
        <w:tblPrEx>
          <w:tblCellMar>
            <w:top w:w="0" w:type="dxa"/>
            <w:bottom w:w="0" w:type="dxa"/>
          </w:tblCellMar>
        </w:tblPrEx>
        <w:trPr>
          <w:trHeight w:val="34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Межбюджетные трансферты бюджетам субъектов РФ и муниципальных образований общего характера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1400</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19,10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9,20</w:t>
            </w:r>
          </w:p>
        </w:tc>
      </w:tr>
      <w:tr w:rsidR="00885FFB" w:rsidRPr="004841B2" w:rsidTr="00885FFB">
        <w:tblPrEx>
          <w:tblCellMar>
            <w:top w:w="0" w:type="dxa"/>
            <w:bottom w:w="0" w:type="dxa"/>
          </w:tblCellMar>
        </w:tblPrEx>
        <w:trPr>
          <w:trHeight w:val="33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Прочие межбюджетные трансферты бюджетам субъектов РФ и муниципальных образований общего характера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1403</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19,10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9,20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Межбюджетные трансферты муниципального образования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1403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68 1 29 00000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19,10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9,20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1403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68 1 29 60120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19,10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9,20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041</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1403</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68 1 29 60120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19,10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9,2</w:t>
            </w:r>
          </w:p>
        </w:tc>
      </w:tr>
      <w:tr w:rsidR="00885FFB" w:rsidRPr="004841B2" w:rsidTr="00885FFB">
        <w:tblPrEx>
          <w:tblCellMar>
            <w:top w:w="0" w:type="dxa"/>
            <w:bottom w:w="0" w:type="dxa"/>
          </w:tblCellMar>
        </w:tblPrEx>
        <w:trPr>
          <w:trHeight w:val="21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АДМИНИСТРАЦИЯ МО "Александровск"</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2 328,70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2 340,54</w:t>
            </w:r>
          </w:p>
        </w:tc>
      </w:tr>
      <w:tr w:rsidR="00885FFB" w:rsidRPr="004841B2" w:rsidTr="00885FFB">
        <w:tblPrEx>
          <w:tblCellMar>
            <w:top w:w="0" w:type="dxa"/>
            <w:bottom w:w="0" w:type="dxa"/>
          </w:tblCellMar>
        </w:tblPrEx>
        <w:trPr>
          <w:trHeight w:val="21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0100</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2 328,70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2 340,54</w:t>
            </w:r>
          </w:p>
        </w:tc>
      </w:tr>
      <w:tr w:rsidR="00885FFB" w:rsidRPr="004841B2" w:rsidTr="00885FFB">
        <w:tblPrEx>
          <w:tblCellMar>
            <w:top w:w="0" w:type="dxa"/>
            <w:bottom w:w="0" w:type="dxa"/>
          </w:tblCellMar>
        </w:tblPrEx>
        <w:trPr>
          <w:trHeight w:val="31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Функционирование высшего должностного лица субъекта РФ и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0102</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575,90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575,90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исполнительного органа власти муниципального образования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0102</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575,90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575,90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Глава муниципального образования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0102</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49 2 23 00000   </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575,90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575,90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выплаты по оплате труда работников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0102</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49 2 23 60110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575,90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575,90</w:t>
            </w:r>
          </w:p>
        </w:tc>
      </w:tr>
      <w:tr w:rsidR="00885FFB" w:rsidRPr="004841B2" w:rsidTr="00885FFB">
        <w:tblPrEx>
          <w:tblCellMar>
            <w:top w:w="0" w:type="dxa"/>
            <w:bottom w:w="0" w:type="dxa"/>
          </w:tblCellMar>
        </w:tblPrEx>
        <w:trPr>
          <w:trHeight w:val="4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Расходы на выплату персоналу в целях обеспечения выполнения функций государственными органами, казенными </w:t>
            </w:r>
            <w:r w:rsidRPr="004841B2">
              <w:rPr>
                <w:rFonts w:ascii="Courier New" w:hAnsi="Courier New" w:cs="Courier New"/>
                <w:color w:val="000000"/>
                <w:sz w:val="18"/>
                <w:szCs w:val="18"/>
              </w:rPr>
              <w:lastRenderedPageBreak/>
              <w:t>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lastRenderedPageBreak/>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0102</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49 2 23 60110   </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575,90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575,9</w:t>
            </w:r>
          </w:p>
        </w:tc>
      </w:tr>
      <w:tr w:rsidR="00885FFB" w:rsidRPr="004841B2" w:rsidTr="00885FFB">
        <w:tblPrEx>
          <w:tblCellMar>
            <w:top w:w="0" w:type="dxa"/>
            <w:bottom w:w="0" w:type="dxa"/>
          </w:tblCellMar>
        </w:tblPrEx>
        <w:trPr>
          <w:trHeight w:val="37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0103</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0,50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0,50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законодательного органа муниципального образования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r>
      <w:tr w:rsidR="00885FFB" w:rsidRPr="004841B2" w:rsidTr="00885FFB">
        <w:tblPrEx>
          <w:tblCellMar>
            <w:top w:w="0" w:type="dxa"/>
            <w:bottom w:w="0" w:type="dxa"/>
          </w:tblCellMar>
        </w:tblPrEx>
        <w:trPr>
          <w:trHeight w:val="21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Думы муниципального образования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49 1 22 00000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r>
      <w:tr w:rsidR="00885FFB" w:rsidRPr="004841B2" w:rsidTr="00885FFB">
        <w:tblPrEx>
          <w:tblCellMar>
            <w:top w:w="0" w:type="dxa"/>
            <w:bottom w:w="0" w:type="dxa"/>
          </w:tblCellMar>
        </w:tblPrEx>
        <w:trPr>
          <w:trHeight w:val="21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49 1 22 60120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0103</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49 1 22 60120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w:t>
            </w:r>
          </w:p>
        </w:tc>
      </w:tr>
      <w:tr w:rsidR="00885FFB" w:rsidRPr="004841B2" w:rsidTr="00885FFB">
        <w:tblPrEx>
          <w:tblCellMar>
            <w:top w:w="0" w:type="dxa"/>
            <w:bottom w:w="0" w:type="dxa"/>
          </w:tblCellMar>
        </w:tblPrEx>
        <w:trPr>
          <w:trHeight w:val="36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Функционирование Правительства РФ,высших исполнительных органов государственной власти субъектов РФ,  местных администраций</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0104</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1 750,60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1 762,44</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исполнительного органа власти муниципального образования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1 750,60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1 762,44</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Аппарат администрации</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1 750,60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1 762,44</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выплаты по оплате труда работников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49 2 24 60110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1 533,00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1 540,04</w:t>
            </w:r>
          </w:p>
        </w:tc>
      </w:tr>
      <w:tr w:rsidR="00885FFB" w:rsidRPr="004841B2" w:rsidTr="00885FFB">
        <w:tblPrEx>
          <w:tblCellMar>
            <w:top w:w="0" w:type="dxa"/>
            <w:bottom w:w="0" w:type="dxa"/>
          </w:tblCellMar>
        </w:tblPrEx>
        <w:trPr>
          <w:trHeight w:val="540"/>
        </w:trPr>
        <w:tc>
          <w:tcPr>
            <w:tcW w:w="3536"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Расходы на выплату персоналу в целях обеспечения выполнения функций государственными органами, казенными </w:t>
            </w:r>
            <w:r w:rsidRPr="004841B2">
              <w:rPr>
                <w:rFonts w:ascii="Courier New" w:hAnsi="Courier New" w:cs="Courier New"/>
                <w:color w:val="000000"/>
                <w:sz w:val="18"/>
                <w:szCs w:val="18"/>
              </w:rPr>
              <w:lastRenderedPageBreak/>
              <w:t>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lastRenderedPageBreak/>
              <w:t>034</w:t>
            </w:r>
          </w:p>
        </w:tc>
        <w:tc>
          <w:tcPr>
            <w:tcW w:w="58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87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49 2 24 60110</w:t>
            </w:r>
          </w:p>
        </w:tc>
        <w:tc>
          <w:tcPr>
            <w:tcW w:w="45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1 533,00</w:t>
            </w:r>
          </w:p>
        </w:tc>
        <w:tc>
          <w:tcPr>
            <w:tcW w:w="675" w:type="dxa"/>
            <w:tcBorders>
              <w:top w:val="single" w:sz="6" w:space="0" w:color="auto"/>
              <w:left w:val="single" w:sz="6" w:space="0" w:color="auto"/>
              <w:bottom w:val="single" w:sz="6" w:space="0" w:color="auto"/>
              <w:right w:val="single" w:sz="6" w:space="0" w:color="auto"/>
            </w:tcBorders>
            <w:shd w:val="clear" w:color="auto" w:fill="auto"/>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1 540,0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Расходы на обеспечение функций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49 2 24 60120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217,60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222,40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49 2 24 60120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214,10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218,9</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0104</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49 2 24 60120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3,50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3,5</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Резервные фонды</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0111</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1,00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1,00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Резервные фонды</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Резервные фонды местных администраций</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45 0 25 00000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45 0 25 60120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0111</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45 0 25 60120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Другие 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0113</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0,70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Осуществление полномочий органом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0,70</w:t>
            </w:r>
          </w:p>
        </w:tc>
      </w:tr>
      <w:tr w:rsidR="00885FFB" w:rsidRPr="004841B2" w:rsidTr="00885FFB">
        <w:tblPrEx>
          <w:tblCellMar>
            <w:top w:w="0" w:type="dxa"/>
            <w:bottom w:w="0" w:type="dxa"/>
          </w:tblCellMar>
        </w:tblPrEx>
        <w:trPr>
          <w:trHeight w:val="70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43 3 00 73150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0,70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Расходы на обеспечение функций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43 3 00 73150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0,70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0113</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43 3 00 73150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0,7</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оборона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0200</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126,20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129,10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Мобилизационная и вневойсковая подготовка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126,20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129,10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Осуществление полномочий органом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126,20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129,10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Осуществление первичного воинского учета на территориях, где отсутствуют военные комиссариаты</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126,20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129,10</w:t>
            </w:r>
          </w:p>
        </w:tc>
      </w:tr>
      <w:tr w:rsidR="00885FFB" w:rsidRPr="004841B2" w:rsidTr="00885FFB">
        <w:tblPrEx>
          <w:tblCellMar>
            <w:top w:w="0" w:type="dxa"/>
            <w:bottom w:w="0" w:type="dxa"/>
          </w:tblCellMar>
        </w:tblPrEx>
        <w:trPr>
          <w:trHeight w:val="16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выплаты по оплате труда работников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120,80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120,80</w:t>
            </w:r>
          </w:p>
        </w:tc>
      </w:tr>
      <w:tr w:rsidR="00885FFB" w:rsidRPr="004841B2" w:rsidTr="00885FFB">
        <w:tblPrEx>
          <w:tblCellMar>
            <w:top w:w="0" w:type="dxa"/>
            <w:bottom w:w="0" w:type="dxa"/>
          </w:tblCellMar>
        </w:tblPrEx>
        <w:trPr>
          <w:trHeight w:val="54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120,80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120,8</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5,40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8,30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0203</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43 3 00 51180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5,40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8,3</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безопасность и правоохранительная деятельность</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0300</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37,00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7,00</w:t>
            </w:r>
          </w:p>
        </w:tc>
      </w:tr>
      <w:tr w:rsidR="00885FFB" w:rsidRPr="004841B2" w:rsidTr="00885FFB">
        <w:tblPrEx>
          <w:tblCellMar>
            <w:top w:w="0" w:type="dxa"/>
            <w:bottom w:w="0" w:type="dxa"/>
          </w:tblCellMar>
        </w:tblPrEx>
        <w:trPr>
          <w:trHeight w:val="34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Защита населения и территории от чрезвычайных ситуаций природного </w:t>
            </w:r>
            <w:r w:rsidRPr="004841B2">
              <w:rPr>
                <w:rFonts w:ascii="Courier New" w:hAnsi="Courier New" w:cs="Courier New"/>
                <w:color w:val="000000"/>
                <w:sz w:val="18"/>
                <w:szCs w:val="18"/>
              </w:rPr>
              <w:lastRenderedPageBreak/>
              <w:t>и техногенного характера, гражданская оборона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lastRenderedPageBreak/>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0309</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37,00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7,00</w:t>
            </w:r>
          </w:p>
        </w:tc>
      </w:tr>
      <w:tr w:rsidR="00885FFB" w:rsidRPr="004841B2" w:rsidTr="00885FFB">
        <w:tblPrEx>
          <w:tblCellMar>
            <w:top w:w="0" w:type="dxa"/>
            <w:bottom w:w="0" w:type="dxa"/>
          </w:tblCellMar>
        </w:tblPrEx>
        <w:trPr>
          <w:trHeight w:val="34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0309</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37,00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7,00</w:t>
            </w:r>
          </w:p>
        </w:tc>
      </w:tr>
      <w:tr w:rsidR="00885FFB" w:rsidRPr="004841B2" w:rsidTr="00885FFB">
        <w:tblPrEx>
          <w:tblCellMar>
            <w:top w:w="0" w:type="dxa"/>
            <w:bottom w:w="0" w:type="dxa"/>
          </w:tblCellMar>
        </w:tblPrEx>
        <w:trPr>
          <w:trHeight w:val="33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Предупреждение и ликвидация последствий ЧС и стихийных бедствий природного и техногенного характера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0309</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46 8 26 00000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37,00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7,00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0309</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46 8 26 60120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37,00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7,00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0309</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46 8 26 60120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37,00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Национальная экономика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0400</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680,40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713,10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Дорожное хозяйство (дорожные фонды)</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0409</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680,40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713,10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Дорожное хозяйство (дорожный фонд)</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0409</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47 5 00 00000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680,40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713,10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Содержание и управление дорожным хозяйством (фондом)</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0409</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47 5 27 00000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680,40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713,10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0409</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47 5 27 60120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680,40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713,1</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Жилищно-коммунальное хозяйство</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0500</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344,00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344,00</w:t>
            </w:r>
          </w:p>
        </w:tc>
      </w:tr>
      <w:tr w:rsidR="00885FFB" w:rsidRPr="004841B2" w:rsidTr="00885FFB">
        <w:tblPrEx>
          <w:tblCellMar>
            <w:top w:w="0" w:type="dxa"/>
            <w:bottom w:w="0" w:type="dxa"/>
          </w:tblCellMar>
        </w:tblPrEx>
        <w:trPr>
          <w:trHeight w:val="16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Коммунальное хозяйство</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0502</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319,00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319,00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Поддержка коммунального хозяйства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115,00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115,00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lastRenderedPageBreak/>
              <w:t>Мероприятия в области коммунального хозяйства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115,00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115,00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48 1 28 60120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115,00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115,00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48 1 28 60120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115,00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115,0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Реализация мероприятий перечня проектов народных инициатив</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S2370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Реализация мероприятий перечня проектов народных инициатив (софинансирование)</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0502</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 1 28 S2370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Благоустройство</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0503</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shd w:val="solid" w:color="FFFFFF" w:fill="auto"/>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25,00</w:t>
            </w:r>
          </w:p>
        </w:tc>
        <w:tc>
          <w:tcPr>
            <w:tcW w:w="675" w:type="dxa"/>
            <w:tcBorders>
              <w:top w:val="single" w:sz="6" w:space="0" w:color="auto"/>
              <w:left w:val="single" w:sz="6" w:space="0" w:color="auto"/>
              <w:bottom w:val="single" w:sz="6" w:space="0" w:color="auto"/>
              <w:right w:val="single" w:sz="6" w:space="0" w:color="auto"/>
            </w:tcBorders>
            <w:shd w:val="solid" w:color="FFFFFF" w:fill="auto"/>
          </w:tcPr>
          <w:p w:rsidR="00885FFB" w:rsidRPr="004841B2" w:rsidRDefault="00885FFB" w:rsidP="00885FFB">
            <w:pPr>
              <w:autoSpaceDE w:val="0"/>
              <w:autoSpaceDN w:val="0"/>
              <w:adjustRightInd w:val="0"/>
              <w:jc w:val="center"/>
              <w:rPr>
                <w:rFonts w:ascii="Courier New" w:hAnsi="Courier New" w:cs="Courier New"/>
                <w:b/>
                <w:bCs/>
                <w:i/>
                <w:iCs/>
                <w:color w:val="000000"/>
                <w:sz w:val="18"/>
                <w:szCs w:val="18"/>
              </w:rPr>
            </w:pPr>
            <w:r w:rsidRPr="004841B2">
              <w:rPr>
                <w:rFonts w:ascii="Courier New" w:hAnsi="Courier New" w:cs="Courier New"/>
                <w:b/>
                <w:bCs/>
                <w:i/>
                <w:iCs/>
                <w:color w:val="000000"/>
                <w:sz w:val="18"/>
                <w:szCs w:val="18"/>
              </w:rPr>
              <w:t>25,00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Мероприятия в области благоустройства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25,00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25,00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Организация и содержание мест захоронения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69 0 40 60120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69 0 40 60120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Прочие мероприятия по благоустройству городских округов и поселений</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69 0 41 00000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15,00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15,00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69 0 41 60120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15,00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15,00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0503</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69 0 41 60120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15,00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15,0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Культура. кинематография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0801</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2 495,20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2 191,20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Культура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2 495,20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2 191,20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(оказание услуг) подведомственного учреждения в области культуры.</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2 012,60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1 756,30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Учреждения культуры и мероприятия в сфере культуры и кинематографии</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2 012,60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1 756,30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Cубсидии подведомственным бюджетным учреждениям на выполнение муниципального задания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44 0 99 60210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2 012,60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1 756,30</w:t>
            </w:r>
          </w:p>
        </w:tc>
      </w:tr>
      <w:tr w:rsidR="00885FFB" w:rsidRPr="004841B2" w:rsidTr="00885FFB">
        <w:tblPrEx>
          <w:tblCellMar>
            <w:top w:w="0" w:type="dxa"/>
            <w:bottom w:w="0" w:type="dxa"/>
          </w:tblCellMar>
        </w:tblPrEx>
        <w:trPr>
          <w:trHeight w:val="34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44 0 99 60210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2 012,60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1756,3</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Библиотеки</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44 2 00 00000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482,60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434,90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Обеспечение деятельности подведомственного учреждения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44 2 99 00000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482,60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434,90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Cубсидии подведомственным бюджетным учреждениям на выполнение муниципального задания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44 2 99 60210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482,60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434,90</w:t>
            </w:r>
          </w:p>
        </w:tc>
      </w:tr>
      <w:tr w:rsidR="00885FFB" w:rsidRPr="004841B2" w:rsidTr="00885FFB">
        <w:tblPrEx>
          <w:tblCellMar>
            <w:top w:w="0" w:type="dxa"/>
            <w:bottom w:w="0" w:type="dxa"/>
          </w:tblCellMar>
        </w:tblPrEx>
        <w:trPr>
          <w:trHeight w:val="31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0801</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44 2 99 60210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600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482,60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434,9</w:t>
            </w:r>
          </w:p>
        </w:tc>
      </w:tr>
      <w:tr w:rsidR="00885FFB" w:rsidRPr="004841B2" w:rsidTr="00885FFB">
        <w:tblPrEx>
          <w:tblCellMar>
            <w:top w:w="0" w:type="dxa"/>
            <w:bottom w:w="0" w:type="dxa"/>
          </w:tblCellMar>
        </w:tblPrEx>
        <w:trPr>
          <w:trHeight w:val="16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lastRenderedPageBreak/>
              <w:t>Социальная политика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1000</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138,80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138,80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Пенсионное обеспечение</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1001</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Доплаты к пенсиям, дополнительное пенсионное обеспечение</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r>
      <w:tr w:rsidR="00885FFB" w:rsidRPr="004841B2" w:rsidTr="00885FFB">
        <w:tblPrEx>
          <w:tblCellMar>
            <w:top w:w="0" w:type="dxa"/>
            <w:bottom w:w="0" w:type="dxa"/>
          </w:tblCellMar>
        </w:tblPrEx>
        <w:trPr>
          <w:trHeight w:val="36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Доплаты к пенсиям государственных служащих субъектов Российской Федерации и муниципальных служащих</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49 3 21 00000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49 3 21 60120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1001</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49 3 21 60120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300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138,8</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Физическая культура и спорт</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1100</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7,70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9,20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 xml:space="preserve">Физическая культура </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1101</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9,20</w:t>
            </w:r>
          </w:p>
        </w:tc>
      </w:tr>
      <w:tr w:rsidR="00885FFB" w:rsidRPr="004841B2" w:rsidTr="00885FFB">
        <w:tblPrEx>
          <w:tblCellMar>
            <w:top w:w="0" w:type="dxa"/>
            <w:bottom w:w="0" w:type="dxa"/>
          </w:tblCellMar>
        </w:tblPrEx>
        <w:trPr>
          <w:trHeight w:val="18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Физкультурно-оздоровительная работа и спортивные мероприятия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1101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50 2 00 00000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9,20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Мероприятия в области физической культуры и спорта</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1101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50 2 97 00000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9,20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Расходы на обеспечение функций органа местного самоуправления</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1101</w:t>
            </w:r>
          </w:p>
        </w:tc>
        <w:tc>
          <w:tcPr>
            <w:tcW w:w="1320" w:type="dxa"/>
            <w:gridSpan w:val="2"/>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50 2 97 60120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9,20</w:t>
            </w:r>
          </w:p>
        </w:tc>
      </w:tr>
      <w:tr w:rsidR="00885FFB" w:rsidRPr="004841B2" w:rsidTr="00885FFB">
        <w:tblPrEx>
          <w:tblCellMar>
            <w:top w:w="0" w:type="dxa"/>
            <w:bottom w:w="0" w:type="dxa"/>
          </w:tblCellMar>
        </w:tblPrEx>
        <w:trPr>
          <w:trHeight w:val="195"/>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color w:val="000000"/>
                <w:sz w:val="18"/>
                <w:szCs w:val="18"/>
              </w:rPr>
            </w:pPr>
            <w:r w:rsidRPr="004841B2">
              <w:rPr>
                <w:rFonts w:ascii="Courier New" w:hAnsi="Courier New" w:cs="Courier New"/>
                <w:color w:val="000000"/>
                <w:sz w:val="18"/>
                <w:szCs w:val="18"/>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034</w:t>
            </w: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1101</w:t>
            </w: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50 2 97 60120</w:t>
            </w: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200</w:t>
            </w: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7,70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r w:rsidRPr="004841B2">
              <w:rPr>
                <w:rFonts w:ascii="Courier New" w:hAnsi="Courier New" w:cs="Courier New"/>
                <w:color w:val="000000"/>
                <w:sz w:val="18"/>
                <w:szCs w:val="18"/>
              </w:rPr>
              <w:t>9,2</w:t>
            </w:r>
          </w:p>
        </w:tc>
      </w:tr>
      <w:tr w:rsidR="00885FFB" w:rsidRPr="004841B2" w:rsidTr="00885FFB">
        <w:tblPrEx>
          <w:tblCellMar>
            <w:top w:w="0" w:type="dxa"/>
            <w:bottom w:w="0" w:type="dxa"/>
          </w:tblCellMar>
        </w:tblPrEx>
        <w:trPr>
          <w:trHeight w:val="210"/>
        </w:trPr>
        <w:tc>
          <w:tcPr>
            <w:tcW w:w="3536"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rPr>
                <w:rFonts w:ascii="Courier New" w:hAnsi="Courier New" w:cs="Courier New"/>
                <w:b/>
                <w:bCs/>
                <w:color w:val="000000"/>
                <w:sz w:val="18"/>
                <w:szCs w:val="18"/>
              </w:rPr>
            </w:pPr>
            <w:r w:rsidRPr="004841B2">
              <w:rPr>
                <w:rFonts w:ascii="Courier New" w:hAnsi="Courier New" w:cs="Courier New"/>
                <w:b/>
                <w:bCs/>
                <w:color w:val="000000"/>
                <w:sz w:val="18"/>
                <w:szCs w:val="18"/>
              </w:rPr>
              <w:t>ВСЕГО РАСХОДОВ</w:t>
            </w:r>
          </w:p>
        </w:tc>
        <w:tc>
          <w:tcPr>
            <w:tcW w:w="48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58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right"/>
              <w:rPr>
                <w:rFonts w:ascii="Courier New" w:hAnsi="Courier New" w:cs="Courier New"/>
                <w:color w:val="000000"/>
                <w:sz w:val="18"/>
                <w:szCs w:val="18"/>
              </w:rPr>
            </w:pPr>
          </w:p>
        </w:tc>
        <w:tc>
          <w:tcPr>
            <w:tcW w:w="87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color w:val="000000"/>
                <w:sz w:val="18"/>
                <w:szCs w:val="18"/>
              </w:rPr>
            </w:pPr>
          </w:p>
        </w:tc>
        <w:tc>
          <w:tcPr>
            <w:tcW w:w="45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right"/>
              <w:rPr>
                <w:rFonts w:ascii="Courier New" w:hAnsi="Courier New" w:cs="Courier New"/>
                <w:color w:val="000000"/>
                <w:sz w:val="18"/>
                <w:szCs w:val="18"/>
              </w:rPr>
            </w:pPr>
          </w:p>
        </w:tc>
        <w:tc>
          <w:tcPr>
            <w:tcW w:w="660"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6 638,30</w:t>
            </w:r>
          </w:p>
        </w:tc>
        <w:tc>
          <w:tcPr>
            <w:tcW w:w="675" w:type="dxa"/>
            <w:tcBorders>
              <w:top w:val="single" w:sz="6" w:space="0" w:color="auto"/>
              <w:left w:val="single" w:sz="6" w:space="0" w:color="auto"/>
              <w:bottom w:val="single" w:sz="6" w:space="0" w:color="auto"/>
              <w:right w:val="single" w:sz="6" w:space="0" w:color="auto"/>
            </w:tcBorders>
          </w:tcPr>
          <w:p w:rsidR="00885FFB" w:rsidRPr="004841B2" w:rsidRDefault="00885FFB" w:rsidP="00885FFB">
            <w:pPr>
              <w:autoSpaceDE w:val="0"/>
              <w:autoSpaceDN w:val="0"/>
              <w:adjustRightInd w:val="0"/>
              <w:jc w:val="center"/>
              <w:rPr>
                <w:rFonts w:ascii="Courier New" w:hAnsi="Courier New" w:cs="Courier New"/>
                <w:b/>
                <w:bCs/>
                <w:color w:val="000000"/>
                <w:sz w:val="18"/>
                <w:szCs w:val="18"/>
              </w:rPr>
            </w:pPr>
            <w:r w:rsidRPr="004841B2">
              <w:rPr>
                <w:rFonts w:ascii="Courier New" w:hAnsi="Courier New" w:cs="Courier New"/>
                <w:b/>
                <w:bCs/>
                <w:color w:val="000000"/>
                <w:sz w:val="18"/>
                <w:szCs w:val="18"/>
              </w:rPr>
              <w:t>6 343,34</w:t>
            </w:r>
          </w:p>
        </w:tc>
      </w:tr>
    </w:tbl>
    <w:p w:rsidR="00885FFB" w:rsidRPr="004841B2" w:rsidRDefault="00885FFB" w:rsidP="00885FFB">
      <w:pPr>
        <w:jc w:val="right"/>
        <w:rPr>
          <w:sz w:val="18"/>
          <w:szCs w:val="18"/>
        </w:rPr>
      </w:pPr>
    </w:p>
    <w:p w:rsidR="00885FFB" w:rsidRPr="004841B2" w:rsidRDefault="00885FFB" w:rsidP="00885FFB">
      <w:pPr>
        <w:rPr>
          <w:rFonts w:ascii="Arial" w:hAnsi="Arial" w:cs="Arial"/>
          <w:sz w:val="18"/>
          <w:szCs w:val="18"/>
        </w:rPr>
      </w:pPr>
      <w:r w:rsidRPr="004841B2">
        <w:rPr>
          <w:rFonts w:ascii="Arial" w:hAnsi="Arial" w:cs="Arial"/>
          <w:sz w:val="18"/>
          <w:szCs w:val="18"/>
        </w:rPr>
        <w:t>Пояснительная записка.                                                                      на Думу в июле.</w:t>
      </w:r>
    </w:p>
    <w:p w:rsidR="00885FFB" w:rsidRPr="004841B2" w:rsidRDefault="00885FFB" w:rsidP="00885FFB">
      <w:pPr>
        <w:spacing w:after="0" w:line="240" w:lineRule="auto"/>
        <w:rPr>
          <w:rFonts w:ascii="Arial" w:hAnsi="Arial" w:cs="Arial"/>
          <w:sz w:val="18"/>
          <w:szCs w:val="18"/>
        </w:rPr>
      </w:pPr>
      <w:r w:rsidRPr="004841B2">
        <w:rPr>
          <w:rFonts w:ascii="Arial" w:hAnsi="Arial" w:cs="Arial"/>
          <w:sz w:val="18"/>
          <w:szCs w:val="18"/>
        </w:rPr>
        <w:lastRenderedPageBreak/>
        <w:t xml:space="preserve"> </w:t>
      </w:r>
    </w:p>
    <w:p w:rsidR="00885FFB" w:rsidRPr="004841B2" w:rsidRDefault="00885FFB" w:rsidP="00885FFB">
      <w:pPr>
        <w:spacing w:after="0" w:line="240" w:lineRule="auto"/>
        <w:ind w:firstLine="709"/>
        <w:jc w:val="both"/>
        <w:rPr>
          <w:rFonts w:ascii="Arial" w:hAnsi="Arial" w:cs="Arial"/>
          <w:sz w:val="18"/>
          <w:szCs w:val="18"/>
        </w:rPr>
      </w:pPr>
      <w:r w:rsidRPr="004841B2">
        <w:rPr>
          <w:rFonts w:ascii="Arial" w:hAnsi="Arial" w:cs="Arial"/>
          <w:sz w:val="18"/>
          <w:szCs w:val="18"/>
        </w:rPr>
        <w:t>В Решение Думы МО «Александровск» от 27.12.2019г. № 4/48-дмо  «О бюджете МО «Александровск» на 2020 год и на плановый период 2021 и 2022 годов» внесены следующие изменения:</w:t>
      </w:r>
    </w:p>
    <w:p w:rsidR="00885FFB" w:rsidRPr="004841B2" w:rsidRDefault="00885FFB" w:rsidP="00885FFB">
      <w:pPr>
        <w:spacing w:after="0" w:line="240" w:lineRule="auto"/>
        <w:ind w:firstLine="709"/>
        <w:rPr>
          <w:rFonts w:ascii="Arial" w:hAnsi="Arial" w:cs="Arial"/>
          <w:sz w:val="18"/>
          <w:szCs w:val="18"/>
        </w:rPr>
      </w:pPr>
      <w:r w:rsidRPr="004841B2">
        <w:rPr>
          <w:rFonts w:ascii="Arial" w:hAnsi="Arial" w:cs="Arial"/>
          <w:sz w:val="18"/>
          <w:szCs w:val="18"/>
        </w:rPr>
        <w:t>Доходы бюджета увеличены на сумму  520,0 тыс. руб.  (520000 руб):</w:t>
      </w:r>
    </w:p>
    <w:p w:rsidR="00885FFB" w:rsidRPr="004841B2" w:rsidRDefault="00885FFB" w:rsidP="00885FFB">
      <w:pPr>
        <w:spacing w:after="0" w:line="240" w:lineRule="auto"/>
        <w:ind w:firstLine="709"/>
        <w:rPr>
          <w:rFonts w:ascii="Arial" w:hAnsi="Arial" w:cs="Arial"/>
          <w:sz w:val="18"/>
          <w:szCs w:val="18"/>
        </w:rPr>
      </w:pPr>
      <w:r w:rsidRPr="004841B2">
        <w:rPr>
          <w:rFonts w:ascii="Arial" w:hAnsi="Arial" w:cs="Arial"/>
          <w:sz w:val="18"/>
          <w:szCs w:val="18"/>
        </w:rPr>
        <w:t>- безвозмездные поступления увеличены на 120,0 тыс. руб.по след.кодам:</w:t>
      </w:r>
    </w:p>
    <w:p w:rsidR="00885FFB" w:rsidRPr="004841B2" w:rsidRDefault="00885FFB" w:rsidP="00885FFB">
      <w:pPr>
        <w:spacing w:after="0" w:line="240" w:lineRule="auto"/>
        <w:jc w:val="both"/>
        <w:rPr>
          <w:rFonts w:ascii="Arial" w:hAnsi="Arial" w:cs="Arial"/>
          <w:sz w:val="18"/>
          <w:szCs w:val="18"/>
        </w:rPr>
      </w:pPr>
      <w:r w:rsidRPr="004841B2">
        <w:rPr>
          <w:rFonts w:ascii="Arial" w:hAnsi="Arial" w:cs="Arial"/>
          <w:sz w:val="18"/>
          <w:szCs w:val="18"/>
        </w:rPr>
        <w:t>041 2 02 49999 10 0000 150– Прочие межбюджетные трансферты, передаваемые бюджетам сельских поселений на сумму 120,0 тыс.руб. (120000 руб).</w:t>
      </w:r>
    </w:p>
    <w:p w:rsidR="00885FFB" w:rsidRPr="004841B2" w:rsidRDefault="00885FFB" w:rsidP="00885FFB">
      <w:pPr>
        <w:spacing w:after="0" w:line="240" w:lineRule="auto"/>
        <w:ind w:firstLine="709"/>
        <w:jc w:val="both"/>
        <w:rPr>
          <w:rFonts w:ascii="Arial" w:hAnsi="Arial" w:cs="Arial"/>
          <w:sz w:val="18"/>
          <w:szCs w:val="18"/>
        </w:rPr>
      </w:pPr>
      <w:r w:rsidRPr="004841B2">
        <w:rPr>
          <w:rFonts w:ascii="Arial" w:hAnsi="Arial" w:cs="Arial"/>
          <w:sz w:val="18"/>
          <w:szCs w:val="18"/>
        </w:rPr>
        <w:t>- собственные увеличены на 400,0 тыс.руб. по след.кодам:</w:t>
      </w:r>
    </w:p>
    <w:p w:rsidR="00885FFB" w:rsidRPr="004841B2" w:rsidRDefault="00885FFB" w:rsidP="00885FFB">
      <w:pPr>
        <w:spacing w:after="0" w:line="240" w:lineRule="auto"/>
        <w:jc w:val="both"/>
        <w:rPr>
          <w:rFonts w:ascii="Arial" w:hAnsi="Arial" w:cs="Arial"/>
          <w:sz w:val="18"/>
          <w:szCs w:val="18"/>
        </w:rPr>
      </w:pPr>
      <w:r w:rsidRPr="004841B2">
        <w:rPr>
          <w:rFonts w:ascii="Arial" w:hAnsi="Arial" w:cs="Arial"/>
          <w:sz w:val="18"/>
          <w:szCs w:val="18"/>
        </w:rPr>
        <w:t>182 1 01 02010 01 1000 110- Налог на доходы физических лиц на сумму 200,0 тыс.руб.</w:t>
      </w:r>
    </w:p>
    <w:p w:rsidR="00885FFB" w:rsidRPr="004841B2" w:rsidRDefault="00885FFB" w:rsidP="00885FFB">
      <w:pPr>
        <w:spacing w:after="0" w:line="240" w:lineRule="auto"/>
        <w:jc w:val="both"/>
        <w:rPr>
          <w:rFonts w:ascii="Arial" w:hAnsi="Arial" w:cs="Arial"/>
          <w:sz w:val="18"/>
          <w:szCs w:val="18"/>
        </w:rPr>
      </w:pPr>
      <w:r w:rsidRPr="004841B2">
        <w:rPr>
          <w:rFonts w:ascii="Arial" w:hAnsi="Arial" w:cs="Arial"/>
          <w:sz w:val="18"/>
          <w:szCs w:val="18"/>
        </w:rPr>
        <w:t>182 1 06 06033 10 0000 110- Земельный налог с организаций на сумму 200,0 тыс.руб.</w:t>
      </w:r>
    </w:p>
    <w:p w:rsidR="00885FFB" w:rsidRPr="004841B2" w:rsidRDefault="00885FFB" w:rsidP="00885FFB">
      <w:pPr>
        <w:tabs>
          <w:tab w:val="right" w:pos="9355"/>
        </w:tabs>
        <w:spacing w:after="0" w:line="240" w:lineRule="auto"/>
        <w:ind w:firstLine="709"/>
        <w:jc w:val="both"/>
        <w:rPr>
          <w:rFonts w:ascii="Arial" w:hAnsi="Arial" w:cs="Arial"/>
          <w:sz w:val="18"/>
          <w:szCs w:val="18"/>
        </w:rPr>
      </w:pPr>
      <w:r w:rsidRPr="004841B2">
        <w:rPr>
          <w:rFonts w:ascii="Arial" w:hAnsi="Arial" w:cs="Arial"/>
          <w:b/>
          <w:sz w:val="18"/>
          <w:szCs w:val="18"/>
        </w:rPr>
        <w:t>План по доходам на 2020 год составляет 12508,3 тыс.руб</w:t>
      </w:r>
      <w:r w:rsidRPr="004841B2">
        <w:rPr>
          <w:rFonts w:ascii="Arial" w:hAnsi="Arial" w:cs="Arial"/>
          <w:sz w:val="18"/>
          <w:szCs w:val="18"/>
        </w:rPr>
        <w:t>.                         12508327 руб.</w:t>
      </w:r>
    </w:p>
    <w:p w:rsidR="00885FFB" w:rsidRPr="004841B2" w:rsidRDefault="00885FFB" w:rsidP="004B0279">
      <w:pPr>
        <w:spacing w:after="0" w:line="240" w:lineRule="auto"/>
        <w:ind w:firstLine="709"/>
        <w:rPr>
          <w:rFonts w:ascii="Arial" w:hAnsi="Arial" w:cs="Arial"/>
          <w:sz w:val="18"/>
          <w:szCs w:val="18"/>
        </w:rPr>
      </w:pPr>
      <w:r w:rsidRPr="004841B2">
        <w:rPr>
          <w:rFonts w:ascii="Arial" w:hAnsi="Arial" w:cs="Arial"/>
          <w:sz w:val="18"/>
          <w:szCs w:val="18"/>
        </w:rPr>
        <w:t xml:space="preserve">Расходы бюджета увеличены на сумму  </w:t>
      </w:r>
      <w:r w:rsidR="004B0279">
        <w:rPr>
          <w:rFonts w:ascii="Arial" w:hAnsi="Arial" w:cs="Arial"/>
          <w:sz w:val="18"/>
          <w:szCs w:val="18"/>
        </w:rPr>
        <w:t xml:space="preserve"> 520,0 тыс. руб.  (520000 руб):</w:t>
      </w:r>
      <w:r w:rsidRPr="004841B2">
        <w:rPr>
          <w:rFonts w:ascii="Arial" w:hAnsi="Arial" w:cs="Arial"/>
          <w:sz w:val="18"/>
          <w:szCs w:val="18"/>
        </w:rPr>
        <w:t>по следующим разделам:</w:t>
      </w:r>
    </w:p>
    <w:p w:rsidR="00885FFB" w:rsidRPr="004841B2" w:rsidRDefault="00885FFB" w:rsidP="00885FFB">
      <w:pPr>
        <w:spacing w:after="0" w:line="240" w:lineRule="auto"/>
        <w:ind w:right="-545" w:firstLine="709"/>
        <w:rPr>
          <w:rFonts w:ascii="Arial" w:hAnsi="Arial" w:cs="Arial"/>
          <w:sz w:val="18"/>
          <w:szCs w:val="18"/>
        </w:rPr>
      </w:pPr>
      <w:r w:rsidRPr="004841B2">
        <w:rPr>
          <w:rFonts w:ascii="Arial" w:hAnsi="Arial" w:cs="Arial"/>
          <w:sz w:val="18"/>
          <w:szCs w:val="18"/>
        </w:rPr>
        <w:t>0503 «Благоустройство»</w:t>
      </w:r>
    </w:p>
    <w:p w:rsidR="00885FFB" w:rsidRPr="004841B2" w:rsidRDefault="00885FFB" w:rsidP="00885FFB">
      <w:pPr>
        <w:spacing w:after="0" w:line="240" w:lineRule="auto"/>
        <w:ind w:right="-545" w:firstLine="709"/>
        <w:rPr>
          <w:rFonts w:ascii="Arial" w:hAnsi="Arial" w:cs="Arial"/>
          <w:sz w:val="18"/>
          <w:szCs w:val="18"/>
        </w:rPr>
      </w:pPr>
      <w:r w:rsidRPr="004841B2">
        <w:rPr>
          <w:rFonts w:ascii="Arial" w:hAnsi="Arial" w:cs="Arial"/>
          <w:sz w:val="18"/>
          <w:szCs w:val="18"/>
        </w:rPr>
        <w:t>К.226 – Прочие работы, услуги  – 400,0 тыс.руб. (400000 руб). уличное освещени</w:t>
      </w:r>
    </w:p>
    <w:p w:rsidR="00885FFB" w:rsidRPr="004841B2" w:rsidRDefault="00885FFB" w:rsidP="00885FFB">
      <w:pPr>
        <w:spacing w:after="0" w:line="240" w:lineRule="auto"/>
        <w:ind w:right="-545" w:firstLine="709"/>
        <w:rPr>
          <w:rFonts w:ascii="Arial" w:hAnsi="Arial" w:cs="Arial"/>
          <w:sz w:val="18"/>
          <w:szCs w:val="18"/>
        </w:rPr>
      </w:pPr>
      <w:r w:rsidRPr="004841B2">
        <w:rPr>
          <w:rFonts w:ascii="Arial" w:hAnsi="Arial" w:cs="Arial"/>
          <w:sz w:val="18"/>
          <w:szCs w:val="18"/>
        </w:rPr>
        <w:t>0800 «Культура, кинематография»</w:t>
      </w:r>
    </w:p>
    <w:p w:rsidR="00885FFB" w:rsidRPr="004841B2" w:rsidRDefault="00885FFB" w:rsidP="00885FFB">
      <w:pPr>
        <w:spacing w:after="0" w:line="240" w:lineRule="auto"/>
        <w:ind w:right="-545"/>
        <w:rPr>
          <w:rFonts w:ascii="Arial" w:hAnsi="Arial" w:cs="Arial"/>
          <w:sz w:val="18"/>
          <w:szCs w:val="18"/>
        </w:rPr>
      </w:pPr>
      <w:r w:rsidRPr="004841B2">
        <w:rPr>
          <w:rFonts w:ascii="Arial" w:hAnsi="Arial" w:cs="Arial"/>
          <w:sz w:val="18"/>
          <w:szCs w:val="18"/>
        </w:rPr>
        <w:t>«Культура»</w:t>
      </w:r>
    </w:p>
    <w:p w:rsidR="00885FFB" w:rsidRPr="004841B2" w:rsidRDefault="00885FFB" w:rsidP="00885FFB">
      <w:pPr>
        <w:spacing w:after="0" w:line="240" w:lineRule="auto"/>
        <w:ind w:right="-545"/>
        <w:rPr>
          <w:rFonts w:ascii="Arial" w:hAnsi="Arial" w:cs="Arial"/>
          <w:sz w:val="18"/>
          <w:szCs w:val="18"/>
        </w:rPr>
      </w:pPr>
      <w:r w:rsidRPr="004841B2">
        <w:rPr>
          <w:rFonts w:ascii="Arial" w:hAnsi="Arial" w:cs="Arial"/>
          <w:sz w:val="18"/>
          <w:szCs w:val="18"/>
        </w:rPr>
        <w:t xml:space="preserve">             К.226 – Прочие работы, услуги  – 120,0 тыс.руб. (120000 руб). на восстановление мемориальных сооружений и объектов, увековечивающих память погибших при защите Отечества</w:t>
      </w:r>
    </w:p>
    <w:p w:rsidR="00885FFB" w:rsidRPr="004841B2" w:rsidRDefault="00885FFB" w:rsidP="00885FFB">
      <w:pPr>
        <w:spacing w:after="0" w:line="240" w:lineRule="auto"/>
        <w:jc w:val="both"/>
        <w:rPr>
          <w:rFonts w:ascii="Arial" w:hAnsi="Arial" w:cs="Arial"/>
          <w:b/>
          <w:sz w:val="18"/>
          <w:szCs w:val="18"/>
        </w:rPr>
      </w:pPr>
    </w:p>
    <w:p w:rsidR="00885FFB" w:rsidRPr="004841B2" w:rsidRDefault="00885FFB" w:rsidP="004B0279">
      <w:pPr>
        <w:spacing w:after="0" w:line="240" w:lineRule="auto"/>
        <w:jc w:val="both"/>
        <w:rPr>
          <w:rFonts w:ascii="Arial" w:hAnsi="Arial" w:cs="Arial"/>
          <w:b/>
          <w:sz w:val="18"/>
          <w:szCs w:val="18"/>
        </w:rPr>
      </w:pPr>
      <w:r w:rsidRPr="004841B2">
        <w:rPr>
          <w:rFonts w:ascii="Arial" w:hAnsi="Arial" w:cs="Arial"/>
          <w:b/>
          <w:sz w:val="18"/>
          <w:szCs w:val="18"/>
        </w:rPr>
        <w:t>План по расходам на 2020 год составляет 14273,6 тыс.руб</w:t>
      </w:r>
      <w:r w:rsidRPr="004841B2">
        <w:rPr>
          <w:rFonts w:ascii="Arial" w:hAnsi="Arial" w:cs="Arial"/>
          <w:sz w:val="18"/>
          <w:szCs w:val="18"/>
        </w:rPr>
        <w:t>.                      14793631,08</w:t>
      </w:r>
      <w:r w:rsidRPr="004841B2">
        <w:rPr>
          <w:rFonts w:ascii="Arial" w:hAnsi="Arial" w:cs="Arial"/>
          <w:b/>
          <w:sz w:val="18"/>
          <w:szCs w:val="18"/>
        </w:rPr>
        <w:t xml:space="preserve"> </w:t>
      </w:r>
      <w:r w:rsidRPr="004841B2">
        <w:rPr>
          <w:rFonts w:ascii="Arial" w:hAnsi="Arial" w:cs="Arial"/>
          <w:sz w:val="18"/>
          <w:szCs w:val="18"/>
        </w:rPr>
        <w:t>руб</w:t>
      </w:r>
      <w:r w:rsidR="004B0279">
        <w:rPr>
          <w:rFonts w:ascii="Arial" w:hAnsi="Arial" w:cs="Arial"/>
          <w:b/>
          <w:sz w:val="18"/>
          <w:szCs w:val="18"/>
        </w:rPr>
        <w:t>.</w:t>
      </w:r>
    </w:p>
    <w:p w:rsidR="00885FFB" w:rsidRPr="004841B2" w:rsidRDefault="00885FFB" w:rsidP="00885FFB">
      <w:pPr>
        <w:rPr>
          <w:rFonts w:ascii="Arial" w:hAnsi="Arial" w:cs="Arial"/>
          <w:sz w:val="18"/>
          <w:szCs w:val="18"/>
        </w:rPr>
      </w:pPr>
      <w:r w:rsidRPr="004841B2">
        <w:rPr>
          <w:rFonts w:ascii="Arial" w:hAnsi="Arial" w:cs="Arial"/>
          <w:sz w:val="18"/>
          <w:szCs w:val="18"/>
        </w:rPr>
        <w:t>Дефицит 2285,3 тыс.руб.</w:t>
      </w:r>
    </w:p>
    <w:p w:rsidR="004B0279" w:rsidRPr="00A10C30" w:rsidRDefault="004B0279" w:rsidP="004B0279">
      <w:pPr>
        <w:widowControl w:val="0"/>
        <w:autoSpaceDE w:val="0"/>
        <w:autoSpaceDN w:val="0"/>
        <w:adjustRightInd w:val="0"/>
        <w:spacing w:after="0" w:line="240" w:lineRule="auto"/>
        <w:jc w:val="center"/>
        <w:outlineLvl w:val="0"/>
        <w:rPr>
          <w:rFonts w:cs="Arial"/>
          <w:b/>
          <w:bCs/>
          <w:sz w:val="18"/>
          <w:szCs w:val="18"/>
        </w:rPr>
      </w:pPr>
      <w:r w:rsidRPr="00A10C30">
        <w:rPr>
          <w:rFonts w:cs="Arial"/>
          <w:b/>
          <w:sz w:val="18"/>
          <w:szCs w:val="18"/>
        </w:rPr>
        <w:t>28.08.2020г.№4/74-дмо</w:t>
      </w:r>
    </w:p>
    <w:p w:rsidR="004B0279" w:rsidRPr="00A10C30" w:rsidRDefault="004B0279" w:rsidP="004B0279">
      <w:pPr>
        <w:spacing w:after="0" w:line="240" w:lineRule="auto"/>
        <w:jc w:val="center"/>
        <w:rPr>
          <w:rFonts w:cs="Arial"/>
          <w:b/>
          <w:bCs/>
          <w:sz w:val="18"/>
          <w:szCs w:val="18"/>
        </w:rPr>
      </w:pPr>
      <w:r w:rsidRPr="00A10C30">
        <w:rPr>
          <w:rFonts w:cs="Arial"/>
          <w:b/>
          <w:bCs/>
          <w:sz w:val="18"/>
          <w:szCs w:val="18"/>
        </w:rPr>
        <w:t>РОССИЙСКАЯ ФЕДЕРАЦИЯ</w:t>
      </w:r>
    </w:p>
    <w:p w:rsidR="004B0279" w:rsidRPr="00A10C30" w:rsidRDefault="004B0279" w:rsidP="004B0279">
      <w:pPr>
        <w:spacing w:after="0" w:line="240" w:lineRule="auto"/>
        <w:jc w:val="center"/>
        <w:rPr>
          <w:rFonts w:cs="Arial"/>
          <w:b/>
          <w:bCs/>
          <w:sz w:val="18"/>
          <w:szCs w:val="18"/>
        </w:rPr>
      </w:pPr>
      <w:r w:rsidRPr="00A10C30">
        <w:rPr>
          <w:rFonts w:cs="Arial"/>
          <w:b/>
          <w:bCs/>
          <w:sz w:val="18"/>
          <w:szCs w:val="18"/>
        </w:rPr>
        <w:t>ИРКУТСКАЯ ОБЛАСТЬ</w:t>
      </w:r>
    </w:p>
    <w:p w:rsidR="004B0279" w:rsidRPr="00A10C30" w:rsidRDefault="004B0279" w:rsidP="004B0279">
      <w:pPr>
        <w:spacing w:after="0" w:line="240" w:lineRule="auto"/>
        <w:jc w:val="center"/>
        <w:rPr>
          <w:rFonts w:cs="Arial"/>
          <w:b/>
          <w:bCs/>
          <w:sz w:val="18"/>
          <w:szCs w:val="18"/>
        </w:rPr>
      </w:pPr>
      <w:r w:rsidRPr="00A10C30">
        <w:rPr>
          <w:rFonts w:cs="Arial"/>
          <w:b/>
          <w:bCs/>
          <w:sz w:val="18"/>
          <w:szCs w:val="18"/>
        </w:rPr>
        <w:t>АЛАРСКИЙ МУНИЦИПАЛЬНЫЙ РАЙОН</w:t>
      </w:r>
    </w:p>
    <w:p w:rsidR="004B0279" w:rsidRPr="00A10C30" w:rsidRDefault="004B0279" w:rsidP="004B0279">
      <w:pPr>
        <w:spacing w:after="0" w:line="240" w:lineRule="auto"/>
        <w:jc w:val="center"/>
        <w:rPr>
          <w:rFonts w:cs="Arial"/>
          <w:b/>
          <w:bCs/>
          <w:sz w:val="18"/>
          <w:szCs w:val="18"/>
        </w:rPr>
      </w:pPr>
      <w:r w:rsidRPr="00A10C30">
        <w:rPr>
          <w:rFonts w:cs="Arial"/>
          <w:b/>
          <w:bCs/>
          <w:sz w:val="18"/>
          <w:szCs w:val="18"/>
        </w:rPr>
        <w:t>МУНИЦИПАЛЬНОЕ ОБРАЗОВАНИЕ «АЛЕКСАНДРОВСК»</w:t>
      </w:r>
    </w:p>
    <w:p w:rsidR="004B0279" w:rsidRPr="00A10C30" w:rsidRDefault="004B0279" w:rsidP="004B0279">
      <w:pPr>
        <w:spacing w:after="0" w:line="240" w:lineRule="auto"/>
        <w:jc w:val="center"/>
        <w:rPr>
          <w:rFonts w:cs="Arial"/>
          <w:b/>
          <w:bCs/>
          <w:sz w:val="18"/>
          <w:szCs w:val="18"/>
        </w:rPr>
      </w:pPr>
      <w:r w:rsidRPr="00A10C30">
        <w:rPr>
          <w:rFonts w:cs="Arial"/>
          <w:b/>
          <w:bCs/>
          <w:sz w:val="18"/>
          <w:szCs w:val="18"/>
        </w:rPr>
        <w:t>ДУМА</w:t>
      </w:r>
    </w:p>
    <w:p w:rsidR="004B0279" w:rsidRPr="00A10C30" w:rsidRDefault="004B0279" w:rsidP="004B0279">
      <w:pPr>
        <w:spacing w:after="0" w:line="240" w:lineRule="auto"/>
        <w:jc w:val="center"/>
        <w:rPr>
          <w:rFonts w:cs="Arial"/>
          <w:b/>
          <w:bCs/>
          <w:sz w:val="18"/>
          <w:szCs w:val="18"/>
        </w:rPr>
      </w:pPr>
      <w:r w:rsidRPr="00A10C30">
        <w:rPr>
          <w:rFonts w:cs="Arial"/>
          <w:b/>
          <w:bCs/>
          <w:sz w:val="18"/>
          <w:szCs w:val="18"/>
        </w:rPr>
        <w:t>РЕШЕНИЕ</w:t>
      </w:r>
    </w:p>
    <w:p w:rsidR="004B0279" w:rsidRPr="00A10C30" w:rsidRDefault="004B0279" w:rsidP="004B0279">
      <w:pPr>
        <w:spacing w:after="0" w:line="240" w:lineRule="auto"/>
        <w:jc w:val="center"/>
        <w:rPr>
          <w:rFonts w:cs="Arial"/>
          <w:b/>
          <w:bCs/>
          <w:sz w:val="18"/>
          <w:szCs w:val="18"/>
        </w:rPr>
      </w:pPr>
    </w:p>
    <w:p w:rsidR="004B0279" w:rsidRPr="00A10C30" w:rsidRDefault="004B0279" w:rsidP="004B0279">
      <w:pPr>
        <w:spacing w:after="0" w:line="240" w:lineRule="auto"/>
        <w:jc w:val="center"/>
        <w:rPr>
          <w:rFonts w:cs="Arial"/>
          <w:b/>
          <w:bCs/>
          <w:sz w:val="18"/>
          <w:szCs w:val="18"/>
        </w:rPr>
      </w:pPr>
      <w:r w:rsidRPr="00A10C30">
        <w:rPr>
          <w:rFonts w:cs="Arial"/>
          <w:b/>
          <w:bCs/>
          <w:sz w:val="18"/>
          <w:szCs w:val="18"/>
        </w:rPr>
        <w:t>ОБ УТВЕРЖДЕНИИ ПОЛОЖЕНИЯ О ПОРЯДКЕ ПРИВАТИЗАЦИИ МУНИЦИПАЛЬНОГО ИМУЩЕСТВА МУНИЦИПАЛЬНОГО ОБРАЗОВАНИЯ«АЛЕКСАНДРОВСК»</w:t>
      </w:r>
    </w:p>
    <w:p w:rsidR="004B0279" w:rsidRPr="00A10C30" w:rsidRDefault="004B0279" w:rsidP="004B0279">
      <w:pPr>
        <w:spacing w:after="0" w:line="240" w:lineRule="auto"/>
        <w:jc w:val="center"/>
        <w:rPr>
          <w:rFonts w:ascii="Times New Roman" w:hAnsi="Times New Roman"/>
          <w:b/>
          <w:sz w:val="18"/>
          <w:szCs w:val="18"/>
        </w:rPr>
      </w:pPr>
      <w:r w:rsidRPr="00A10C30">
        <w:rPr>
          <w:rFonts w:ascii="Times New Roman" w:hAnsi="Times New Roman"/>
          <w:b/>
          <w:sz w:val="18"/>
          <w:szCs w:val="18"/>
        </w:rPr>
        <w:t xml:space="preserve"> </w:t>
      </w:r>
    </w:p>
    <w:p w:rsidR="004B0279" w:rsidRPr="00A10C30" w:rsidRDefault="004B0279" w:rsidP="004B0279">
      <w:pPr>
        <w:spacing w:after="0" w:line="240" w:lineRule="auto"/>
        <w:ind w:firstLine="709"/>
        <w:jc w:val="both"/>
        <w:rPr>
          <w:rFonts w:ascii="Arial" w:hAnsi="Arial" w:cs="Arial"/>
          <w:sz w:val="18"/>
          <w:szCs w:val="18"/>
        </w:rPr>
      </w:pPr>
      <w:r w:rsidRPr="00A10C30">
        <w:rPr>
          <w:rFonts w:ascii="Arial" w:hAnsi="Arial" w:cs="Arial"/>
          <w:sz w:val="18"/>
          <w:szCs w:val="18"/>
        </w:rPr>
        <w:t xml:space="preserve">Руководствуясь Федеральным законом от 21 декабря 2001 года №178-ФЗ «О приватизации государственного и муниципального имущества», статьями 6, 14 Федерального закона от 06.10.2003 года №131-ФЗ «Об общих </w:t>
      </w:r>
      <w:r w:rsidRPr="00A10C30">
        <w:rPr>
          <w:rFonts w:ascii="Arial" w:hAnsi="Arial" w:cs="Arial"/>
          <w:sz w:val="18"/>
          <w:szCs w:val="18"/>
        </w:rPr>
        <w:lastRenderedPageBreak/>
        <w:t>принципах организации местного самоуправления в Российской Федерации», Уставом муниципального образования «Александровск», Дума муниципального образования «Александровск»</w:t>
      </w:r>
    </w:p>
    <w:p w:rsidR="004B0279" w:rsidRPr="00A10C30" w:rsidRDefault="004B0279" w:rsidP="004B0279">
      <w:pPr>
        <w:spacing w:after="0" w:line="240" w:lineRule="auto"/>
        <w:ind w:firstLine="709"/>
        <w:jc w:val="both"/>
        <w:rPr>
          <w:rFonts w:ascii="Arial" w:hAnsi="Arial" w:cs="Arial"/>
          <w:sz w:val="18"/>
          <w:szCs w:val="18"/>
        </w:rPr>
      </w:pPr>
    </w:p>
    <w:p w:rsidR="004B0279" w:rsidRPr="00A10C30" w:rsidRDefault="004B0279" w:rsidP="004B0279">
      <w:pPr>
        <w:spacing w:after="0" w:line="240" w:lineRule="auto"/>
        <w:ind w:firstLine="709"/>
        <w:jc w:val="center"/>
        <w:rPr>
          <w:rFonts w:ascii="Arial" w:hAnsi="Arial" w:cs="Arial"/>
          <w:b/>
          <w:sz w:val="18"/>
          <w:szCs w:val="18"/>
        </w:rPr>
      </w:pPr>
      <w:r w:rsidRPr="00A10C30">
        <w:rPr>
          <w:rFonts w:ascii="Arial" w:hAnsi="Arial" w:cs="Arial"/>
          <w:b/>
          <w:sz w:val="18"/>
          <w:szCs w:val="18"/>
        </w:rPr>
        <w:t>РЕШИЛА:</w:t>
      </w:r>
    </w:p>
    <w:p w:rsidR="004B0279" w:rsidRPr="00A10C30" w:rsidRDefault="004B0279" w:rsidP="004B0279">
      <w:pPr>
        <w:spacing w:after="0" w:line="240" w:lineRule="auto"/>
        <w:ind w:firstLine="709"/>
        <w:rPr>
          <w:rFonts w:cs="Arial"/>
          <w:sz w:val="18"/>
          <w:szCs w:val="18"/>
        </w:rPr>
      </w:pPr>
    </w:p>
    <w:p w:rsidR="004B0279" w:rsidRPr="00A10C30" w:rsidRDefault="004B0279" w:rsidP="004B0279">
      <w:pPr>
        <w:spacing w:after="0" w:line="240" w:lineRule="auto"/>
        <w:ind w:firstLine="709"/>
        <w:jc w:val="both"/>
        <w:rPr>
          <w:rFonts w:cs="Arial"/>
          <w:sz w:val="18"/>
          <w:szCs w:val="18"/>
        </w:rPr>
      </w:pPr>
      <w:r w:rsidRPr="00A10C30">
        <w:rPr>
          <w:rFonts w:cs="Arial"/>
          <w:sz w:val="18"/>
          <w:szCs w:val="18"/>
        </w:rPr>
        <w:t>1. Отменить решение Думы муниципального образования «Александровск»» от 16.04.2018г. №3/162-дмо «Об утверждении Положения о порядке приватизации муниципального имущества муниципального образования «Александровск».(в редакции от 12 ноября 2019 года №4/34-дмо).</w:t>
      </w:r>
    </w:p>
    <w:p w:rsidR="004B0279" w:rsidRPr="00A10C30" w:rsidRDefault="004B0279" w:rsidP="004B0279">
      <w:pPr>
        <w:spacing w:after="0" w:line="240" w:lineRule="auto"/>
        <w:ind w:firstLine="709"/>
        <w:jc w:val="both"/>
        <w:rPr>
          <w:rFonts w:cs="Arial"/>
          <w:sz w:val="18"/>
          <w:szCs w:val="18"/>
        </w:rPr>
      </w:pPr>
      <w:r w:rsidRPr="00A10C30">
        <w:rPr>
          <w:rFonts w:cs="Arial"/>
          <w:sz w:val="18"/>
          <w:szCs w:val="18"/>
        </w:rPr>
        <w:t>2. Утвердить Положение о порядке приватизации муниципального имущества муниципального образования «Александровск» (Приложение №1).</w:t>
      </w:r>
    </w:p>
    <w:p w:rsidR="004B0279" w:rsidRPr="00A10C30" w:rsidRDefault="004B0279" w:rsidP="004B0279">
      <w:pPr>
        <w:spacing w:after="0" w:line="240" w:lineRule="auto"/>
        <w:ind w:firstLine="709"/>
        <w:jc w:val="both"/>
        <w:rPr>
          <w:rFonts w:cs="Arial"/>
          <w:sz w:val="18"/>
          <w:szCs w:val="18"/>
        </w:rPr>
      </w:pPr>
      <w:r w:rsidRPr="00A10C30">
        <w:rPr>
          <w:rFonts w:cs="Arial"/>
          <w:sz w:val="18"/>
          <w:szCs w:val="18"/>
        </w:rPr>
        <w:t xml:space="preserve">3. Опубликовать настоящее решение в средстве массовой информации «Александровский вестник» </w:t>
      </w:r>
      <w:r w:rsidRPr="00A10C30">
        <w:rPr>
          <w:rFonts w:eastAsia="Calibri" w:cs="Arial"/>
          <w:sz w:val="18"/>
          <w:szCs w:val="18"/>
        </w:rPr>
        <w:t xml:space="preserve"> </w:t>
      </w:r>
      <w:r w:rsidRPr="00A10C30">
        <w:rPr>
          <w:rFonts w:cs="Arial"/>
          <w:sz w:val="18"/>
          <w:szCs w:val="18"/>
        </w:rPr>
        <w:t>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 - телекоммуникационной сети «Интернет».</w:t>
      </w:r>
    </w:p>
    <w:p w:rsidR="004B0279" w:rsidRPr="00A10C30" w:rsidRDefault="004B0279" w:rsidP="004B0279">
      <w:pPr>
        <w:spacing w:after="0" w:line="240" w:lineRule="auto"/>
        <w:ind w:firstLine="709"/>
        <w:jc w:val="both"/>
        <w:rPr>
          <w:rFonts w:cs="Arial"/>
          <w:sz w:val="18"/>
          <w:szCs w:val="18"/>
        </w:rPr>
      </w:pPr>
      <w:r w:rsidRPr="00A10C30">
        <w:rPr>
          <w:rFonts w:cs="Arial"/>
          <w:sz w:val="18"/>
          <w:szCs w:val="18"/>
        </w:rPr>
        <w:t>4. Контроль за исполнением настоящего решения оставляю за собой.</w:t>
      </w:r>
    </w:p>
    <w:p w:rsidR="004B0279" w:rsidRPr="00A10C30" w:rsidRDefault="004B0279" w:rsidP="004B0279">
      <w:pPr>
        <w:spacing w:after="0" w:line="240" w:lineRule="auto"/>
        <w:jc w:val="both"/>
        <w:rPr>
          <w:rFonts w:cs="Arial"/>
          <w:sz w:val="18"/>
          <w:szCs w:val="18"/>
        </w:rPr>
      </w:pPr>
    </w:p>
    <w:p w:rsidR="004B0279" w:rsidRPr="00A10C30" w:rsidRDefault="004B0279" w:rsidP="004B0279">
      <w:pPr>
        <w:spacing w:after="0" w:line="240" w:lineRule="auto"/>
        <w:rPr>
          <w:rFonts w:cs="Arial"/>
          <w:sz w:val="18"/>
          <w:szCs w:val="18"/>
        </w:rPr>
      </w:pPr>
    </w:p>
    <w:p w:rsidR="004B0279" w:rsidRPr="00A10C30" w:rsidRDefault="004B0279" w:rsidP="004B0279">
      <w:pPr>
        <w:spacing w:after="0" w:line="240" w:lineRule="auto"/>
        <w:rPr>
          <w:rFonts w:cs="Arial"/>
          <w:sz w:val="18"/>
          <w:szCs w:val="18"/>
        </w:rPr>
      </w:pPr>
      <w:r w:rsidRPr="00A10C30">
        <w:rPr>
          <w:rFonts w:cs="Arial"/>
          <w:sz w:val="18"/>
          <w:szCs w:val="18"/>
        </w:rPr>
        <w:t>Председатель Думы,</w:t>
      </w:r>
    </w:p>
    <w:p w:rsidR="004B0279" w:rsidRPr="00A10C30" w:rsidRDefault="004B0279" w:rsidP="004B0279">
      <w:pPr>
        <w:spacing w:after="0" w:line="240" w:lineRule="auto"/>
        <w:rPr>
          <w:rFonts w:cs="Arial"/>
          <w:sz w:val="18"/>
          <w:szCs w:val="18"/>
        </w:rPr>
      </w:pPr>
      <w:r w:rsidRPr="00A10C30">
        <w:rPr>
          <w:rFonts w:cs="Arial"/>
          <w:sz w:val="18"/>
          <w:szCs w:val="18"/>
        </w:rPr>
        <w:t>глава муниципального образования</w:t>
      </w:r>
    </w:p>
    <w:p w:rsidR="004B0279" w:rsidRPr="00A10C30" w:rsidRDefault="004B0279" w:rsidP="004B0279">
      <w:pPr>
        <w:spacing w:after="0" w:line="240" w:lineRule="auto"/>
        <w:rPr>
          <w:rFonts w:cs="Arial"/>
          <w:sz w:val="18"/>
          <w:szCs w:val="18"/>
        </w:rPr>
      </w:pPr>
      <w:r w:rsidRPr="00A10C30">
        <w:rPr>
          <w:rFonts w:cs="Arial"/>
          <w:sz w:val="18"/>
          <w:szCs w:val="18"/>
        </w:rPr>
        <w:t>«Александровск»</w:t>
      </w:r>
      <w:r w:rsidRPr="00A10C30">
        <w:rPr>
          <w:rFonts w:cs="Arial"/>
          <w:sz w:val="18"/>
          <w:szCs w:val="18"/>
        </w:rPr>
        <w:tab/>
      </w:r>
    </w:p>
    <w:p w:rsidR="004B0279" w:rsidRPr="00A10C30" w:rsidRDefault="004B0279" w:rsidP="004B0279">
      <w:pPr>
        <w:spacing w:after="0" w:line="240" w:lineRule="auto"/>
        <w:rPr>
          <w:rFonts w:cs="Arial"/>
          <w:sz w:val="18"/>
          <w:szCs w:val="18"/>
        </w:rPr>
      </w:pPr>
      <w:r w:rsidRPr="00A10C30">
        <w:rPr>
          <w:rFonts w:cs="Arial"/>
          <w:sz w:val="18"/>
          <w:szCs w:val="18"/>
        </w:rPr>
        <w:t>Т.В. Мелещенко</w:t>
      </w:r>
    </w:p>
    <w:p w:rsidR="004B0279" w:rsidRPr="00A10C30" w:rsidRDefault="004B0279" w:rsidP="004B0279">
      <w:pPr>
        <w:spacing w:after="0" w:line="240" w:lineRule="auto"/>
        <w:rPr>
          <w:rFonts w:cs="Arial"/>
          <w:sz w:val="18"/>
          <w:szCs w:val="18"/>
        </w:rPr>
      </w:pPr>
    </w:p>
    <w:p w:rsidR="004B0279" w:rsidRPr="00A10C30" w:rsidRDefault="004B0279" w:rsidP="004B0279">
      <w:pPr>
        <w:spacing w:after="0" w:line="240" w:lineRule="auto"/>
        <w:jc w:val="right"/>
        <w:rPr>
          <w:rFonts w:ascii="Courier New" w:hAnsi="Courier New" w:cs="Courier New"/>
          <w:sz w:val="18"/>
          <w:szCs w:val="18"/>
        </w:rPr>
      </w:pPr>
      <w:r w:rsidRPr="00A10C30">
        <w:rPr>
          <w:rFonts w:ascii="Courier New" w:hAnsi="Courier New" w:cs="Courier New"/>
          <w:sz w:val="18"/>
          <w:szCs w:val="18"/>
        </w:rPr>
        <w:t>Приложение №1</w:t>
      </w:r>
    </w:p>
    <w:p w:rsidR="004B0279" w:rsidRPr="00A10C30" w:rsidRDefault="004B0279" w:rsidP="004B0279">
      <w:pPr>
        <w:spacing w:after="0" w:line="240" w:lineRule="auto"/>
        <w:jc w:val="right"/>
        <w:rPr>
          <w:rFonts w:ascii="Courier New" w:hAnsi="Courier New" w:cs="Courier New"/>
          <w:sz w:val="18"/>
          <w:szCs w:val="18"/>
        </w:rPr>
      </w:pPr>
      <w:r w:rsidRPr="00A10C30">
        <w:rPr>
          <w:rFonts w:ascii="Courier New" w:hAnsi="Courier New" w:cs="Courier New"/>
          <w:sz w:val="18"/>
          <w:szCs w:val="18"/>
        </w:rPr>
        <w:t>к решению Думы МО «Александровск»</w:t>
      </w:r>
    </w:p>
    <w:p w:rsidR="004B0279" w:rsidRPr="00A10C30" w:rsidRDefault="004B0279" w:rsidP="004B0279">
      <w:pPr>
        <w:spacing w:after="0" w:line="240" w:lineRule="auto"/>
        <w:jc w:val="right"/>
        <w:rPr>
          <w:rFonts w:ascii="Courier New" w:hAnsi="Courier New" w:cs="Courier New"/>
          <w:sz w:val="18"/>
          <w:szCs w:val="18"/>
        </w:rPr>
      </w:pPr>
      <w:r w:rsidRPr="00A10C30">
        <w:rPr>
          <w:rFonts w:ascii="Courier New" w:hAnsi="Courier New" w:cs="Courier New"/>
          <w:sz w:val="18"/>
          <w:szCs w:val="18"/>
        </w:rPr>
        <w:t>от 28.08.2020г.№4/74-дмо</w:t>
      </w:r>
    </w:p>
    <w:p w:rsidR="004B0279" w:rsidRPr="00A10C30" w:rsidRDefault="004B0279" w:rsidP="004B0279">
      <w:pPr>
        <w:spacing w:after="0" w:line="240" w:lineRule="auto"/>
        <w:jc w:val="right"/>
        <w:rPr>
          <w:rFonts w:ascii="Times New Roman" w:hAnsi="Times New Roman"/>
          <w:sz w:val="18"/>
          <w:szCs w:val="18"/>
        </w:rPr>
      </w:pPr>
    </w:p>
    <w:p w:rsidR="004B0279" w:rsidRPr="00A10C30" w:rsidRDefault="004B0279" w:rsidP="004B0279">
      <w:pPr>
        <w:spacing w:after="0" w:line="240" w:lineRule="auto"/>
        <w:jc w:val="center"/>
        <w:rPr>
          <w:rFonts w:cs="Arial"/>
          <w:b/>
          <w:sz w:val="18"/>
          <w:szCs w:val="18"/>
        </w:rPr>
      </w:pPr>
      <w:r w:rsidRPr="00A10C30">
        <w:rPr>
          <w:rFonts w:cs="Arial"/>
          <w:b/>
          <w:sz w:val="18"/>
          <w:szCs w:val="18"/>
        </w:rPr>
        <w:t>ПОЛОЖЕНИЕ О ПОРЯДКЕ ПРИВАТИЗАЦИИ МУНИЦИПАЛЬНОГО ИМУЩЕСТВА  МУНИЦИПАЛЬНОГО ОБРАЗОВАНИЯ «АЛЕКСАНДРОВСК»</w:t>
      </w:r>
    </w:p>
    <w:p w:rsidR="004B0279" w:rsidRPr="00A10C30" w:rsidRDefault="004B0279" w:rsidP="004B0279">
      <w:pPr>
        <w:spacing w:after="0" w:line="240" w:lineRule="auto"/>
        <w:jc w:val="center"/>
        <w:rPr>
          <w:rFonts w:cs="Arial"/>
          <w:b/>
          <w:sz w:val="18"/>
          <w:szCs w:val="18"/>
        </w:rPr>
      </w:pPr>
    </w:p>
    <w:p w:rsidR="004B0279" w:rsidRPr="00A10C30" w:rsidRDefault="004B0279" w:rsidP="004B0279">
      <w:pPr>
        <w:spacing w:after="0" w:line="240" w:lineRule="auto"/>
        <w:jc w:val="center"/>
        <w:rPr>
          <w:rFonts w:cs="Arial"/>
          <w:b/>
          <w:sz w:val="18"/>
          <w:szCs w:val="18"/>
        </w:rPr>
      </w:pPr>
      <w:r w:rsidRPr="00A10C30">
        <w:rPr>
          <w:rFonts w:cs="Arial"/>
          <w:b/>
          <w:sz w:val="18"/>
          <w:szCs w:val="18"/>
        </w:rPr>
        <w:t>1. Общие положения</w:t>
      </w:r>
    </w:p>
    <w:p w:rsidR="004B0279" w:rsidRPr="00A10C30" w:rsidRDefault="004B0279" w:rsidP="004B0279">
      <w:pPr>
        <w:spacing w:after="0" w:line="240" w:lineRule="auto"/>
        <w:jc w:val="center"/>
        <w:rPr>
          <w:rFonts w:cs="Arial"/>
          <w:b/>
          <w:sz w:val="18"/>
          <w:szCs w:val="18"/>
        </w:rPr>
      </w:pPr>
    </w:p>
    <w:p w:rsidR="004B0279" w:rsidRPr="00A10C30" w:rsidRDefault="004B0279" w:rsidP="004B0279">
      <w:pPr>
        <w:spacing w:after="0" w:line="240" w:lineRule="auto"/>
        <w:jc w:val="both"/>
        <w:rPr>
          <w:rFonts w:cs="Arial"/>
          <w:sz w:val="18"/>
          <w:szCs w:val="18"/>
        </w:rPr>
      </w:pPr>
      <w:r w:rsidRPr="00A10C30">
        <w:rPr>
          <w:rFonts w:cs="Arial"/>
          <w:sz w:val="18"/>
          <w:szCs w:val="18"/>
        </w:rPr>
        <w:t>1.1. Положение о порядке приватизации муниципального имущества муниципального образования «Александровск» (далее по тексту – Положение) разработано в соответствии с Федеральным законом от 21 декабря 2001 года 3178-ФЗ «О приватизации государственного и муниципального имущества», Федеральным законом от 06 октября 2003г. №131-ФЗ «Об общих принципах организации местного самоуправления в Российской Федерации», Уставом муниципального образования «Александровск».</w:t>
      </w:r>
    </w:p>
    <w:p w:rsidR="004B0279" w:rsidRPr="00A10C30" w:rsidRDefault="004B0279" w:rsidP="004B0279">
      <w:pPr>
        <w:spacing w:after="0" w:line="240" w:lineRule="auto"/>
        <w:jc w:val="both"/>
        <w:rPr>
          <w:rFonts w:cs="Arial"/>
          <w:sz w:val="18"/>
          <w:szCs w:val="18"/>
        </w:rPr>
      </w:pPr>
      <w:r w:rsidRPr="00A10C30">
        <w:rPr>
          <w:rFonts w:cs="Arial"/>
          <w:sz w:val="18"/>
          <w:szCs w:val="18"/>
        </w:rPr>
        <w:t xml:space="preserve">1.2. Положение устанавливает цели и задачи приватизации муниципального имущества, регулирует отношения, отнесенные к ведению органов местного самоуправления муниципального образования «Александровск» и возникающие </w:t>
      </w:r>
      <w:r w:rsidRPr="00A10C30">
        <w:rPr>
          <w:rFonts w:cs="Arial"/>
          <w:sz w:val="18"/>
          <w:szCs w:val="18"/>
        </w:rPr>
        <w:lastRenderedPageBreak/>
        <w:t>при приватизации муниципального имущества, определяет порядок планирования приватизации, порядок принятия решений об условиях приватизации, порядок проведения подготовки имущества к продаже.</w:t>
      </w:r>
    </w:p>
    <w:p w:rsidR="004B0279" w:rsidRPr="00A10C30" w:rsidRDefault="004B0279" w:rsidP="004B0279">
      <w:pPr>
        <w:spacing w:after="0" w:line="240" w:lineRule="auto"/>
        <w:jc w:val="both"/>
        <w:rPr>
          <w:rFonts w:cs="Arial"/>
          <w:sz w:val="18"/>
          <w:szCs w:val="18"/>
        </w:rPr>
      </w:pPr>
      <w:r w:rsidRPr="00A10C30">
        <w:rPr>
          <w:rFonts w:cs="Arial"/>
          <w:sz w:val="18"/>
          <w:szCs w:val="18"/>
        </w:rPr>
        <w:t>1.3. Под приватизацией муниципального имущества понимается возмездное отчуждение имущества, находящегося в собственности муниципального образования «Александровск», в собственность юридических или (и) физических лиц.</w:t>
      </w:r>
    </w:p>
    <w:p w:rsidR="004B0279" w:rsidRPr="00A10C30" w:rsidRDefault="004B0279" w:rsidP="004B0279">
      <w:pPr>
        <w:spacing w:after="0" w:line="240" w:lineRule="auto"/>
        <w:jc w:val="both"/>
        <w:rPr>
          <w:rFonts w:cs="Arial"/>
          <w:sz w:val="18"/>
          <w:szCs w:val="18"/>
        </w:rPr>
      </w:pPr>
      <w:r w:rsidRPr="00A10C30">
        <w:rPr>
          <w:rFonts w:cs="Arial"/>
          <w:sz w:val="18"/>
          <w:szCs w:val="18"/>
        </w:rPr>
        <w:t xml:space="preserve">1.4. Под муниципальным имуществом, подлежащим приватизации, понимается имущество и иные виды объектов гражданских прав, принадлежащие муниципальному образованию «Александровск» на праве собственности. </w:t>
      </w:r>
    </w:p>
    <w:p w:rsidR="004B0279" w:rsidRPr="00A10C30" w:rsidRDefault="004B0279" w:rsidP="004B0279">
      <w:pPr>
        <w:spacing w:after="0" w:line="240" w:lineRule="auto"/>
        <w:jc w:val="both"/>
        <w:rPr>
          <w:rFonts w:cs="Arial"/>
          <w:sz w:val="18"/>
          <w:szCs w:val="18"/>
        </w:rPr>
      </w:pPr>
      <w:r w:rsidRPr="00A10C30">
        <w:rPr>
          <w:rFonts w:cs="Arial"/>
          <w:sz w:val="18"/>
          <w:szCs w:val="18"/>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4B0279" w:rsidRPr="00A10C30" w:rsidRDefault="004B0279" w:rsidP="004B0279">
      <w:pPr>
        <w:spacing w:after="0" w:line="240" w:lineRule="auto"/>
        <w:jc w:val="both"/>
        <w:rPr>
          <w:rFonts w:cs="Arial"/>
          <w:sz w:val="18"/>
          <w:szCs w:val="18"/>
        </w:rPr>
      </w:pPr>
      <w:r w:rsidRPr="00A10C30">
        <w:rPr>
          <w:rFonts w:cs="Arial"/>
          <w:sz w:val="18"/>
          <w:szCs w:val="18"/>
        </w:rPr>
        <w:t>1.6.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4B0279" w:rsidRPr="00A10C30" w:rsidRDefault="004B0279" w:rsidP="004B0279">
      <w:pPr>
        <w:spacing w:after="0" w:line="240" w:lineRule="auto"/>
        <w:jc w:val="both"/>
        <w:rPr>
          <w:rFonts w:cs="Arial"/>
          <w:sz w:val="18"/>
          <w:szCs w:val="18"/>
        </w:rPr>
      </w:pPr>
      <w:r w:rsidRPr="00A10C30">
        <w:rPr>
          <w:rFonts w:cs="Arial"/>
          <w:sz w:val="18"/>
          <w:szCs w:val="18"/>
        </w:rPr>
        <w:t>1.7. Цели и задачи приватизации муниципального имущества муниципального образования «Александровск»:</w:t>
      </w:r>
    </w:p>
    <w:p w:rsidR="004B0279" w:rsidRPr="00A10C30" w:rsidRDefault="004B0279" w:rsidP="004B0279">
      <w:pPr>
        <w:spacing w:after="0" w:line="240" w:lineRule="auto"/>
        <w:jc w:val="both"/>
        <w:rPr>
          <w:rFonts w:cs="Arial"/>
          <w:sz w:val="18"/>
          <w:szCs w:val="18"/>
        </w:rPr>
      </w:pPr>
      <w:r w:rsidRPr="00A10C30">
        <w:rPr>
          <w:rFonts w:cs="Arial"/>
          <w:sz w:val="18"/>
          <w:szCs w:val="18"/>
        </w:rPr>
        <w:t>- изменение структуры собственности на территории муниципального образования «Александровск» в соответствии с частью 5 статьи 50 Федерального закона от 06 октября 2003г. №131-ФЗ «Об общих принципах организации местного самоуправления в Российской Федерации»;</w:t>
      </w:r>
    </w:p>
    <w:p w:rsidR="004B0279" w:rsidRPr="00A10C30" w:rsidRDefault="004B0279" w:rsidP="004B0279">
      <w:pPr>
        <w:spacing w:after="0" w:line="240" w:lineRule="auto"/>
        <w:jc w:val="both"/>
        <w:rPr>
          <w:rFonts w:cs="Arial"/>
          <w:sz w:val="18"/>
          <w:szCs w:val="18"/>
        </w:rPr>
      </w:pPr>
      <w:r w:rsidRPr="00A10C30">
        <w:rPr>
          <w:rFonts w:cs="Arial"/>
          <w:sz w:val="18"/>
          <w:szCs w:val="18"/>
        </w:rPr>
        <w:t>- вовлечение в гражданско-правовой оборот невостребованного имущества;</w:t>
      </w:r>
    </w:p>
    <w:p w:rsidR="004B0279" w:rsidRPr="00A10C30" w:rsidRDefault="004B0279" w:rsidP="004B0279">
      <w:pPr>
        <w:spacing w:after="0" w:line="240" w:lineRule="auto"/>
        <w:jc w:val="both"/>
        <w:rPr>
          <w:rFonts w:cs="Arial"/>
          <w:sz w:val="18"/>
          <w:szCs w:val="18"/>
        </w:rPr>
      </w:pPr>
      <w:r w:rsidRPr="00A10C30">
        <w:rPr>
          <w:rFonts w:cs="Arial"/>
          <w:sz w:val="18"/>
          <w:szCs w:val="18"/>
        </w:rPr>
        <w:t>- формирование условий для развития малого и среднего предпринимательства на территории муниципального образования «Александровск»;</w:t>
      </w:r>
    </w:p>
    <w:p w:rsidR="004B0279" w:rsidRPr="00A10C30" w:rsidRDefault="004B0279" w:rsidP="004B0279">
      <w:pPr>
        <w:spacing w:after="0" w:line="240" w:lineRule="auto"/>
        <w:jc w:val="both"/>
        <w:rPr>
          <w:rFonts w:cs="Arial"/>
          <w:sz w:val="18"/>
          <w:szCs w:val="18"/>
        </w:rPr>
      </w:pPr>
      <w:r w:rsidRPr="00A10C30">
        <w:rPr>
          <w:rFonts w:cs="Arial"/>
          <w:sz w:val="18"/>
          <w:szCs w:val="18"/>
        </w:rPr>
        <w:t>- уменьшение бюджетных расходов на управление муниципальным имуществом;</w:t>
      </w:r>
    </w:p>
    <w:p w:rsidR="004B0279" w:rsidRPr="00A10C30" w:rsidRDefault="004B0279" w:rsidP="004B0279">
      <w:pPr>
        <w:spacing w:after="0" w:line="240" w:lineRule="auto"/>
        <w:jc w:val="both"/>
        <w:rPr>
          <w:rFonts w:cs="Arial"/>
          <w:sz w:val="18"/>
          <w:szCs w:val="18"/>
        </w:rPr>
      </w:pPr>
      <w:r w:rsidRPr="00A10C30">
        <w:rPr>
          <w:rFonts w:cs="Arial"/>
          <w:sz w:val="18"/>
          <w:szCs w:val="18"/>
        </w:rPr>
        <w:t>- увеличение неналоговых поступлений в бюджет от приватизации имущества.</w:t>
      </w:r>
    </w:p>
    <w:p w:rsidR="004B0279" w:rsidRPr="00A10C30" w:rsidRDefault="004B0279" w:rsidP="004B0279">
      <w:pPr>
        <w:spacing w:after="0" w:line="240" w:lineRule="auto"/>
        <w:jc w:val="both"/>
        <w:rPr>
          <w:rFonts w:cs="Arial"/>
          <w:sz w:val="18"/>
          <w:szCs w:val="18"/>
        </w:rPr>
      </w:pPr>
      <w:r w:rsidRPr="00A10C30">
        <w:rPr>
          <w:rFonts w:cs="Arial"/>
          <w:sz w:val="18"/>
          <w:szCs w:val="18"/>
        </w:rPr>
        <w:t>1.8. Муниципальным имуществом, подлежащим приватизации являются движимое имущество, недвижимое имущество, объекты незаверенного строительства.</w:t>
      </w:r>
    </w:p>
    <w:p w:rsidR="004B0279" w:rsidRPr="00A10C30" w:rsidRDefault="004B0279" w:rsidP="004B0279">
      <w:pPr>
        <w:spacing w:after="0" w:line="240" w:lineRule="auto"/>
        <w:jc w:val="both"/>
        <w:rPr>
          <w:rFonts w:cs="Arial"/>
          <w:sz w:val="18"/>
          <w:szCs w:val="18"/>
        </w:rPr>
      </w:pPr>
      <w:r w:rsidRPr="00A10C30">
        <w:rPr>
          <w:rFonts w:cs="Arial"/>
          <w:sz w:val="18"/>
          <w:szCs w:val="18"/>
        </w:rPr>
        <w:t>1.9. Положение не распространяется на отношения, возникающие при отчуждении:</w:t>
      </w:r>
    </w:p>
    <w:p w:rsidR="004B0279" w:rsidRPr="00A10C30" w:rsidRDefault="004B0279" w:rsidP="004B0279">
      <w:pPr>
        <w:spacing w:after="0" w:line="240" w:lineRule="auto"/>
        <w:jc w:val="both"/>
        <w:rPr>
          <w:rFonts w:cs="Arial"/>
          <w:sz w:val="18"/>
          <w:szCs w:val="18"/>
        </w:rPr>
      </w:pPr>
      <w:r w:rsidRPr="00A10C30">
        <w:rPr>
          <w:rFonts w:cs="Arial"/>
          <w:sz w:val="18"/>
          <w:szCs w:val="18"/>
        </w:rPr>
        <w:t>- земли, за исключением земельных участков, на которых расположены объекты недвижимости, в том числе имущественные комплексы;</w:t>
      </w:r>
    </w:p>
    <w:p w:rsidR="004B0279" w:rsidRPr="00A10C30" w:rsidRDefault="004B0279" w:rsidP="004B0279">
      <w:pPr>
        <w:spacing w:after="0" w:line="240" w:lineRule="auto"/>
        <w:jc w:val="both"/>
        <w:rPr>
          <w:rFonts w:cs="Arial"/>
          <w:sz w:val="18"/>
          <w:szCs w:val="18"/>
        </w:rPr>
      </w:pPr>
      <w:r w:rsidRPr="00A10C30">
        <w:rPr>
          <w:rFonts w:cs="Arial"/>
          <w:sz w:val="18"/>
          <w:szCs w:val="18"/>
        </w:rPr>
        <w:t>- природных ресурсов;</w:t>
      </w:r>
    </w:p>
    <w:p w:rsidR="004B0279" w:rsidRPr="00A10C30" w:rsidRDefault="004B0279" w:rsidP="004B0279">
      <w:pPr>
        <w:spacing w:after="0" w:line="240" w:lineRule="auto"/>
        <w:jc w:val="both"/>
        <w:rPr>
          <w:rFonts w:cs="Arial"/>
          <w:sz w:val="18"/>
          <w:szCs w:val="18"/>
        </w:rPr>
      </w:pPr>
      <w:r w:rsidRPr="00A10C30">
        <w:rPr>
          <w:rFonts w:cs="Arial"/>
          <w:sz w:val="18"/>
          <w:szCs w:val="18"/>
        </w:rPr>
        <w:t>- муниципального жилищного фонда;</w:t>
      </w:r>
    </w:p>
    <w:p w:rsidR="004B0279" w:rsidRPr="00A10C30" w:rsidRDefault="004B0279" w:rsidP="004B0279">
      <w:pPr>
        <w:spacing w:after="0" w:line="240" w:lineRule="auto"/>
        <w:jc w:val="both"/>
        <w:rPr>
          <w:rFonts w:cs="Arial"/>
          <w:sz w:val="18"/>
          <w:szCs w:val="18"/>
        </w:rPr>
      </w:pPr>
      <w:r w:rsidRPr="00A10C30">
        <w:rPr>
          <w:rFonts w:cs="Arial"/>
          <w:sz w:val="18"/>
          <w:szCs w:val="18"/>
        </w:rPr>
        <w:t>- муниципального имущества, находящегося за пределами Российской Федерации;</w:t>
      </w:r>
    </w:p>
    <w:p w:rsidR="004B0279" w:rsidRPr="00A10C30" w:rsidRDefault="004B0279" w:rsidP="004B0279">
      <w:pPr>
        <w:spacing w:after="0" w:line="240" w:lineRule="auto"/>
        <w:jc w:val="both"/>
        <w:rPr>
          <w:rFonts w:cs="Arial"/>
          <w:sz w:val="18"/>
          <w:szCs w:val="18"/>
        </w:rPr>
      </w:pPr>
      <w:r w:rsidRPr="00A10C30">
        <w:rPr>
          <w:rFonts w:cs="Arial"/>
          <w:sz w:val="18"/>
          <w:szCs w:val="18"/>
        </w:rPr>
        <w:t>- муниципального имущества в случаях, предусмотренных международными договорами Российской Федерации;</w:t>
      </w:r>
    </w:p>
    <w:p w:rsidR="004B0279" w:rsidRPr="00A10C30" w:rsidRDefault="004B0279" w:rsidP="004B0279">
      <w:pPr>
        <w:spacing w:after="0" w:line="240" w:lineRule="auto"/>
        <w:jc w:val="both"/>
        <w:rPr>
          <w:rFonts w:cs="Arial"/>
          <w:sz w:val="18"/>
          <w:szCs w:val="18"/>
        </w:rPr>
      </w:pPr>
      <w:r w:rsidRPr="00A10C30">
        <w:rPr>
          <w:rFonts w:cs="Arial"/>
          <w:sz w:val="18"/>
          <w:szCs w:val="18"/>
        </w:rPr>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w:t>
      </w:r>
      <w:r w:rsidRPr="00A10C30">
        <w:rPr>
          <w:rFonts w:cs="Arial"/>
          <w:sz w:val="18"/>
          <w:szCs w:val="18"/>
        </w:rPr>
        <w:lastRenderedPageBreak/>
        <w:t>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4B0279" w:rsidRPr="00A10C30" w:rsidRDefault="004B0279" w:rsidP="004B0279">
      <w:pPr>
        <w:spacing w:after="0" w:line="240" w:lineRule="auto"/>
        <w:jc w:val="both"/>
        <w:rPr>
          <w:rFonts w:cs="Arial"/>
          <w:sz w:val="18"/>
          <w:szCs w:val="18"/>
        </w:rPr>
      </w:pPr>
      <w:r w:rsidRPr="00A10C30">
        <w:rPr>
          <w:rFonts w:cs="Arial"/>
          <w:sz w:val="18"/>
          <w:szCs w:val="18"/>
        </w:rP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4B0279" w:rsidRPr="00A10C30" w:rsidRDefault="004B0279" w:rsidP="004B0279">
      <w:pPr>
        <w:spacing w:after="0" w:line="240" w:lineRule="auto"/>
        <w:jc w:val="both"/>
        <w:rPr>
          <w:rFonts w:cs="Arial"/>
          <w:sz w:val="18"/>
          <w:szCs w:val="18"/>
        </w:rPr>
      </w:pPr>
      <w:r w:rsidRPr="00A10C30">
        <w:rPr>
          <w:rFonts w:cs="Arial"/>
          <w:sz w:val="18"/>
          <w:szCs w:val="18"/>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4B0279" w:rsidRPr="00A10C30" w:rsidRDefault="004B0279" w:rsidP="004B0279">
      <w:pPr>
        <w:spacing w:after="0" w:line="240" w:lineRule="auto"/>
        <w:jc w:val="both"/>
        <w:rPr>
          <w:rFonts w:cs="Arial"/>
          <w:sz w:val="18"/>
          <w:szCs w:val="18"/>
        </w:rPr>
      </w:pPr>
      <w:r w:rsidRPr="00A10C30">
        <w:rPr>
          <w:rFonts w:cs="Arial"/>
          <w:sz w:val="18"/>
          <w:szCs w:val="18"/>
        </w:rPr>
        <w:t>- муниципального имущества на основании судебного решения;</w:t>
      </w:r>
    </w:p>
    <w:p w:rsidR="004B0279" w:rsidRPr="00A10C30" w:rsidRDefault="004B0279" w:rsidP="004B0279">
      <w:pPr>
        <w:spacing w:after="0" w:line="240" w:lineRule="auto"/>
        <w:jc w:val="both"/>
        <w:rPr>
          <w:rFonts w:cs="Arial"/>
          <w:sz w:val="18"/>
          <w:szCs w:val="18"/>
        </w:rPr>
      </w:pPr>
      <w:r w:rsidRPr="00A10C30">
        <w:rPr>
          <w:rFonts w:cs="Arial"/>
          <w:sz w:val="18"/>
          <w:szCs w:val="18"/>
        </w:rP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4B0279" w:rsidRPr="00A10C30" w:rsidRDefault="004B0279" w:rsidP="004B0279">
      <w:pPr>
        <w:spacing w:after="0" w:line="240" w:lineRule="auto"/>
        <w:jc w:val="both"/>
        <w:rPr>
          <w:rFonts w:cs="Arial"/>
          <w:sz w:val="18"/>
          <w:szCs w:val="18"/>
        </w:rPr>
      </w:pPr>
      <w:r w:rsidRPr="00A10C30">
        <w:rPr>
          <w:rFonts w:cs="Arial"/>
          <w:sz w:val="18"/>
          <w:szCs w:val="18"/>
        </w:rPr>
        <w:t xml:space="preserve"> Отчуждение указанного в настоящем пункте муниципального имущества регулируется федеральными законами и (или) иными нормативными правовыми актами.</w:t>
      </w:r>
    </w:p>
    <w:p w:rsidR="004B0279" w:rsidRPr="00A10C30" w:rsidRDefault="004B0279" w:rsidP="004B0279">
      <w:pPr>
        <w:spacing w:after="0" w:line="240" w:lineRule="auto"/>
        <w:jc w:val="both"/>
        <w:rPr>
          <w:rFonts w:cs="Arial"/>
          <w:sz w:val="18"/>
          <w:szCs w:val="18"/>
        </w:rPr>
      </w:pPr>
      <w:r w:rsidRPr="00A10C30">
        <w:rPr>
          <w:rFonts w:cs="Arial"/>
          <w:sz w:val="18"/>
          <w:szCs w:val="18"/>
        </w:rPr>
        <w:t>1.10.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4B0279" w:rsidRPr="00A10C30" w:rsidRDefault="004B0279" w:rsidP="004B0279">
      <w:pPr>
        <w:spacing w:after="0" w:line="240" w:lineRule="auto"/>
        <w:jc w:val="both"/>
        <w:rPr>
          <w:rFonts w:cs="Arial"/>
          <w:sz w:val="18"/>
          <w:szCs w:val="18"/>
        </w:rPr>
      </w:pPr>
      <w:r w:rsidRPr="00A10C30">
        <w:rPr>
          <w:rFonts w:cs="Arial"/>
          <w:sz w:val="18"/>
          <w:szCs w:val="18"/>
        </w:rPr>
        <w:t>1.11. К отношениям по отчуждению муниципального имущества, не урегулированным настоящим Положением и Федеральным законом от 21 декабря 2001 года 3178-ФЗ «О приватизации государственного и муниципального имущества», применяются нормы гражданского законодательства.</w:t>
      </w:r>
    </w:p>
    <w:p w:rsidR="004B0279" w:rsidRPr="00A10C30" w:rsidRDefault="004B0279" w:rsidP="004B0279">
      <w:pPr>
        <w:spacing w:after="0" w:line="240" w:lineRule="auto"/>
        <w:jc w:val="both"/>
        <w:rPr>
          <w:rFonts w:cs="Arial"/>
          <w:sz w:val="18"/>
          <w:szCs w:val="18"/>
        </w:rPr>
      </w:pPr>
    </w:p>
    <w:p w:rsidR="004B0279" w:rsidRPr="00A10C30" w:rsidRDefault="004B0279" w:rsidP="004B0279">
      <w:pPr>
        <w:spacing w:after="0" w:line="240" w:lineRule="auto"/>
        <w:jc w:val="both"/>
        <w:rPr>
          <w:rFonts w:cs="Arial"/>
          <w:b/>
          <w:sz w:val="18"/>
          <w:szCs w:val="18"/>
        </w:rPr>
      </w:pPr>
      <w:r w:rsidRPr="00A10C30">
        <w:rPr>
          <w:rFonts w:cs="Arial"/>
          <w:b/>
          <w:sz w:val="18"/>
          <w:szCs w:val="18"/>
        </w:rPr>
        <w:t>2. Компетенция органов местного самоуправления муниципального образования «Александровск»</w:t>
      </w:r>
    </w:p>
    <w:p w:rsidR="004B0279" w:rsidRPr="00A10C30" w:rsidRDefault="004B0279" w:rsidP="004B0279">
      <w:pPr>
        <w:spacing w:after="0" w:line="240" w:lineRule="auto"/>
        <w:jc w:val="both"/>
        <w:rPr>
          <w:rFonts w:cs="Arial"/>
          <w:b/>
          <w:sz w:val="18"/>
          <w:szCs w:val="18"/>
        </w:rPr>
      </w:pPr>
    </w:p>
    <w:p w:rsidR="004B0279" w:rsidRPr="00A10C30" w:rsidRDefault="004B0279" w:rsidP="004B0279">
      <w:pPr>
        <w:spacing w:after="0" w:line="240" w:lineRule="auto"/>
        <w:jc w:val="both"/>
        <w:rPr>
          <w:rFonts w:cs="Arial"/>
          <w:sz w:val="18"/>
          <w:szCs w:val="18"/>
        </w:rPr>
      </w:pPr>
      <w:r w:rsidRPr="00A10C30">
        <w:rPr>
          <w:rFonts w:cs="Arial"/>
          <w:sz w:val="18"/>
          <w:szCs w:val="18"/>
        </w:rPr>
        <w:t>2.1. К компетенции Думы муниципального образования «Александровск» относится:</w:t>
      </w:r>
    </w:p>
    <w:p w:rsidR="004B0279" w:rsidRPr="00A10C30" w:rsidRDefault="004B0279" w:rsidP="004B0279">
      <w:pPr>
        <w:spacing w:after="0" w:line="240" w:lineRule="auto"/>
        <w:jc w:val="both"/>
        <w:rPr>
          <w:rFonts w:cs="Arial"/>
          <w:sz w:val="18"/>
          <w:szCs w:val="18"/>
        </w:rPr>
      </w:pPr>
      <w:r w:rsidRPr="00A10C30">
        <w:rPr>
          <w:rFonts w:cs="Arial"/>
          <w:sz w:val="18"/>
          <w:szCs w:val="18"/>
        </w:rPr>
        <w:t>- утверждение Положения о порядке приватизации муниципального имущества муниципального образования «Александровск», внесение в него изменений и дополнений;</w:t>
      </w:r>
    </w:p>
    <w:p w:rsidR="004B0279" w:rsidRPr="00A10C30" w:rsidRDefault="004B0279" w:rsidP="004B0279">
      <w:pPr>
        <w:spacing w:after="0" w:line="240" w:lineRule="auto"/>
        <w:jc w:val="both"/>
        <w:rPr>
          <w:rFonts w:cs="Arial"/>
          <w:sz w:val="18"/>
          <w:szCs w:val="18"/>
        </w:rPr>
      </w:pPr>
      <w:r w:rsidRPr="00A10C30">
        <w:rPr>
          <w:rFonts w:cs="Arial"/>
          <w:sz w:val="18"/>
          <w:szCs w:val="18"/>
        </w:rPr>
        <w:t>- ежегодное утверждение прогнозного плана приватизации муниципального имущества на очередной финансовый год и перечни объектов приватизации, изменение и дополнение плана приватизации;</w:t>
      </w:r>
    </w:p>
    <w:p w:rsidR="004B0279" w:rsidRPr="00A10C30" w:rsidRDefault="004B0279" w:rsidP="004B0279">
      <w:pPr>
        <w:spacing w:after="0" w:line="240" w:lineRule="auto"/>
        <w:jc w:val="both"/>
        <w:rPr>
          <w:rFonts w:cs="Arial"/>
          <w:sz w:val="18"/>
          <w:szCs w:val="18"/>
        </w:rPr>
      </w:pPr>
      <w:r w:rsidRPr="00A10C30">
        <w:rPr>
          <w:rFonts w:cs="Arial"/>
          <w:sz w:val="18"/>
          <w:szCs w:val="18"/>
        </w:rPr>
        <w:t>- утверждение отчета о выполнении плана приватизации за отчетный год.</w:t>
      </w:r>
    </w:p>
    <w:p w:rsidR="004B0279" w:rsidRPr="00A10C30" w:rsidRDefault="004B0279" w:rsidP="004B0279">
      <w:pPr>
        <w:spacing w:after="0" w:line="240" w:lineRule="auto"/>
        <w:jc w:val="both"/>
        <w:rPr>
          <w:rFonts w:cs="Arial"/>
          <w:sz w:val="18"/>
          <w:szCs w:val="18"/>
        </w:rPr>
      </w:pPr>
      <w:r w:rsidRPr="00A10C30">
        <w:rPr>
          <w:rFonts w:cs="Arial"/>
          <w:sz w:val="18"/>
          <w:szCs w:val="18"/>
        </w:rPr>
        <w:t>2.2. К компетенции Главы муниципального образования «Александровск» относится:</w:t>
      </w:r>
    </w:p>
    <w:p w:rsidR="004B0279" w:rsidRPr="00A10C30" w:rsidRDefault="004B0279" w:rsidP="004B0279">
      <w:pPr>
        <w:spacing w:after="0" w:line="240" w:lineRule="auto"/>
        <w:jc w:val="both"/>
        <w:rPr>
          <w:rFonts w:cs="Arial"/>
          <w:sz w:val="18"/>
          <w:szCs w:val="18"/>
        </w:rPr>
      </w:pPr>
      <w:r w:rsidRPr="00A10C30">
        <w:rPr>
          <w:rFonts w:cs="Arial"/>
          <w:sz w:val="18"/>
          <w:szCs w:val="18"/>
        </w:rPr>
        <w:lastRenderedPageBreak/>
        <w:t>- ежегодное представление в Думу муниципального образования «Александровск» проекта плана приватизации, проекта решения Думы о внесении изменений и дополнений в план приватизации;</w:t>
      </w:r>
    </w:p>
    <w:p w:rsidR="004B0279" w:rsidRPr="00A10C30" w:rsidRDefault="004B0279" w:rsidP="004B0279">
      <w:pPr>
        <w:spacing w:after="0" w:line="240" w:lineRule="auto"/>
        <w:jc w:val="both"/>
        <w:rPr>
          <w:rFonts w:cs="Arial"/>
          <w:sz w:val="18"/>
          <w:szCs w:val="18"/>
        </w:rPr>
      </w:pPr>
      <w:r w:rsidRPr="00A10C30">
        <w:rPr>
          <w:rFonts w:cs="Arial"/>
          <w:sz w:val="18"/>
          <w:szCs w:val="18"/>
        </w:rPr>
        <w:t>- представление ежегодного отчета о результатах приватизации муниципального имущества за отчетный год;</w:t>
      </w:r>
    </w:p>
    <w:p w:rsidR="004B0279" w:rsidRPr="00A10C30" w:rsidRDefault="004B0279" w:rsidP="004B0279">
      <w:pPr>
        <w:spacing w:after="0" w:line="240" w:lineRule="auto"/>
        <w:jc w:val="both"/>
        <w:rPr>
          <w:rFonts w:cs="Arial"/>
          <w:sz w:val="18"/>
          <w:szCs w:val="18"/>
        </w:rPr>
      </w:pPr>
      <w:r w:rsidRPr="00A10C30">
        <w:rPr>
          <w:rFonts w:cs="Arial"/>
          <w:sz w:val="18"/>
          <w:szCs w:val="18"/>
        </w:rPr>
        <w:t>- утверждение формы документов, сопровождающих процесс приватизации муниципального имущества;</w:t>
      </w:r>
    </w:p>
    <w:p w:rsidR="004B0279" w:rsidRPr="00A10C30" w:rsidRDefault="004B0279" w:rsidP="004B0279">
      <w:pPr>
        <w:spacing w:after="0" w:line="240" w:lineRule="auto"/>
        <w:jc w:val="both"/>
        <w:rPr>
          <w:rFonts w:cs="Arial"/>
          <w:sz w:val="18"/>
          <w:szCs w:val="18"/>
        </w:rPr>
      </w:pPr>
      <w:r w:rsidRPr="00A10C30">
        <w:rPr>
          <w:rFonts w:cs="Arial"/>
          <w:sz w:val="18"/>
          <w:szCs w:val="18"/>
        </w:rPr>
        <w:t xml:space="preserve">- подписание договоров купли-продажи муниципального имущества, договора задатка. </w:t>
      </w:r>
    </w:p>
    <w:p w:rsidR="004B0279" w:rsidRPr="00A10C30" w:rsidRDefault="004B0279" w:rsidP="004B0279">
      <w:pPr>
        <w:spacing w:after="0" w:line="240" w:lineRule="auto"/>
        <w:jc w:val="both"/>
        <w:rPr>
          <w:rFonts w:cs="Arial"/>
          <w:sz w:val="18"/>
          <w:szCs w:val="18"/>
        </w:rPr>
      </w:pPr>
      <w:r w:rsidRPr="00A10C30">
        <w:rPr>
          <w:rFonts w:cs="Arial"/>
          <w:sz w:val="18"/>
          <w:szCs w:val="18"/>
        </w:rPr>
        <w:t>2.3. К компетенции администрации муниципального образования «Александровск» относится:</w:t>
      </w:r>
    </w:p>
    <w:p w:rsidR="004B0279" w:rsidRPr="00A10C30" w:rsidRDefault="004B0279" w:rsidP="004B0279">
      <w:pPr>
        <w:spacing w:after="0" w:line="240" w:lineRule="auto"/>
        <w:jc w:val="both"/>
        <w:rPr>
          <w:rFonts w:cs="Arial"/>
          <w:sz w:val="18"/>
          <w:szCs w:val="18"/>
        </w:rPr>
      </w:pPr>
      <w:r w:rsidRPr="00A10C30">
        <w:rPr>
          <w:rFonts w:cs="Arial"/>
          <w:sz w:val="18"/>
          <w:szCs w:val="18"/>
        </w:rPr>
        <w:t>- формирование проекта прогнозного плана приватизации на очередной финансовый год;</w:t>
      </w:r>
    </w:p>
    <w:p w:rsidR="004B0279" w:rsidRPr="00A10C30" w:rsidRDefault="004B0279" w:rsidP="004B0279">
      <w:pPr>
        <w:spacing w:after="0" w:line="240" w:lineRule="auto"/>
        <w:jc w:val="both"/>
        <w:rPr>
          <w:rFonts w:cs="Arial"/>
          <w:sz w:val="18"/>
          <w:szCs w:val="18"/>
        </w:rPr>
      </w:pPr>
      <w:r w:rsidRPr="00A10C30">
        <w:rPr>
          <w:rFonts w:cs="Arial"/>
          <w:sz w:val="18"/>
          <w:szCs w:val="18"/>
        </w:rPr>
        <w:t>- организация предпродажной подготовки объектов приватизации;</w:t>
      </w:r>
    </w:p>
    <w:p w:rsidR="004B0279" w:rsidRPr="00A10C30" w:rsidRDefault="004B0279" w:rsidP="004B0279">
      <w:pPr>
        <w:spacing w:after="0" w:line="240" w:lineRule="auto"/>
        <w:jc w:val="both"/>
        <w:rPr>
          <w:rFonts w:cs="Arial"/>
          <w:sz w:val="18"/>
          <w:szCs w:val="18"/>
        </w:rPr>
      </w:pPr>
      <w:r w:rsidRPr="00A10C30">
        <w:rPr>
          <w:rFonts w:cs="Arial"/>
          <w:sz w:val="18"/>
          <w:szCs w:val="18"/>
        </w:rPr>
        <w:t>- определение состава подлежащего приватизации имущественного комплекса муниципального унитарного предприятия;</w:t>
      </w:r>
    </w:p>
    <w:p w:rsidR="004B0279" w:rsidRPr="00A10C30" w:rsidRDefault="004B0279" w:rsidP="004B0279">
      <w:pPr>
        <w:spacing w:after="0" w:line="240" w:lineRule="auto"/>
        <w:jc w:val="both"/>
        <w:rPr>
          <w:rFonts w:cs="Arial"/>
          <w:sz w:val="18"/>
          <w:szCs w:val="18"/>
        </w:rPr>
      </w:pPr>
      <w:r w:rsidRPr="00A10C30">
        <w:rPr>
          <w:rFonts w:cs="Arial"/>
          <w:sz w:val="18"/>
          <w:szCs w:val="18"/>
        </w:rPr>
        <w:t>- определение на основании отчета об оценке имущества, составленного в соответствии с законодательством Российской Федерации об оценочной деятельности, начальную (минимальную) цену приватизируемого имущества;</w:t>
      </w:r>
    </w:p>
    <w:p w:rsidR="004B0279" w:rsidRPr="00A10C30" w:rsidRDefault="004B0279" w:rsidP="004B0279">
      <w:pPr>
        <w:spacing w:after="0" w:line="240" w:lineRule="auto"/>
        <w:jc w:val="both"/>
        <w:rPr>
          <w:rFonts w:cs="Arial"/>
          <w:sz w:val="18"/>
          <w:szCs w:val="18"/>
        </w:rPr>
      </w:pPr>
      <w:r w:rsidRPr="00A10C30">
        <w:rPr>
          <w:rFonts w:cs="Arial"/>
          <w:sz w:val="18"/>
          <w:szCs w:val="18"/>
        </w:rPr>
        <w:t>- принятие решения об условиях приватизации муниципального имущества;</w:t>
      </w:r>
    </w:p>
    <w:p w:rsidR="004B0279" w:rsidRPr="00A10C30" w:rsidRDefault="004B0279" w:rsidP="004B0279">
      <w:pPr>
        <w:spacing w:after="0" w:line="240" w:lineRule="auto"/>
        <w:jc w:val="both"/>
        <w:rPr>
          <w:rFonts w:cs="Arial"/>
          <w:sz w:val="18"/>
          <w:szCs w:val="18"/>
        </w:rPr>
      </w:pPr>
      <w:r w:rsidRPr="00A10C30">
        <w:rPr>
          <w:rFonts w:cs="Arial"/>
          <w:sz w:val="18"/>
          <w:szCs w:val="18"/>
        </w:rPr>
        <w:t>- определение размер, сроки и условия внесения задатка при продаже имущества с аукциона;</w:t>
      </w:r>
    </w:p>
    <w:p w:rsidR="004B0279" w:rsidRPr="00A10C30" w:rsidRDefault="004B0279" w:rsidP="004B0279">
      <w:pPr>
        <w:spacing w:after="0" w:line="240" w:lineRule="auto"/>
        <w:jc w:val="both"/>
        <w:rPr>
          <w:rFonts w:cs="Arial"/>
          <w:sz w:val="18"/>
          <w:szCs w:val="18"/>
        </w:rPr>
      </w:pPr>
      <w:r w:rsidRPr="00A10C30">
        <w:rPr>
          <w:rFonts w:cs="Arial"/>
          <w:sz w:val="18"/>
          <w:szCs w:val="18"/>
        </w:rPr>
        <w:t>- определение место, даты начала и окончания приема заявок;</w:t>
      </w:r>
    </w:p>
    <w:p w:rsidR="004B0279" w:rsidRPr="00A10C30" w:rsidRDefault="004B0279" w:rsidP="004B0279">
      <w:pPr>
        <w:spacing w:after="0" w:line="240" w:lineRule="auto"/>
        <w:jc w:val="both"/>
        <w:rPr>
          <w:rFonts w:cs="Arial"/>
          <w:sz w:val="18"/>
          <w:szCs w:val="18"/>
        </w:rPr>
      </w:pPr>
      <w:r w:rsidRPr="00A10C30">
        <w:rPr>
          <w:rFonts w:cs="Arial"/>
          <w:sz w:val="18"/>
          <w:szCs w:val="18"/>
        </w:rPr>
        <w:t>- организация подготовки и публикации информационного сообщения в официальном печатном издании и размещение на официальном сайте в сети Интернет о проведении аукциона, конкурса и т.д.;</w:t>
      </w:r>
    </w:p>
    <w:p w:rsidR="004B0279" w:rsidRPr="00A10C30" w:rsidRDefault="004B0279" w:rsidP="004B0279">
      <w:pPr>
        <w:spacing w:after="0" w:line="240" w:lineRule="auto"/>
        <w:jc w:val="both"/>
        <w:rPr>
          <w:rFonts w:cs="Arial"/>
          <w:sz w:val="18"/>
          <w:szCs w:val="18"/>
        </w:rPr>
      </w:pPr>
      <w:r w:rsidRPr="00A10C30">
        <w:rPr>
          <w:rFonts w:cs="Arial"/>
          <w:sz w:val="18"/>
          <w:szCs w:val="18"/>
        </w:rPr>
        <w:t>- прием заявок от претендентов на участие в аукционе, конкурсе и т.д.</w:t>
      </w:r>
    </w:p>
    <w:p w:rsidR="004B0279" w:rsidRPr="00A10C30" w:rsidRDefault="004B0279" w:rsidP="004B0279">
      <w:pPr>
        <w:spacing w:after="0" w:line="240" w:lineRule="auto"/>
        <w:jc w:val="both"/>
        <w:rPr>
          <w:rFonts w:cs="Arial"/>
          <w:sz w:val="18"/>
          <w:szCs w:val="18"/>
        </w:rPr>
      </w:pPr>
    </w:p>
    <w:p w:rsidR="004B0279" w:rsidRPr="00A10C30" w:rsidRDefault="004B0279" w:rsidP="004B0279">
      <w:pPr>
        <w:spacing w:after="0" w:line="240" w:lineRule="auto"/>
        <w:jc w:val="both"/>
        <w:rPr>
          <w:rFonts w:cs="Arial"/>
          <w:b/>
          <w:sz w:val="18"/>
          <w:szCs w:val="18"/>
        </w:rPr>
      </w:pPr>
      <w:r w:rsidRPr="00A10C30">
        <w:rPr>
          <w:rFonts w:cs="Arial"/>
          <w:b/>
          <w:sz w:val="18"/>
          <w:szCs w:val="18"/>
        </w:rPr>
        <w:t>3. Информационное обеспечение приватизации муниципального имущества</w:t>
      </w:r>
    </w:p>
    <w:p w:rsidR="004B0279" w:rsidRPr="00A10C30" w:rsidRDefault="004B0279" w:rsidP="004B0279">
      <w:pPr>
        <w:spacing w:after="0" w:line="240" w:lineRule="auto"/>
        <w:jc w:val="both"/>
        <w:rPr>
          <w:rFonts w:cs="Arial"/>
          <w:b/>
          <w:sz w:val="18"/>
          <w:szCs w:val="18"/>
        </w:rPr>
      </w:pPr>
    </w:p>
    <w:p w:rsidR="004B0279" w:rsidRPr="00A10C30" w:rsidRDefault="004B0279" w:rsidP="004B0279">
      <w:pPr>
        <w:spacing w:after="0" w:line="240" w:lineRule="auto"/>
        <w:jc w:val="both"/>
        <w:rPr>
          <w:rFonts w:cs="Arial"/>
          <w:sz w:val="18"/>
          <w:szCs w:val="18"/>
        </w:rPr>
      </w:pPr>
      <w:r w:rsidRPr="00A10C30">
        <w:rPr>
          <w:rFonts w:cs="Arial"/>
          <w:sz w:val="18"/>
          <w:szCs w:val="18"/>
        </w:rPr>
        <w:t xml:space="preserve">3.1. </w:t>
      </w:r>
      <w:bookmarkStart w:id="0" w:name="dst552"/>
      <w:bookmarkEnd w:id="0"/>
      <w:r w:rsidRPr="00A10C30">
        <w:rPr>
          <w:rFonts w:cs="Arial"/>
          <w:sz w:val="18"/>
          <w:szCs w:val="18"/>
        </w:rPr>
        <w:t xml:space="preserve">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w:t>
      </w:r>
    </w:p>
    <w:p w:rsidR="004B0279" w:rsidRPr="00A10C30" w:rsidRDefault="004B0279" w:rsidP="004B0279">
      <w:pPr>
        <w:spacing w:after="0" w:line="240" w:lineRule="auto"/>
        <w:jc w:val="both"/>
        <w:rPr>
          <w:rFonts w:cs="Arial"/>
          <w:sz w:val="18"/>
          <w:szCs w:val="18"/>
        </w:rPr>
      </w:pPr>
      <w:bookmarkStart w:id="1" w:name="dst378"/>
      <w:bookmarkEnd w:id="1"/>
      <w:r w:rsidRPr="00A10C30">
        <w:rPr>
          <w:rFonts w:cs="Arial"/>
          <w:sz w:val="18"/>
          <w:szCs w:val="18"/>
        </w:rPr>
        <w:t>3.2 Информационное сообщение о продаже муниципального имущества, об итогах его продажи размещается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4B0279" w:rsidRPr="00A10C30" w:rsidRDefault="004B0279" w:rsidP="004B0279">
      <w:pPr>
        <w:spacing w:after="0" w:line="240" w:lineRule="auto"/>
        <w:jc w:val="both"/>
        <w:rPr>
          <w:rFonts w:cs="Arial"/>
          <w:bCs/>
          <w:sz w:val="18"/>
          <w:szCs w:val="18"/>
        </w:rPr>
      </w:pPr>
      <w:bookmarkStart w:id="2" w:name="dst553"/>
      <w:bookmarkEnd w:id="2"/>
      <w:r w:rsidRPr="00A10C30">
        <w:rPr>
          <w:rFonts w:cs="Arial"/>
          <w:sz w:val="18"/>
          <w:szCs w:val="18"/>
        </w:rPr>
        <w:t xml:space="preserve">3.3. 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w:t>
      </w:r>
      <w:r w:rsidRPr="00A10C30">
        <w:rPr>
          <w:rFonts w:cs="Arial"/>
          <w:bCs/>
          <w:sz w:val="18"/>
          <w:szCs w:val="18"/>
        </w:rPr>
        <w:t>Федеральным законом от 21 декабря 2001 года №178-ФЗ «О приватизации государственного и муниципального имущества».</w:t>
      </w:r>
      <w:bookmarkStart w:id="3" w:name="dst554"/>
      <w:bookmarkEnd w:id="3"/>
      <w:r w:rsidRPr="00A10C30">
        <w:rPr>
          <w:rFonts w:cs="Arial"/>
          <w:bCs/>
          <w:sz w:val="18"/>
          <w:szCs w:val="18"/>
        </w:rPr>
        <w:t xml:space="preserve"> </w:t>
      </w:r>
      <w:r w:rsidRPr="00A10C30">
        <w:rPr>
          <w:rFonts w:cs="Arial"/>
          <w:sz w:val="18"/>
          <w:szCs w:val="18"/>
        </w:rPr>
        <w:t xml:space="preserve">Решение об </w:t>
      </w:r>
      <w:r w:rsidRPr="00A10C30">
        <w:rPr>
          <w:rFonts w:cs="Arial"/>
          <w:sz w:val="18"/>
          <w:szCs w:val="18"/>
        </w:rPr>
        <w:lastRenderedPageBreak/>
        <w:t>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4B0279" w:rsidRPr="00A10C30" w:rsidRDefault="004B0279" w:rsidP="004B0279">
      <w:pPr>
        <w:spacing w:after="0" w:line="240" w:lineRule="auto"/>
        <w:jc w:val="both"/>
        <w:rPr>
          <w:rFonts w:cs="Arial"/>
          <w:sz w:val="18"/>
          <w:szCs w:val="18"/>
        </w:rPr>
      </w:pPr>
      <w:bookmarkStart w:id="4" w:name="dst381"/>
      <w:bookmarkEnd w:id="4"/>
      <w:r w:rsidRPr="00A10C30">
        <w:rPr>
          <w:rFonts w:cs="Arial"/>
          <w:sz w:val="18"/>
          <w:szCs w:val="18"/>
        </w:rPr>
        <w:t>3.4. Информационное сообщение о продаже муниципального имущества должно содержать, за исключением случаев, предусмотренных</w:t>
      </w:r>
      <w:r w:rsidRPr="00A10C30">
        <w:rPr>
          <w:rFonts w:cs="Arial"/>
          <w:bCs/>
          <w:sz w:val="18"/>
          <w:szCs w:val="18"/>
        </w:rPr>
        <w:t xml:space="preserve"> Федеральным законом от 21 декабря 2001 года №178-ФЗ «О приватизации государственного и муниципального имущества»</w:t>
      </w:r>
      <w:r w:rsidRPr="00A10C30">
        <w:rPr>
          <w:rFonts w:cs="Arial"/>
          <w:sz w:val="18"/>
          <w:szCs w:val="18"/>
        </w:rPr>
        <w:t>, следующие сведения:</w:t>
      </w:r>
    </w:p>
    <w:p w:rsidR="004B0279" w:rsidRPr="00A10C30" w:rsidRDefault="004B0279" w:rsidP="004B0279">
      <w:pPr>
        <w:spacing w:after="0" w:line="240" w:lineRule="auto"/>
        <w:jc w:val="both"/>
        <w:rPr>
          <w:rFonts w:cs="Arial"/>
          <w:sz w:val="18"/>
          <w:szCs w:val="18"/>
        </w:rPr>
      </w:pPr>
      <w:bookmarkStart w:id="5" w:name="dst45"/>
      <w:bookmarkEnd w:id="5"/>
      <w:r w:rsidRPr="00A10C30">
        <w:rPr>
          <w:rFonts w:cs="Arial"/>
          <w:sz w:val="18"/>
          <w:szCs w:val="18"/>
        </w:rPr>
        <w:t>- наименование органа местного самоуправления, принявшего решение об условиях приватизации такого имущества, реквизиты указанного решения;</w:t>
      </w:r>
    </w:p>
    <w:p w:rsidR="004B0279" w:rsidRPr="00A10C30" w:rsidRDefault="004B0279" w:rsidP="004B0279">
      <w:pPr>
        <w:spacing w:after="0" w:line="240" w:lineRule="auto"/>
        <w:jc w:val="both"/>
        <w:rPr>
          <w:rFonts w:cs="Arial"/>
          <w:sz w:val="18"/>
          <w:szCs w:val="18"/>
        </w:rPr>
      </w:pPr>
      <w:bookmarkStart w:id="6" w:name="dst46"/>
      <w:bookmarkEnd w:id="6"/>
      <w:r w:rsidRPr="00A10C30">
        <w:rPr>
          <w:rFonts w:cs="Arial"/>
          <w:sz w:val="18"/>
          <w:szCs w:val="18"/>
        </w:rPr>
        <w:t>- наименование такого имущества и иные позволяющие его индивидуализировать сведения (характеристика имущества);</w:t>
      </w:r>
    </w:p>
    <w:p w:rsidR="004B0279" w:rsidRPr="00A10C30" w:rsidRDefault="004B0279" w:rsidP="004B0279">
      <w:pPr>
        <w:spacing w:after="0" w:line="240" w:lineRule="auto"/>
        <w:jc w:val="both"/>
        <w:rPr>
          <w:rFonts w:cs="Arial"/>
          <w:sz w:val="18"/>
          <w:szCs w:val="18"/>
        </w:rPr>
      </w:pPr>
      <w:bookmarkStart w:id="7" w:name="dst47"/>
      <w:bookmarkEnd w:id="7"/>
      <w:r w:rsidRPr="00A10C30">
        <w:rPr>
          <w:rFonts w:cs="Arial"/>
          <w:sz w:val="18"/>
          <w:szCs w:val="18"/>
        </w:rPr>
        <w:t>- способ приватизации такого имущества;</w:t>
      </w:r>
    </w:p>
    <w:p w:rsidR="004B0279" w:rsidRPr="00A10C30" w:rsidRDefault="004B0279" w:rsidP="004B0279">
      <w:pPr>
        <w:spacing w:after="0" w:line="240" w:lineRule="auto"/>
        <w:jc w:val="both"/>
        <w:rPr>
          <w:rFonts w:cs="Arial"/>
          <w:sz w:val="18"/>
          <w:szCs w:val="18"/>
        </w:rPr>
      </w:pPr>
      <w:bookmarkStart w:id="8" w:name="dst48"/>
      <w:bookmarkEnd w:id="8"/>
      <w:r w:rsidRPr="00A10C30">
        <w:rPr>
          <w:rFonts w:cs="Arial"/>
          <w:sz w:val="18"/>
          <w:szCs w:val="18"/>
        </w:rPr>
        <w:t>- начальная цена продажи такого имущества;</w:t>
      </w:r>
    </w:p>
    <w:p w:rsidR="004B0279" w:rsidRPr="00A10C30" w:rsidRDefault="004B0279" w:rsidP="004B0279">
      <w:pPr>
        <w:spacing w:after="0" w:line="240" w:lineRule="auto"/>
        <w:jc w:val="both"/>
        <w:rPr>
          <w:rFonts w:cs="Arial"/>
          <w:sz w:val="18"/>
          <w:szCs w:val="18"/>
        </w:rPr>
      </w:pPr>
      <w:bookmarkStart w:id="9" w:name="dst49"/>
      <w:bookmarkEnd w:id="9"/>
      <w:r w:rsidRPr="00A10C30">
        <w:rPr>
          <w:rFonts w:cs="Arial"/>
          <w:sz w:val="18"/>
          <w:szCs w:val="18"/>
        </w:rPr>
        <w:t>- форма подачи предложений о цене такого имущества;</w:t>
      </w:r>
    </w:p>
    <w:p w:rsidR="004B0279" w:rsidRPr="00A10C30" w:rsidRDefault="004B0279" w:rsidP="004B0279">
      <w:pPr>
        <w:spacing w:after="0" w:line="240" w:lineRule="auto"/>
        <w:jc w:val="both"/>
        <w:rPr>
          <w:rFonts w:cs="Arial"/>
          <w:sz w:val="18"/>
          <w:szCs w:val="18"/>
        </w:rPr>
      </w:pPr>
      <w:bookmarkStart w:id="10" w:name="dst50"/>
      <w:bookmarkEnd w:id="10"/>
      <w:r w:rsidRPr="00A10C30">
        <w:rPr>
          <w:rFonts w:cs="Arial"/>
          <w:sz w:val="18"/>
          <w:szCs w:val="18"/>
        </w:rPr>
        <w:t>- условия и сроки платежа, необходимые реквизиты счетов;</w:t>
      </w:r>
    </w:p>
    <w:p w:rsidR="004B0279" w:rsidRPr="00A10C30" w:rsidRDefault="004B0279" w:rsidP="004B0279">
      <w:pPr>
        <w:spacing w:after="0" w:line="240" w:lineRule="auto"/>
        <w:jc w:val="both"/>
        <w:rPr>
          <w:rFonts w:cs="Arial"/>
          <w:sz w:val="18"/>
          <w:szCs w:val="18"/>
        </w:rPr>
      </w:pPr>
      <w:bookmarkStart w:id="11" w:name="dst51"/>
      <w:bookmarkEnd w:id="11"/>
      <w:r w:rsidRPr="00A10C30">
        <w:rPr>
          <w:rFonts w:cs="Arial"/>
          <w:sz w:val="18"/>
          <w:szCs w:val="18"/>
        </w:rPr>
        <w:t>- размер задатка, срок и порядок его внесения, необходимые реквизиты счетов;</w:t>
      </w:r>
    </w:p>
    <w:p w:rsidR="004B0279" w:rsidRPr="00A10C30" w:rsidRDefault="004B0279" w:rsidP="004B0279">
      <w:pPr>
        <w:spacing w:after="0" w:line="240" w:lineRule="auto"/>
        <w:jc w:val="both"/>
        <w:rPr>
          <w:rFonts w:cs="Arial"/>
          <w:sz w:val="18"/>
          <w:szCs w:val="18"/>
        </w:rPr>
      </w:pPr>
      <w:bookmarkStart w:id="12" w:name="dst52"/>
      <w:bookmarkEnd w:id="12"/>
      <w:r w:rsidRPr="00A10C30">
        <w:rPr>
          <w:rFonts w:cs="Arial"/>
          <w:sz w:val="18"/>
          <w:szCs w:val="18"/>
        </w:rPr>
        <w:t>- порядок, место, даты начала и окончания подачи заявок, предложений;</w:t>
      </w:r>
    </w:p>
    <w:p w:rsidR="004B0279" w:rsidRPr="00A10C30" w:rsidRDefault="004B0279" w:rsidP="004B0279">
      <w:pPr>
        <w:spacing w:after="0" w:line="240" w:lineRule="auto"/>
        <w:jc w:val="both"/>
        <w:rPr>
          <w:rFonts w:cs="Arial"/>
          <w:sz w:val="18"/>
          <w:szCs w:val="18"/>
        </w:rPr>
      </w:pPr>
      <w:bookmarkStart w:id="13" w:name="dst382"/>
      <w:bookmarkEnd w:id="13"/>
      <w:r w:rsidRPr="00A10C30">
        <w:rPr>
          <w:rFonts w:cs="Arial"/>
          <w:sz w:val="18"/>
          <w:szCs w:val="18"/>
        </w:rPr>
        <w:t>- исчерпывающий перечень представляемых участниками торгов документов и требования к их оформлению;</w:t>
      </w:r>
    </w:p>
    <w:p w:rsidR="004B0279" w:rsidRPr="00A10C30" w:rsidRDefault="004B0279" w:rsidP="004B0279">
      <w:pPr>
        <w:spacing w:after="0" w:line="240" w:lineRule="auto"/>
        <w:jc w:val="both"/>
        <w:rPr>
          <w:rFonts w:cs="Arial"/>
          <w:sz w:val="18"/>
          <w:szCs w:val="18"/>
        </w:rPr>
      </w:pPr>
      <w:bookmarkStart w:id="14" w:name="dst54"/>
      <w:bookmarkEnd w:id="14"/>
      <w:r w:rsidRPr="00A10C30">
        <w:rPr>
          <w:rFonts w:cs="Arial"/>
          <w:sz w:val="18"/>
          <w:szCs w:val="18"/>
        </w:rPr>
        <w:t>- срок заключения договора купли-продажи такого имущества;</w:t>
      </w:r>
    </w:p>
    <w:p w:rsidR="004B0279" w:rsidRPr="00A10C30" w:rsidRDefault="004B0279" w:rsidP="004B0279">
      <w:pPr>
        <w:spacing w:after="0" w:line="240" w:lineRule="auto"/>
        <w:jc w:val="both"/>
        <w:rPr>
          <w:rFonts w:cs="Arial"/>
          <w:sz w:val="18"/>
          <w:szCs w:val="18"/>
        </w:rPr>
      </w:pPr>
      <w:bookmarkStart w:id="15" w:name="dst55"/>
      <w:bookmarkEnd w:id="15"/>
      <w:r w:rsidRPr="00A10C30">
        <w:rPr>
          <w:rFonts w:cs="Arial"/>
          <w:sz w:val="18"/>
          <w:szCs w:val="18"/>
        </w:rPr>
        <w:t>- порядок ознакомления покупателей с иной информацией, условиями договора купли-продажи такого имущества;</w:t>
      </w:r>
    </w:p>
    <w:p w:rsidR="004B0279" w:rsidRPr="00A10C30" w:rsidRDefault="004B0279" w:rsidP="004B0279">
      <w:pPr>
        <w:spacing w:after="0" w:line="240" w:lineRule="auto"/>
        <w:jc w:val="both"/>
        <w:rPr>
          <w:rFonts w:cs="Arial"/>
          <w:sz w:val="18"/>
          <w:szCs w:val="18"/>
        </w:rPr>
      </w:pPr>
      <w:bookmarkStart w:id="16" w:name="dst56"/>
      <w:bookmarkEnd w:id="16"/>
      <w:r w:rsidRPr="00A10C30">
        <w:rPr>
          <w:rFonts w:cs="Arial"/>
          <w:sz w:val="18"/>
          <w:szCs w:val="18"/>
        </w:rPr>
        <w:t>- ограничения участия отдельных категорий физических лиц и юридических лиц в приватизации такого имущества;</w:t>
      </w:r>
    </w:p>
    <w:p w:rsidR="004B0279" w:rsidRPr="00A10C30" w:rsidRDefault="004B0279" w:rsidP="004B0279">
      <w:pPr>
        <w:spacing w:after="0" w:line="240" w:lineRule="auto"/>
        <w:jc w:val="both"/>
        <w:rPr>
          <w:rFonts w:cs="Arial"/>
          <w:sz w:val="18"/>
          <w:szCs w:val="18"/>
        </w:rPr>
      </w:pPr>
      <w:bookmarkStart w:id="17" w:name="dst57"/>
      <w:bookmarkEnd w:id="17"/>
      <w:r w:rsidRPr="00A10C30">
        <w:rPr>
          <w:rFonts w:cs="Arial"/>
          <w:sz w:val="18"/>
          <w:szCs w:val="18"/>
        </w:rPr>
        <w:t>-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B0279" w:rsidRPr="00A10C30" w:rsidRDefault="004B0279" w:rsidP="004B0279">
      <w:pPr>
        <w:spacing w:after="0" w:line="240" w:lineRule="auto"/>
        <w:jc w:val="both"/>
        <w:rPr>
          <w:rFonts w:cs="Arial"/>
          <w:sz w:val="18"/>
          <w:szCs w:val="18"/>
        </w:rPr>
      </w:pPr>
      <w:bookmarkStart w:id="18" w:name="dst58"/>
      <w:bookmarkEnd w:id="18"/>
      <w:r w:rsidRPr="00A10C30">
        <w:rPr>
          <w:rFonts w:cs="Arial"/>
          <w:sz w:val="18"/>
          <w:szCs w:val="18"/>
        </w:rPr>
        <w:t>- место и срок подведения итогов продажи муниципального имущества;</w:t>
      </w:r>
    </w:p>
    <w:p w:rsidR="004B0279" w:rsidRPr="00A10C30" w:rsidRDefault="004B0279" w:rsidP="004B0279">
      <w:pPr>
        <w:spacing w:after="0" w:line="240" w:lineRule="auto"/>
        <w:jc w:val="both"/>
        <w:rPr>
          <w:rFonts w:cs="Arial"/>
          <w:sz w:val="18"/>
          <w:szCs w:val="18"/>
        </w:rPr>
      </w:pPr>
      <w:bookmarkStart w:id="19" w:name="dst383"/>
      <w:bookmarkEnd w:id="19"/>
      <w:r w:rsidRPr="00A10C30">
        <w:rPr>
          <w:rFonts w:cs="Arial"/>
          <w:sz w:val="18"/>
          <w:szCs w:val="18"/>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B0279" w:rsidRPr="00A10C30" w:rsidRDefault="004B0279" w:rsidP="004B0279">
      <w:pPr>
        <w:spacing w:after="0" w:line="240" w:lineRule="auto"/>
        <w:jc w:val="both"/>
        <w:rPr>
          <w:rFonts w:cs="Arial"/>
          <w:sz w:val="18"/>
          <w:szCs w:val="18"/>
        </w:rPr>
      </w:pPr>
      <w:bookmarkStart w:id="20" w:name="dst555"/>
      <w:bookmarkStart w:id="21" w:name="dst384"/>
      <w:bookmarkStart w:id="22" w:name="dst72"/>
      <w:bookmarkEnd w:id="20"/>
      <w:bookmarkEnd w:id="21"/>
      <w:bookmarkEnd w:id="22"/>
      <w:r w:rsidRPr="00A10C30">
        <w:rPr>
          <w:rFonts w:cs="Arial"/>
          <w:sz w:val="18"/>
          <w:szCs w:val="18"/>
        </w:rPr>
        <w:t>3.5. По решению администрации муниципального образования «Александровск» в информационном сообщении о продаже муниципального имущества указываются дополнительные сведения о подлежащем приватизации имуществе.</w:t>
      </w:r>
      <w:bookmarkStart w:id="23" w:name="dst73"/>
      <w:bookmarkStart w:id="24" w:name="dst75"/>
      <w:bookmarkEnd w:id="23"/>
      <w:bookmarkEnd w:id="24"/>
    </w:p>
    <w:p w:rsidR="004B0279" w:rsidRPr="00A10C30" w:rsidRDefault="004B0279" w:rsidP="004B0279">
      <w:pPr>
        <w:spacing w:after="0" w:line="240" w:lineRule="auto"/>
        <w:jc w:val="both"/>
        <w:rPr>
          <w:rFonts w:cs="Arial"/>
          <w:sz w:val="18"/>
          <w:szCs w:val="18"/>
        </w:rPr>
      </w:pPr>
      <w:bookmarkStart w:id="25" w:name="dst556"/>
      <w:bookmarkEnd w:id="25"/>
      <w:r w:rsidRPr="00A10C30">
        <w:rPr>
          <w:rFonts w:cs="Arial"/>
          <w:sz w:val="18"/>
          <w:szCs w:val="18"/>
        </w:rPr>
        <w:t>3.6.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4B0279" w:rsidRPr="00A10C30" w:rsidRDefault="004B0279" w:rsidP="004B0279">
      <w:pPr>
        <w:spacing w:after="0" w:line="240" w:lineRule="auto"/>
        <w:jc w:val="both"/>
        <w:rPr>
          <w:rFonts w:cs="Arial"/>
          <w:sz w:val="18"/>
          <w:szCs w:val="18"/>
        </w:rPr>
      </w:pPr>
      <w:bookmarkStart w:id="26" w:name="dst557"/>
      <w:bookmarkEnd w:id="26"/>
      <w:r w:rsidRPr="00A10C30">
        <w:rPr>
          <w:rFonts w:cs="Arial"/>
          <w:sz w:val="18"/>
          <w:szCs w:val="18"/>
        </w:rPr>
        <w:t>3.7. К информации о результатах сделок приватизации муниципального имущества, подлежащей размещению, относятся следующие сведения:</w:t>
      </w:r>
    </w:p>
    <w:p w:rsidR="004B0279" w:rsidRPr="00A10C30" w:rsidRDefault="004B0279" w:rsidP="004B0279">
      <w:pPr>
        <w:spacing w:after="0" w:line="240" w:lineRule="auto"/>
        <w:jc w:val="both"/>
        <w:rPr>
          <w:rFonts w:cs="Arial"/>
          <w:sz w:val="18"/>
          <w:szCs w:val="18"/>
        </w:rPr>
      </w:pPr>
      <w:bookmarkStart w:id="27" w:name="dst398"/>
      <w:bookmarkEnd w:id="27"/>
      <w:r w:rsidRPr="00A10C30">
        <w:rPr>
          <w:rFonts w:cs="Arial"/>
          <w:sz w:val="18"/>
          <w:szCs w:val="18"/>
        </w:rPr>
        <w:t>- наименование продавца такого имущества;</w:t>
      </w:r>
    </w:p>
    <w:p w:rsidR="004B0279" w:rsidRPr="00A10C30" w:rsidRDefault="004B0279" w:rsidP="004B0279">
      <w:pPr>
        <w:spacing w:after="0" w:line="240" w:lineRule="auto"/>
        <w:jc w:val="both"/>
        <w:rPr>
          <w:rFonts w:cs="Arial"/>
          <w:sz w:val="18"/>
          <w:szCs w:val="18"/>
        </w:rPr>
      </w:pPr>
      <w:bookmarkStart w:id="28" w:name="dst399"/>
      <w:bookmarkEnd w:id="28"/>
      <w:r w:rsidRPr="00A10C30">
        <w:rPr>
          <w:rFonts w:cs="Arial"/>
          <w:sz w:val="18"/>
          <w:szCs w:val="18"/>
        </w:rPr>
        <w:t>- наименование такого имущества и иные позволяющие его индивидуализировать сведения (характеристика имущества);</w:t>
      </w:r>
    </w:p>
    <w:p w:rsidR="004B0279" w:rsidRPr="00A10C30" w:rsidRDefault="004B0279" w:rsidP="004B0279">
      <w:pPr>
        <w:spacing w:after="0" w:line="240" w:lineRule="auto"/>
        <w:jc w:val="both"/>
        <w:rPr>
          <w:rFonts w:cs="Arial"/>
          <w:sz w:val="18"/>
          <w:szCs w:val="18"/>
        </w:rPr>
      </w:pPr>
      <w:bookmarkStart w:id="29" w:name="dst400"/>
      <w:bookmarkEnd w:id="29"/>
      <w:r w:rsidRPr="00A10C30">
        <w:rPr>
          <w:rFonts w:cs="Arial"/>
          <w:sz w:val="18"/>
          <w:szCs w:val="18"/>
        </w:rPr>
        <w:lastRenderedPageBreak/>
        <w:t>- дата, время и место проведения торгов;</w:t>
      </w:r>
    </w:p>
    <w:p w:rsidR="004B0279" w:rsidRPr="00A10C30" w:rsidRDefault="004B0279" w:rsidP="004B0279">
      <w:pPr>
        <w:spacing w:after="0" w:line="240" w:lineRule="auto"/>
        <w:jc w:val="both"/>
        <w:rPr>
          <w:rFonts w:cs="Arial"/>
          <w:sz w:val="18"/>
          <w:szCs w:val="18"/>
        </w:rPr>
      </w:pPr>
      <w:bookmarkStart w:id="30" w:name="dst401"/>
      <w:bookmarkEnd w:id="30"/>
      <w:r w:rsidRPr="00A10C30">
        <w:rPr>
          <w:rFonts w:cs="Arial"/>
          <w:sz w:val="18"/>
          <w:szCs w:val="18"/>
        </w:rPr>
        <w:t>- цена сделки приватизации;</w:t>
      </w:r>
    </w:p>
    <w:p w:rsidR="004B0279" w:rsidRPr="00A10C30" w:rsidRDefault="004B0279" w:rsidP="004B0279">
      <w:pPr>
        <w:spacing w:after="0" w:line="240" w:lineRule="auto"/>
        <w:jc w:val="both"/>
        <w:rPr>
          <w:rFonts w:cs="Arial"/>
          <w:sz w:val="18"/>
          <w:szCs w:val="18"/>
        </w:rPr>
      </w:pPr>
      <w:bookmarkStart w:id="31" w:name="dst402"/>
      <w:bookmarkEnd w:id="31"/>
      <w:r w:rsidRPr="00A10C30">
        <w:rPr>
          <w:rFonts w:cs="Arial"/>
          <w:sz w:val="18"/>
          <w:szCs w:val="18"/>
        </w:rPr>
        <w:t>-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4B0279" w:rsidRPr="00A10C30" w:rsidRDefault="004B0279" w:rsidP="004B0279">
      <w:pPr>
        <w:spacing w:after="0" w:line="240" w:lineRule="auto"/>
        <w:jc w:val="both"/>
        <w:rPr>
          <w:rFonts w:cs="Arial"/>
          <w:sz w:val="18"/>
          <w:szCs w:val="18"/>
        </w:rPr>
      </w:pPr>
      <w:bookmarkStart w:id="32" w:name="dst403"/>
      <w:bookmarkEnd w:id="32"/>
      <w:r w:rsidRPr="00A10C30">
        <w:rPr>
          <w:rFonts w:cs="Arial"/>
          <w:sz w:val="18"/>
          <w:szCs w:val="18"/>
        </w:rPr>
        <w:t>- имя физического лица или наименование юридического лица - победителя торгов.</w:t>
      </w:r>
    </w:p>
    <w:p w:rsidR="004B0279" w:rsidRPr="00A10C30" w:rsidRDefault="004B0279" w:rsidP="004B0279">
      <w:pPr>
        <w:spacing w:after="0" w:line="240" w:lineRule="auto"/>
        <w:jc w:val="both"/>
        <w:rPr>
          <w:rFonts w:cs="Arial"/>
          <w:sz w:val="18"/>
          <w:szCs w:val="18"/>
        </w:rPr>
      </w:pPr>
    </w:p>
    <w:p w:rsidR="004B0279" w:rsidRPr="00A10C30" w:rsidRDefault="004B0279" w:rsidP="004B0279">
      <w:pPr>
        <w:spacing w:after="0" w:line="240" w:lineRule="auto"/>
        <w:jc w:val="both"/>
        <w:rPr>
          <w:rFonts w:cs="Arial"/>
          <w:b/>
          <w:sz w:val="18"/>
          <w:szCs w:val="18"/>
        </w:rPr>
      </w:pPr>
      <w:r w:rsidRPr="00A10C30">
        <w:rPr>
          <w:rFonts w:cs="Arial"/>
          <w:b/>
          <w:sz w:val="18"/>
          <w:szCs w:val="18"/>
        </w:rPr>
        <w:t>4. Способы приватизации муниципального имущества</w:t>
      </w:r>
    </w:p>
    <w:p w:rsidR="004B0279" w:rsidRPr="00A10C30" w:rsidRDefault="004B0279" w:rsidP="004B0279">
      <w:pPr>
        <w:spacing w:after="0" w:line="240" w:lineRule="auto"/>
        <w:jc w:val="both"/>
        <w:rPr>
          <w:rFonts w:cs="Arial"/>
          <w:b/>
          <w:sz w:val="18"/>
          <w:szCs w:val="18"/>
        </w:rPr>
      </w:pPr>
    </w:p>
    <w:p w:rsidR="004B0279" w:rsidRPr="00A10C30" w:rsidRDefault="004B0279" w:rsidP="004B0279">
      <w:pPr>
        <w:spacing w:after="0" w:line="240" w:lineRule="auto"/>
        <w:jc w:val="both"/>
        <w:rPr>
          <w:rFonts w:cs="Arial"/>
          <w:sz w:val="18"/>
          <w:szCs w:val="18"/>
        </w:rPr>
      </w:pPr>
      <w:r w:rsidRPr="00A10C30">
        <w:rPr>
          <w:rFonts w:cs="Arial"/>
          <w:sz w:val="18"/>
          <w:szCs w:val="18"/>
        </w:rPr>
        <w:t>4.1. Используются следующие способы приватизации муниципального имущества:</w:t>
      </w:r>
    </w:p>
    <w:p w:rsidR="004B0279" w:rsidRPr="00A10C30" w:rsidRDefault="004B0279" w:rsidP="004B0279">
      <w:pPr>
        <w:spacing w:after="0" w:line="240" w:lineRule="auto"/>
        <w:jc w:val="both"/>
        <w:rPr>
          <w:rFonts w:cs="Arial"/>
          <w:sz w:val="18"/>
          <w:szCs w:val="18"/>
        </w:rPr>
      </w:pPr>
      <w:bookmarkStart w:id="33" w:name="dst366"/>
      <w:bookmarkEnd w:id="33"/>
      <w:r w:rsidRPr="00A10C30">
        <w:rPr>
          <w:rFonts w:cs="Arial"/>
          <w:sz w:val="18"/>
          <w:szCs w:val="18"/>
        </w:rPr>
        <w:t>- преобразование унитарного предприятия в акционерное общество;</w:t>
      </w:r>
    </w:p>
    <w:p w:rsidR="004B0279" w:rsidRPr="00A10C30" w:rsidRDefault="004B0279" w:rsidP="004B0279">
      <w:pPr>
        <w:spacing w:after="0" w:line="240" w:lineRule="auto"/>
        <w:jc w:val="both"/>
        <w:rPr>
          <w:rFonts w:cs="Arial"/>
          <w:sz w:val="18"/>
          <w:szCs w:val="18"/>
        </w:rPr>
      </w:pPr>
      <w:bookmarkStart w:id="34" w:name="dst168"/>
      <w:bookmarkEnd w:id="34"/>
      <w:r w:rsidRPr="00A10C30">
        <w:rPr>
          <w:rFonts w:cs="Arial"/>
          <w:sz w:val="18"/>
          <w:szCs w:val="18"/>
        </w:rPr>
        <w:t>- преобразование унитарного предприятия в общество с ограниченной ответственностью;</w:t>
      </w:r>
    </w:p>
    <w:p w:rsidR="004B0279" w:rsidRPr="00A10C30" w:rsidRDefault="004B0279" w:rsidP="004B0279">
      <w:pPr>
        <w:spacing w:after="0" w:line="240" w:lineRule="auto"/>
        <w:jc w:val="both"/>
        <w:rPr>
          <w:rFonts w:cs="Arial"/>
          <w:sz w:val="18"/>
          <w:szCs w:val="18"/>
        </w:rPr>
      </w:pPr>
      <w:bookmarkStart w:id="35" w:name="dst100096"/>
      <w:bookmarkEnd w:id="35"/>
      <w:r w:rsidRPr="00A10C30">
        <w:rPr>
          <w:rFonts w:cs="Arial"/>
          <w:sz w:val="18"/>
          <w:szCs w:val="18"/>
        </w:rPr>
        <w:t>- продажа муниципального имущества на аукционе;</w:t>
      </w:r>
    </w:p>
    <w:p w:rsidR="004B0279" w:rsidRPr="00A10C30" w:rsidRDefault="004B0279" w:rsidP="004B0279">
      <w:pPr>
        <w:spacing w:after="0" w:line="240" w:lineRule="auto"/>
        <w:jc w:val="both"/>
        <w:rPr>
          <w:rFonts w:cs="Arial"/>
          <w:sz w:val="18"/>
          <w:szCs w:val="18"/>
        </w:rPr>
      </w:pPr>
      <w:bookmarkStart w:id="36" w:name="dst367"/>
      <w:bookmarkEnd w:id="36"/>
      <w:r w:rsidRPr="00A10C30">
        <w:rPr>
          <w:rFonts w:cs="Arial"/>
          <w:sz w:val="18"/>
          <w:szCs w:val="18"/>
        </w:rPr>
        <w:t>- продажа акций акционерных обществ на специализированном аукционе;</w:t>
      </w:r>
    </w:p>
    <w:p w:rsidR="004B0279" w:rsidRPr="00A10C30" w:rsidRDefault="004B0279" w:rsidP="004B0279">
      <w:pPr>
        <w:spacing w:after="0" w:line="240" w:lineRule="auto"/>
        <w:jc w:val="both"/>
        <w:rPr>
          <w:rFonts w:cs="Arial"/>
          <w:sz w:val="18"/>
          <w:szCs w:val="18"/>
        </w:rPr>
      </w:pPr>
      <w:bookmarkStart w:id="37" w:name="dst100098"/>
      <w:bookmarkEnd w:id="37"/>
      <w:r w:rsidRPr="00A10C30">
        <w:rPr>
          <w:rFonts w:cs="Arial"/>
          <w:sz w:val="18"/>
          <w:szCs w:val="18"/>
        </w:rPr>
        <w:t>- продажа муниципального имущества на конкурсе;</w:t>
      </w:r>
    </w:p>
    <w:p w:rsidR="004B0279" w:rsidRPr="00A10C30" w:rsidRDefault="004B0279" w:rsidP="004B0279">
      <w:pPr>
        <w:spacing w:after="0" w:line="240" w:lineRule="auto"/>
        <w:jc w:val="both"/>
        <w:rPr>
          <w:rFonts w:cs="Arial"/>
          <w:sz w:val="18"/>
          <w:szCs w:val="18"/>
        </w:rPr>
      </w:pPr>
      <w:bookmarkStart w:id="38" w:name="dst368"/>
      <w:bookmarkStart w:id="39" w:name="dst100101"/>
      <w:bookmarkEnd w:id="38"/>
      <w:bookmarkEnd w:id="39"/>
      <w:r w:rsidRPr="00A10C30">
        <w:rPr>
          <w:rFonts w:cs="Arial"/>
          <w:sz w:val="18"/>
          <w:szCs w:val="18"/>
        </w:rPr>
        <w:t>- муниципального имущества посредством публичного предложения;</w:t>
      </w:r>
    </w:p>
    <w:p w:rsidR="004B0279" w:rsidRPr="00A10C30" w:rsidRDefault="004B0279" w:rsidP="004B0279">
      <w:pPr>
        <w:spacing w:after="0" w:line="240" w:lineRule="auto"/>
        <w:jc w:val="both"/>
        <w:rPr>
          <w:rFonts w:cs="Arial"/>
          <w:sz w:val="18"/>
          <w:szCs w:val="18"/>
        </w:rPr>
      </w:pPr>
      <w:bookmarkStart w:id="40" w:name="dst100102"/>
      <w:bookmarkEnd w:id="40"/>
      <w:r w:rsidRPr="00A10C30">
        <w:rPr>
          <w:rFonts w:cs="Arial"/>
          <w:sz w:val="18"/>
          <w:szCs w:val="18"/>
        </w:rPr>
        <w:t>- муниципального имущества без объявления цены;</w:t>
      </w:r>
    </w:p>
    <w:p w:rsidR="004B0279" w:rsidRPr="00A10C30" w:rsidRDefault="004B0279" w:rsidP="004B0279">
      <w:pPr>
        <w:spacing w:after="0" w:line="240" w:lineRule="auto"/>
        <w:jc w:val="both"/>
        <w:rPr>
          <w:rFonts w:cs="Arial"/>
          <w:sz w:val="18"/>
          <w:szCs w:val="18"/>
        </w:rPr>
      </w:pPr>
      <w:bookmarkStart w:id="41" w:name="dst370"/>
      <w:bookmarkEnd w:id="41"/>
      <w:r w:rsidRPr="00A10C30">
        <w:rPr>
          <w:rFonts w:cs="Arial"/>
          <w:sz w:val="18"/>
          <w:szCs w:val="18"/>
        </w:rPr>
        <w:t>- внесение муниципального имущества в качестве вклада в уставные капиталы акционерных обществ;</w:t>
      </w:r>
      <w:bookmarkStart w:id="42" w:name="dst371"/>
      <w:bookmarkEnd w:id="42"/>
    </w:p>
    <w:p w:rsidR="004B0279" w:rsidRPr="00A10C30" w:rsidRDefault="004B0279" w:rsidP="004B0279">
      <w:pPr>
        <w:spacing w:after="0" w:line="240" w:lineRule="auto"/>
        <w:jc w:val="both"/>
        <w:rPr>
          <w:rFonts w:cs="Arial"/>
          <w:sz w:val="18"/>
          <w:szCs w:val="18"/>
        </w:rPr>
      </w:pPr>
      <w:r w:rsidRPr="00A10C30">
        <w:rPr>
          <w:rFonts w:cs="Arial"/>
          <w:sz w:val="18"/>
          <w:szCs w:val="18"/>
        </w:rPr>
        <w:t>- продажа акций акционерных обществ по результатам доверительного управления.</w:t>
      </w:r>
    </w:p>
    <w:p w:rsidR="004B0279" w:rsidRPr="00A10C30" w:rsidRDefault="004B0279" w:rsidP="004B0279">
      <w:pPr>
        <w:spacing w:after="0" w:line="240" w:lineRule="auto"/>
        <w:jc w:val="both"/>
        <w:rPr>
          <w:rFonts w:cs="Arial"/>
          <w:sz w:val="18"/>
          <w:szCs w:val="18"/>
        </w:rPr>
      </w:pPr>
      <w:bookmarkStart w:id="43" w:name="dst169"/>
      <w:bookmarkEnd w:id="43"/>
      <w:r w:rsidRPr="00A10C30">
        <w:rPr>
          <w:rFonts w:cs="Arial"/>
          <w:sz w:val="18"/>
          <w:szCs w:val="18"/>
        </w:rPr>
        <w:t>4.2. Приватизация имущественных комплексов унитарных предприятий осуществляется путем их преобразования в хозяйственные общества.</w:t>
      </w:r>
    </w:p>
    <w:p w:rsidR="004B0279" w:rsidRPr="00A10C30" w:rsidRDefault="004B0279" w:rsidP="004B0279">
      <w:pPr>
        <w:spacing w:after="0" w:line="240" w:lineRule="auto"/>
        <w:jc w:val="both"/>
        <w:rPr>
          <w:rFonts w:cs="Arial"/>
          <w:sz w:val="18"/>
          <w:szCs w:val="18"/>
        </w:rPr>
      </w:pPr>
    </w:p>
    <w:p w:rsidR="004B0279" w:rsidRPr="00A10C30" w:rsidRDefault="004B0279" w:rsidP="004B0279">
      <w:pPr>
        <w:spacing w:after="0" w:line="240" w:lineRule="auto"/>
        <w:jc w:val="both"/>
        <w:rPr>
          <w:rFonts w:cs="Arial"/>
          <w:b/>
          <w:sz w:val="18"/>
          <w:szCs w:val="18"/>
        </w:rPr>
      </w:pPr>
      <w:r w:rsidRPr="00A10C30">
        <w:rPr>
          <w:rFonts w:cs="Arial"/>
          <w:b/>
          <w:sz w:val="18"/>
          <w:szCs w:val="18"/>
        </w:rPr>
        <w:t>5. Решение об условиях приватизации муниципального имущества</w:t>
      </w:r>
    </w:p>
    <w:p w:rsidR="004B0279" w:rsidRPr="00A10C30" w:rsidRDefault="004B0279" w:rsidP="004B0279">
      <w:pPr>
        <w:spacing w:after="0" w:line="240" w:lineRule="auto"/>
        <w:jc w:val="both"/>
        <w:rPr>
          <w:rFonts w:cs="Arial"/>
          <w:b/>
          <w:sz w:val="18"/>
          <w:szCs w:val="18"/>
        </w:rPr>
      </w:pPr>
    </w:p>
    <w:p w:rsidR="004B0279" w:rsidRPr="00A10C30" w:rsidRDefault="004B0279" w:rsidP="004B0279">
      <w:pPr>
        <w:spacing w:after="0" w:line="240" w:lineRule="auto"/>
        <w:jc w:val="both"/>
        <w:rPr>
          <w:rFonts w:cs="Arial"/>
          <w:sz w:val="18"/>
          <w:szCs w:val="18"/>
        </w:rPr>
      </w:pPr>
      <w:r w:rsidRPr="00A10C30">
        <w:rPr>
          <w:rFonts w:cs="Arial"/>
          <w:sz w:val="18"/>
          <w:szCs w:val="18"/>
        </w:rPr>
        <w:t>5.1. Решение об условиях приватизации муниципального имущества принимается администрацией муниципального образования «Александровск» в соответствии с прогнозным планом приватизации муниципального имущества.</w:t>
      </w:r>
    </w:p>
    <w:p w:rsidR="004B0279" w:rsidRPr="00A10C30" w:rsidRDefault="004B0279" w:rsidP="004B0279">
      <w:pPr>
        <w:spacing w:after="0" w:line="240" w:lineRule="auto"/>
        <w:jc w:val="both"/>
        <w:rPr>
          <w:rFonts w:cs="Arial"/>
          <w:sz w:val="18"/>
          <w:szCs w:val="18"/>
        </w:rPr>
      </w:pPr>
      <w:bookmarkStart w:id="44" w:name="dst100123"/>
      <w:bookmarkEnd w:id="44"/>
      <w:r w:rsidRPr="00A10C30">
        <w:rPr>
          <w:rFonts w:cs="Arial"/>
          <w:sz w:val="18"/>
          <w:szCs w:val="18"/>
        </w:rPr>
        <w:t>5.2. В решении об условиях приватизации муниципального имущества должны содержаться следующие сведения:</w:t>
      </w:r>
    </w:p>
    <w:p w:rsidR="004B0279" w:rsidRPr="00A10C30" w:rsidRDefault="004B0279" w:rsidP="004B0279">
      <w:pPr>
        <w:spacing w:after="0" w:line="240" w:lineRule="auto"/>
        <w:jc w:val="both"/>
        <w:rPr>
          <w:rFonts w:cs="Arial"/>
          <w:sz w:val="18"/>
          <w:szCs w:val="18"/>
        </w:rPr>
      </w:pPr>
      <w:bookmarkStart w:id="45" w:name="dst100124"/>
      <w:bookmarkEnd w:id="45"/>
      <w:r w:rsidRPr="00A10C30">
        <w:rPr>
          <w:rFonts w:cs="Arial"/>
          <w:sz w:val="18"/>
          <w:szCs w:val="18"/>
        </w:rPr>
        <w:t>- наименование имущества и иные позволяющие его индивидуализировать данные (характеристика имущества);</w:t>
      </w:r>
    </w:p>
    <w:p w:rsidR="004B0279" w:rsidRPr="00A10C30" w:rsidRDefault="004B0279" w:rsidP="004B0279">
      <w:pPr>
        <w:spacing w:after="0" w:line="240" w:lineRule="auto"/>
        <w:jc w:val="both"/>
        <w:rPr>
          <w:rFonts w:cs="Arial"/>
          <w:sz w:val="18"/>
          <w:szCs w:val="18"/>
        </w:rPr>
      </w:pPr>
      <w:bookmarkStart w:id="46" w:name="dst100125"/>
      <w:bookmarkEnd w:id="46"/>
      <w:r w:rsidRPr="00A10C30">
        <w:rPr>
          <w:rFonts w:cs="Arial"/>
          <w:sz w:val="18"/>
          <w:szCs w:val="18"/>
        </w:rPr>
        <w:t>- способ приватизации имущества;</w:t>
      </w:r>
    </w:p>
    <w:p w:rsidR="004B0279" w:rsidRPr="00A10C30" w:rsidRDefault="004B0279" w:rsidP="004B0279">
      <w:pPr>
        <w:spacing w:after="0" w:line="240" w:lineRule="auto"/>
        <w:jc w:val="both"/>
        <w:rPr>
          <w:rFonts w:cs="Arial"/>
          <w:sz w:val="18"/>
          <w:szCs w:val="18"/>
        </w:rPr>
      </w:pPr>
      <w:bookmarkStart w:id="47" w:name="dst39"/>
      <w:bookmarkEnd w:id="47"/>
      <w:r w:rsidRPr="00A10C30">
        <w:rPr>
          <w:rFonts w:cs="Arial"/>
          <w:sz w:val="18"/>
          <w:szCs w:val="18"/>
        </w:rPr>
        <w:t>- начальная (минимальная) цена имущества;</w:t>
      </w:r>
    </w:p>
    <w:p w:rsidR="004B0279" w:rsidRPr="00A10C30" w:rsidRDefault="004B0279" w:rsidP="004B0279">
      <w:pPr>
        <w:spacing w:after="0" w:line="240" w:lineRule="auto"/>
        <w:jc w:val="both"/>
        <w:rPr>
          <w:rFonts w:cs="Arial"/>
          <w:sz w:val="18"/>
          <w:szCs w:val="18"/>
        </w:rPr>
      </w:pPr>
      <w:bookmarkStart w:id="48" w:name="dst100127"/>
      <w:bookmarkEnd w:id="48"/>
      <w:r w:rsidRPr="00A10C30">
        <w:rPr>
          <w:rFonts w:cs="Arial"/>
          <w:sz w:val="18"/>
          <w:szCs w:val="18"/>
        </w:rPr>
        <w:t>- срок рассрочки платежа (в случае ее предоставления);</w:t>
      </w:r>
    </w:p>
    <w:p w:rsidR="004B0279" w:rsidRPr="00A10C30" w:rsidRDefault="004B0279" w:rsidP="004B0279">
      <w:pPr>
        <w:spacing w:after="0" w:line="240" w:lineRule="auto"/>
        <w:jc w:val="both"/>
        <w:rPr>
          <w:rFonts w:cs="Arial"/>
          <w:sz w:val="18"/>
          <w:szCs w:val="18"/>
        </w:rPr>
      </w:pPr>
      <w:bookmarkStart w:id="49" w:name="dst100128"/>
      <w:bookmarkEnd w:id="49"/>
      <w:r w:rsidRPr="00A10C30">
        <w:rPr>
          <w:rFonts w:cs="Arial"/>
          <w:sz w:val="18"/>
          <w:szCs w:val="18"/>
        </w:rPr>
        <w:t>-иные необходимые для приватизации имущества сведения.</w:t>
      </w:r>
    </w:p>
    <w:p w:rsidR="004B0279" w:rsidRPr="00A10C30" w:rsidRDefault="004B0279" w:rsidP="004B0279">
      <w:pPr>
        <w:spacing w:after="0" w:line="240" w:lineRule="auto"/>
        <w:jc w:val="both"/>
        <w:rPr>
          <w:rFonts w:cs="Arial"/>
          <w:sz w:val="18"/>
          <w:szCs w:val="18"/>
        </w:rPr>
      </w:pPr>
      <w:bookmarkStart w:id="50" w:name="dst100129"/>
      <w:bookmarkEnd w:id="50"/>
      <w:r w:rsidRPr="00A10C30">
        <w:rPr>
          <w:rFonts w:cs="Arial"/>
          <w:sz w:val="18"/>
          <w:szCs w:val="18"/>
        </w:rPr>
        <w:lastRenderedPageBreak/>
        <w:t>5.3.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4B0279" w:rsidRPr="00A10C30" w:rsidRDefault="004B0279" w:rsidP="004B0279">
      <w:pPr>
        <w:spacing w:after="0" w:line="240" w:lineRule="auto"/>
        <w:jc w:val="both"/>
        <w:rPr>
          <w:rFonts w:cs="Arial"/>
          <w:sz w:val="18"/>
          <w:szCs w:val="18"/>
        </w:rPr>
      </w:pPr>
      <w:bookmarkStart w:id="51" w:name="dst100130"/>
      <w:bookmarkEnd w:id="51"/>
      <w:r w:rsidRPr="00A10C30">
        <w:rPr>
          <w:rFonts w:cs="Arial"/>
          <w:sz w:val="18"/>
          <w:szCs w:val="18"/>
        </w:rPr>
        <w:t>- состав подлежащего приватизации имущественного комплекса унитарного предприятия;</w:t>
      </w:r>
    </w:p>
    <w:p w:rsidR="004B0279" w:rsidRPr="00A10C30" w:rsidRDefault="004B0279" w:rsidP="004B0279">
      <w:pPr>
        <w:spacing w:after="0" w:line="240" w:lineRule="auto"/>
        <w:jc w:val="both"/>
        <w:rPr>
          <w:rFonts w:cs="Arial"/>
          <w:sz w:val="18"/>
          <w:szCs w:val="18"/>
        </w:rPr>
      </w:pPr>
      <w:bookmarkStart w:id="52" w:name="dst100131"/>
      <w:bookmarkEnd w:id="52"/>
      <w:r w:rsidRPr="00A10C30">
        <w:rPr>
          <w:rFonts w:cs="Arial"/>
          <w:sz w:val="18"/>
          <w:szCs w:val="1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4B0279" w:rsidRPr="00A10C30" w:rsidRDefault="004B0279" w:rsidP="004B0279">
      <w:pPr>
        <w:spacing w:after="0" w:line="240" w:lineRule="auto"/>
        <w:jc w:val="both"/>
        <w:rPr>
          <w:rFonts w:cs="Arial"/>
          <w:sz w:val="18"/>
          <w:szCs w:val="18"/>
        </w:rPr>
      </w:pPr>
      <w:bookmarkStart w:id="53" w:name="dst374"/>
      <w:bookmarkEnd w:id="53"/>
      <w:r w:rsidRPr="00A10C30">
        <w:rPr>
          <w:rFonts w:cs="Arial"/>
          <w:sz w:val="18"/>
          <w:szCs w:val="18"/>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4B0279" w:rsidRPr="00A10C30" w:rsidRDefault="004B0279" w:rsidP="004B0279">
      <w:pPr>
        <w:spacing w:after="0" w:line="240" w:lineRule="auto"/>
        <w:jc w:val="both"/>
        <w:rPr>
          <w:rFonts w:cs="Arial"/>
          <w:sz w:val="18"/>
          <w:szCs w:val="18"/>
        </w:rPr>
      </w:pPr>
      <w:bookmarkStart w:id="54" w:name="dst375"/>
      <w:bookmarkEnd w:id="54"/>
      <w:r w:rsidRPr="00A10C30">
        <w:rPr>
          <w:rFonts w:cs="Arial"/>
          <w:sz w:val="18"/>
          <w:szCs w:val="1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bookmarkStart w:id="55" w:name="dst175"/>
      <w:bookmarkEnd w:id="55"/>
    </w:p>
    <w:p w:rsidR="004B0279" w:rsidRPr="00A10C30" w:rsidRDefault="004B0279" w:rsidP="004B0279">
      <w:pPr>
        <w:spacing w:after="0" w:line="240" w:lineRule="auto"/>
        <w:jc w:val="both"/>
        <w:rPr>
          <w:rFonts w:cs="Arial"/>
          <w:sz w:val="18"/>
          <w:szCs w:val="18"/>
        </w:rPr>
      </w:pPr>
      <w:r w:rsidRPr="00A10C30">
        <w:rPr>
          <w:rFonts w:cs="Arial"/>
          <w:sz w:val="18"/>
          <w:szCs w:val="18"/>
        </w:rPr>
        <w:t xml:space="preserve"> Со дня утверждения прогнозного плана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4B0279" w:rsidRPr="00A10C30" w:rsidRDefault="004B0279" w:rsidP="004B0279">
      <w:pPr>
        <w:spacing w:after="0" w:line="240" w:lineRule="auto"/>
        <w:jc w:val="both"/>
        <w:rPr>
          <w:rFonts w:cs="Arial"/>
          <w:sz w:val="18"/>
          <w:szCs w:val="18"/>
        </w:rPr>
      </w:pPr>
      <w:bookmarkStart w:id="56" w:name="dst100133"/>
      <w:bookmarkEnd w:id="56"/>
      <w:r w:rsidRPr="00A10C30">
        <w:rPr>
          <w:rFonts w:cs="Arial"/>
          <w:sz w:val="18"/>
          <w:szCs w:val="18"/>
        </w:rPr>
        <w:t>- сокращать численность работников указанного унитарного предприятия;</w:t>
      </w:r>
    </w:p>
    <w:p w:rsidR="004B0279" w:rsidRPr="00A10C30" w:rsidRDefault="004B0279" w:rsidP="004B0279">
      <w:pPr>
        <w:spacing w:after="0" w:line="240" w:lineRule="auto"/>
        <w:jc w:val="both"/>
        <w:rPr>
          <w:rFonts w:cs="Arial"/>
          <w:sz w:val="18"/>
          <w:szCs w:val="18"/>
        </w:rPr>
      </w:pPr>
      <w:bookmarkStart w:id="57" w:name="dst100134"/>
      <w:bookmarkEnd w:id="57"/>
      <w:r w:rsidRPr="00A10C30">
        <w:rPr>
          <w:rFonts w:cs="Arial"/>
          <w:sz w:val="18"/>
          <w:szCs w:val="18"/>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4B0279" w:rsidRPr="00A10C30" w:rsidRDefault="004B0279" w:rsidP="004B0279">
      <w:pPr>
        <w:spacing w:after="0" w:line="240" w:lineRule="auto"/>
        <w:jc w:val="both"/>
        <w:rPr>
          <w:rFonts w:cs="Arial"/>
          <w:sz w:val="18"/>
          <w:szCs w:val="18"/>
        </w:rPr>
      </w:pPr>
      <w:bookmarkStart w:id="58" w:name="dst100135"/>
      <w:bookmarkEnd w:id="58"/>
      <w:r w:rsidRPr="00A10C30">
        <w:rPr>
          <w:rFonts w:cs="Arial"/>
          <w:sz w:val="18"/>
          <w:szCs w:val="18"/>
        </w:rPr>
        <w:t>- получать кредиты;</w:t>
      </w:r>
    </w:p>
    <w:p w:rsidR="004B0279" w:rsidRPr="00A10C30" w:rsidRDefault="004B0279" w:rsidP="004B0279">
      <w:pPr>
        <w:spacing w:after="0" w:line="240" w:lineRule="auto"/>
        <w:jc w:val="both"/>
        <w:rPr>
          <w:rFonts w:cs="Arial"/>
          <w:sz w:val="18"/>
          <w:szCs w:val="18"/>
        </w:rPr>
      </w:pPr>
      <w:bookmarkStart w:id="59" w:name="dst100136"/>
      <w:bookmarkEnd w:id="59"/>
      <w:r w:rsidRPr="00A10C30">
        <w:rPr>
          <w:rFonts w:cs="Arial"/>
          <w:sz w:val="18"/>
          <w:szCs w:val="18"/>
        </w:rPr>
        <w:t>- осуществлять выпуск ценных бумаг;</w:t>
      </w:r>
    </w:p>
    <w:p w:rsidR="004B0279" w:rsidRPr="00A10C30" w:rsidRDefault="004B0279" w:rsidP="004B0279">
      <w:pPr>
        <w:spacing w:after="0" w:line="240" w:lineRule="auto"/>
        <w:jc w:val="both"/>
        <w:rPr>
          <w:rFonts w:cs="Arial"/>
          <w:sz w:val="18"/>
          <w:szCs w:val="18"/>
        </w:rPr>
      </w:pPr>
      <w:bookmarkStart w:id="60" w:name="dst100137"/>
      <w:bookmarkEnd w:id="60"/>
      <w:r w:rsidRPr="00A10C30">
        <w:rPr>
          <w:rFonts w:cs="Arial"/>
          <w:sz w:val="18"/>
          <w:szCs w:val="18"/>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4B0279" w:rsidRPr="00A10C30" w:rsidRDefault="004B0279" w:rsidP="004B0279">
      <w:pPr>
        <w:spacing w:after="0" w:line="240" w:lineRule="auto"/>
        <w:jc w:val="both"/>
        <w:rPr>
          <w:rFonts w:cs="Arial"/>
          <w:sz w:val="18"/>
          <w:szCs w:val="18"/>
        </w:rPr>
      </w:pPr>
      <w:bookmarkStart w:id="61" w:name="dst100138"/>
      <w:bookmarkEnd w:id="61"/>
    </w:p>
    <w:p w:rsidR="004B0279" w:rsidRPr="00A10C30" w:rsidRDefault="004B0279" w:rsidP="004B0279">
      <w:pPr>
        <w:spacing w:after="0" w:line="240" w:lineRule="auto"/>
        <w:jc w:val="both"/>
        <w:rPr>
          <w:rFonts w:cs="Arial"/>
          <w:b/>
          <w:sz w:val="18"/>
          <w:szCs w:val="18"/>
        </w:rPr>
      </w:pPr>
      <w:r w:rsidRPr="00A10C30">
        <w:rPr>
          <w:rFonts w:cs="Arial"/>
          <w:b/>
          <w:sz w:val="18"/>
          <w:szCs w:val="18"/>
        </w:rPr>
        <w:t>6. Документы, предоставляемые покупателями муниципального имущества</w:t>
      </w:r>
    </w:p>
    <w:p w:rsidR="004B0279" w:rsidRPr="00A10C30" w:rsidRDefault="004B0279" w:rsidP="004B0279">
      <w:pPr>
        <w:spacing w:after="0" w:line="240" w:lineRule="auto"/>
        <w:jc w:val="both"/>
        <w:rPr>
          <w:rFonts w:cs="Arial"/>
          <w:b/>
          <w:sz w:val="18"/>
          <w:szCs w:val="18"/>
        </w:rPr>
      </w:pPr>
    </w:p>
    <w:p w:rsidR="004B0279" w:rsidRPr="00A10C30" w:rsidRDefault="004B0279" w:rsidP="004B0279">
      <w:pPr>
        <w:spacing w:after="0" w:line="240" w:lineRule="auto"/>
        <w:jc w:val="both"/>
        <w:rPr>
          <w:rFonts w:cs="Arial"/>
          <w:sz w:val="18"/>
          <w:szCs w:val="18"/>
        </w:rPr>
      </w:pPr>
      <w:r w:rsidRPr="00A10C30">
        <w:rPr>
          <w:rFonts w:cs="Arial"/>
          <w:sz w:val="18"/>
          <w:szCs w:val="18"/>
        </w:rPr>
        <w:t>6.1. Одновременно с заявкой претенденты представляют следующие документы:</w:t>
      </w:r>
    </w:p>
    <w:p w:rsidR="004B0279" w:rsidRPr="00A10C30" w:rsidRDefault="004B0279" w:rsidP="004B0279">
      <w:pPr>
        <w:spacing w:after="0" w:line="240" w:lineRule="auto"/>
        <w:jc w:val="both"/>
        <w:rPr>
          <w:rFonts w:cs="Arial"/>
          <w:sz w:val="18"/>
          <w:szCs w:val="18"/>
        </w:rPr>
      </w:pPr>
      <w:bookmarkStart w:id="62" w:name="dst189"/>
      <w:bookmarkEnd w:id="62"/>
      <w:r w:rsidRPr="00A10C30">
        <w:rPr>
          <w:rFonts w:cs="Arial"/>
          <w:sz w:val="18"/>
          <w:szCs w:val="18"/>
        </w:rPr>
        <w:t>6.1.1. юридические лица:</w:t>
      </w:r>
    </w:p>
    <w:p w:rsidR="004B0279" w:rsidRPr="00A10C30" w:rsidRDefault="004B0279" w:rsidP="004B0279">
      <w:pPr>
        <w:spacing w:after="0" w:line="240" w:lineRule="auto"/>
        <w:jc w:val="both"/>
        <w:rPr>
          <w:rFonts w:cs="Arial"/>
          <w:sz w:val="18"/>
          <w:szCs w:val="18"/>
        </w:rPr>
      </w:pPr>
      <w:bookmarkStart w:id="63" w:name="dst190"/>
      <w:bookmarkEnd w:id="63"/>
      <w:r w:rsidRPr="00A10C30">
        <w:rPr>
          <w:rFonts w:cs="Arial"/>
          <w:sz w:val="18"/>
          <w:szCs w:val="18"/>
        </w:rPr>
        <w:t>- заверенные копии учредительных документов;</w:t>
      </w:r>
    </w:p>
    <w:p w:rsidR="004B0279" w:rsidRPr="00A10C30" w:rsidRDefault="004B0279" w:rsidP="004B0279">
      <w:pPr>
        <w:spacing w:after="0" w:line="240" w:lineRule="auto"/>
        <w:jc w:val="both"/>
        <w:rPr>
          <w:rFonts w:cs="Arial"/>
          <w:sz w:val="18"/>
          <w:szCs w:val="18"/>
        </w:rPr>
      </w:pPr>
      <w:bookmarkStart w:id="64" w:name="dst100655"/>
      <w:bookmarkEnd w:id="64"/>
      <w:r w:rsidRPr="00A10C30">
        <w:rPr>
          <w:rFonts w:cs="Arial"/>
          <w:sz w:val="18"/>
          <w:szCs w:val="18"/>
        </w:rPr>
        <w:t>-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B0279" w:rsidRPr="00A10C30" w:rsidRDefault="004B0279" w:rsidP="004B0279">
      <w:pPr>
        <w:spacing w:after="0" w:line="240" w:lineRule="auto"/>
        <w:jc w:val="both"/>
        <w:rPr>
          <w:rFonts w:cs="Arial"/>
          <w:sz w:val="18"/>
          <w:szCs w:val="18"/>
        </w:rPr>
      </w:pPr>
      <w:bookmarkStart w:id="65" w:name="dst192"/>
      <w:bookmarkEnd w:id="65"/>
      <w:r w:rsidRPr="00A10C30">
        <w:rPr>
          <w:rFonts w:cs="Arial"/>
          <w:sz w:val="18"/>
          <w:szCs w:val="18"/>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B0279" w:rsidRPr="00A10C30" w:rsidRDefault="004B0279" w:rsidP="004B0279">
      <w:pPr>
        <w:spacing w:after="0" w:line="240" w:lineRule="auto"/>
        <w:jc w:val="both"/>
        <w:rPr>
          <w:rFonts w:cs="Arial"/>
          <w:sz w:val="18"/>
          <w:szCs w:val="18"/>
        </w:rPr>
      </w:pPr>
      <w:bookmarkStart w:id="66" w:name="dst193"/>
      <w:bookmarkEnd w:id="66"/>
      <w:r w:rsidRPr="00A10C30">
        <w:rPr>
          <w:rFonts w:cs="Arial"/>
          <w:sz w:val="18"/>
          <w:szCs w:val="18"/>
        </w:rPr>
        <w:t>6.1.2. физические лица предъявляют документ, удостоверяющий личность, или представляют копии всех его листов.</w:t>
      </w:r>
    </w:p>
    <w:p w:rsidR="004B0279" w:rsidRPr="00A10C30" w:rsidRDefault="004B0279" w:rsidP="004B0279">
      <w:pPr>
        <w:spacing w:after="0" w:line="240" w:lineRule="auto"/>
        <w:jc w:val="both"/>
        <w:rPr>
          <w:rFonts w:cs="Arial"/>
          <w:sz w:val="18"/>
          <w:szCs w:val="18"/>
        </w:rPr>
      </w:pPr>
      <w:bookmarkStart w:id="67" w:name="dst194"/>
      <w:bookmarkEnd w:id="67"/>
      <w:r w:rsidRPr="00A10C30">
        <w:rPr>
          <w:rFonts w:cs="Arial"/>
          <w:sz w:val="18"/>
          <w:szCs w:val="18"/>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B0279" w:rsidRPr="00A10C30" w:rsidRDefault="004B0279" w:rsidP="004B0279">
      <w:pPr>
        <w:spacing w:after="0" w:line="240" w:lineRule="auto"/>
        <w:jc w:val="both"/>
        <w:rPr>
          <w:rFonts w:cs="Arial"/>
          <w:sz w:val="18"/>
          <w:szCs w:val="18"/>
        </w:rPr>
      </w:pPr>
      <w:bookmarkStart w:id="68" w:name="dst100656"/>
      <w:bookmarkEnd w:id="68"/>
      <w:r w:rsidRPr="00A10C30">
        <w:rPr>
          <w:rFonts w:cs="Arial"/>
          <w:sz w:val="18"/>
          <w:szCs w:val="18"/>
        </w:rPr>
        <w:t>6.2.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bookmarkStart w:id="69" w:name="dst196"/>
      <w:bookmarkEnd w:id="69"/>
      <w:r w:rsidRPr="00A10C30">
        <w:rPr>
          <w:rFonts w:cs="Arial"/>
          <w:sz w:val="18"/>
          <w:szCs w:val="18"/>
        </w:rPr>
        <w:t xml:space="preserve">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bookmarkStart w:id="70" w:name="dst197"/>
      <w:bookmarkEnd w:id="70"/>
      <w:r w:rsidRPr="00A10C30">
        <w:rPr>
          <w:rFonts w:cs="Arial"/>
          <w:sz w:val="18"/>
          <w:szCs w:val="18"/>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B0279" w:rsidRPr="00A10C30" w:rsidRDefault="004B0279" w:rsidP="004B0279">
      <w:pPr>
        <w:spacing w:after="0" w:line="240" w:lineRule="auto"/>
        <w:jc w:val="both"/>
        <w:rPr>
          <w:rFonts w:cs="Arial"/>
          <w:sz w:val="18"/>
          <w:szCs w:val="18"/>
        </w:rPr>
      </w:pPr>
      <w:bookmarkStart w:id="71" w:name="dst198"/>
      <w:bookmarkStart w:id="72" w:name="dst199"/>
      <w:bookmarkEnd w:id="71"/>
      <w:bookmarkEnd w:id="72"/>
      <w:r w:rsidRPr="00A10C30">
        <w:rPr>
          <w:rFonts w:cs="Arial"/>
          <w:sz w:val="18"/>
          <w:szCs w:val="18"/>
        </w:rPr>
        <w:t>6.3.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B0279" w:rsidRPr="00A10C30" w:rsidRDefault="004B0279" w:rsidP="004B0279">
      <w:pPr>
        <w:spacing w:after="0" w:line="240" w:lineRule="auto"/>
        <w:jc w:val="both"/>
        <w:rPr>
          <w:rFonts w:cs="Arial"/>
          <w:sz w:val="18"/>
          <w:szCs w:val="18"/>
        </w:rPr>
      </w:pPr>
    </w:p>
    <w:p w:rsidR="004B0279" w:rsidRPr="00A10C30" w:rsidRDefault="004B0279" w:rsidP="004B0279">
      <w:pPr>
        <w:spacing w:after="0" w:line="240" w:lineRule="auto"/>
        <w:jc w:val="both"/>
        <w:rPr>
          <w:rFonts w:cs="Arial"/>
          <w:b/>
          <w:bCs/>
          <w:sz w:val="18"/>
          <w:szCs w:val="18"/>
        </w:rPr>
      </w:pPr>
      <w:r w:rsidRPr="00A10C30">
        <w:rPr>
          <w:rFonts w:cs="Arial"/>
          <w:b/>
          <w:sz w:val="18"/>
          <w:szCs w:val="18"/>
        </w:rPr>
        <w:t xml:space="preserve">7. </w:t>
      </w:r>
      <w:r w:rsidRPr="00A10C30">
        <w:rPr>
          <w:rFonts w:cs="Arial"/>
          <w:b/>
          <w:bCs/>
          <w:sz w:val="18"/>
          <w:szCs w:val="18"/>
        </w:rPr>
        <w:t>Гарантии трудовых прав работников акционерных обществ, обществ с ограниченной ответственностью, созданных в процессе приватизации</w:t>
      </w:r>
    </w:p>
    <w:p w:rsidR="004B0279" w:rsidRPr="00A10C30" w:rsidRDefault="004B0279" w:rsidP="004B0279">
      <w:pPr>
        <w:spacing w:after="0" w:line="240" w:lineRule="auto"/>
        <w:jc w:val="both"/>
        <w:rPr>
          <w:rFonts w:cs="Arial"/>
          <w:b/>
          <w:bCs/>
          <w:sz w:val="18"/>
          <w:szCs w:val="18"/>
        </w:rPr>
      </w:pPr>
    </w:p>
    <w:p w:rsidR="004B0279" w:rsidRPr="00A10C30" w:rsidRDefault="004B0279" w:rsidP="004B0279">
      <w:pPr>
        <w:spacing w:after="0" w:line="240" w:lineRule="auto"/>
        <w:jc w:val="both"/>
        <w:rPr>
          <w:rFonts w:cs="Arial"/>
          <w:bCs/>
          <w:sz w:val="18"/>
          <w:szCs w:val="18"/>
        </w:rPr>
      </w:pPr>
      <w:r w:rsidRPr="00A10C30">
        <w:rPr>
          <w:rFonts w:cs="Arial"/>
          <w:bCs/>
          <w:sz w:val="18"/>
          <w:szCs w:val="18"/>
        </w:rPr>
        <w:t>7.1.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4B0279" w:rsidRPr="00A10C30" w:rsidRDefault="004B0279" w:rsidP="004B0279">
      <w:pPr>
        <w:spacing w:after="0" w:line="240" w:lineRule="auto"/>
        <w:jc w:val="both"/>
        <w:rPr>
          <w:rFonts w:cs="Arial"/>
          <w:bCs/>
          <w:sz w:val="18"/>
          <w:szCs w:val="18"/>
        </w:rPr>
      </w:pPr>
      <w:bookmarkStart w:id="73" w:name="dst406"/>
      <w:bookmarkEnd w:id="73"/>
      <w:r w:rsidRPr="00A10C30">
        <w:rPr>
          <w:rFonts w:cs="Arial"/>
          <w:bCs/>
          <w:sz w:val="18"/>
          <w:szCs w:val="18"/>
        </w:rPr>
        <w:t xml:space="preserve">7.2.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w:t>
      </w:r>
      <w:r w:rsidRPr="00A10C30">
        <w:rPr>
          <w:rFonts w:cs="Arial"/>
          <w:bCs/>
          <w:sz w:val="18"/>
          <w:szCs w:val="18"/>
        </w:rPr>
        <w:lastRenderedPageBreak/>
        <w:t>ответственностью могут предложить заключить новый коллективный договор или продлить на срок до трех лет действие прежнего договора.</w:t>
      </w:r>
    </w:p>
    <w:p w:rsidR="004B0279" w:rsidRPr="00A10C30" w:rsidRDefault="004B0279" w:rsidP="004B0279">
      <w:pPr>
        <w:spacing w:after="0" w:line="240" w:lineRule="auto"/>
        <w:jc w:val="both"/>
        <w:rPr>
          <w:rFonts w:cs="Arial"/>
          <w:bCs/>
          <w:sz w:val="18"/>
          <w:szCs w:val="18"/>
        </w:rPr>
      </w:pPr>
      <w:bookmarkStart w:id="74" w:name="dst203"/>
      <w:bookmarkEnd w:id="74"/>
      <w:r w:rsidRPr="00A10C30">
        <w:rPr>
          <w:rFonts w:cs="Arial"/>
          <w:bCs/>
          <w:sz w:val="18"/>
          <w:szCs w:val="18"/>
        </w:rPr>
        <w:t>7.3.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w:t>
      </w:r>
    </w:p>
    <w:p w:rsidR="004B0279" w:rsidRPr="00A10C30" w:rsidRDefault="004B0279" w:rsidP="004B0279">
      <w:pPr>
        <w:spacing w:after="0" w:line="240" w:lineRule="auto"/>
        <w:jc w:val="both"/>
        <w:rPr>
          <w:rFonts w:cs="Arial"/>
          <w:bCs/>
          <w:sz w:val="18"/>
          <w:szCs w:val="18"/>
        </w:rPr>
      </w:pPr>
      <w:bookmarkStart w:id="75" w:name="dst204"/>
      <w:bookmarkEnd w:id="75"/>
      <w:r w:rsidRPr="00A10C30">
        <w:rPr>
          <w:rFonts w:cs="Arial"/>
          <w:bCs/>
          <w:sz w:val="18"/>
          <w:szCs w:val="18"/>
        </w:rPr>
        <w:t>7.4.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4B0279" w:rsidRPr="00A10C30" w:rsidRDefault="004B0279" w:rsidP="004B0279">
      <w:pPr>
        <w:spacing w:after="0" w:line="240" w:lineRule="auto"/>
        <w:jc w:val="both"/>
        <w:rPr>
          <w:rFonts w:cs="Arial"/>
          <w:bCs/>
          <w:sz w:val="18"/>
          <w:szCs w:val="18"/>
        </w:rPr>
      </w:pPr>
    </w:p>
    <w:p w:rsidR="004B0279" w:rsidRPr="00A10C30" w:rsidRDefault="004B0279" w:rsidP="004B0279">
      <w:pPr>
        <w:spacing w:after="0" w:line="240" w:lineRule="auto"/>
        <w:jc w:val="both"/>
        <w:rPr>
          <w:rFonts w:cs="Arial"/>
          <w:b/>
          <w:bCs/>
          <w:sz w:val="18"/>
          <w:szCs w:val="18"/>
        </w:rPr>
      </w:pPr>
      <w:r w:rsidRPr="00A10C30">
        <w:rPr>
          <w:rFonts w:cs="Arial"/>
          <w:b/>
          <w:bCs/>
          <w:sz w:val="18"/>
          <w:szCs w:val="18"/>
        </w:rPr>
        <w:t>8. Осуществление приватизации муниципального имущества</w:t>
      </w:r>
    </w:p>
    <w:p w:rsidR="004B0279" w:rsidRPr="00A10C30" w:rsidRDefault="004B0279" w:rsidP="004B0279">
      <w:pPr>
        <w:spacing w:after="0" w:line="240" w:lineRule="auto"/>
        <w:jc w:val="both"/>
        <w:rPr>
          <w:rFonts w:cs="Arial"/>
          <w:b/>
          <w:bCs/>
          <w:sz w:val="18"/>
          <w:szCs w:val="18"/>
        </w:rPr>
      </w:pPr>
    </w:p>
    <w:p w:rsidR="004B0279" w:rsidRPr="00864EDE" w:rsidRDefault="004B0279" w:rsidP="004B0279">
      <w:pPr>
        <w:spacing w:after="0" w:line="240" w:lineRule="auto"/>
        <w:jc w:val="both"/>
        <w:rPr>
          <w:rFonts w:cs="Arial"/>
          <w:bCs/>
          <w:sz w:val="18"/>
          <w:szCs w:val="18"/>
        </w:rPr>
      </w:pPr>
      <w:r w:rsidRPr="00A10C30">
        <w:rPr>
          <w:rFonts w:cs="Arial"/>
          <w:bCs/>
          <w:sz w:val="18"/>
          <w:szCs w:val="18"/>
        </w:rPr>
        <w:t xml:space="preserve">8.1. Продажа муниципального имущества способами, указанными в п. 4.1. Положения осуществляется в соответствии с главой 4 Федерального закона от 21 декабря 2001 года №178-ФЗ «О приватизации государственного и муниципального </w:t>
      </w:r>
      <w:r w:rsidR="00864EDE">
        <w:rPr>
          <w:rFonts w:cs="Arial"/>
          <w:bCs/>
          <w:sz w:val="18"/>
          <w:szCs w:val="18"/>
        </w:rPr>
        <w:t>имущества».</w:t>
      </w:r>
    </w:p>
    <w:p w:rsidR="00864EDE" w:rsidRPr="00A67952" w:rsidRDefault="00864EDE" w:rsidP="00864EDE">
      <w:pPr>
        <w:spacing w:after="0" w:line="240" w:lineRule="auto"/>
        <w:jc w:val="center"/>
        <w:rPr>
          <w:rFonts w:ascii="Arial" w:hAnsi="Arial" w:cs="Arial"/>
          <w:b/>
          <w:sz w:val="18"/>
          <w:szCs w:val="18"/>
        </w:rPr>
      </w:pPr>
      <w:r w:rsidRPr="00A67952">
        <w:rPr>
          <w:rFonts w:ascii="Arial" w:hAnsi="Arial" w:cs="Arial"/>
          <w:b/>
          <w:sz w:val="18"/>
          <w:szCs w:val="18"/>
        </w:rPr>
        <w:t>04.08.2020 г № 50-п</w:t>
      </w:r>
    </w:p>
    <w:p w:rsidR="00864EDE" w:rsidRPr="00A67952" w:rsidRDefault="00864EDE" w:rsidP="00864EDE">
      <w:pPr>
        <w:spacing w:after="0" w:line="240" w:lineRule="auto"/>
        <w:jc w:val="center"/>
        <w:rPr>
          <w:rFonts w:ascii="Arial" w:hAnsi="Arial" w:cs="Arial"/>
          <w:b/>
          <w:sz w:val="18"/>
          <w:szCs w:val="18"/>
        </w:rPr>
      </w:pPr>
      <w:r w:rsidRPr="00A67952">
        <w:rPr>
          <w:rFonts w:ascii="Arial" w:hAnsi="Arial" w:cs="Arial"/>
          <w:b/>
          <w:sz w:val="18"/>
          <w:szCs w:val="18"/>
        </w:rPr>
        <w:t>РОССИЙСКАЯ ФЕДЕРАЦИЯ</w:t>
      </w:r>
    </w:p>
    <w:p w:rsidR="00864EDE" w:rsidRPr="00A67952" w:rsidRDefault="00864EDE" w:rsidP="00864EDE">
      <w:pPr>
        <w:spacing w:after="0" w:line="240" w:lineRule="auto"/>
        <w:jc w:val="center"/>
        <w:rPr>
          <w:rFonts w:ascii="Arial" w:hAnsi="Arial" w:cs="Arial"/>
          <w:sz w:val="18"/>
          <w:szCs w:val="18"/>
        </w:rPr>
      </w:pPr>
      <w:r w:rsidRPr="00A67952">
        <w:rPr>
          <w:rFonts w:ascii="Arial" w:hAnsi="Arial" w:cs="Arial"/>
          <w:b/>
          <w:sz w:val="18"/>
          <w:szCs w:val="18"/>
        </w:rPr>
        <w:t>ИРКУТСКАЯ ОБЛАСТЬ</w:t>
      </w:r>
    </w:p>
    <w:p w:rsidR="00864EDE" w:rsidRPr="00A67952" w:rsidRDefault="00864EDE" w:rsidP="00864EDE">
      <w:pPr>
        <w:tabs>
          <w:tab w:val="left" w:pos="1880"/>
        </w:tabs>
        <w:spacing w:after="0" w:line="240" w:lineRule="auto"/>
        <w:jc w:val="center"/>
        <w:rPr>
          <w:rFonts w:ascii="Arial" w:hAnsi="Arial" w:cs="Arial"/>
          <w:b/>
          <w:sz w:val="18"/>
          <w:szCs w:val="18"/>
        </w:rPr>
      </w:pPr>
      <w:r w:rsidRPr="00A67952">
        <w:rPr>
          <w:rFonts w:ascii="Arial" w:hAnsi="Arial" w:cs="Arial"/>
          <w:b/>
          <w:sz w:val="18"/>
          <w:szCs w:val="18"/>
        </w:rPr>
        <w:t>АЛАРСКИЙ МУНИЦИПАЛЬНЫЙ РАЙОН</w:t>
      </w:r>
    </w:p>
    <w:p w:rsidR="00864EDE" w:rsidRPr="00A67952" w:rsidRDefault="00864EDE" w:rsidP="00864EDE">
      <w:pPr>
        <w:spacing w:after="0" w:line="240" w:lineRule="auto"/>
        <w:jc w:val="center"/>
        <w:rPr>
          <w:rFonts w:ascii="Arial" w:hAnsi="Arial" w:cs="Arial"/>
          <w:b/>
          <w:sz w:val="18"/>
          <w:szCs w:val="18"/>
        </w:rPr>
      </w:pPr>
      <w:r w:rsidRPr="00A67952">
        <w:rPr>
          <w:rFonts w:ascii="Arial" w:hAnsi="Arial" w:cs="Arial"/>
          <w:b/>
          <w:sz w:val="18"/>
          <w:szCs w:val="18"/>
        </w:rPr>
        <w:t>МУНИЦИПАЛЬНОЕ ОБРАЗОВАНИЕ «АЛЕКСАНДРОВСК»</w:t>
      </w:r>
    </w:p>
    <w:p w:rsidR="00864EDE" w:rsidRPr="00A67952" w:rsidRDefault="00864EDE" w:rsidP="00864EDE">
      <w:pPr>
        <w:spacing w:after="0" w:line="240" w:lineRule="auto"/>
        <w:jc w:val="center"/>
        <w:rPr>
          <w:rFonts w:ascii="Arial" w:hAnsi="Arial" w:cs="Arial"/>
          <w:sz w:val="18"/>
          <w:szCs w:val="18"/>
        </w:rPr>
      </w:pPr>
      <w:r w:rsidRPr="00A67952">
        <w:rPr>
          <w:rFonts w:ascii="Arial" w:hAnsi="Arial" w:cs="Arial"/>
          <w:b/>
          <w:sz w:val="18"/>
          <w:szCs w:val="18"/>
        </w:rPr>
        <w:t>АДМИНИСТРАЦИЯ</w:t>
      </w:r>
    </w:p>
    <w:p w:rsidR="00864EDE" w:rsidRPr="00A67952" w:rsidRDefault="00864EDE" w:rsidP="00864EDE">
      <w:pPr>
        <w:spacing w:after="0" w:line="240" w:lineRule="auto"/>
        <w:jc w:val="center"/>
        <w:rPr>
          <w:rFonts w:ascii="Arial" w:hAnsi="Arial" w:cs="Arial"/>
          <w:b/>
          <w:sz w:val="18"/>
          <w:szCs w:val="18"/>
        </w:rPr>
      </w:pPr>
      <w:r w:rsidRPr="00A67952">
        <w:rPr>
          <w:rFonts w:ascii="Arial" w:hAnsi="Arial" w:cs="Arial"/>
          <w:b/>
          <w:sz w:val="18"/>
          <w:szCs w:val="18"/>
        </w:rPr>
        <w:t>ПОСТАНОВЛЕНИЕ</w:t>
      </w:r>
    </w:p>
    <w:p w:rsidR="00864EDE" w:rsidRPr="00A67952" w:rsidRDefault="00864EDE" w:rsidP="00864EDE">
      <w:pPr>
        <w:spacing w:after="0" w:line="240" w:lineRule="auto"/>
        <w:jc w:val="center"/>
        <w:rPr>
          <w:rFonts w:ascii="Arial" w:hAnsi="Arial" w:cs="Arial"/>
          <w:b/>
          <w:sz w:val="18"/>
          <w:szCs w:val="18"/>
        </w:rPr>
      </w:pPr>
    </w:p>
    <w:p w:rsidR="00864EDE" w:rsidRPr="00A67952" w:rsidRDefault="00864EDE" w:rsidP="00864EDE">
      <w:pPr>
        <w:spacing w:after="0" w:line="240" w:lineRule="auto"/>
        <w:jc w:val="center"/>
        <w:rPr>
          <w:rFonts w:ascii="Arial" w:hAnsi="Arial" w:cs="Arial"/>
          <w:b/>
          <w:sz w:val="18"/>
          <w:szCs w:val="18"/>
        </w:rPr>
      </w:pPr>
      <w:r w:rsidRPr="00A67952">
        <w:rPr>
          <w:rFonts w:ascii="Arial" w:hAnsi="Arial" w:cs="Arial"/>
          <w:b/>
          <w:sz w:val="18"/>
          <w:szCs w:val="18"/>
        </w:rPr>
        <w:t>О ПРИСВОЕНИИ ПОЧТОВОГО АДРЕСА ЗЕМЕЛЬНОМУ УЧАСТКУ</w:t>
      </w:r>
    </w:p>
    <w:p w:rsidR="00864EDE" w:rsidRPr="00A67952" w:rsidRDefault="00864EDE" w:rsidP="00864EDE">
      <w:pPr>
        <w:tabs>
          <w:tab w:val="left" w:pos="0"/>
        </w:tabs>
        <w:spacing w:after="0" w:line="240" w:lineRule="auto"/>
        <w:jc w:val="both"/>
        <w:rPr>
          <w:rFonts w:ascii="Arial" w:hAnsi="Arial" w:cs="Arial"/>
          <w:sz w:val="18"/>
          <w:szCs w:val="18"/>
        </w:rPr>
      </w:pPr>
    </w:p>
    <w:p w:rsidR="00864EDE" w:rsidRPr="00864EDE" w:rsidRDefault="00864EDE" w:rsidP="00864EDE">
      <w:pPr>
        <w:spacing w:after="0" w:line="240" w:lineRule="auto"/>
        <w:ind w:firstLine="720"/>
        <w:jc w:val="both"/>
        <w:rPr>
          <w:rFonts w:ascii="Arial" w:hAnsi="Arial" w:cs="Arial"/>
          <w:color w:val="000000"/>
          <w:spacing w:val="9"/>
          <w:sz w:val="18"/>
          <w:szCs w:val="18"/>
        </w:rPr>
      </w:pPr>
      <w:r w:rsidRPr="00A67952">
        <w:rPr>
          <w:rFonts w:ascii="Arial" w:hAnsi="Arial" w:cs="Arial"/>
          <w:color w:val="000000"/>
          <w:spacing w:val="3"/>
          <w:sz w:val="18"/>
          <w:szCs w:val="18"/>
        </w:rPr>
        <w:t xml:space="preserve">На основании Постановления от 17.03.2009 года № 32 «Об утверждении адресных реестров и картосхем населенных пунктов МО «Александровск» </w:t>
      </w:r>
    </w:p>
    <w:p w:rsidR="00864EDE" w:rsidRPr="00864EDE" w:rsidRDefault="00864EDE" w:rsidP="00864EDE">
      <w:pPr>
        <w:tabs>
          <w:tab w:val="left" w:pos="2540"/>
        </w:tabs>
        <w:spacing w:after="0" w:line="240" w:lineRule="auto"/>
        <w:jc w:val="center"/>
        <w:rPr>
          <w:rFonts w:ascii="Arial" w:hAnsi="Arial" w:cs="Arial"/>
          <w:b/>
          <w:sz w:val="18"/>
          <w:szCs w:val="18"/>
        </w:rPr>
      </w:pPr>
      <w:r w:rsidRPr="00A67952">
        <w:rPr>
          <w:rFonts w:ascii="Arial" w:hAnsi="Arial" w:cs="Arial"/>
          <w:b/>
          <w:sz w:val="18"/>
          <w:szCs w:val="18"/>
        </w:rPr>
        <w:t>ПОСТАНОВЛЯЕТ</w:t>
      </w:r>
    </w:p>
    <w:p w:rsidR="00864EDE" w:rsidRPr="00A67952" w:rsidRDefault="00864EDE" w:rsidP="00864EDE">
      <w:pPr>
        <w:pStyle w:val="a7"/>
        <w:spacing w:before="0" w:beforeAutospacing="0" w:after="0" w:afterAutospacing="0"/>
        <w:ind w:firstLine="720"/>
        <w:jc w:val="both"/>
        <w:rPr>
          <w:rFonts w:ascii="Arial" w:hAnsi="Arial" w:cs="Arial"/>
          <w:sz w:val="18"/>
          <w:szCs w:val="18"/>
        </w:rPr>
      </w:pPr>
      <w:r w:rsidRPr="00A67952">
        <w:rPr>
          <w:rFonts w:ascii="Arial" w:hAnsi="Arial" w:cs="Arial"/>
          <w:sz w:val="18"/>
          <w:szCs w:val="18"/>
        </w:rPr>
        <w:t>Присвоить адрес земельному участку, расположенному по адресу: Иркутская область, Аларский район, с. Александровск, ул. Центральная, площадь: 2 500 кв.м., категория земель: земли населенных пунктов, вид разрешенного использования: индивидуальные жилые дома с приусадебными участками.</w:t>
      </w:r>
    </w:p>
    <w:p w:rsidR="00864EDE" w:rsidRPr="00A67952" w:rsidRDefault="00864EDE" w:rsidP="00864EDE">
      <w:pPr>
        <w:pStyle w:val="a7"/>
        <w:spacing w:before="0" w:beforeAutospacing="0" w:after="0" w:afterAutospacing="0"/>
        <w:ind w:firstLine="720"/>
        <w:jc w:val="both"/>
        <w:rPr>
          <w:rFonts w:ascii="Arial" w:hAnsi="Arial" w:cs="Arial"/>
          <w:sz w:val="18"/>
          <w:szCs w:val="18"/>
        </w:rPr>
      </w:pPr>
      <w:r w:rsidRPr="00A67952">
        <w:rPr>
          <w:rFonts w:ascii="Arial" w:hAnsi="Arial" w:cs="Arial"/>
          <w:sz w:val="18"/>
          <w:szCs w:val="18"/>
        </w:rPr>
        <w:t>Присвоенным адресом считается следующий адрес: Российская Федерация Иркутская область, Аларский муниципальный район, муниципальное образование «Александровск», с. Александровск, ул. Центральная, участок 2Г.</w:t>
      </w:r>
    </w:p>
    <w:p w:rsidR="00864EDE" w:rsidRPr="00A67952" w:rsidRDefault="00864EDE" w:rsidP="00864EDE">
      <w:pPr>
        <w:spacing w:after="0" w:line="240" w:lineRule="auto"/>
        <w:jc w:val="both"/>
        <w:rPr>
          <w:rFonts w:ascii="Arial" w:hAnsi="Arial" w:cs="Arial"/>
          <w:sz w:val="18"/>
          <w:szCs w:val="18"/>
        </w:rPr>
      </w:pPr>
    </w:p>
    <w:p w:rsidR="00864EDE" w:rsidRPr="00A67952" w:rsidRDefault="00864EDE" w:rsidP="00864EDE">
      <w:pPr>
        <w:spacing w:after="0" w:line="240" w:lineRule="auto"/>
        <w:jc w:val="both"/>
        <w:rPr>
          <w:rFonts w:ascii="Arial" w:hAnsi="Arial" w:cs="Arial"/>
          <w:sz w:val="18"/>
          <w:szCs w:val="18"/>
        </w:rPr>
      </w:pPr>
      <w:r w:rsidRPr="00A67952">
        <w:rPr>
          <w:rFonts w:ascii="Arial" w:hAnsi="Arial" w:cs="Arial"/>
          <w:sz w:val="18"/>
          <w:szCs w:val="18"/>
        </w:rPr>
        <w:t xml:space="preserve">Глава муниципального </w:t>
      </w:r>
    </w:p>
    <w:p w:rsidR="00864EDE" w:rsidRPr="00A67952" w:rsidRDefault="00864EDE" w:rsidP="00864EDE">
      <w:pPr>
        <w:spacing w:after="0" w:line="240" w:lineRule="auto"/>
        <w:jc w:val="both"/>
        <w:rPr>
          <w:rFonts w:ascii="Arial" w:hAnsi="Arial" w:cs="Arial"/>
          <w:sz w:val="18"/>
          <w:szCs w:val="18"/>
        </w:rPr>
      </w:pPr>
      <w:r w:rsidRPr="00A67952">
        <w:rPr>
          <w:rFonts w:ascii="Arial" w:hAnsi="Arial" w:cs="Arial"/>
          <w:sz w:val="18"/>
          <w:szCs w:val="18"/>
        </w:rPr>
        <w:t xml:space="preserve">образования «Александровск»                                                     </w:t>
      </w:r>
    </w:p>
    <w:p w:rsidR="004B0279" w:rsidRPr="00AE5818" w:rsidRDefault="00864EDE" w:rsidP="00864EDE">
      <w:pPr>
        <w:spacing w:after="0" w:line="240" w:lineRule="auto"/>
        <w:jc w:val="both"/>
        <w:rPr>
          <w:rFonts w:ascii="Arial" w:hAnsi="Arial" w:cs="Arial"/>
          <w:sz w:val="18"/>
          <w:szCs w:val="18"/>
        </w:rPr>
      </w:pPr>
      <w:r w:rsidRPr="00A67952">
        <w:rPr>
          <w:rFonts w:ascii="Arial" w:hAnsi="Arial" w:cs="Arial"/>
          <w:sz w:val="18"/>
          <w:szCs w:val="18"/>
        </w:rPr>
        <w:t>Т.В. Мелещенко</w:t>
      </w:r>
    </w:p>
    <w:p w:rsidR="00AE5818" w:rsidRDefault="00AE5818" w:rsidP="00AE5818">
      <w:pPr>
        <w:rPr>
          <w:rFonts w:ascii="Times New Roman" w:hAnsi="Times New Roman"/>
          <w:sz w:val="18"/>
          <w:szCs w:val="18"/>
        </w:rPr>
      </w:pPr>
      <w:bookmarkStart w:id="76" w:name="dst372"/>
      <w:bookmarkEnd w:id="76"/>
    </w:p>
    <w:p w:rsidR="00AE5818" w:rsidRPr="003F145C" w:rsidRDefault="00AE5818" w:rsidP="00AE5818">
      <w:pPr>
        <w:spacing w:after="0" w:line="240" w:lineRule="auto"/>
        <w:rPr>
          <w:rFonts w:ascii="Arial" w:hAnsi="Arial" w:cs="Arial"/>
          <w:b/>
          <w:sz w:val="18"/>
          <w:szCs w:val="18"/>
        </w:rPr>
      </w:pPr>
      <w:r>
        <w:rPr>
          <w:rFonts w:ascii="Times New Roman" w:hAnsi="Times New Roman"/>
          <w:sz w:val="18"/>
          <w:szCs w:val="18"/>
        </w:rPr>
        <w:lastRenderedPageBreak/>
        <w:t xml:space="preserve">                                                      </w:t>
      </w:r>
      <w:r w:rsidRPr="003F145C">
        <w:rPr>
          <w:rFonts w:ascii="Arial" w:hAnsi="Arial" w:cs="Arial"/>
          <w:b/>
          <w:sz w:val="18"/>
          <w:szCs w:val="18"/>
        </w:rPr>
        <w:t>04.08.2020 г № 51-п</w:t>
      </w:r>
    </w:p>
    <w:p w:rsidR="00AE5818" w:rsidRPr="003F145C" w:rsidRDefault="00AE5818" w:rsidP="00AE5818">
      <w:pPr>
        <w:spacing w:after="0" w:line="240" w:lineRule="auto"/>
        <w:jc w:val="center"/>
        <w:rPr>
          <w:rFonts w:ascii="Arial" w:hAnsi="Arial" w:cs="Arial"/>
          <w:b/>
          <w:sz w:val="18"/>
          <w:szCs w:val="18"/>
        </w:rPr>
      </w:pPr>
      <w:r w:rsidRPr="003F145C">
        <w:rPr>
          <w:rFonts w:ascii="Arial" w:hAnsi="Arial" w:cs="Arial"/>
          <w:b/>
          <w:sz w:val="18"/>
          <w:szCs w:val="18"/>
        </w:rPr>
        <w:t>РОССИЙСКАЯ ФЕДЕРАЦИЯ</w:t>
      </w:r>
    </w:p>
    <w:p w:rsidR="00AE5818" w:rsidRPr="003F145C" w:rsidRDefault="00AE5818" w:rsidP="00AE5818">
      <w:pPr>
        <w:spacing w:after="0" w:line="240" w:lineRule="auto"/>
        <w:jc w:val="center"/>
        <w:rPr>
          <w:rFonts w:ascii="Arial" w:hAnsi="Arial" w:cs="Arial"/>
          <w:sz w:val="18"/>
          <w:szCs w:val="18"/>
        </w:rPr>
      </w:pPr>
      <w:r w:rsidRPr="003F145C">
        <w:rPr>
          <w:rFonts w:ascii="Arial" w:hAnsi="Arial" w:cs="Arial"/>
          <w:b/>
          <w:sz w:val="18"/>
          <w:szCs w:val="18"/>
        </w:rPr>
        <w:t>ИРКУТСКАЯ ОБЛАСТЬ</w:t>
      </w:r>
    </w:p>
    <w:p w:rsidR="00AE5818" w:rsidRPr="003F145C" w:rsidRDefault="00AE5818" w:rsidP="00AE5818">
      <w:pPr>
        <w:tabs>
          <w:tab w:val="left" w:pos="1880"/>
        </w:tabs>
        <w:spacing w:after="0" w:line="240" w:lineRule="auto"/>
        <w:jc w:val="center"/>
        <w:rPr>
          <w:rFonts w:ascii="Arial" w:hAnsi="Arial" w:cs="Arial"/>
          <w:b/>
          <w:sz w:val="18"/>
          <w:szCs w:val="18"/>
        </w:rPr>
      </w:pPr>
      <w:r w:rsidRPr="003F145C">
        <w:rPr>
          <w:rFonts w:ascii="Arial" w:hAnsi="Arial" w:cs="Arial"/>
          <w:b/>
          <w:sz w:val="18"/>
          <w:szCs w:val="18"/>
        </w:rPr>
        <w:t>АЛАРСКИЙ МУНИЦИПАЛЬНЫЙ РАЙОН</w:t>
      </w:r>
    </w:p>
    <w:p w:rsidR="00AE5818" w:rsidRPr="003F145C" w:rsidRDefault="00AE5818" w:rsidP="00AE5818">
      <w:pPr>
        <w:spacing w:after="0" w:line="240" w:lineRule="auto"/>
        <w:jc w:val="center"/>
        <w:rPr>
          <w:rFonts w:ascii="Arial" w:hAnsi="Arial" w:cs="Arial"/>
          <w:b/>
          <w:sz w:val="18"/>
          <w:szCs w:val="18"/>
        </w:rPr>
      </w:pPr>
      <w:r w:rsidRPr="003F145C">
        <w:rPr>
          <w:rFonts w:ascii="Arial" w:hAnsi="Arial" w:cs="Arial"/>
          <w:b/>
          <w:sz w:val="18"/>
          <w:szCs w:val="18"/>
        </w:rPr>
        <w:t>МУНИЦИПАЛЬНОЕ ОБРАЗОВАНИЕ «АЛЕКСАНДРОВСК»</w:t>
      </w:r>
    </w:p>
    <w:p w:rsidR="00AE5818" w:rsidRPr="003F145C" w:rsidRDefault="00AE5818" w:rsidP="00AE5818">
      <w:pPr>
        <w:spacing w:after="0" w:line="240" w:lineRule="auto"/>
        <w:jc w:val="center"/>
        <w:rPr>
          <w:rFonts w:ascii="Arial" w:hAnsi="Arial" w:cs="Arial"/>
          <w:sz w:val="18"/>
          <w:szCs w:val="18"/>
        </w:rPr>
      </w:pPr>
      <w:r w:rsidRPr="003F145C">
        <w:rPr>
          <w:rFonts w:ascii="Arial" w:hAnsi="Arial" w:cs="Arial"/>
          <w:b/>
          <w:sz w:val="18"/>
          <w:szCs w:val="18"/>
        </w:rPr>
        <w:t>АДМИНИСТРАЦИЯ</w:t>
      </w:r>
    </w:p>
    <w:p w:rsidR="00AE5818" w:rsidRPr="003F145C" w:rsidRDefault="00AE5818" w:rsidP="00AE5818">
      <w:pPr>
        <w:spacing w:after="0" w:line="240" w:lineRule="auto"/>
        <w:jc w:val="center"/>
        <w:rPr>
          <w:rFonts w:ascii="Arial" w:hAnsi="Arial" w:cs="Arial"/>
          <w:b/>
          <w:sz w:val="18"/>
          <w:szCs w:val="18"/>
        </w:rPr>
      </w:pPr>
      <w:r w:rsidRPr="003F145C">
        <w:rPr>
          <w:rFonts w:ascii="Arial" w:hAnsi="Arial" w:cs="Arial"/>
          <w:b/>
          <w:sz w:val="18"/>
          <w:szCs w:val="18"/>
        </w:rPr>
        <w:t>ПОСТАНОВЛЕНИЕ</w:t>
      </w:r>
    </w:p>
    <w:p w:rsidR="00AE5818" w:rsidRPr="00AE5818" w:rsidRDefault="00AE5818" w:rsidP="00AE5818">
      <w:pPr>
        <w:jc w:val="center"/>
        <w:rPr>
          <w:rFonts w:ascii="Arial" w:hAnsi="Arial" w:cs="Arial"/>
          <w:b/>
          <w:sz w:val="18"/>
          <w:szCs w:val="18"/>
        </w:rPr>
      </w:pPr>
      <w:r w:rsidRPr="003F145C">
        <w:rPr>
          <w:rFonts w:ascii="Arial" w:hAnsi="Arial" w:cs="Arial"/>
          <w:b/>
          <w:sz w:val="18"/>
          <w:szCs w:val="18"/>
        </w:rPr>
        <w:t>О ПРИСВОЕНИИ ПОЧТОВОГО АДРЕСА ЗЕМЕЛЬНОМУ УЧАСТКУ</w:t>
      </w:r>
    </w:p>
    <w:p w:rsidR="00AE5818" w:rsidRPr="00AE5818" w:rsidRDefault="00AE5818" w:rsidP="00AE5818">
      <w:pPr>
        <w:ind w:firstLine="720"/>
        <w:jc w:val="both"/>
        <w:rPr>
          <w:rFonts w:ascii="Arial" w:hAnsi="Arial" w:cs="Arial"/>
          <w:color w:val="000000"/>
          <w:spacing w:val="9"/>
          <w:sz w:val="18"/>
          <w:szCs w:val="18"/>
        </w:rPr>
      </w:pPr>
      <w:r w:rsidRPr="003F145C">
        <w:rPr>
          <w:rFonts w:ascii="Arial" w:hAnsi="Arial" w:cs="Arial"/>
          <w:color w:val="000000"/>
          <w:spacing w:val="3"/>
          <w:sz w:val="18"/>
          <w:szCs w:val="18"/>
        </w:rPr>
        <w:t xml:space="preserve">На основании Постановления от 17.03.2009 года № 32 «Об утверждении адресных реестров и картосхем населенных пунктов МО «Александровск» </w:t>
      </w:r>
    </w:p>
    <w:p w:rsidR="00AE5818" w:rsidRPr="00AE5818" w:rsidRDefault="00AE5818" w:rsidP="00AE5818">
      <w:pPr>
        <w:tabs>
          <w:tab w:val="left" w:pos="2540"/>
        </w:tabs>
        <w:jc w:val="center"/>
        <w:rPr>
          <w:rFonts w:ascii="Arial" w:hAnsi="Arial" w:cs="Arial"/>
          <w:b/>
          <w:sz w:val="18"/>
          <w:szCs w:val="18"/>
        </w:rPr>
      </w:pPr>
      <w:r w:rsidRPr="003F145C">
        <w:rPr>
          <w:rFonts w:ascii="Arial" w:hAnsi="Arial" w:cs="Arial"/>
          <w:b/>
          <w:sz w:val="18"/>
          <w:szCs w:val="18"/>
        </w:rPr>
        <w:t>ПОСТАНОВЛЯЕТ</w:t>
      </w:r>
    </w:p>
    <w:p w:rsidR="00AE5818" w:rsidRPr="003F145C" w:rsidRDefault="00AE5818" w:rsidP="00AE5818">
      <w:pPr>
        <w:pStyle w:val="a7"/>
        <w:spacing w:before="0" w:beforeAutospacing="0" w:after="0" w:afterAutospacing="0"/>
        <w:ind w:firstLine="720"/>
        <w:jc w:val="both"/>
        <w:rPr>
          <w:rFonts w:ascii="Arial" w:hAnsi="Arial" w:cs="Arial"/>
          <w:sz w:val="18"/>
          <w:szCs w:val="18"/>
        </w:rPr>
      </w:pPr>
      <w:r w:rsidRPr="003F145C">
        <w:rPr>
          <w:rFonts w:ascii="Arial" w:hAnsi="Arial" w:cs="Arial"/>
          <w:sz w:val="18"/>
          <w:szCs w:val="18"/>
        </w:rPr>
        <w:t>Присвоить адрес земельному участку, расположенному по адресу: Иркутская область, Аларский район, с. Александровск, ул. Центральная, площадь: 2 500 кв.м., категория земель: для ведения личного подсобного хозяйства</w:t>
      </w:r>
    </w:p>
    <w:p w:rsidR="00AE5818" w:rsidRPr="003F145C" w:rsidRDefault="00AE5818" w:rsidP="00AE5818">
      <w:pPr>
        <w:pStyle w:val="a7"/>
        <w:spacing w:before="0" w:beforeAutospacing="0" w:after="0" w:afterAutospacing="0"/>
        <w:ind w:firstLine="720"/>
        <w:jc w:val="both"/>
        <w:rPr>
          <w:rFonts w:ascii="Arial" w:hAnsi="Arial" w:cs="Arial"/>
          <w:sz w:val="18"/>
          <w:szCs w:val="18"/>
        </w:rPr>
      </w:pPr>
      <w:r w:rsidRPr="003F145C">
        <w:rPr>
          <w:rFonts w:ascii="Arial" w:hAnsi="Arial" w:cs="Arial"/>
          <w:sz w:val="18"/>
          <w:szCs w:val="18"/>
        </w:rPr>
        <w:t>Присвоенным адресом считается следующий адрес: Российская Федерация Иркутская область, Аларский муниципальный район, муниципальное образование «Александровск», с. Александровск, ул. Центральная, участок 2В.</w:t>
      </w:r>
    </w:p>
    <w:p w:rsidR="00AE5818" w:rsidRPr="003F145C" w:rsidRDefault="00AE5818" w:rsidP="00AE5818">
      <w:pPr>
        <w:pStyle w:val="a7"/>
        <w:spacing w:before="0" w:beforeAutospacing="0" w:after="0" w:afterAutospacing="0"/>
        <w:jc w:val="both"/>
        <w:rPr>
          <w:rFonts w:ascii="Arial" w:hAnsi="Arial" w:cs="Arial"/>
          <w:sz w:val="18"/>
          <w:szCs w:val="18"/>
        </w:rPr>
      </w:pPr>
    </w:p>
    <w:p w:rsidR="00AE5818" w:rsidRPr="003F145C" w:rsidRDefault="00AE5818" w:rsidP="00AE5818">
      <w:pPr>
        <w:spacing w:after="0" w:line="240" w:lineRule="auto"/>
        <w:jc w:val="both"/>
        <w:rPr>
          <w:rFonts w:ascii="Arial" w:hAnsi="Arial" w:cs="Arial"/>
          <w:sz w:val="18"/>
          <w:szCs w:val="18"/>
        </w:rPr>
      </w:pPr>
      <w:r w:rsidRPr="003F145C">
        <w:rPr>
          <w:rFonts w:ascii="Arial" w:hAnsi="Arial" w:cs="Arial"/>
          <w:sz w:val="18"/>
          <w:szCs w:val="18"/>
        </w:rPr>
        <w:t xml:space="preserve">         </w:t>
      </w:r>
    </w:p>
    <w:p w:rsidR="00AE5818" w:rsidRPr="003F145C" w:rsidRDefault="00AE5818" w:rsidP="00AE5818">
      <w:pPr>
        <w:spacing w:after="0" w:line="240" w:lineRule="auto"/>
        <w:jc w:val="both"/>
        <w:rPr>
          <w:rFonts w:ascii="Arial" w:hAnsi="Arial" w:cs="Arial"/>
          <w:sz w:val="18"/>
          <w:szCs w:val="18"/>
        </w:rPr>
      </w:pPr>
      <w:r w:rsidRPr="003F145C">
        <w:rPr>
          <w:rFonts w:ascii="Arial" w:hAnsi="Arial" w:cs="Arial"/>
          <w:sz w:val="18"/>
          <w:szCs w:val="18"/>
        </w:rPr>
        <w:t xml:space="preserve">Глава муниципального </w:t>
      </w:r>
    </w:p>
    <w:p w:rsidR="00AE5818" w:rsidRPr="003F145C" w:rsidRDefault="00AE5818" w:rsidP="00AE5818">
      <w:pPr>
        <w:spacing w:after="0" w:line="240" w:lineRule="auto"/>
        <w:jc w:val="both"/>
        <w:rPr>
          <w:rFonts w:ascii="Arial" w:hAnsi="Arial" w:cs="Arial"/>
          <w:sz w:val="18"/>
          <w:szCs w:val="18"/>
        </w:rPr>
      </w:pPr>
      <w:r w:rsidRPr="003F145C">
        <w:rPr>
          <w:rFonts w:ascii="Arial" w:hAnsi="Arial" w:cs="Arial"/>
          <w:sz w:val="18"/>
          <w:szCs w:val="18"/>
        </w:rPr>
        <w:t xml:space="preserve">образования «Александровск»                                                     </w:t>
      </w:r>
    </w:p>
    <w:p w:rsidR="00AE5818" w:rsidRPr="003F145C" w:rsidRDefault="00AE5818" w:rsidP="00AE5818">
      <w:pPr>
        <w:spacing w:after="0" w:line="240" w:lineRule="auto"/>
        <w:jc w:val="both"/>
        <w:rPr>
          <w:rFonts w:ascii="Arial" w:hAnsi="Arial" w:cs="Arial"/>
          <w:sz w:val="18"/>
          <w:szCs w:val="18"/>
        </w:rPr>
      </w:pPr>
      <w:r w:rsidRPr="003F145C">
        <w:rPr>
          <w:rFonts w:ascii="Arial" w:hAnsi="Arial" w:cs="Arial"/>
          <w:sz w:val="18"/>
          <w:szCs w:val="18"/>
        </w:rPr>
        <w:t>Т.В. Мелещенко</w:t>
      </w:r>
    </w:p>
    <w:p w:rsidR="004B0279" w:rsidRPr="00A10C30" w:rsidRDefault="004B0279" w:rsidP="00D7269F">
      <w:pPr>
        <w:spacing w:after="0" w:line="240" w:lineRule="auto"/>
        <w:jc w:val="both"/>
        <w:rPr>
          <w:rFonts w:ascii="Times New Roman" w:hAnsi="Times New Roman"/>
          <w:sz w:val="18"/>
          <w:szCs w:val="18"/>
        </w:rPr>
      </w:pPr>
    </w:p>
    <w:p w:rsidR="00D7269F" w:rsidRPr="00C06E7D" w:rsidRDefault="00D7269F" w:rsidP="00D7269F">
      <w:pPr>
        <w:shd w:val="clear" w:color="auto" w:fill="FFFFFF"/>
        <w:spacing w:after="0" w:line="240" w:lineRule="auto"/>
        <w:ind w:left="24"/>
        <w:jc w:val="center"/>
        <w:rPr>
          <w:rFonts w:ascii="Arial" w:hAnsi="Arial" w:cs="Arial"/>
          <w:b/>
          <w:sz w:val="18"/>
          <w:szCs w:val="18"/>
        </w:rPr>
      </w:pPr>
      <w:r w:rsidRPr="00C06E7D">
        <w:rPr>
          <w:rFonts w:ascii="Arial" w:hAnsi="Arial" w:cs="Arial"/>
          <w:b/>
          <w:sz w:val="18"/>
          <w:szCs w:val="18"/>
        </w:rPr>
        <w:t>12.08.2020г№52-П</w:t>
      </w:r>
    </w:p>
    <w:p w:rsidR="00D7269F" w:rsidRPr="00C06E7D" w:rsidRDefault="00D7269F" w:rsidP="00D7269F">
      <w:pPr>
        <w:shd w:val="clear" w:color="auto" w:fill="FFFFFF"/>
        <w:spacing w:after="0" w:line="240" w:lineRule="auto"/>
        <w:ind w:left="24"/>
        <w:jc w:val="center"/>
        <w:rPr>
          <w:rFonts w:ascii="Arial" w:hAnsi="Arial" w:cs="Arial"/>
          <w:b/>
          <w:sz w:val="18"/>
          <w:szCs w:val="18"/>
        </w:rPr>
      </w:pPr>
      <w:r w:rsidRPr="00C06E7D">
        <w:rPr>
          <w:rFonts w:ascii="Arial" w:hAnsi="Arial" w:cs="Arial"/>
          <w:b/>
          <w:sz w:val="18"/>
          <w:szCs w:val="18"/>
        </w:rPr>
        <w:t>РОССИЙСКАЯ ФЕДЕРАЦИЯ</w:t>
      </w:r>
    </w:p>
    <w:p w:rsidR="00D7269F" w:rsidRPr="00C06E7D" w:rsidRDefault="00D7269F" w:rsidP="00D7269F">
      <w:pPr>
        <w:shd w:val="clear" w:color="auto" w:fill="FFFFFF"/>
        <w:spacing w:after="0" w:line="240" w:lineRule="auto"/>
        <w:ind w:left="24"/>
        <w:jc w:val="center"/>
        <w:rPr>
          <w:rFonts w:ascii="Arial" w:hAnsi="Arial" w:cs="Arial"/>
          <w:b/>
          <w:sz w:val="18"/>
          <w:szCs w:val="18"/>
        </w:rPr>
      </w:pPr>
      <w:r w:rsidRPr="00C06E7D">
        <w:rPr>
          <w:rFonts w:ascii="Arial" w:hAnsi="Arial" w:cs="Arial"/>
          <w:b/>
          <w:sz w:val="18"/>
          <w:szCs w:val="18"/>
        </w:rPr>
        <w:t>ИРКУТСКАЯ ОБЛАСТЬ</w:t>
      </w:r>
    </w:p>
    <w:p w:rsidR="00D7269F" w:rsidRPr="00C06E7D" w:rsidRDefault="00D7269F" w:rsidP="00D7269F">
      <w:pPr>
        <w:shd w:val="clear" w:color="auto" w:fill="FFFFFF"/>
        <w:spacing w:after="0" w:line="240" w:lineRule="auto"/>
        <w:ind w:left="24"/>
        <w:jc w:val="center"/>
        <w:rPr>
          <w:rFonts w:ascii="Arial" w:hAnsi="Arial" w:cs="Arial"/>
          <w:b/>
          <w:sz w:val="18"/>
          <w:szCs w:val="18"/>
        </w:rPr>
      </w:pPr>
      <w:r w:rsidRPr="00C06E7D">
        <w:rPr>
          <w:rFonts w:ascii="Arial" w:hAnsi="Arial" w:cs="Arial"/>
          <w:b/>
          <w:sz w:val="18"/>
          <w:szCs w:val="18"/>
        </w:rPr>
        <w:t>АЛАРСКИЙ МУНИЦИПАЛЬНЫЙ РАЙОН</w:t>
      </w:r>
    </w:p>
    <w:p w:rsidR="00D7269F" w:rsidRPr="00C06E7D" w:rsidRDefault="00D7269F" w:rsidP="00D7269F">
      <w:pPr>
        <w:shd w:val="clear" w:color="auto" w:fill="FFFFFF"/>
        <w:spacing w:after="0" w:line="240" w:lineRule="auto"/>
        <w:ind w:left="24"/>
        <w:jc w:val="center"/>
        <w:rPr>
          <w:rFonts w:ascii="Arial" w:hAnsi="Arial" w:cs="Arial"/>
          <w:b/>
          <w:sz w:val="18"/>
          <w:szCs w:val="18"/>
        </w:rPr>
      </w:pPr>
      <w:r w:rsidRPr="00C06E7D">
        <w:rPr>
          <w:rFonts w:ascii="Arial" w:hAnsi="Arial" w:cs="Arial"/>
          <w:b/>
          <w:sz w:val="18"/>
          <w:szCs w:val="18"/>
        </w:rPr>
        <w:t>МУНИЦИПАЛЬНОЕ ОБРАЗОВАНИЕ «АЛЕКСАНДРОВСК»</w:t>
      </w:r>
    </w:p>
    <w:p w:rsidR="00D7269F" w:rsidRPr="00C06E7D" w:rsidRDefault="00D7269F" w:rsidP="00D7269F">
      <w:pPr>
        <w:shd w:val="clear" w:color="auto" w:fill="FFFFFF"/>
        <w:spacing w:after="0" w:line="240" w:lineRule="auto"/>
        <w:ind w:left="24"/>
        <w:jc w:val="center"/>
        <w:rPr>
          <w:rFonts w:ascii="Arial" w:hAnsi="Arial" w:cs="Arial"/>
          <w:b/>
          <w:sz w:val="18"/>
          <w:szCs w:val="18"/>
        </w:rPr>
      </w:pPr>
      <w:r w:rsidRPr="00C06E7D">
        <w:rPr>
          <w:rFonts w:ascii="Arial" w:hAnsi="Arial" w:cs="Arial"/>
          <w:b/>
          <w:sz w:val="18"/>
          <w:szCs w:val="18"/>
        </w:rPr>
        <w:t>АДМИНИСТРАЦИЯ</w:t>
      </w:r>
    </w:p>
    <w:p w:rsidR="00D7269F" w:rsidRPr="00C06E7D" w:rsidRDefault="008F1743" w:rsidP="008F1743">
      <w:pPr>
        <w:shd w:val="clear" w:color="auto" w:fill="FFFFFF"/>
        <w:spacing w:after="0" w:line="240" w:lineRule="auto"/>
        <w:ind w:left="24"/>
        <w:jc w:val="center"/>
        <w:rPr>
          <w:rFonts w:ascii="Arial" w:hAnsi="Arial" w:cs="Arial"/>
          <w:b/>
          <w:sz w:val="18"/>
          <w:szCs w:val="18"/>
        </w:rPr>
      </w:pPr>
      <w:r>
        <w:rPr>
          <w:rFonts w:ascii="Arial" w:hAnsi="Arial" w:cs="Arial"/>
          <w:b/>
          <w:sz w:val="18"/>
          <w:szCs w:val="18"/>
        </w:rPr>
        <w:t>ПОСТАНОВЛЕНИЕ</w:t>
      </w:r>
    </w:p>
    <w:p w:rsidR="00D7269F" w:rsidRPr="00C06E7D" w:rsidRDefault="00D7269F" w:rsidP="00D7269F">
      <w:pPr>
        <w:shd w:val="clear" w:color="auto" w:fill="FFFFFF"/>
        <w:spacing w:after="0" w:line="240" w:lineRule="auto"/>
        <w:ind w:left="23"/>
        <w:jc w:val="center"/>
        <w:rPr>
          <w:rFonts w:ascii="Arial" w:hAnsi="Arial" w:cs="Arial"/>
          <w:b/>
          <w:bCs/>
          <w:sz w:val="18"/>
          <w:szCs w:val="18"/>
        </w:rPr>
      </w:pPr>
      <w:r w:rsidRPr="00C06E7D">
        <w:rPr>
          <w:rFonts w:ascii="Arial" w:hAnsi="Arial" w:cs="Arial"/>
          <w:b/>
          <w:sz w:val="18"/>
          <w:szCs w:val="18"/>
        </w:rPr>
        <w:t>ОБ УТВЕРЖДЕНИИ РЕЕСТРА МУНИЦИПАЛЬНЫХ УСЛУГ МУНИЦИПАЛЬНОГО ОБРАЗОВАНИЯ «АЛЕКСАНДРОВСК», УТВЕРЖДЕННОГО ПОСТАНОВЛЕНИЕМ МУНИЦИПАЛЬНОГО ОБРАЗОВАНИЯ «АЛЕКСАНДРОВСК» ОТ 23.12.2011 № 30-П В НОВОЙ РЕДАКЦИИ</w:t>
      </w:r>
    </w:p>
    <w:p w:rsidR="00D7269F" w:rsidRPr="00C06E7D" w:rsidRDefault="00D7269F" w:rsidP="00D7269F">
      <w:pPr>
        <w:shd w:val="clear" w:color="auto" w:fill="FFFFFF"/>
        <w:ind w:left="29" w:right="4422"/>
        <w:rPr>
          <w:rFonts w:ascii="Arial" w:hAnsi="Arial" w:cs="Arial"/>
          <w:b/>
          <w:sz w:val="18"/>
          <w:szCs w:val="18"/>
        </w:rPr>
      </w:pPr>
    </w:p>
    <w:p w:rsidR="00D7269F" w:rsidRPr="00C06E7D" w:rsidRDefault="00D7269F" w:rsidP="00D7269F">
      <w:pPr>
        <w:spacing w:after="0" w:line="240" w:lineRule="auto"/>
        <w:ind w:firstLine="709"/>
        <w:jc w:val="both"/>
        <w:rPr>
          <w:rFonts w:ascii="Arial" w:hAnsi="Arial" w:cs="Arial"/>
          <w:sz w:val="18"/>
          <w:szCs w:val="18"/>
        </w:rPr>
      </w:pPr>
      <w:r w:rsidRPr="00C06E7D">
        <w:rPr>
          <w:rFonts w:ascii="Arial" w:hAnsi="Arial" w:cs="Arial"/>
          <w:sz w:val="18"/>
          <w:szCs w:val="18"/>
        </w:rPr>
        <w:t>В соответствии со статьей 14 Федерального закона от 06 октября 2003 года N 131-ФЗ "Об общих принципах организации местного самоуправления в Российской Федер</w:t>
      </w:r>
      <w:r w:rsidRPr="00C06E7D">
        <w:rPr>
          <w:rFonts w:ascii="Arial" w:hAnsi="Arial" w:cs="Arial"/>
          <w:sz w:val="18"/>
          <w:szCs w:val="18"/>
        </w:rPr>
        <w:t>а</w:t>
      </w:r>
      <w:r w:rsidRPr="00C06E7D">
        <w:rPr>
          <w:rFonts w:ascii="Arial" w:hAnsi="Arial" w:cs="Arial"/>
          <w:sz w:val="18"/>
          <w:szCs w:val="18"/>
        </w:rPr>
        <w:t xml:space="preserve">ции", в целях реализации </w:t>
      </w:r>
      <w:r w:rsidRPr="00C06E7D">
        <w:rPr>
          <w:rFonts w:ascii="Arial" w:hAnsi="Arial" w:cs="Arial"/>
          <w:sz w:val="18"/>
          <w:szCs w:val="18"/>
        </w:rPr>
        <w:lastRenderedPageBreak/>
        <w:t xml:space="preserve">Федерального закона от 27.07.2010 № 210-ФЗ «Об организации предоставления государственных и муниципальных услуг», приведения в соответствие организации предоставления муниципальных услуг, руководствуясь Уставом муниципального образования «Александровск», </w:t>
      </w:r>
    </w:p>
    <w:p w:rsidR="00D7269F" w:rsidRPr="00C06E7D" w:rsidRDefault="00D7269F" w:rsidP="00D7269F">
      <w:pPr>
        <w:spacing w:after="0" w:line="240" w:lineRule="auto"/>
        <w:ind w:firstLine="709"/>
        <w:jc w:val="both"/>
        <w:rPr>
          <w:rFonts w:ascii="Arial" w:hAnsi="Arial" w:cs="Arial"/>
          <w:sz w:val="18"/>
          <w:szCs w:val="18"/>
        </w:rPr>
      </w:pPr>
    </w:p>
    <w:p w:rsidR="00D7269F" w:rsidRPr="00C06E7D" w:rsidRDefault="00D7269F" w:rsidP="00D7269F">
      <w:pPr>
        <w:spacing w:after="0" w:line="240" w:lineRule="auto"/>
        <w:ind w:firstLine="709"/>
        <w:jc w:val="center"/>
        <w:rPr>
          <w:rFonts w:ascii="Arial" w:hAnsi="Arial" w:cs="Arial"/>
          <w:b/>
          <w:sz w:val="18"/>
          <w:szCs w:val="18"/>
        </w:rPr>
      </w:pPr>
      <w:r w:rsidRPr="00C06E7D">
        <w:rPr>
          <w:rFonts w:ascii="Arial" w:hAnsi="Arial" w:cs="Arial"/>
          <w:b/>
          <w:sz w:val="18"/>
          <w:szCs w:val="18"/>
        </w:rPr>
        <w:t>ПОСТАНОВЛЯЕТ:</w:t>
      </w:r>
    </w:p>
    <w:p w:rsidR="00D7269F" w:rsidRPr="00C06E7D" w:rsidRDefault="00D7269F" w:rsidP="00D7269F">
      <w:pPr>
        <w:spacing w:after="0" w:line="240" w:lineRule="auto"/>
        <w:ind w:firstLine="709"/>
        <w:jc w:val="both"/>
        <w:rPr>
          <w:rFonts w:ascii="Arial" w:hAnsi="Arial" w:cs="Arial"/>
          <w:sz w:val="18"/>
          <w:szCs w:val="18"/>
        </w:rPr>
      </w:pPr>
    </w:p>
    <w:p w:rsidR="00D7269F" w:rsidRPr="00C06E7D" w:rsidRDefault="00D7269F" w:rsidP="00D7269F">
      <w:pPr>
        <w:spacing w:after="0" w:line="240" w:lineRule="auto"/>
        <w:ind w:firstLine="709"/>
        <w:jc w:val="both"/>
        <w:rPr>
          <w:rFonts w:ascii="Arial" w:hAnsi="Arial" w:cs="Arial"/>
          <w:sz w:val="18"/>
          <w:szCs w:val="18"/>
        </w:rPr>
      </w:pPr>
      <w:bookmarkStart w:id="77" w:name="sub_1"/>
      <w:r w:rsidRPr="00C06E7D">
        <w:rPr>
          <w:rFonts w:ascii="Arial" w:hAnsi="Arial" w:cs="Arial"/>
          <w:sz w:val="18"/>
          <w:szCs w:val="18"/>
        </w:rPr>
        <w:t xml:space="preserve">1. Утвердить реестр муниципальных услуг муниципального образования «Александровск», утвержденный постановлением администрации муниципального образования «Александровск» от 23.12.2011 г. № 30-п в новой редакции </w:t>
      </w:r>
      <w:bookmarkStart w:id="78" w:name="sub_2"/>
      <w:bookmarkEnd w:id="77"/>
      <w:r w:rsidRPr="00C06E7D">
        <w:rPr>
          <w:rFonts w:ascii="Arial" w:hAnsi="Arial" w:cs="Arial"/>
          <w:sz w:val="18"/>
          <w:szCs w:val="18"/>
        </w:rPr>
        <w:t>(приложение).</w:t>
      </w:r>
    </w:p>
    <w:p w:rsidR="00D7269F" w:rsidRPr="00C06E7D" w:rsidRDefault="00D7269F" w:rsidP="00D7269F">
      <w:pPr>
        <w:spacing w:after="0" w:line="240" w:lineRule="auto"/>
        <w:ind w:firstLine="709"/>
        <w:jc w:val="both"/>
        <w:rPr>
          <w:rFonts w:ascii="Arial" w:hAnsi="Arial" w:cs="Arial"/>
          <w:sz w:val="18"/>
          <w:szCs w:val="18"/>
        </w:rPr>
      </w:pPr>
      <w:r w:rsidRPr="00C06E7D">
        <w:rPr>
          <w:rFonts w:ascii="Arial" w:hAnsi="Arial" w:cs="Arial"/>
          <w:sz w:val="18"/>
          <w:szCs w:val="18"/>
        </w:rPr>
        <w:t>2. Опубликовать данное постановление в печатном средстве массовой информации</w:t>
      </w:r>
      <w:r w:rsidRPr="00C06E7D">
        <w:rPr>
          <w:rFonts w:ascii="Arial" w:hAnsi="Arial" w:cs="Arial"/>
          <w:color w:val="FF0000"/>
          <w:sz w:val="18"/>
          <w:szCs w:val="18"/>
        </w:rPr>
        <w:t xml:space="preserve"> </w:t>
      </w:r>
      <w:r w:rsidRPr="00C06E7D">
        <w:rPr>
          <w:rFonts w:ascii="Arial" w:hAnsi="Arial" w:cs="Arial"/>
          <w:sz w:val="18"/>
          <w:szCs w:val="18"/>
        </w:rPr>
        <w:t>«Александровский вестник».</w:t>
      </w:r>
    </w:p>
    <w:p w:rsidR="00D7269F" w:rsidRPr="00C06E7D" w:rsidRDefault="00D7269F" w:rsidP="00D7269F">
      <w:pPr>
        <w:spacing w:after="0" w:line="240" w:lineRule="auto"/>
        <w:ind w:firstLine="709"/>
        <w:jc w:val="both"/>
        <w:rPr>
          <w:rFonts w:ascii="Arial" w:hAnsi="Arial" w:cs="Arial"/>
          <w:sz w:val="18"/>
          <w:szCs w:val="18"/>
        </w:rPr>
      </w:pPr>
      <w:r w:rsidRPr="00C06E7D">
        <w:rPr>
          <w:rFonts w:ascii="Arial" w:hAnsi="Arial" w:cs="Arial"/>
          <w:sz w:val="18"/>
          <w:szCs w:val="18"/>
        </w:rPr>
        <w:t>3. Разместить настоящее постановление на официальном сайте администрации муниципального образования «Александровск».</w:t>
      </w:r>
    </w:p>
    <w:p w:rsidR="00D7269F" w:rsidRPr="00C06E7D" w:rsidRDefault="00D7269F" w:rsidP="00D7269F">
      <w:pPr>
        <w:spacing w:after="0" w:line="240" w:lineRule="auto"/>
        <w:ind w:firstLine="709"/>
        <w:jc w:val="both"/>
        <w:rPr>
          <w:rFonts w:ascii="Arial" w:hAnsi="Arial" w:cs="Arial"/>
          <w:sz w:val="18"/>
          <w:szCs w:val="18"/>
        </w:rPr>
      </w:pPr>
      <w:r w:rsidRPr="00C06E7D">
        <w:rPr>
          <w:rFonts w:ascii="Arial" w:hAnsi="Arial" w:cs="Arial"/>
          <w:sz w:val="18"/>
          <w:szCs w:val="18"/>
        </w:rPr>
        <w:t>4. Контроль за исполнением настоящего постановления возложить на главу муниципального образования «Александровск» Т.В. Мелещенко.</w:t>
      </w:r>
    </w:p>
    <w:bookmarkEnd w:id="78"/>
    <w:p w:rsidR="00D7269F" w:rsidRPr="00C06E7D" w:rsidRDefault="00D7269F" w:rsidP="00D7269F">
      <w:pPr>
        <w:spacing w:after="0" w:line="240" w:lineRule="auto"/>
        <w:ind w:firstLine="680"/>
        <w:jc w:val="both"/>
        <w:rPr>
          <w:rFonts w:ascii="Arial" w:hAnsi="Arial" w:cs="Arial"/>
          <w:sz w:val="18"/>
          <w:szCs w:val="18"/>
        </w:rPr>
      </w:pPr>
    </w:p>
    <w:p w:rsidR="00D7269F" w:rsidRPr="00C06E7D" w:rsidRDefault="00D7269F" w:rsidP="00D7269F">
      <w:pPr>
        <w:spacing w:after="0" w:line="240" w:lineRule="auto"/>
        <w:jc w:val="both"/>
        <w:rPr>
          <w:rFonts w:ascii="Arial" w:hAnsi="Arial" w:cs="Arial"/>
          <w:sz w:val="18"/>
          <w:szCs w:val="18"/>
        </w:rPr>
      </w:pPr>
    </w:p>
    <w:p w:rsidR="00D7269F" w:rsidRPr="00C06E7D" w:rsidRDefault="00D7269F" w:rsidP="00D7269F">
      <w:pPr>
        <w:spacing w:after="0" w:line="240" w:lineRule="auto"/>
        <w:jc w:val="both"/>
        <w:rPr>
          <w:rFonts w:ascii="Arial" w:hAnsi="Arial" w:cs="Arial"/>
          <w:sz w:val="18"/>
          <w:szCs w:val="18"/>
        </w:rPr>
      </w:pPr>
      <w:r w:rsidRPr="00C06E7D">
        <w:rPr>
          <w:rFonts w:ascii="Arial" w:hAnsi="Arial" w:cs="Arial"/>
          <w:sz w:val="18"/>
          <w:szCs w:val="18"/>
        </w:rPr>
        <w:t>Глава муниципального</w:t>
      </w:r>
    </w:p>
    <w:p w:rsidR="00D7269F" w:rsidRPr="00C06E7D" w:rsidRDefault="00D7269F" w:rsidP="00D7269F">
      <w:pPr>
        <w:spacing w:after="0" w:line="240" w:lineRule="auto"/>
        <w:jc w:val="both"/>
        <w:rPr>
          <w:rFonts w:ascii="Arial" w:hAnsi="Arial" w:cs="Arial"/>
          <w:sz w:val="18"/>
          <w:szCs w:val="18"/>
        </w:rPr>
      </w:pPr>
      <w:r w:rsidRPr="00C06E7D">
        <w:rPr>
          <w:rFonts w:ascii="Arial" w:hAnsi="Arial" w:cs="Arial"/>
          <w:sz w:val="18"/>
          <w:szCs w:val="18"/>
        </w:rPr>
        <w:t xml:space="preserve"> образования «Александровск» </w:t>
      </w:r>
      <w:bookmarkStart w:id="79" w:name="sub_11000"/>
    </w:p>
    <w:p w:rsidR="00D7269F" w:rsidRPr="00D7269F" w:rsidRDefault="00D7269F" w:rsidP="00D7269F">
      <w:pPr>
        <w:spacing w:after="0" w:line="240" w:lineRule="auto"/>
        <w:jc w:val="both"/>
        <w:rPr>
          <w:rFonts w:ascii="Arial" w:hAnsi="Arial" w:cs="Arial"/>
          <w:sz w:val="18"/>
          <w:szCs w:val="18"/>
        </w:rPr>
      </w:pPr>
      <w:r w:rsidRPr="00C06E7D">
        <w:rPr>
          <w:rFonts w:ascii="Arial" w:hAnsi="Arial" w:cs="Arial"/>
          <w:sz w:val="18"/>
          <w:szCs w:val="18"/>
        </w:rPr>
        <w:t>Т.В.Мелещенко</w:t>
      </w:r>
      <w:bookmarkEnd w:id="79"/>
    </w:p>
    <w:p w:rsidR="005E18B0" w:rsidRDefault="00D7269F" w:rsidP="00D7269F">
      <w:pPr>
        <w:spacing w:after="0" w:line="240" w:lineRule="auto"/>
        <w:jc w:val="right"/>
        <w:rPr>
          <w:rFonts w:ascii="Times New Roman" w:eastAsia="Times New Roman" w:hAnsi="Times New Roman" w:cs="Times New Roman"/>
          <w:sz w:val="16"/>
          <w:szCs w:val="16"/>
          <w:lang w:eastAsia="ru-RU"/>
        </w:rPr>
      </w:pPr>
      <w:r w:rsidRPr="00C06E7D">
        <w:rPr>
          <w:rFonts w:ascii="Courier New" w:hAnsi="Courier New" w:cs="Courier New"/>
          <w:sz w:val="18"/>
          <w:szCs w:val="18"/>
        </w:rPr>
        <w:t xml:space="preserve">                                                                                                                  </w:t>
      </w:r>
    </w:p>
    <w:p w:rsidR="007D5F0B" w:rsidRDefault="007D5F0B" w:rsidP="008F1743">
      <w:pPr>
        <w:spacing w:after="0" w:line="240" w:lineRule="auto"/>
        <w:jc w:val="both"/>
        <w:rPr>
          <w:rFonts w:ascii="Times New Roman" w:eastAsia="Times New Roman" w:hAnsi="Times New Roman" w:cs="Times New Roman"/>
          <w:sz w:val="16"/>
          <w:szCs w:val="16"/>
          <w:lang w:eastAsia="ru-RU"/>
        </w:rPr>
      </w:pPr>
    </w:p>
    <w:p w:rsidR="008F1743" w:rsidRPr="008512AB" w:rsidRDefault="008F1743" w:rsidP="008F1743">
      <w:pPr>
        <w:pStyle w:val="a9"/>
        <w:spacing w:before="0" w:beforeAutospacing="0" w:after="0" w:afterAutospacing="0"/>
        <w:jc w:val="center"/>
        <w:rPr>
          <w:rFonts w:ascii="Arial" w:hAnsi="Arial" w:cs="Arial"/>
          <w:b/>
          <w:sz w:val="18"/>
          <w:szCs w:val="18"/>
        </w:rPr>
      </w:pPr>
      <w:r w:rsidRPr="008512AB">
        <w:rPr>
          <w:rFonts w:ascii="Arial" w:hAnsi="Arial" w:cs="Arial"/>
          <w:b/>
          <w:sz w:val="18"/>
          <w:szCs w:val="18"/>
        </w:rPr>
        <w:t>20.08.2020г. №53-П</w:t>
      </w:r>
    </w:p>
    <w:p w:rsidR="008F1743" w:rsidRPr="008512AB" w:rsidRDefault="008F1743" w:rsidP="008F1743">
      <w:pPr>
        <w:pStyle w:val="a9"/>
        <w:spacing w:before="0" w:beforeAutospacing="0" w:after="0" w:afterAutospacing="0"/>
        <w:jc w:val="center"/>
        <w:rPr>
          <w:rFonts w:ascii="Arial" w:hAnsi="Arial" w:cs="Arial"/>
          <w:b/>
          <w:sz w:val="18"/>
          <w:szCs w:val="18"/>
        </w:rPr>
      </w:pPr>
      <w:r w:rsidRPr="008512AB">
        <w:rPr>
          <w:rFonts w:ascii="Arial" w:hAnsi="Arial" w:cs="Arial"/>
          <w:b/>
          <w:sz w:val="18"/>
          <w:szCs w:val="18"/>
        </w:rPr>
        <w:t>РОССИЙСКАЯ ФЕДЕРАЦИЯ</w:t>
      </w:r>
    </w:p>
    <w:p w:rsidR="008F1743" w:rsidRPr="008512AB" w:rsidRDefault="008F1743" w:rsidP="008F1743">
      <w:pPr>
        <w:pStyle w:val="aa"/>
        <w:jc w:val="center"/>
        <w:rPr>
          <w:rFonts w:ascii="Arial" w:hAnsi="Arial" w:cs="Arial"/>
          <w:b/>
          <w:bCs/>
          <w:color w:val="000000"/>
          <w:sz w:val="18"/>
          <w:szCs w:val="18"/>
        </w:rPr>
      </w:pPr>
      <w:r w:rsidRPr="008512AB">
        <w:rPr>
          <w:rFonts w:ascii="Arial" w:hAnsi="Arial" w:cs="Arial"/>
          <w:b/>
          <w:bCs/>
          <w:color w:val="000000"/>
          <w:sz w:val="18"/>
          <w:szCs w:val="18"/>
        </w:rPr>
        <w:t>ИРКУТСКАЯ   ОБЛАСТЬ</w:t>
      </w:r>
    </w:p>
    <w:p w:rsidR="008F1743" w:rsidRPr="008512AB" w:rsidRDefault="008F1743" w:rsidP="008F1743">
      <w:pPr>
        <w:tabs>
          <w:tab w:val="center" w:pos="4153"/>
          <w:tab w:val="right" w:pos="8306"/>
        </w:tabs>
        <w:spacing w:after="0" w:line="240" w:lineRule="auto"/>
        <w:jc w:val="center"/>
        <w:rPr>
          <w:rFonts w:ascii="Arial" w:eastAsia="Calibri" w:hAnsi="Arial" w:cs="Arial"/>
          <w:b/>
          <w:color w:val="000000"/>
          <w:sz w:val="18"/>
          <w:szCs w:val="18"/>
        </w:rPr>
      </w:pPr>
      <w:r w:rsidRPr="008512AB">
        <w:rPr>
          <w:rFonts w:ascii="Arial" w:eastAsia="Calibri" w:hAnsi="Arial" w:cs="Arial"/>
          <w:b/>
          <w:color w:val="000000"/>
          <w:sz w:val="18"/>
          <w:szCs w:val="18"/>
        </w:rPr>
        <w:t>АЛАРСКИЙ МУНИЦИПАЛЬНЫЙ РАЙОН</w:t>
      </w:r>
    </w:p>
    <w:p w:rsidR="008F1743" w:rsidRPr="008512AB" w:rsidRDefault="008F1743" w:rsidP="008F1743">
      <w:pPr>
        <w:pStyle w:val="aa"/>
        <w:jc w:val="center"/>
        <w:rPr>
          <w:rFonts w:ascii="Arial" w:hAnsi="Arial" w:cs="Arial"/>
          <w:b/>
          <w:sz w:val="18"/>
          <w:szCs w:val="18"/>
        </w:rPr>
      </w:pPr>
      <w:r w:rsidRPr="008512AB">
        <w:rPr>
          <w:rFonts w:ascii="Arial" w:hAnsi="Arial" w:cs="Arial"/>
          <w:b/>
          <w:color w:val="000000"/>
          <w:sz w:val="18"/>
          <w:szCs w:val="18"/>
        </w:rPr>
        <w:t>МУНИЦИПАЛЬНОЕ ОБРАЗОВАНИЕ «АЛЕКСАНДРОВСК»</w:t>
      </w:r>
    </w:p>
    <w:p w:rsidR="008F1743" w:rsidRPr="008512AB" w:rsidRDefault="008F1743" w:rsidP="008F1743">
      <w:pPr>
        <w:pStyle w:val="aa"/>
        <w:jc w:val="center"/>
        <w:rPr>
          <w:rFonts w:ascii="Arial" w:hAnsi="Arial" w:cs="Arial"/>
          <w:b/>
          <w:bCs/>
          <w:spacing w:val="20"/>
          <w:sz w:val="18"/>
          <w:szCs w:val="18"/>
        </w:rPr>
      </w:pPr>
      <w:r w:rsidRPr="008512AB">
        <w:rPr>
          <w:rFonts w:ascii="Arial" w:hAnsi="Arial" w:cs="Arial"/>
          <w:b/>
          <w:bCs/>
          <w:spacing w:val="20"/>
          <w:sz w:val="18"/>
          <w:szCs w:val="18"/>
        </w:rPr>
        <w:t>АДМИНИСТРАЦИЯ</w:t>
      </w:r>
    </w:p>
    <w:p w:rsidR="008F1743" w:rsidRPr="008512AB" w:rsidRDefault="008F1743" w:rsidP="008F1743">
      <w:pPr>
        <w:pStyle w:val="aa"/>
        <w:jc w:val="center"/>
        <w:rPr>
          <w:rFonts w:ascii="Arial" w:hAnsi="Arial" w:cs="Arial"/>
          <w:b/>
          <w:bCs/>
          <w:spacing w:val="20"/>
          <w:sz w:val="18"/>
          <w:szCs w:val="18"/>
        </w:rPr>
      </w:pPr>
      <w:r w:rsidRPr="008512AB">
        <w:rPr>
          <w:rFonts w:ascii="Arial" w:hAnsi="Arial" w:cs="Arial"/>
          <w:b/>
          <w:bCs/>
          <w:spacing w:val="20"/>
          <w:sz w:val="18"/>
          <w:szCs w:val="18"/>
        </w:rPr>
        <w:t>ПОСТАНОВЛЕНИЕ</w:t>
      </w:r>
    </w:p>
    <w:p w:rsidR="008F1743" w:rsidRPr="008512AB" w:rsidRDefault="008F1743" w:rsidP="008F1743">
      <w:pPr>
        <w:pStyle w:val="aa"/>
        <w:tabs>
          <w:tab w:val="clear" w:pos="4153"/>
          <w:tab w:val="clear" w:pos="8306"/>
          <w:tab w:val="right" w:pos="-2977"/>
          <w:tab w:val="right" w:pos="9072"/>
        </w:tabs>
        <w:ind w:right="254"/>
        <w:jc w:val="both"/>
        <w:rPr>
          <w:rFonts w:ascii="Arial" w:hAnsi="Arial" w:cs="Arial"/>
          <w:b/>
          <w:spacing w:val="20"/>
          <w:sz w:val="18"/>
          <w:szCs w:val="18"/>
        </w:rPr>
      </w:pPr>
    </w:p>
    <w:p w:rsidR="008F1743" w:rsidRPr="008F1743" w:rsidRDefault="008F1743" w:rsidP="008F1743">
      <w:pPr>
        <w:spacing w:after="0" w:line="240" w:lineRule="auto"/>
        <w:jc w:val="center"/>
        <w:rPr>
          <w:rFonts w:ascii="Arial" w:hAnsi="Arial" w:cs="Arial"/>
          <w:b/>
          <w:sz w:val="18"/>
          <w:szCs w:val="18"/>
        </w:rPr>
      </w:pPr>
      <w:r w:rsidRPr="008512AB">
        <w:rPr>
          <w:rFonts w:ascii="Arial" w:hAnsi="Arial" w:cs="Arial"/>
          <w:b/>
          <w:sz w:val="18"/>
          <w:szCs w:val="18"/>
        </w:rPr>
        <w:t>О СОЗДАНИИ ШТАБА ОПОВЕЩЕНИЯ И ПУНКТА СБОРА МУНИЦИПАЛЬН</w:t>
      </w:r>
      <w:r>
        <w:rPr>
          <w:rFonts w:ascii="Arial" w:hAnsi="Arial" w:cs="Arial"/>
          <w:b/>
          <w:sz w:val="18"/>
          <w:szCs w:val="18"/>
        </w:rPr>
        <w:t>ОГО ОБРАЗОВАНИЯ «АЛЕКСАНДРОВСК»</w:t>
      </w:r>
    </w:p>
    <w:p w:rsidR="008F1743" w:rsidRPr="008512AB" w:rsidRDefault="008F1743" w:rsidP="008F1743">
      <w:pPr>
        <w:ind w:firstLine="720"/>
        <w:jc w:val="both"/>
        <w:rPr>
          <w:rFonts w:ascii="Arial" w:hAnsi="Arial" w:cs="Arial"/>
          <w:sz w:val="18"/>
          <w:szCs w:val="18"/>
        </w:rPr>
      </w:pPr>
      <w:r w:rsidRPr="008512AB">
        <w:rPr>
          <w:rFonts w:ascii="Arial" w:hAnsi="Arial" w:cs="Arial"/>
          <w:sz w:val="18"/>
          <w:szCs w:val="18"/>
        </w:rPr>
        <w:t>В соответствии с Федеральным законом от 31 мая 1996 года № 61-ФЗ «Об обороне», Федеральным законом от 26 февраля 1997 года № 31-ФЗ «О мобилизационной подготовке и мобилизации в РФ», Федеральным законом от 28 марта 1998 года № 53-ФЗ «О воинской обязанности и военной службе», Постановлением Пр</w:t>
      </w:r>
      <w:r w:rsidRPr="008512AB">
        <w:rPr>
          <w:rFonts w:ascii="Arial" w:hAnsi="Arial" w:cs="Arial"/>
          <w:sz w:val="18"/>
          <w:szCs w:val="18"/>
        </w:rPr>
        <w:t>а</w:t>
      </w:r>
      <w:r w:rsidRPr="008512AB">
        <w:rPr>
          <w:rFonts w:ascii="Arial" w:hAnsi="Arial" w:cs="Arial"/>
          <w:sz w:val="18"/>
          <w:szCs w:val="18"/>
        </w:rPr>
        <w:t>вительства Российской Федерации от 4 апреля 2000 года № 292-24 «О мерах по обеспечению ввода в действие мобилизационного плана Вооруженных Сил Ро</w:t>
      </w:r>
      <w:r w:rsidRPr="008512AB">
        <w:rPr>
          <w:rFonts w:ascii="Arial" w:hAnsi="Arial" w:cs="Arial"/>
          <w:sz w:val="18"/>
          <w:szCs w:val="18"/>
        </w:rPr>
        <w:t>с</w:t>
      </w:r>
      <w:r w:rsidRPr="008512AB">
        <w:rPr>
          <w:rFonts w:ascii="Arial" w:hAnsi="Arial" w:cs="Arial"/>
          <w:sz w:val="18"/>
          <w:szCs w:val="18"/>
        </w:rPr>
        <w:t>сийской Федерации «МП-2000»», Положением о военных комиссариатах, утве</w:t>
      </w:r>
      <w:r w:rsidRPr="008512AB">
        <w:rPr>
          <w:rFonts w:ascii="Arial" w:hAnsi="Arial" w:cs="Arial"/>
          <w:sz w:val="18"/>
          <w:szCs w:val="18"/>
        </w:rPr>
        <w:t>р</w:t>
      </w:r>
      <w:r w:rsidRPr="008512AB">
        <w:rPr>
          <w:rFonts w:ascii="Arial" w:hAnsi="Arial" w:cs="Arial"/>
          <w:sz w:val="18"/>
          <w:szCs w:val="18"/>
        </w:rPr>
        <w:t>жденным Указом Президента Российской Федерации от 1 сентября 2007 года № 1132, руков</w:t>
      </w:r>
      <w:r w:rsidRPr="008512AB">
        <w:rPr>
          <w:rFonts w:ascii="Arial" w:hAnsi="Arial" w:cs="Arial"/>
          <w:sz w:val="18"/>
          <w:szCs w:val="18"/>
        </w:rPr>
        <w:t>о</w:t>
      </w:r>
      <w:r w:rsidRPr="008512AB">
        <w:rPr>
          <w:rFonts w:ascii="Arial" w:hAnsi="Arial" w:cs="Arial"/>
          <w:sz w:val="18"/>
          <w:szCs w:val="18"/>
        </w:rPr>
        <w:t xml:space="preserve">дствуясь Уставом муниципального образования «Александровск», для </w:t>
      </w:r>
      <w:r w:rsidRPr="008512AB">
        <w:rPr>
          <w:rFonts w:ascii="Arial" w:hAnsi="Arial" w:cs="Arial"/>
          <w:sz w:val="18"/>
          <w:szCs w:val="18"/>
        </w:rPr>
        <w:lastRenderedPageBreak/>
        <w:t>обеспечения  г</w:t>
      </w:r>
      <w:r w:rsidRPr="008512AB">
        <w:rPr>
          <w:rFonts w:ascii="Arial" w:hAnsi="Arial" w:cs="Arial"/>
          <w:sz w:val="18"/>
          <w:szCs w:val="18"/>
        </w:rPr>
        <w:t>а</w:t>
      </w:r>
      <w:r w:rsidRPr="008512AB">
        <w:rPr>
          <w:rFonts w:ascii="Arial" w:hAnsi="Arial" w:cs="Arial"/>
          <w:sz w:val="18"/>
          <w:szCs w:val="18"/>
        </w:rPr>
        <w:t>рантированного и полного оповещения, сбора и поставки мобилизационных ресу</w:t>
      </w:r>
      <w:r w:rsidRPr="008512AB">
        <w:rPr>
          <w:rFonts w:ascii="Arial" w:hAnsi="Arial" w:cs="Arial"/>
          <w:sz w:val="18"/>
          <w:szCs w:val="18"/>
        </w:rPr>
        <w:t>р</w:t>
      </w:r>
      <w:r w:rsidRPr="008512AB">
        <w:rPr>
          <w:rFonts w:ascii="Arial" w:hAnsi="Arial" w:cs="Arial"/>
          <w:sz w:val="18"/>
          <w:szCs w:val="18"/>
        </w:rPr>
        <w:t>сов в Вооруженные Силы Российской Федер</w:t>
      </w:r>
      <w:r w:rsidRPr="008512AB">
        <w:rPr>
          <w:rFonts w:ascii="Arial" w:hAnsi="Arial" w:cs="Arial"/>
          <w:sz w:val="18"/>
          <w:szCs w:val="18"/>
        </w:rPr>
        <w:t>а</w:t>
      </w:r>
      <w:r w:rsidRPr="008512AB">
        <w:rPr>
          <w:rFonts w:ascii="Arial" w:hAnsi="Arial" w:cs="Arial"/>
          <w:sz w:val="18"/>
          <w:szCs w:val="18"/>
        </w:rPr>
        <w:t xml:space="preserve">ции,   </w:t>
      </w:r>
    </w:p>
    <w:p w:rsidR="008F1743" w:rsidRPr="008512AB" w:rsidRDefault="008F1743" w:rsidP="008F1743">
      <w:pPr>
        <w:jc w:val="center"/>
        <w:rPr>
          <w:rFonts w:ascii="Arial" w:hAnsi="Arial" w:cs="Arial"/>
          <w:b/>
          <w:sz w:val="18"/>
          <w:szCs w:val="18"/>
        </w:rPr>
      </w:pPr>
      <w:r w:rsidRPr="008512AB">
        <w:rPr>
          <w:rFonts w:ascii="Arial" w:hAnsi="Arial" w:cs="Arial"/>
          <w:b/>
          <w:sz w:val="18"/>
          <w:szCs w:val="18"/>
        </w:rPr>
        <w:t>ПОСТАНОВЛЯЕТ:</w:t>
      </w:r>
    </w:p>
    <w:p w:rsidR="008F1743" w:rsidRPr="008512AB" w:rsidRDefault="008F1743" w:rsidP="008F1743">
      <w:pPr>
        <w:jc w:val="both"/>
        <w:rPr>
          <w:rFonts w:ascii="Arial" w:hAnsi="Arial" w:cs="Arial"/>
          <w:sz w:val="18"/>
          <w:szCs w:val="18"/>
        </w:rPr>
      </w:pPr>
    </w:p>
    <w:p w:rsidR="008F1743" w:rsidRPr="008512AB" w:rsidRDefault="008F1743" w:rsidP="008F1743">
      <w:pPr>
        <w:pStyle w:val="af"/>
        <w:ind w:firstLine="709"/>
        <w:rPr>
          <w:rFonts w:ascii="Arial" w:hAnsi="Arial" w:cs="Arial"/>
          <w:sz w:val="18"/>
          <w:szCs w:val="18"/>
        </w:rPr>
      </w:pPr>
      <w:r w:rsidRPr="008512AB">
        <w:rPr>
          <w:rFonts w:ascii="Arial" w:hAnsi="Arial" w:cs="Arial"/>
          <w:sz w:val="18"/>
          <w:szCs w:val="18"/>
        </w:rPr>
        <w:t>1.В целях организованного проведения оповещения граждан, пребывающих в запасе (далее – ГПЗ) и поставщиков техники, сбора и отправки ГПЗ и техники, поставляемых по мобилизации на пункты сбора мобилизационных ресурсов вое</w:t>
      </w:r>
      <w:r w:rsidRPr="008512AB">
        <w:rPr>
          <w:rFonts w:ascii="Arial" w:hAnsi="Arial" w:cs="Arial"/>
          <w:sz w:val="18"/>
          <w:szCs w:val="18"/>
        </w:rPr>
        <w:t>н</w:t>
      </w:r>
      <w:r w:rsidRPr="008512AB">
        <w:rPr>
          <w:rFonts w:ascii="Arial" w:hAnsi="Arial" w:cs="Arial"/>
          <w:sz w:val="18"/>
          <w:szCs w:val="18"/>
        </w:rPr>
        <w:t>ного комиссариата, организовать на базе администрации муниципального образования «Александровск» штаб оповещения и пункт сбора муниципального образования (далее - ШО и ПСМО) в с</w:t>
      </w:r>
      <w:r w:rsidRPr="008512AB">
        <w:rPr>
          <w:rFonts w:ascii="Arial" w:hAnsi="Arial" w:cs="Arial"/>
          <w:sz w:val="18"/>
          <w:szCs w:val="18"/>
        </w:rPr>
        <w:t>о</w:t>
      </w:r>
      <w:r w:rsidRPr="008512AB">
        <w:rPr>
          <w:rFonts w:ascii="Arial" w:hAnsi="Arial" w:cs="Arial"/>
          <w:sz w:val="18"/>
          <w:szCs w:val="18"/>
        </w:rPr>
        <w:t>ставе:</w:t>
      </w:r>
    </w:p>
    <w:p w:rsidR="008F1743" w:rsidRPr="008512AB" w:rsidRDefault="008F1743" w:rsidP="008F1743">
      <w:pPr>
        <w:pStyle w:val="af"/>
        <w:ind w:firstLine="709"/>
        <w:jc w:val="both"/>
        <w:rPr>
          <w:rFonts w:ascii="Arial" w:hAnsi="Arial" w:cs="Arial"/>
          <w:sz w:val="18"/>
          <w:szCs w:val="18"/>
        </w:rPr>
      </w:pPr>
      <w:r w:rsidRPr="008512AB">
        <w:rPr>
          <w:rFonts w:ascii="Arial" w:hAnsi="Arial" w:cs="Arial"/>
          <w:b/>
          <w:sz w:val="18"/>
          <w:szCs w:val="18"/>
        </w:rPr>
        <w:t>Группа управления</w:t>
      </w:r>
    </w:p>
    <w:p w:rsidR="008F1743" w:rsidRPr="008512AB" w:rsidRDefault="008F1743" w:rsidP="008F1743">
      <w:pPr>
        <w:pStyle w:val="af"/>
        <w:jc w:val="both"/>
        <w:rPr>
          <w:rFonts w:ascii="Arial" w:hAnsi="Arial" w:cs="Arial"/>
          <w:sz w:val="18"/>
          <w:szCs w:val="18"/>
        </w:rPr>
      </w:pPr>
      <w:r w:rsidRPr="008512AB">
        <w:rPr>
          <w:rFonts w:ascii="Arial" w:hAnsi="Arial" w:cs="Arial"/>
          <w:sz w:val="18"/>
          <w:szCs w:val="18"/>
        </w:rPr>
        <w:t>Начальник ШО и ПСМО – военно-учетный работник – Завгородняя Анна Павловна</w:t>
      </w:r>
    </w:p>
    <w:p w:rsidR="008F1743" w:rsidRPr="008512AB" w:rsidRDefault="008F1743" w:rsidP="008F1743">
      <w:pPr>
        <w:pStyle w:val="af"/>
        <w:jc w:val="both"/>
        <w:rPr>
          <w:rFonts w:ascii="Arial" w:hAnsi="Arial" w:cs="Arial"/>
          <w:sz w:val="18"/>
          <w:szCs w:val="18"/>
        </w:rPr>
      </w:pPr>
      <w:r w:rsidRPr="008512AB">
        <w:rPr>
          <w:rFonts w:ascii="Arial" w:hAnsi="Arial" w:cs="Arial"/>
          <w:sz w:val="18"/>
          <w:szCs w:val="18"/>
        </w:rPr>
        <w:t>Заместитель начальника ШО и ПСМО – секретарь руководителя МО «Александровск» - Шпак Ирина Дмитриевна дублер - Новикова Г.В.</w:t>
      </w:r>
    </w:p>
    <w:p w:rsidR="008F1743" w:rsidRPr="008512AB" w:rsidRDefault="008F1743" w:rsidP="008F1743">
      <w:pPr>
        <w:pStyle w:val="af"/>
        <w:jc w:val="both"/>
        <w:rPr>
          <w:rFonts w:ascii="Arial" w:hAnsi="Arial" w:cs="Arial"/>
          <w:sz w:val="18"/>
          <w:szCs w:val="18"/>
        </w:rPr>
      </w:pPr>
      <w:r w:rsidRPr="008512AB">
        <w:rPr>
          <w:rFonts w:ascii="Arial" w:hAnsi="Arial" w:cs="Arial"/>
          <w:sz w:val="18"/>
          <w:szCs w:val="18"/>
        </w:rPr>
        <w:t>Комендант – бухгалтер администрации МО «Александровск» - Богданова Юлия Геннадьевна, дублер – Гусева О.А.</w:t>
      </w:r>
    </w:p>
    <w:p w:rsidR="008F1743" w:rsidRPr="008512AB" w:rsidRDefault="008F1743" w:rsidP="008F1743">
      <w:pPr>
        <w:pStyle w:val="af"/>
        <w:jc w:val="both"/>
        <w:rPr>
          <w:rFonts w:ascii="Arial" w:hAnsi="Arial" w:cs="Arial"/>
          <w:sz w:val="18"/>
          <w:szCs w:val="18"/>
        </w:rPr>
      </w:pPr>
      <w:r w:rsidRPr="008512AB">
        <w:rPr>
          <w:rFonts w:ascii="Arial" w:hAnsi="Arial" w:cs="Arial"/>
          <w:sz w:val="18"/>
          <w:szCs w:val="18"/>
        </w:rPr>
        <w:t>Фельдшер – Дорошенко Ольга Константиновна, дублер – Богомолова О.И.</w:t>
      </w:r>
    </w:p>
    <w:p w:rsidR="008F1743" w:rsidRPr="008512AB" w:rsidRDefault="008F1743" w:rsidP="008F1743">
      <w:pPr>
        <w:pStyle w:val="af"/>
        <w:ind w:firstLine="709"/>
        <w:jc w:val="both"/>
        <w:rPr>
          <w:rFonts w:ascii="Arial" w:hAnsi="Arial" w:cs="Arial"/>
          <w:sz w:val="18"/>
          <w:szCs w:val="18"/>
        </w:rPr>
      </w:pPr>
      <w:r w:rsidRPr="008512AB">
        <w:rPr>
          <w:rFonts w:ascii="Arial" w:hAnsi="Arial" w:cs="Arial"/>
          <w:sz w:val="18"/>
          <w:szCs w:val="18"/>
        </w:rPr>
        <w:t xml:space="preserve">Место размещения группы – кабинеты № 1 администрации МО «Александровск»)      </w:t>
      </w:r>
    </w:p>
    <w:p w:rsidR="008F1743" w:rsidRPr="008512AB" w:rsidRDefault="008F1743" w:rsidP="008F1743">
      <w:pPr>
        <w:pStyle w:val="af"/>
        <w:ind w:firstLine="709"/>
        <w:jc w:val="both"/>
        <w:rPr>
          <w:rFonts w:ascii="Arial" w:hAnsi="Arial" w:cs="Arial"/>
          <w:sz w:val="18"/>
          <w:szCs w:val="18"/>
        </w:rPr>
      </w:pPr>
      <w:r w:rsidRPr="008512AB">
        <w:rPr>
          <w:rFonts w:ascii="Arial" w:hAnsi="Arial" w:cs="Arial"/>
          <w:b/>
          <w:sz w:val="18"/>
          <w:szCs w:val="18"/>
        </w:rPr>
        <w:t>Отделение оповещения и явки ШО и ПСМО</w:t>
      </w:r>
    </w:p>
    <w:p w:rsidR="008F1743" w:rsidRPr="008512AB" w:rsidRDefault="008F1743" w:rsidP="008F1743">
      <w:pPr>
        <w:pStyle w:val="af"/>
        <w:tabs>
          <w:tab w:val="left" w:pos="360"/>
        </w:tabs>
        <w:jc w:val="both"/>
        <w:rPr>
          <w:rFonts w:ascii="Arial" w:hAnsi="Arial" w:cs="Arial"/>
          <w:sz w:val="18"/>
          <w:szCs w:val="18"/>
        </w:rPr>
      </w:pPr>
      <w:r w:rsidRPr="008512AB">
        <w:rPr>
          <w:rFonts w:ascii="Arial" w:hAnsi="Arial" w:cs="Arial"/>
          <w:sz w:val="18"/>
          <w:szCs w:val="18"/>
        </w:rPr>
        <w:t xml:space="preserve">Начальник отделения оповещения и явки ШО и ПСМО – главный бухгалтер МБОУ Александровская СОШ – Кондратьева Ольга Александровна, дублер – Дударик Г.Г. </w:t>
      </w:r>
    </w:p>
    <w:p w:rsidR="008F1743" w:rsidRPr="008512AB" w:rsidRDefault="008F1743" w:rsidP="008F1743">
      <w:pPr>
        <w:pStyle w:val="af"/>
        <w:jc w:val="both"/>
        <w:rPr>
          <w:rFonts w:ascii="Arial" w:hAnsi="Arial" w:cs="Arial"/>
          <w:sz w:val="18"/>
          <w:szCs w:val="18"/>
        </w:rPr>
      </w:pPr>
      <w:r w:rsidRPr="008512AB">
        <w:rPr>
          <w:rFonts w:ascii="Arial" w:hAnsi="Arial" w:cs="Arial"/>
          <w:sz w:val="18"/>
          <w:szCs w:val="18"/>
        </w:rPr>
        <w:t>Техн</w:t>
      </w:r>
      <w:r w:rsidRPr="008512AB">
        <w:rPr>
          <w:rFonts w:ascii="Arial" w:hAnsi="Arial" w:cs="Arial"/>
          <w:sz w:val="18"/>
          <w:szCs w:val="18"/>
        </w:rPr>
        <w:t>и</w:t>
      </w:r>
      <w:r w:rsidRPr="008512AB">
        <w:rPr>
          <w:rFonts w:ascii="Arial" w:hAnsi="Arial" w:cs="Arial"/>
          <w:sz w:val="18"/>
          <w:szCs w:val="18"/>
        </w:rPr>
        <w:t>ческий работник №1 – директор МБУК «ИКЦ» МО «Александровск» директор МБУК «ИКЦ» Туйчиева Роза Николаевна, дублер – Ганеева М.В.</w:t>
      </w:r>
    </w:p>
    <w:p w:rsidR="008F1743" w:rsidRPr="008512AB" w:rsidRDefault="008F1743" w:rsidP="008F1743">
      <w:pPr>
        <w:pStyle w:val="af"/>
        <w:tabs>
          <w:tab w:val="left" w:pos="720"/>
        </w:tabs>
        <w:jc w:val="both"/>
        <w:rPr>
          <w:rFonts w:ascii="Arial" w:hAnsi="Arial" w:cs="Arial"/>
          <w:sz w:val="18"/>
          <w:szCs w:val="18"/>
        </w:rPr>
      </w:pPr>
      <w:r w:rsidRPr="008512AB">
        <w:rPr>
          <w:rFonts w:ascii="Arial" w:hAnsi="Arial" w:cs="Arial"/>
          <w:sz w:val="18"/>
          <w:szCs w:val="18"/>
        </w:rPr>
        <w:t>Технический работник №2 – директор СДК МБУК «ИКЦ» МО «Александровск» Ситникова Лариса Петровна, дублер – Мелещенко Т.Н.</w:t>
      </w:r>
    </w:p>
    <w:p w:rsidR="008F1743" w:rsidRPr="008512AB" w:rsidRDefault="008F1743" w:rsidP="008F1743">
      <w:pPr>
        <w:pStyle w:val="af"/>
        <w:tabs>
          <w:tab w:val="left" w:pos="540"/>
        </w:tabs>
        <w:jc w:val="both"/>
        <w:rPr>
          <w:rFonts w:ascii="Arial" w:hAnsi="Arial" w:cs="Arial"/>
          <w:sz w:val="18"/>
          <w:szCs w:val="18"/>
        </w:rPr>
      </w:pPr>
      <w:r w:rsidRPr="008512AB">
        <w:rPr>
          <w:rFonts w:ascii="Arial" w:hAnsi="Arial" w:cs="Arial"/>
          <w:sz w:val="18"/>
          <w:szCs w:val="18"/>
        </w:rPr>
        <w:t xml:space="preserve">Начальник группы розыска – Бузикова Татьяна Константиновна, дублер – Степанова Н.Г. </w:t>
      </w:r>
    </w:p>
    <w:p w:rsidR="008F1743" w:rsidRPr="008512AB" w:rsidRDefault="008F1743" w:rsidP="008F1743">
      <w:pPr>
        <w:pStyle w:val="af"/>
        <w:tabs>
          <w:tab w:val="left" w:pos="720"/>
        </w:tabs>
        <w:jc w:val="both"/>
        <w:rPr>
          <w:rFonts w:ascii="Arial" w:hAnsi="Arial" w:cs="Arial"/>
          <w:sz w:val="18"/>
          <w:szCs w:val="18"/>
        </w:rPr>
      </w:pPr>
      <w:r w:rsidRPr="008512AB">
        <w:rPr>
          <w:rFonts w:ascii="Arial" w:hAnsi="Arial" w:cs="Arial"/>
          <w:sz w:val="18"/>
          <w:szCs w:val="18"/>
        </w:rPr>
        <w:t>П</w:t>
      </w:r>
      <w:r w:rsidRPr="008512AB">
        <w:rPr>
          <w:rFonts w:ascii="Arial" w:hAnsi="Arial" w:cs="Arial"/>
          <w:sz w:val="18"/>
          <w:szCs w:val="18"/>
        </w:rPr>
        <w:t>о</w:t>
      </w:r>
      <w:r w:rsidRPr="008512AB">
        <w:rPr>
          <w:rFonts w:ascii="Arial" w:hAnsi="Arial" w:cs="Arial"/>
          <w:sz w:val="18"/>
          <w:szCs w:val="18"/>
        </w:rPr>
        <w:t>сыльные – 3 человека (дублеры – 3 чел.), согласно списка (Приложение).</w:t>
      </w:r>
    </w:p>
    <w:p w:rsidR="008F1743" w:rsidRPr="008512AB" w:rsidRDefault="008F1743" w:rsidP="008F1743">
      <w:pPr>
        <w:pStyle w:val="af"/>
        <w:jc w:val="both"/>
        <w:rPr>
          <w:rFonts w:ascii="Arial" w:hAnsi="Arial" w:cs="Arial"/>
          <w:sz w:val="18"/>
          <w:szCs w:val="18"/>
        </w:rPr>
      </w:pPr>
      <w:r w:rsidRPr="008512AB">
        <w:rPr>
          <w:rFonts w:ascii="Arial" w:hAnsi="Arial" w:cs="Arial"/>
          <w:sz w:val="18"/>
          <w:szCs w:val="18"/>
        </w:rPr>
        <w:t>Место размещения группы – кабинеты №2 администрации МО «Александровск»</w:t>
      </w:r>
    </w:p>
    <w:p w:rsidR="008F1743" w:rsidRPr="008512AB" w:rsidRDefault="008F1743" w:rsidP="008F1743">
      <w:pPr>
        <w:pStyle w:val="af"/>
        <w:ind w:firstLine="709"/>
        <w:jc w:val="both"/>
        <w:rPr>
          <w:rFonts w:ascii="Arial" w:hAnsi="Arial" w:cs="Arial"/>
          <w:b/>
          <w:sz w:val="18"/>
          <w:szCs w:val="18"/>
        </w:rPr>
      </w:pPr>
      <w:r w:rsidRPr="008512AB">
        <w:rPr>
          <w:rFonts w:ascii="Arial" w:hAnsi="Arial" w:cs="Arial"/>
          <w:b/>
          <w:sz w:val="18"/>
          <w:szCs w:val="18"/>
        </w:rPr>
        <w:t>Отделение формирования и отправки команд ШО и ПСМО</w:t>
      </w:r>
    </w:p>
    <w:p w:rsidR="008F1743" w:rsidRPr="008512AB" w:rsidRDefault="008F1743" w:rsidP="008F1743">
      <w:pPr>
        <w:pStyle w:val="af"/>
        <w:jc w:val="both"/>
        <w:rPr>
          <w:rFonts w:ascii="Arial" w:hAnsi="Arial" w:cs="Arial"/>
          <w:sz w:val="18"/>
          <w:szCs w:val="18"/>
        </w:rPr>
      </w:pPr>
      <w:r w:rsidRPr="008512AB">
        <w:rPr>
          <w:rFonts w:ascii="Arial" w:hAnsi="Arial" w:cs="Arial"/>
          <w:sz w:val="18"/>
          <w:szCs w:val="18"/>
        </w:rPr>
        <w:lastRenderedPageBreak/>
        <w:t>Начальник отделения формирования и отправки команд ШО и ПСМО – зам по воспитательной работе МБОУ Александровская СОШ Масягина Янина Константиновна, дублер –Кажанова М.В.</w:t>
      </w:r>
    </w:p>
    <w:p w:rsidR="008F1743" w:rsidRPr="008512AB" w:rsidRDefault="008F1743" w:rsidP="008F1743">
      <w:pPr>
        <w:pStyle w:val="af"/>
        <w:jc w:val="both"/>
        <w:rPr>
          <w:rFonts w:ascii="Arial" w:hAnsi="Arial" w:cs="Arial"/>
          <w:sz w:val="18"/>
          <w:szCs w:val="18"/>
        </w:rPr>
      </w:pPr>
      <w:r w:rsidRPr="008512AB">
        <w:rPr>
          <w:rFonts w:ascii="Arial" w:hAnsi="Arial" w:cs="Arial"/>
          <w:sz w:val="18"/>
          <w:szCs w:val="18"/>
        </w:rPr>
        <w:t>Технический работник №1 – уборщик помещений администрации МО «Александровск» Кожухова Алена Федоровна, дублер – Савина Л.К.</w:t>
      </w:r>
    </w:p>
    <w:p w:rsidR="008F1743" w:rsidRPr="008512AB" w:rsidRDefault="008F1743" w:rsidP="008F1743">
      <w:pPr>
        <w:pStyle w:val="af"/>
        <w:jc w:val="both"/>
        <w:rPr>
          <w:rFonts w:ascii="Arial" w:hAnsi="Arial" w:cs="Arial"/>
          <w:sz w:val="18"/>
          <w:szCs w:val="18"/>
        </w:rPr>
      </w:pPr>
      <w:r w:rsidRPr="008512AB">
        <w:rPr>
          <w:rFonts w:ascii="Arial" w:hAnsi="Arial" w:cs="Arial"/>
          <w:sz w:val="18"/>
          <w:szCs w:val="18"/>
        </w:rPr>
        <w:t>Технический работник №2 – Мелещенко Василий Александрович, дублер – Чернокульская Г.Г.</w:t>
      </w:r>
    </w:p>
    <w:p w:rsidR="008F1743" w:rsidRPr="008512AB" w:rsidRDefault="008F1743" w:rsidP="008F1743">
      <w:pPr>
        <w:pStyle w:val="af"/>
        <w:jc w:val="both"/>
        <w:rPr>
          <w:rFonts w:ascii="Arial" w:hAnsi="Arial" w:cs="Arial"/>
          <w:sz w:val="18"/>
          <w:szCs w:val="18"/>
        </w:rPr>
      </w:pPr>
      <w:r w:rsidRPr="008512AB">
        <w:rPr>
          <w:rFonts w:ascii="Arial" w:hAnsi="Arial" w:cs="Arial"/>
          <w:sz w:val="18"/>
          <w:szCs w:val="18"/>
        </w:rPr>
        <w:t xml:space="preserve">Сопровождающий команд – учитель физической культуры МБОУ Александровская СОШ Завгородний Юрий Валерьевич </w:t>
      </w:r>
    </w:p>
    <w:p w:rsidR="008F1743" w:rsidRPr="008512AB" w:rsidRDefault="008F1743" w:rsidP="008F1743">
      <w:pPr>
        <w:pStyle w:val="af"/>
        <w:ind w:firstLine="709"/>
        <w:jc w:val="both"/>
        <w:rPr>
          <w:rFonts w:ascii="Arial" w:hAnsi="Arial" w:cs="Arial"/>
          <w:sz w:val="18"/>
          <w:szCs w:val="18"/>
        </w:rPr>
      </w:pPr>
      <w:r w:rsidRPr="008512AB">
        <w:rPr>
          <w:rFonts w:ascii="Arial" w:hAnsi="Arial" w:cs="Arial"/>
          <w:sz w:val="18"/>
          <w:szCs w:val="18"/>
        </w:rPr>
        <w:t>Место размещения группы – кабинет №3 администрации МО «Александровск»</w:t>
      </w:r>
    </w:p>
    <w:p w:rsidR="008F1743" w:rsidRPr="008512AB" w:rsidRDefault="008F1743" w:rsidP="008F1743">
      <w:pPr>
        <w:pStyle w:val="af"/>
        <w:ind w:firstLine="709"/>
        <w:jc w:val="both"/>
        <w:rPr>
          <w:rFonts w:ascii="Arial" w:hAnsi="Arial" w:cs="Arial"/>
          <w:sz w:val="18"/>
          <w:szCs w:val="18"/>
        </w:rPr>
      </w:pPr>
      <w:r w:rsidRPr="008512AB">
        <w:rPr>
          <w:rFonts w:ascii="Arial" w:hAnsi="Arial" w:cs="Arial"/>
          <w:sz w:val="18"/>
          <w:szCs w:val="18"/>
        </w:rPr>
        <w:t>2. Готовность ШО и ПСМО к работе Ч+4.00, после получения сигнала.</w:t>
      </w:r>
    </w:p>
    <w:p w:rsidR="008F1743" w:rsidRPr="008512AB" w:rsidRDefault="008F1743" w:rsidP="008F1743">
      <w:pPr>
        <w:pStyle w:val="af"/>
        <w:ind w:firstLine="709"/>
        <w:jc w:val="both"/>
        <w:rPr>
          <w:rFonts w:ascii="Arial" w:hAnsi="Arial" w:cs="Arial"/>
          <w:sz w:val="18"/>
          <w:szCs w:val="18"/>
        </w:rPr>
      </w:pPr>
      <w:r w:rsidRPr="008512AB">
        <w:rPr>
          <w:rFonts w:ascii="Arial" w:hAnsi="Arial" w:cs="Arial"/>
          <w:sz w:val="18"/>
          <w:szCs w:val="18"/>
        </w:rPr>
        <w:t>3. Сбор и отправку мобилизационных ресурсов производить через пункт сбора граждан и техники:</w:t>
      </w:r>
    </w:p>
    <w:p w:rsidR="008F1743" w:rsidRPr="008512AB" w:rsidRDefault="008F1743" w:rsidP="008F1743">
      <w:pPr>
        <w:pStyle w:val="af"/>
        <w:jc w:val="both"/>
        <w:rPr>
          <w:rFonts w:ascii="Arial" w:hAnsi="Arial" w:cs="Arial"/>
          <w:sz w:val="18"/>
          <w:szCs w:val="18"/>
        </w:rPr>
      </w:pPr>
      <w:r w:rsidRPr="008512AB">
        <w:rPr>
          <w:rFonts w:ascii="Arial" w:hAnsi="Arial" w:cs="Arial"/>
          <w:sz w:val="18"/>
          <w:szCs w:val="18"/>
        </w:rPr>
        <w:t>- пункт предварительного сбора граждан- ГАПОУ «ЗАПТ» п.Кутулик ул.Шилова,1;</w:t>
      </w:r>
    </w:p>
    <w:p w:rsidR="008F1743" w:rsidRPr="008512AB" w:rsidRDefault="008F1743" w:rsidP="008F1743">
      <w:pPr>
        <w:pStyle w:val="af"/>
        <w:tabs>
          <w:tab w:val="left" w:pos="360"/>
        </w:tabs>
        <w:jc w:val="both"/>
        <w:rPr>
          <w:rFonts w:ascii="Arial" w:hAnsi="Arial" w:cs="Arial"/>
          <w:sz w:val="18"/>
          <w:szCs w:val="18"/>
        </w:rPr>
      </w:pPr>
      <w:r w:rsidRPr="008512AB">
        <w:rPr>
          <w:rFonts w:ascii="Arial" w:hAnsi="Arial" w:cs="Arial"/>
          <w:sz w:val="18"/>
          <w:szCs w:val="18"/>
        </w:rPr>
        <w:t xml:space="preserve">- приемо-сдаточный пункт технических средств- ДСИО «Заларинский» Аларский участок, п.Кутулик ул.Быкова,7  </w:t>
      </w:r>
    </w:p>
    <w:p w:rsidR="008F1743" w:rsidRPr="008512AB" w:rsidRDefault="008F1743" w:rsidP="008F1743">
      <w:pPr>
        <w:pStyle w:val="af"/>
        <w:tabs>
          <w:tab w:val="left" w:pos="0"/>
        </w:tabs>
        <w:ind w:firstLine="709"/>
        <w:jc w:val="both"/>
        <w:rPr>
          <w:rFonts w:ascii="Arial" w:hAnsi="Arial" w:cs="Arial"/>
          <w:sz w:val="18"/>
          <w:szCs w:val="18"/>
        </w:rPr>
      </w:pPr>
      <w:r w:rsidRPr="008512AB">
        <w:rPr>
          <w:rFonts w:ascii="Arial" w:hAnsi="Arial" w:cs="Arial"/>
          <w:sz w:val="18"/>
          <w:szCs w:val="18"/>
        </w:rPr>
        <w:t>4. В целях оповещения ГПЗ в исполнительный период выделить посыльных согласно списка (Приложение):</w:t>
      </w:r>
    </w:p>
    <w:p w:rsidR="008F1743" w:rsidRPr="008512AB" w:rsidRDefault="008F1743" w:rsidP="008F1743">
      <w:pPr>
        <w:pStyle w:val="af"/>
        <w:tabs>
          <w:tab w:val="left" w:pos="0"/>
        </w:tabs>
        <w:ind w:firstLine="709"/>
        <w:jc w:val="both"/>
        <w:rPr>
          <w:rFonts w:ascii="Arial" w:hAnsi="Arial" w:cs="Arial"/>
          <w:sz w:val="18"/>
          <w:szCs w:val="18"/>
        </w:rPr>
      </w:pPr>
      <w:r w:rsidRPr="008512AB">
        <w:rPr>
          <w:rFonts w:ascii="Arial" w:hAnsi="Arial" w:cs="Arial"/>
          <w:sz w:val="18"/>
          <w:szCs w:val="18"/>
        </w:rPr>
        <w:t>5.В целях оповещения граждан в исполнительный период для доставки посыльных на отдаленные маршруты выделить автомобиль администрации МО «Александровск»</w:t>
      </w:r>
    </w:p>
    <w:p w:rsidR="008F1743" w:rsidRPr="008512AB" w:rsidRDefault="008F1743" w:rsidP="008F1743">
      <w:pPr>
        <w:pStyle w:val="af"/>
        <w:jc w:val="both"/>
        <w:rPr>
          <w:rFonts w:ascii="Arial" w:hAnsi="Arial" w:cs="Arial"/>
          <w:sz w:val="18"/>
          <w:szCs w:val="18"/>
        </w:rPr>
      </w:pPr>
      <w:r w:rsidRPr="008512AB">
        <w:rPr>
          <w:rFonts w:ascii="Arial" w:hAnsi="Arial" w:cs="Arial"/>
          <w:sz w:val="18"/>
          <w:szCs w:val="18"/>
        </w:rPr>
        <w:t>В целях доставки граждан на пункты сбора (п.Кутулик ул.Шилова,1) выделить автобус  МБОУ Александровская СОШ</w:t>
      </w:r>
    </w:p>
    <w:p w:rsidR="008F1743" w:rsidRPr="008512AB" w:rsidRDefault="008F1743" w:rsidP="008F1743">
      <w:pPr>
        <w:pStyle w:val="af"/>
        <w:ind w:firstLine="709"/>
        <w:jc w:val="both"/>
        <w:rPr>
          <w:rFonts w:ascii="Arial" w:hAnsi="Arial" w:cs="Arial"/>
          <w:sz w:val="18"/>
          <w:szCs w:val="18"/>
        </w:rPr>
      </w:pPr>
      <w:r w:rsidRPr="008512AB">
        <w:rPr>
          <w:rFonts w:ascii="Arial" w:hAnsi="Arial" w:cs="Arial"/>
          <w:sz w:val="18"/>
          <w:szCs w:val="18"/>
        </w:rPr>
        <w:t>6.Рекомендовать отделу культуры МО «Александровск»» согласовать вопросы информирования и организации досуга граждан, подлежащих призыву по мобилизации, обеспечить ШО и ПСМО настольными играми, книгами и газетами.</w:t>
      </w:r>
    </w:p>
    <w:p w:rsidR="008F1743" w:rsidRPr="008512AB" w:rsidRDefault="008F1743" w:rsidP="008F1743">
      <w:pPr>
        <w:pStyle w:val="af"/>
        <w:ind w:firstLine="709"/>
        <w:jc w:val="both"/>
        <w:rPr>
          <w:rFonts w:ascii="Arial" w:hAnsi="Arial" w:cs="Arial"/>
          <w:sz w:val="18"/>
          <w:szCs w:val="18"/>
        </w:rPr>
      </w:pPr>
      <w:r w:rsidRPr="008512AB">
        <w:rPr>
          <w:rFonts w:ascii="Arial" w:hAnsi="Arial" w:cs="Arial"/>
          <w:sz w:val="18"/>
          <w:szCs w:val="18"/>
        </w:rPr>
        <w:t>7.Ответственность за разработку, уточнение, хранение документов ШО и ПСМО во</w:t>
      </w:r>
      <w:r w:rsidRPr="008512AB">
        <w:rPr>
          <w:rFonts w:ascii="Arial" w:hAnsi="Arial" w:cs="Arial"/>
          <w:sz w:val="18"/>
          <w:szCs w:val="18"/>
        </w:rPr>
        <w:t>з</w:t>
      </w:r>
      <w:r w:rsidRPr="008512AB">
        <w:rPr>
          <w:rFonts w:ascii="Arial" w:hAnsi="Arial" w:cs="Arial"/>
          <w:sz w:val="18"/>
          <w:szCs w:val="18"/>
        </w:rPr>
        <w:t>ложить на военно-учетного работника администрации МО «Александровск»- Завгороднюю А.П.</w:t>
      </w:r>
    </w:p>
    <w:p w:rsidR="008F1743" w:rsidRPr="008512AB" w:rsidRDefault="008F1743" w:rsidP="008F1743">
      <w:pPr>
        <w:pStyle w:val="af"/>
        <w:ind w:firstLine="709"/>
        <w:jc w:val="both"/>
        <w:rPr>
          <w:rFonts w:ascii="Arial" w:hAnsi="Arial" w:cs="Arial"/>
          <w:sz w:val="18"/>
          <w:szCs w:val="18"/>
        </w:rPr>
      </w:pPr>
      <w:r w:rsidRPr="008512AB">
        <w:rPr>
          <w:rFonts w:ascii="Arial" w:hAnsi="Arial" w:cs="Arial"/>
          <w:sz w:val="18"/>
          <w:szCs w:val="18"/>
        </w:rPr>
        <w:t>8.Учебные занятия проводить ежемесячно, с практическим развёртыванием не реже двух раз в год.</w:t>
      </w:r>
    </w:p>
    <w:p w:rsidR="008F1743" w:rsidRPr="008512AB" w:rsidRDefault="008F1743" w:rsidP="008F1743">
      <w:pPr>
        <w:pStyle w:val="af"/>
        <w:tabs>
          <w:tab w:val="left" w:pos="360"/>
        </w:tabs>
        <w:ind w:firstLine="709"/>
        <w:jc w:val="both"/>
        <w:rPr>
          <w:rFonts w:ascii="Arial" w:hAnsi="Arial" w:cs="Arial"/>
          <w:sz w:val="18"/>
          <w:szCs w:val="18"/>
        </w:rPr>
      </w:pPr>
      <w:r w:rsidRPr="008512AB">
        <w:rPr>
          <w:rFonts w:ascii="Arial" w:hAnsi="Arial" w:cs="Arial"/>
          <w:sz w:val="18"/>
          <w:szCs w:val="18"/>
        </w:rPr>
        <w:t xml:space="preserve">9. Постановление довести до заинтересованных лиц под роспись. </w:t>
      </w:r>
    </w:p>
    <w:p w:rsidR="008F1743" w:rsidRPr="008512AB" w:rsidRDefault="008F1743" w:rsidP="008F1743">
      <w:pPr>
        <w:pStyle w:val="af"/>
        <w:tabs>
          <w:tab w:val="left" w:pos="360"/>
        </w:tabs>
        <w:ind w:firstLine="709"/>
        <w:rPr>
          <w:rFonts w:ascii="Arial" w:hAnsi="Arial" w:cs="Arial"/>
          <w:sz w:val="18"/>
          <w:szCs w:val="18"/>
        </w:rPr>
      </w:pPr>
      <w:r w:rsidRPr="008512AB">
        <w:rPr>
          <w:rFonts w:ascii="Arial" w:hAnsi="Arial" w:cs="Arial"/>
          <w:sz w:val="18"/>
          <w:szCs w:val="18"/>
        </w:rPr>
        <w:t xml:space="preserve">10 Второй экземпляр настоящего постановления представить в отделение планирования, предназначения и учета военного комиссариата </w:t>
      </w:r>
      <w:r w:rsidRPr="008512AB">
        <w:rPr>
          <w:rFonts w:ascii="Arial" w:hAnsi="Arial" w:cs="Arial"/>
          <w:sz w:val="18"/>
          <w:szCs w:val="18"/>
        </w:rPr>
        <w:lastRenderedPageBreak/>
        <w:t>Заларинского, Аларского, Балаганского, Нукутского и Усть-Удинского районов Иркутской области.</w:t>
      </w:r>
    </w:p>
    <w:p w:rsidR="008F1743" w:rsidRPr="008512AB" w:rsidRDefault="008F1743" w:rsidP="008F1743">
      <w:pPr>
        <w:pStyle w:val="af"/>
        <w:tabs>
          <w:tab w:val="left" w:pos="360"/>
        </w:tabs>
        <w:ind w:firstLine="709"/>
        <w:rPr>
          <w:rFonts w:ascii="Arial" w:hAnsi="Arial" w:cs="Arial"/>
          <w:sz w:val="18"/>
          <w:szCs w:val="18"/>
        </w:rPr>
      </w:pPr>
      <w:r w:rsidRPr="008512AB">
        <w:rPr>
          <w:rFonts w:ascii="Arial" w:hAnsi="Arial" w:cs="Arial"/>
          <w:sz w:val="18"/>
          <w:szCs w:val="18"/>
        </w:rPr>
        <w:t>11. Постановление главы МО «Александровск»от 31.05.2017. № 23-п «О создании штаба оповещения и пункта сбора муниципального образования «Александровск» считать утратившим силу.</w:t>
      </w:r>
    </w:p>
    <w:p w:rsidR="008F1743" w:rsidRPr="008512AB" w:rsidRDefault="008F1743" w:rsidP="008F1743">
      <w:pPr>
        <w:pStyle w:val="af"/>
        <w:rPr>
          <w:rFonts w:ascii="Arial" w:hAnsi="Arial" w:cs="Arial"/>
          <w:sz w:val="18"/>
          <w:szCs w:val="18"/>
        </w:rPr>
      </w:pPr>
      <w:r w:rsidRPr="008512AB">
        <w:rPr>
          <w:rFonts w:ascii="Arial" w:hAnsi="Arial" w:cs="Arial"/>
          <w:sz w:val="18"/>
          <w:szCs w:val="18"/>
        </w:rPr>
        <w:t>Исполнено в 2экз.</w:t>
      </w:r>
    </w:p>
    <w:p w:rsidR="008F1743" w:rsidRPr="008512AB" w:rsidRDefault="008F1743" w:rsidP="008F1743">
      <w:pPr>
        <w:pStyle w:val="af"/>
        <w:tabs>
          <w:tab w:val="left" w:pos="360"/>
        </w:tabs>
        <w:rPr>
          <w:rFonts w:ascii="Arial" w:hAnsi="Arial" w:cs="Arial"/>
          <w:sz w:val="18"/>
          <w:szCs w:val="18"/>
        </w:rPr>
      </w:pPr>
      <w:r w:rsidRPr="008512AB">
        <w:rPr>
          <w:rFonts w:ascii="Arial" w:hAnsi="Arial" w:cs="Arial"/>
          <w:sz w:val="18"/>
          <w:szCs w:val="18"/>
        </w:rPr>
        <w:t>1- военный комиссариат Заларинского, Аларского, Балаганского, Нукутского и Усть-Удинского районов Иркутской области.</w:t>
      </w:r>
    </w:p>
    <w:p w:rsidR="008F1743" w:rsidRPr="008512AB" w:rsidRDefault="008F1743" w:rsidP="008F1743">
      <w:pPr>
        <w:pStyle w:val="af"/>
        <w:rPr>
          <w:rFonts w:ascii="Arial" w:hAnsi="Arial" w:cs="Arial"/>
          <w:sz w:val="18"/>
          <w:szCs w:val="18"/>
        </w:rPr>
      </w:pPr>
      <w:r w:rsidRPr="008512AB">
        <w:rPr>
          <w:rFonts w:ascii="Arial" w:hAnsi="Arial" w:cs="Arial"/>
          <w:sz w:val="18"/>
          <w:szCs w:val="18"/>
        </w:rPr>
        <w:t>2- в дело.</w:t>
      </w:r>
    </w:p>
    <w:p w:rsidR="008F1743" w:rsidRPr="008512AB" w:rsidRDefault="008F1743" w:rsidP="008F1743">
      <w:pPr>
        <w:pStyle w:val="af1"/>
        <w:tabs>
          <w:tab w:val="left" w:pos="5520"/>
        </w:tabs>
        <w:jc w:val="both"/>
        <w:rPr>
          <w:rFonts w:ascii="Arial" w:hAnsi="Arial" w:cs="Arial"/>
          <w:sz w:val="18"/>
          <w:szCs w:val="18"/>
        </w:rPr>
      </w:pPr>
    </w:p>
    <w:p w:rsidR="008F1743" w:rsidRPr="008512AB" w:rsidRDefault="008F1743" w:rsidP="008F1743">
      <w:pPr>
        <w:pStyle w:val="af1"/>
        <w:tabs>
          <w:tab w:val="left" w:pos="5520"/>
        </w:tabs>
        <w:jc w:val="both"/>
        <w:rPr>
          <w:rFonts w:ascii="Arial" w:hAnsi="Arial" w:cs="Arial"/>
          <w:sz w:val="18"/>
          <w:szCs w:val="18"/>
        </w:rPr>
      </w:pPr>
    </w:p>
    <w:p w:rsidR="008F1743" w:rsidRPr="008512AB" w:rsidRDefault="008F1743" w:rsidP="008F1743">
      <w:pPr>
        <w:pStyle w:val="af1"/>
        <w:tabs>
          <w:tab w:val="left" w:pos="5520"/>
        </w:tabs>
        <w:jc w:val="left"/>
        <w:rPr>
          <w:rFonts w:ascii="Arial" w:hAnsi="Arial" w:cs="Arial"/>
          <w:sz w:val="18"/>
          <w:szCs w:val="18"/>
        </w:rPr>
      </w:pPr>
      <w:r w:rsidRPr="008512AB">
        <w:rPr>
          <w:rFonts w:ascii="Arial" w:hAnsi="Arial" w:cs="Arial"/>
          <w:sz w:val="18"/>
          <w:szCs w:val="18"/>
        </w:rPr>
        <w:t xml:space="preserve">Глава муниципального </w:t>
      </w:r>
    </w:p>
    <w:p w:rsidR="008F1743" w:rsidRPr="008512AB" w:rsidRDefault="008F1743" w:rsidP="008F1743">
      <w:pPr>
        <w:pStyle w:val="af1"/>
        <w:tabs>
          <w:tab w:val="left" w:pos="5520"/>
        </w:tabs>
        <w:jc w:val="left"/>
        <w:rPr>
          <w:rFonts w:ascii="Arial" w:hAnsi="Arial" w:cs="Arial"/>
          <w:sz w:val="18"/>
          <w:szCs w:val="18"/>
        </w:rPr>
      </w:pPr>
      <w:r w:rsidRPr="008512AB">
        <w:rPr>
          <w:rFonts w:ascii="Arial" w:hAnsi="Arial" w:cs="Arial"/>
          <w:sz w:val="18"/>
          <w:szCs w:val="18"/>
        </w:rPr>
        <w:t xml:space="preserve">образования «Александровск»                             </w:t>
      </w:r>
    </w:p>
    <w:p w:rsidR="008F1743" w:rsidRPr="008512AB" w:rsidRDefault="008F1743" w:rsidP="008F1743">
      <w:pPr>
        <w:pStyle w:val="af1"/>
        <w:tabs>
          <w:tab w:val="left" w:pos="5520"/>
        </w:tabs>
        <w:jc w:val="left"/>
        <w:rPr>
          <w:rFonts w:ascii="Arial" w:hAnsi="Arial" w:cs="Arial"/>
          <w:sz w:val="18"/>
          <w:szCs w:val="18"/>
        </w:rPr>
      </w:pPr>
      <w:r w:rsidRPr="008512AB">
        <w:rPr>
          <w:rFonts w:ascii="Arial" w:hAnsi="Arial" w:cs="Arial"/>
          <w:sz w:val="18"/>
          <w:szCs w:val="18"/>
        </w:rPr>
        <w:t>Т.В. Мелещенко</w:t>
      </w:r>
    </w:p>
    <w:p w:rsidR="008F1743" w:rsidRPr="008512AB" w:rsidRDefault="008F1743" w:rsidP="008F1743">
      <w:pPr>
        <w:pStyle w:val="af1"/>
        <w:jc w:val="right"/>
        <w:rPr>
          <w:rFonts w:ascii="Courier New" w:hAnsi="Courier New" w:cs="Courier New"/>
          <w:sz w:val="18"/>
          <w:szCs w:val="18"/>
        </w:rPr>
      </w:pPr>
    </w:p>
    <w:p w:rsidR="008F1743" w:rsidRPr="008512AB" w:rsidRDefault="008F1743" w:rsidP="008F1743">
      <w:pPr>
        <w:pStyle w:val="af1"/>
        <w:jc w:val="right"/>
        <w:rPr>
          <w:rFonts w:ascii="Courier New" w:hAnsi="Courier New" w:cs="Courier New"/>
          <w:sz w:val="18"/>
          <w:szCs w:val="18"/>
        </w:rPr>
      </w:pPr>
      <w:r w:rsidRPr="008512AB">
        <w:rPr>
          <w:rFonts w:ascii="Courier New" w:hAnsi="Courier New" w:cs="Courier New"/>
          <w:sz w:val="18"/>
          <w:szCs w:val="18"/>
        </w:rPr>
        <w:t xml:space="preserve"> Приложение к постановлению </w:t>
      </w:r>
    </w:p>
    <w:p w:rsidR="008F1743" w:rsidRPr="008512AB" w:rsidRDefault="008F1743" w:rsidP="008F1743">
      <w:pPr>
        <w:pStyle w:val="af1"/>
        <w:jc w:val="right"/>
        <w:rPr>
          <w:rFonts w:ascii="Courier New" w:hAnsi="Courier New" w:cs="Courier New"/>
          <w:sz w:val="18"/>
          <w:szCs w:val="18"/>
        </w:rPr>
      </w:pPr>
      <w:r w:rsidRPr="008512AB">
        <w:rPr>
          <w:rFonts w:ascii="Courier New" w:hAnsi="Courier New" w:cs="Courier New"/>
          <w:sz w:val="18"/>
          <w:szCs w:val="18"/>
        </w:rPr>
        <w:t xml:space="preserve">№53-п от 20.08.2020г. </w:t>
      </w:r>
    </w:p>
    <w:p w:rsidR="008F1743" w:rsidRPr="008512AB" w:rsidRDefault="008F1743" w:rsidP="008F1743">
      <w:pPr>
        <w:pStyle w:val="af1"/>
        <w:tabs>
          <w:tab w:val="left" w:pos="5520"/>
        </w:tabs>
        <w:jc w:val="both"/>
        <w:rPr>
          <w:rFonts w:ascii="Arial" w:hAnsi="Arial" w:cs="Arial"/>
          <w:sz w:val="18"/>
          <w:szCs w:val="18"/>
        </w:rPr>
      </w:pPr>
    </w:p>
    <w:p w:rsidR="008F1743" w:rsidRPr="008512AB" w:rsidRDefault="008F1743" w:rsidP="008F1743">
      <w:pPr>
        <w:pStyle w:val="af1"/>
        <w:tabs>
          <w:tab w:val="left" w:pos="5520"/>
        </w:tabs>
        <w:rPr>
          <w:rFonts w:ascii="Arial" w:hAnsi="Arial" w:cs="Arial"/>
          <w:sz w:val="18"/>
          <w:szCs w:val="18"/>
        </w:rPr>
      </w:pPr>
      <w:r w:rsidRPr="008512AB">
        <w:rPr>
          <w:rFonts w:ascii="Arial" w:hAnsi="Arial" w:cs="Arial"/>
          <w:sz w:val="18"/>
          <w:szCs w:val="18"/>
        </w:rPr>
        <w:t>СПИСОК</w:t>
      </w:r>
    </w:p>
    <w:p w:rsidR="008F1743" w:rsidRPr="008512AB" w:rsidRDefault="008F1743" w:rsidP="008F1743">
      <w:pPr>
        <w:pStyle w:val="afc"/>
        <w:rPr>
          <w:rFonts w:ascii="Arial" w:hAnsi="Arial" w:cs="Arial"/>
          <w:b/>
          <w:sz w:val="18"/>
          <w:szCs w:val="18"/>
        </w:rPr>
      </w:pPr>
      <w:r w:rsidRPr="008512AB">
        <w:rPr>
          <w:rFonts w:ascii="Arial" w:hAnsi="Arial" w:cs="Arial"/>
          <w:b/>
          <w:sz w:val="18"/>
          <w:szCs w:val="18"/>
        </w:rPr>
        <w:t>граждан, назначенных посыльными на территории МО «Александровск»</w:t>
      </w:r>
    </w:p>
    <w:p w:rsidR="008F1743" w:rsidRPr="008512AB" w:rsidRDefault="008F1743" w:rsidP="008F1743">
      <w:pPr>
        <w:pStyle w:val="afc"/>
        <w:rPr>
          <w:rFonts w:ascii="Arial" w:hAnsi="Arial" w:cs="Arial"/>
          <w:b/>
          <w:sz w:val="18"/>
          <w:szCs w:val="18"/>
        </w:rPr>
      </w:pPr>
      <w:r w:rsidRPr="008512AB">
        <w:rPr>
          <w:rFonts w:ascii="Arial" w:hAnsi="Arial" w:cs="Arial"/>
          <w:b/>
          <w:sz w:val="18"/>
          <w:szCs w:val="18"/>
        </w:rPr>
        <w:t xml:space="preserve"> для оповещения ГПЗ (основной состав)</w:t>
      </w:r>
    </w:p>
    <w:tbl>
      <w:tblPr>
        <w:tblpPr w:leftFromText="180" w:rightFromText="180" w:vertAnchor="text" w:horzAnchor="page" w:tblpX="1054" w:tblpY="106"/>
        <w:tblW w:w="70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2328"/>
        <w:gridCol w:w="709"/>
        <w:gridCol w:w="850"/>
        <w:gridCol w:w="2519"/>
      </w:tblGrid>
      <w:tr w:rsidR="008F1743" w:rsidRPr="008512AB" w:rsidTr="008F1743">
        <w:trPr>
          <w:trHeight w:val="665"/>
        </w:trPr>
        <w:tc>
          <w:tcPr>
            <w:tcW w:w="644"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w:t>
            </w:r>
          </w:p>
        </w:tc>
        <w:tc>
          <w:tcPr>
            <w:tcW w:w="2328"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Фамилия Имя Отчество</w:t>
            </w:r>
          </w:p>
        </w:tc>
        <w:tc>
          <w:tcPr>
            <w:tcW w:w="709"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Год рождения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 маршрута</w:t>
            </w:r>
          </w:p>
        </w:tc>
        <w:tc>
          <w:tcPr>
            <w:tcW w:w="2519"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Адрес места</w:t>
            </w:r>
          </w:p>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ж</w:t>
            </w:r>
            <w:r w:rsidRPr="008512AB">
              <w:rPr>
                <w:rFonts w:ascii="Courier New" w:hAnsi="Courier New" w:cs="Courier New"/>
                <w:sz w:val="18"/>
                <w:szCs w:val="18"/>
              </w:rPr>
              <w:t>и</w:t>
            </w:r>
            <w:r w:rsidRPr="008512AB">
              <w:rPr>
                <w:rFonts w:ascii="Courier New" w:hAnsi="Courier New" w:cs="Courier New"/>
                <w:sz w:val="18"/>
                <w:szCs w:val="18"/>
              </w:rPr>
              <w:t>тельства</w:t>
            </w:r>
          </w:p>
        </w:tc>
      </w:tr>
      <w:tr w:rsidR="008F1743" w:rsidRPr="008512AB" w:rsidTr="008F1743">
        <w:trPr>
          <w:trHeight w:val="603"/>
        </w:trPr>
        <w:tc>
          <w:tcPr>
            <w:tcW w:w="644"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1</w:t>
            </w:r>
          </w:p>
        </w:tc>
        <w:tc>
          <w:tcPr>
            <w:tcW w:w="2328"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Остроухова Ирина Геннадьевна</w:t>
            </w:r>
          </w:p>
          <w:p w:rsidR="008F1743" w:rsidRPr="008512AB" w:rsidRDefault="008F1743" w:rsidP="009276B4">
            <w:pPr>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rPr>
                <w:rFonts w:ascii="Courier New" w:hAnsi="Courier New" w:cs="Courier New"/>
                <w:b/>
                <w:bCs/>
                <w:sz w:val="18"/>
                <w:szCs w:val="18"/>
              </w:rPr>
            </w:pPr>
            <w:r w:rsidRPr="008512AB">
              <w:rPr>
                <w:rFonts w:ascii="Courier New" w:hAnsi="Courier New" w:cs="Courier New"/>
                <w:b/>
                <w:bCs/>
                <w:sz w:val="18"/>
                <w:szCs w:val="18"/>
              </w:rPr>
              <w:t>1971</w:t>
            </w:r>
          </w:p>
        </w:tc>
        <w:tc>
          <w:tcPr>
            <w:tcW w:w="850"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r w:rsidRPr="008512AB">
              <w:rPr>
                <w:rFonts w:ascii="Courier New" w:hAnsi="Courier New" w:cs="Courier New"/>
                <w:bCs/>
                <w:sz w:val="18"/>
                <w:szCs w:val="18"/>
              </w:rPr>
              <w:t>1</w:t>
            </w:r>
          </w:p>
        </w:tc>
        <w:tc>
          <w:tcPr>
            <w:tcW w:w="2519"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r w:rsidRPr="008512AB">
              <w:rPr>
                <w:rFonts w:ascii="Courier New" w:hAnsi="Courier New" w:cs="Courier New"/>
                <w:sz w:val="18"/>
                <w:szCs w:val="18"/>
              </w:rPr>
              <w:t>с.Александровск</w:t>
            </w:r>
          </w:p>
          <w:p w:rsidR="008F1743" w:rsidRPr="008512AB" w:rsidRDefault="008F1743" w:rsidP="009276B4">
            <w:pPr>
              <w:rPr>
                <w:rFonts w:ascii="Courier New" w:hAnsi="Courier New" w:cs="Courier New"/>
                <w:sz w:val="18"/>
                <w:szCs w:val="18"/>
              </w:rPr>
            </w:pPr>
            <w:r w:rsidRPr="008512AB">
              <w:rPr>
                <w:rFonts w:ascii="Courier New" w:hAnsi="Courier New" w:cs="Courier New"/>
                <w:sz w:val="18"/>
                <w:szCs w:val="18"/>
              </w:rPr>
              <w:t>ул.40 лет Победы, 2/1</w:t>
            </w:r>
          </w:p>
        </w:tc>
      </w:tr>
      <w:tr w:rsidR="008F1743" w:rsidRPr="008512AB" w:rsidTr="008F1743">
        <w:trPr>
          <w:trHeight w:val="665"/>
        </w:trPr>
        <w:tc>
          <w:tcPr>
            <w:tcW w:w="644"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2</w:t>
            </w:r>
          </w:p>
        </w:tc>
        <w:tc>
          <w:tcPr>
            <w:tcW w:w="2328"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p>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Соломенная Лариса Анатольевна</w:t>
            </w:r>
          </w:p>
        </w:tc>
        <w:tc>
          <w:tcPr>
            <w:tcW w:w="709"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r w:rsidRPr="008512AB">
              <w:rPr>
                <w:rFonts w:ascii="Courier New" w:hAnsi="Courier New" w:cs="Courier New"/>
                <w:bCs/>
                <w:sz w:val="18"/>
                <w:szCs w:val="18"/>
              </w:rPr>
              <w:t>1975</w:t>
            </w:r>
          </w:p>
        </w:tc>
        <w:tc>
          <w:tcPr>
            <w:tcW w:w="850"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r w:rsidRPr="008512AB">
              <w:rPr>
                <w:rFonts w:ascii="Courier New" w:hAnsi="Courier New" w:cs="Courier New"/>
                <w:bCs/>
                <w:sz w:val="18"/>
                <w:szCs w:val="18"/>
              </w:rPr>
              <w:t>2</w:t>
            </w:r>
          </w:p>
        </w:tc>
        <w:tc>
          <w:tcPr>
            <w:tcW w:w="2519"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r w:rsidRPr="008512AB">
              <w:rPr>
                <w:rFonts w:ascii="Courier New" w:hAnsi="Courier New" w:cs="Courier New"/>
                <w:sz w:val="18"/>
                <w:szCs w:val="18"/>
              </w:rPr>
              <w:t>с.Александровск</w:t>
            </w:r>
          </w:p>
          <w:p w:rsidR="008F1743" w:rsidRPr="008512AB" w:rsidRDefault="008F1743" w:rsidP="009276B4">
            <w:pPr>
              <w:rPr>
                <w:rFonts w:ascii="Courier New" w:hAnsi="Courier New" w:cs="Courier New"/>
                <w:sz w:val="18"/>
                <w:szCs w:val="18"/>
              </w:rPr>
            </w:pPr>
            <w:r w:rsidRPr="008512AB">
              <w:rPr>
                <w:rFonts w:ascii="Courier New" w:hAnsi="Courier New" w:cs="Courier New"/>
                <w:sz w:val="18"/>
                <w:szCs w:val="18"/>
              </w:rPr>
              <w:t>ул. Центральная, 27</w:t>
            </w:r>
          </w:p>
        </w:tc>
      </w:tr>
      <w:tr w:rsidR="008F1743" w:rsidRPr="008512AB" w:rsidTr="008F1743">
        <w:trPr>
          <w:trHeight w:val="665"/>
        </w:trPr>
        <w:tc>
          <w:tcPr>
            <w:tcW w:w="644"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3</w:t>
            </w:r>
          </w:p>
        </w:tc>
        <w:tc>
          <w:tcPr>
            <w:tcW w:w="2328"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Кашапова Зульфия Харматуловна</w:t>
            </w:r>
          </w:p>
        </w:tc>
        <w:tc>
          <w:tcPr>
            <w:tcW w:w="709"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r w:rsidRPr="008512AB">
              <w:rPr>
                <w:rFonts w:ascii="Courier New" w:hAnsi="Courier New" w:cs="Courier New"/>
                <w:bCs/>
                <w:sz w:val="18"/>
                <w:szCs w:val="18"/>
              </w:rPr>
              <w:t>1978</w:t>
            </w:r>
          </w:p>
        </w:tc>
        <w:tc>
          <w:tcPr>
            <w:tcW w:w="850"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r w:rsidRPr="008512AB">
              <w:rPr>
                <w:rFonts w:ascii="Courier New" w:hAnsi="Courier New" w:cs="Courier New"/>
                <w:bCs/>
                <w:sz w:val="18"/>
                <w:szCs w:val="18"/>
              </w:rPr>
              <w:t>3</w:t>
            </w:r>
          </w:p>
        </w:tc>
        <w:tc>
          <w:tcPr>
            <w:tcW w:w="2519"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r w:rsidRPr="008512AB">
              <w:rPr>
                <w:rFonts w:ascii="Courier New" w:hAnsi="Courier New" w:cs="Courier New"/>
                <w:sz w:val="18"/>
                <w:szCs w:val="18"/>
              </w:rPr>
              <w:t>с.Александровск</w:t>
            </w:r>
          </w:p>
          <w:p w:rsidR="008F1743" w:rsidRPr="008512AB" w:rsidRDefault="008F1743" w:rsidP="009276B4">
            <w:pPr>
              <w:rPr>
                <w:rFonts w:ascii="Courier New" w:hAnsi="Courier New" w:cs="Courier New"/>
                <w:sz w:val="18"/>
                <w:szCs w:val="18"/>
              </w:rPr>
            </w:pPr>
            <w:r w:rsidRPr="008512AB">
              <w:rPr>
                <w:rFonts w:ascii="Courier New" w:hAnsi="Courier New" w:cs="Courier New"/>
                <w:sz w:val="18"/>
                <w:szCs w:val="18"/>
              </w:rPr>
              <w:t>ул. Школьная, 22</w:t>
            </w:r>
          </w:p>
        </w:tc>
      </w:tr>
      <w:tr w:rsidR="008F1743" w:rsidRPr="008512AB" w:rsidTr="008F1743">
        <w:trPr>
          <w:trHeight w:val="650"/>
        </w:trPr>
        <w:tc>
          <w:tcPr>
            <w:tcW w:w="644"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p>
        </w:tc>
        <w:tc>
          <w:tcPr>
            <w:tcW w:w="2328"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p>
        </w:tc>
        <w:tc>
          <w:tcPr>
            <w:tcW w:w="2519"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bl>
    <w:p w:rsidR="008F1743" w:rsidRPr="008512AB" w:rsidRDefault="008F1743" w:rsidP="008F1743">
      <w:pPr>
        <w:pStyle w:val="af1"/>
        <w:jc w:val="left"/>
        <w:rPr>
          <w:sz w:val="18"/>
          <w:szCs w:val="18"/>
        </w:rPr>
      </w:pPr>
      <w:r w:rsidRPr="008512AB">
        <w:rPr>
          <w:sz w:val="18"/>
          <w:szCs w:val="18"/>
        </w:rPr>
        <w:lastRenderedPageBreak/>
        <w:t xml:space="preserve">                                             </w:t>
      </w:r>
    </w:p>
    <w:p w:rsidR="008F1743" w:rsidRPr="008512AB" w:rsidRDefault="008F1743" w:rsidP="008F1743">
      <w:pPr>
        <w:pStyle w:val="af1"/>
        <w:rPr>
          <w:sz w:val="18"/>
          <w:szCs w:val="18"/>
        </w:rPr>
      </w:pPr>
      <w:r w:rsidRPr="008512AB">
        <w:rPr>
          <w:sz w:val="18"/>
          <w:szCs w:val="18"/>
        </w:rPr>
        <w:t xml:space="preserve">                                                                      </w:t>
      </w:r>
    </w:p>
    <w:p w:rsidR="008F1743" w:rsidRPr="008512AB" w:rsidRDefault="008F1743" w:rsidP="008F1743">
      <w:pPr>
        <w:pStyle w:val="af1"/>
        <w:tabs>
          <w:tab w:val="left" w:pos="5520"/>
        </w:tabs>
        <w:rPr>
          <w:rFonts w:ascii="Arial" w:hAnsi="Arial" w:cs="Arial"/>
          <w:sz w:val="18"/>
          <w:szCs w:val="18"/>
        </w:rPr>
      </w:pPr>
      <w:r w:rsidRPr="008512AB">
        <w:rPr>
          <w:rFonts w:ascii="Arial" w:hAnsi="Arial" w:cs="Arial"/>
          <w:sz w:val="18"/>
          <w:szCs w:val="18"/>
        </w:rPr>
        <w:t>СПИСОК</w:t>
      </w:r>
    </w:p>
    <w:p w:rsidR="008F1743" w:rsidRPr="008512AB" w:rsidRDefault="008F1743" w:rsidP="008F1743">
      <w:pPr>
        <w:pStyle w:val="af1"/>
        <w:rPr>
          <w:rFonts w:ascii="Arial" w:hAnsi="Arial" w:cs="Arial"/>
          <w:sz w:val="18"/>
          <w:szCs w:val="18"/>
        </w:rPr>
      </w:pPr>
      <w:r w:rsidRPr="008512AB">
        <w:rPr>
          <w:rFonts w:ascii="Arial" w:hAnsi="Arial" w:cs="Arial"/>
          <w:sz w:val="18"/>
          <w:szCs w:val="18"/>
        </w:rPr>
        <w:t>граждан, назначенных посыльными на территории _________________________ для оповещения ГПЗ (резервный состав)</w:t>
      </w:r>
    </w:p>
    <w:tbl>
      <w:tblPr>
        <w:tblpPr w:leftFromText="180" w:rightFromText="180" w:vertAnchor="text" w:horzAnchor="page" w:tblpX="1054" w:tblpY="106"/>
        <w:tblW w:w="69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2186"/>
        <w:gridCol w:w="1134"/>
        <w:gridCol w:w="837"/>
        <w:gridCol w:w="2140"/>
      </w:tblGrid>
      <w:tr w:rsidR="008F1743" w:rsidRPr="008512AB" w:rsidTr="008F1743">
        <w:trPr>
          <w:trHeight w:val="665"/>
        </w:trPr>
        <w:tc>
          <w:tcPr>
            <w:tcW w:w="644"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w:t>
            </w:r>
          </w:p>
        </w:tc>
        <w:tc>
          <w:tcPr>
            <w:tcW w:w="2186"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Фамилия Имя Отчество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Год рождения</w:t>
            </w:r>
          </w:p>
        </w:tc>
        <w:tc>
          <w:tcPr>
            <w:tcW w:w="837"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 маршрута</w:t>
            </w:r>
          </w:p>
        </w:tc>
        <w:tc>
          <w:tcPr>
            <w:tcW w:w="2140"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Адрес места</w:t>
            </w:r>
          </w:p>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ж</w:t>
            </w:r>
            <w:r w:rsidRPr="008512AB">
              <w:rPr>
                <w:rFonts w:ascii="Courier New" w:hAnsi="Courier New" w:cs="Courier New"/>
                <w:sz w:val="18"/>
                <w:szCs w:val="18"/>
              </w:rPr>
              <w:t>и</w:t>
            </w:r>
            <w:r w:rsidRPr="008512AB">
              <w:rPr>
                <w:rFonts w:ascii="Courier New" w:hAnsi="Courier New" w:cs="Courier New"/>
                <w:sz w:val="18"/>
                <w:szCs w:val="18"/>
              </w:rPr>
              <w:t>тельства</w:t>
            </w:r>
          </w:p>
        </w:tc>
      </w:tr>
      <w:tr w:rsidR="008F1743" w:rsidRPr="008512AB" w:rsidTr="008F1743">
        <w:trPr>
          <w:trHeight w:val="603"/>
        </w:trPr>
        <w:tc>
          <w:tcPr>
            <w:tcW w:w="644"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1</w:t>
            </w:r>
          </w:p>
        </w:tc>
        <w:tc>
          <w:tcPr>
            <w:tcW w:w="2186"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p>
          <w:p w:rsidR="008F1743" w:rsidRPr="008512AB" w:rsidRDefault="008F1743" w:rsidP="009276B4">
            <w:pPr>
              <w:rPr>
                <w:rFonts w:ascii="Courier New" w:hAnsi="Courier New" w:cs="Courier New"/>
                <w:sz w:val="18"/>
                <w:szCs w:val="18"/>
              </w:rPr>
            </w:pPr>
            <w:r w:rsidRPr="008512AB">
              <w:rPr>
                <w:rFonts w:ascii="Courier New" w:hAnsi="Courier New" w:cs="Courier New"/>
                <w:sz w:val="18"/>
                <w:szCs w:val="18"/>
              </w:rPr>
              <w:t>Вишневский Денис Николаевич</w:t>
            </w:r>
          </w:p>
        </w:tc>
        <w:tc>
          <w:tcPr>
            <w:tcW w:w="113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rPr>
                <w:rFonts w:ascii="Courier New" w:hAnsi="Courier New" w:cs="Courier New"/>
                <w:b/>
                <w:bCs/>
                <w:sz w:val="18"/>
                <w:szCs w:val="18"/>
              </w:rPr>
            </w:pPr>
            <w:r w:rsidRPr="008512AB">
              <w:rPr>
                <w:rFonts w:ascii="Courier New" w:hAnsi="Courier New" w:cs="Courier New"/>
                <w:b/>
                <w:bCs/>
                <w:sz w:val="18"/>
                <w:szCs w:val="18"/>
              </w:rPr>
              <w:t>2002</w:t>
            </w:r>
          </w:p>
        </w:tc>
        <w:tc>
          <w:tcPr>
            <w:tcW w:w="837"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r w:rsidRPr="008512AB">
              <w:rPr>
                <w:rFonts w:ascii="Courier New" w:hAnsi="Courier New" w:cs="Courier New"/>
                <w:bCs/>
                <w:sz w:val="18"/>
                <w:szCs w:val="18"/>
              </w:rPr>
              <w:t>1</w:t>
            </w:r>
          </w:p>
        </w:tc>
        <w:tc>
          <w:tcPr>
            <w:tcW w:w="2140"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r w:rsidRPr="008512AB">
              <w:rPr>
                <w:rFonts w:ascii="Courier New" w:hAnsi="Courier New" w:cs="Courier New"/>
                <w:sz w:val="18"/>
                <w:szCs w:val="18"/>
              </w:rPr>
              <w:t>с.Александровск, ул. Центральная, д.</w:t>
            </w:r>
          </w:p>
        </w:tc>
      </w:tr>
      <w:tr w:rsidR="008F1743" w:rsidRPr="008512AB" w:rsidTr="008F1743">
        <w:trPr>
          <w:trHeight w:val="665"/>
        </w:trPr>
        <w:tc>
          <w:tcPr>
            <w:tcW w:w="644"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2</w:t>
            </w:r>
          </w:p>
        </w:tc>
        <w:tc>
          <w:tcPr>
            <w:tcW w:w="2186"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p>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Шандренок Андрей Юрьевич</w:t>
            </w:r>
          </w:p>
        </w:tc>
        <w:tc>
          <w:tcPr>
            <w:tcW w:w="113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r w:rsidRPr="008512AB">
              <w:rPr>
                <w:rFonts w:ascii="Courier New" w:hAnsi="Courier New" w:cs="Courier New"/>
                <w:bCs/>
                <w:sz w:val="18"/>
                <w:szCs w:val="18"/>
              </w:rPr>
              <w:t>2002</w:t>
            </w:r>
          </w:p>
        </w:tc>
        <w:tc>
          <w:tcPr>
            <w:tcW w:w="837"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r w:rsidRPr="008512AB">
              <w:rPr>
                <w:rFonts w:ascii="Courier New" w:hAnsi="Courier New" w:cs="Courier New"/>
                <w:bCs/>
                <w:sz w:val="18"/>
                <w:szCs w:val="18"/>
              </w:rPr>
              <w:t>2</w:t>
            </w:r>
          </w:p>
        </w:tc>
        <w:tc>
          <w:tcPr>
            <w:tcW w:w="2140"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r w:rsidRPr="008512AB">
              <w:rPr>
                <w:rFonts w:ascii="Courier New" w:hAnsi="Courier New" w:cs="Courier New"/>
                <w:sz w:val="18"/>
                <w:szCs w:val="18"/>
              </w:rPr>
              <w:t>с.Александровск, ул. Центральная, д.</w:t>
            </w:r>
          </w:p>
        </w:tc>
      </w:tr>
      <w:tr w:rsidR="008F1743" w:rsidRPr="008512AB" w:rsidTr="008F1743">
        <w:trPr>
          <w:trHeight w:val="665"/>
        </w:trPr>
        <w:tc>
          <w:tcPr>
            <w:tcW w:w="644"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r w:rsidRPr="008512AB">
              <w:rPr>
                <w:rFonts w:ascii="Courier New" w:hAnsi="Courier New" w:cs="Courier New"/>
                <w:sz w:val="18"/>
                <w:szCs w:val="18"/>
              </w:rPr>
              <w:t>3</w:t>
            </w:r>
          </w:p>
        </w:tc>
        <w:tc>
          <w:tcPr>
            <w:tcW w:w="2186"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p>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Остроухов Кирилл Юрьевич</w:t>
            </w:r>
          </w:p>
        </w:tc>
        <w:tc>
          <w:tcPr>
            <w:tcW w:w="113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r w:rsidRPr="008512AB">
              <w:rPr>
                <w:rFonts w:ascii="Courier New" w:hAnsi="Courier New" w:cs="Courier New"/>
                <w:bCs/>
                <w:sz w:val="18"/>
                <w:szCs w:val="18"/>
              </w:rPr>
              <w:t>2002</w:t>
            </w:r>
          </w:p>
        </w:tc>
        <w:tc>
          <w:tcPr>
            <w:tcW w:w="837"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r w:rsidRPr="008512AB">
              <w:rPr>
                <w:rFonts w:ascii="Courier New" w:hAnsi="Courier New" w:cs="Courier New"/>
                <w:bCs/>
                <w:sz w:val="18"/>
                <w:szCs w:val="18"/>
              </w:rPr>
              <w:t>3</w:t>
            </w:r>
          </w:p>
        </w:tc>
        <w:tc>
          <w:tcPr>
            <w:tcW w:w="2140"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r w:rsidRPr="008512AB">
              <w:rPr>
                <w:rFonts w:ascii="Courier New" w:hAnsi="Courier New" w:cs="Courier New"/>
                <w:sz w:val="18"/>
                <w:szCs w:val="18"/>
              </w:rPr>
              <w:t>с.Александровск, ул. 40 лет Победы, д.2 кв.1</w:t>
            </w:r>
          </w:p>
        </w:tc>
      </w:tr>
      <w:tr w:rsidR="008F1743" w:rsidRPr="008512AB" w:rsidTr="008F1743">
        <w:trPr>
          <w:trHeight w:val="650"/>
        </w:trPr>
        <w:tc>
          <w:tcPr>
            <w:tcW w:w="644" w:type="dxa"/>
            <w:tcBorders>
              <w:top w:val="single" w:sz="4" w:space="0" w:color="auto"/>
              <w:left w:val="single" w:sz="4" w:space="0" w:color="auto"/>
              <w:bottom w:val="single" w:sz="4" w:space="0" w:color="auto"/>
              <w:right w:val="single" w:sz="4" w:space="0" w:color="auto"/>
            </w:tcBorders>
            <w:vAlign w:val="center"/>
          </w:tcPr>
          <w:p w:rsidR="008F1743" w:rsidRPr="008512AB" w:rsidRDefault="008F1743" w:rsidP="009276B4">
            <w:pPr>
              <w:jc w:val="center"/>
              <w:rPr>
                <w:rFonts w:ascii="Courier New" w:hAnsi="Courier New" w:cs="Courier New"/>
                <w:sz w:val="18"/>
                <w:szCs w:val="18"/>
              </w:rPr>
            </w:pPr>
          </w:p>
        </w:tc>
        <w:tc>
          <w:tcPr>
            <w:tcW w:w="2186"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p>
          <w:p w:rsidR="008F1743" w:rsidRPr="008512AB" w:rsidRDefault="008F1743" w:rsidP="009276B4">
            <w:pPr>
              <w:jc w:val="both"/>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p>
        </w:tc>
        <w:tc>
          <w:tcPr>
            <w:tcW w:w="837"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center"/>
              <w:rPr>
                <w:rFonts w:ascii="Courier New" w:hAnsi="Courier New" w:cs="Courier New"/>
                <w:bCs/>
                <w:sz w:val="18"/>
                <w:szCs w:val="18"/>
              </w:rPr>
            </w:pPr>
          </w:p>
        </w:tc>
        <w:tc>
          <w:tcPr>
            <w:tcW w:w="2140"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bl>
    <w:p w:rsidR="008F1743" w:rsidRPr="008F1743" w:rsidRDefault="008F1743" w:rsidP="008F1743">
      <w:pPr>
        <w:pStyle w:val="afc"/>
        <w:rPr>
          <w:b/>
          <w:sz w:val="18"/>
          <w:szCs w:val="18"/>
        </w:rPr>
      </w:pPr>
      <w:r>
        <w:rPr>
          <w:b/>
          <w:sz w:val="18"/>
          <w:szCs w:val="18"/>
        </w:rPr>
        <w:t xml:space="preserve"> </w:t>
      </w:r>
    </w:p>
    <w:p w:rsidR="008F1743" w:rsidRPr="008512AB" w:rsidRDefault="008F1743" w:rsidP="008F1743">
      <w:pPr>
        <w:pStyle w:val="af"/>
        <w:rPr>
          <w:rFonts w:ascii="Arial" w:hAnsi="Arial" w:cs="Arial"/>
          <w:sz w:val="18"/>
          <w:szCs w:val="18"/>
        </w:rPr>
      </w:pPr>
      <w:r w:rsidRPr="008512AB">
        <w:rPr>
          <w:rFonts w:ascii="Arial" w:hAnsi="Arial" w:cs="Arial"/>
          <w:sz w:val="18"/>
          <w:szCs w:val="18"/>
        </w:rPr>
        <w:t>Ознакомлены:</w:t>
      </w:r>
    </w:p>
    <w:tbl>
      <w:tblPr>
        <w:tblpPr w:leftFromText="180" w:rightFromText="180" w:vertAnchor="text" w:horzAnchor="page" w:tblpX="1054" w:tblpY="106"/>
        <w:tblW w:w="69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4272"/>
        <w:gridCol w:w="2164"/>
      </w:tblGrid>
      <w:tr w:rsidR="008F1743" w:rsidRPr="008512AB" w:rsidTr="008F1743">
        <w:trPr>
          <w:trHeight w:val="342"/>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r w:rsidRPr="008512AB">
              <w:rPr>
                <w:rFonts w:ascii="Courier New" w:hAnsi="Courier New" w:cs="Courier New"/>
                <w:sz w:val="18"/>
                <w:szCs w:val="18"/>
              </w:rPr>
              <w:t>№ п/п</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r w:rsidRPr="008512AB">
              <w:rPr>
                <w:rFonts w:ascii="Courier New" w:hAnsi="Courier New" w:cs="Courier New"/>
                <w:sz w:val="18"/>
                <w:szCs w:val="18"/>
              </w:rPr>
              <w:t>Фамилия, инициалы</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r w:rsidRPr="008512AB">
              <w:rPr>
                <w:rFonts w:ascii="Courier New" w:hAnsi="Courier New" w:cs="Courier New"/>
                <w:sz w:val="18"/>
                <w:szCs w:val="18"/>
              </w:rPr>
              <w:t>подпись</w:t>
            </w: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1</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Завгородняя А.П.</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2</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Шпак И.Д.</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3</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Дорошенко О.К.</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4</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Богданова Ю.Г.</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5</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Туйчиева Р.Н.</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33"/>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6</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Кондратьева О.А.</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lastRenderedPageBreak/>
              <w:t>7</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Кашапова З.Х.</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8</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Бузикова Т.К.</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9</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Остроухова И.Г.</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10</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Соломенная Л.А.</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11</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Ситникова Л.П.</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12</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Масягина Я.К.</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42"/>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13</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jc w:val="both"/>
              <w:rPr>
                <w:rFonts w:ascii="Courier New" w:hAnsi="Courier New" w:cs="Courier New"/>
                <w:sz w:val="18"/>
                <w:szCs w:val="18"/>
              </w:rPr>
            </w:pPr>
            <w:r w:rsidRPr="008512AB">
              <w:rPr>
                <w:rFonts w:ascii="Courier New" w:hAnsi="Courier New" w:cs="Courier New"/>
                <w:sz w:val="18"/>
                <w:szCs w:val="18"/>
              </w:rPr>
              <w:t>Кожухова А.Ф.</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14</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Цишковская И.М.</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15</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Завгородний Ю.В.</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16</w:t>
            </w: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r w:rsidRPr="008512AB">
              <w:rPr>
                <w:rFonts w:ascii="Courier New" w:hAnsi="Courier New" w:cs="Courier New"/>
                <w:b/>
                <w:bCs/>
                <w:sz w:val="18"/>
                <w:szCs w:val="18"/>
              </w:rPr>
              <w:t>Мелещенко В.А.</w:t>
            </w: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r w:rsidR="008F1743" w:rsidRPr="008512AB" w:rsidTr="008F1743">
        <w:trPr>
          <w:trHeight w:val="324"/>
        </w:trPr>
        <w:tc>
          <w:tcPr>
            <w:tcW w:w="543"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p>
        </w:tc>
        <w:tc>
          <w:tcPr>
            <w:tcW w:w="4272"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pStyle w:val="1"/>
              <w:jc w:val="both"/>
              <w:rPr>
                <w:rFonts w:ascii="Courier New" w:hAnsi="Courier New" w:cs="Courier New"/>
                <w:b/>
                <w:bCs/>
                <w:sz w:val="18"/>
                <w:szCs w:val="18"/>
              </w:rPr>
            </w:pPr>
          </w:p>
        </w:tc>
        <w:tc>
          <w:tcPr>
            <w:tcW w:w="2164" w:type="dxa"/>
            <w:tcBorders>
              <w:top w:val="single" w:sz="4" w:space="0" w:color="auto"/>
              <w:left w:val="single" w:sz="4" w:space="0" w:color="auto"/>
              <w:bottom w:val="single" w:sz="4" w:space="0" w:color="auto"/>
              <w:right w:val="single" w:sz="4" w:space="0" w:color="auto"/>
            </w:tcBorders>
          </w:tcPr>
          <w:p w:rsidR="008F1743" w:rsidRPr="008512AB" w:rsidRDefault="008F1743" w:rsidP="009276B4">
            <w:pPr>
              <w:rPr>
                <w:rFonts w:ascii="Courier New" w:hAnsi="Courier New" w:cs="Courier New"/>
                <w:sz w:val="18"/>
                <w:szCs w:val="18"/>
              </w:rPr>
            </w:pPr>
          </w:p>
        </w:tc>
      </w:tr>
    </w:tbl>
    <w:p w:rsidR="00280BCB" w:rsidRDefault="00280BCB" w:rsidP="00864EDE">
      <w:pPr>
        <w:spacing w:after="0" w:line="240" w:lineRule="auto"/>
        <w:jc w:val="both"/>
        <w:rPr>
          <w:rFonts w:ascii="Times New Roman" w:eastAsia="Times New Roman" w:hAnsi="Times New Roman" w:cs="Times New Roman"/>
          <w:sz w:val="16"/>
          <w:szCs w:val="16"/>
          <w:lang w:eastAsia="ru-RU"/>
        </w:rPr>
      </w:pPr>
    </w:p>
    <w:p w:rsidR="00280BCB" w:rsidRDefault="00280BCB" w:rsidP="00864EDE">
      <w:pPr>
        <w:spacing w:after="0" w:line="240" w:lineRule="auto"/>
        <w:jc w:val="both"/>
        <w:rPr>
          <w:rFonts w:ascii="Times New Roman" w:eastAsia="Times New Roman" w:hAnsi="Times New Roman" w:cs="Times New Roman"/>
          <w:sz w:val="16"/>
          <w:szCs w:val="16"/>
          <w:lang w:eastAsia="ru-RU"/>
        </w:rPr>
      </w:pPr>
    </w:p>
    <w:p w:rsidR="00280BCB" w:rsidRDefault="00280BCB" w:rsidP="00F82767">
      <w:pPr>
        <w:spacing w:after="0" w:line="240" w:lineRule="auto"/>
        <w:jc w:val="center"/>
        <w:rPr>
          <w:rFonts w:ascii="Times New Roman" w:eastAsia="Times New Roman" w:hAnsi="Times New Roman" w:cs="Times New Roman"/>
          <w:sz w:val="16"/>
          <w:szCs w:val="16"/>
          <w:lang w:eastAsia="ru-RU"/>
        </w:rPr>
      </w:pPr>
    </w:p>
    <w:p w:rsidR="00F82767" w:rsidRPr="0092555F" w:rsidRDefault="00F82767" w:rsidP="00F82767">
      <w:pPr>
        <w:pStyle w:val="2c"/>
        <w:shd w:val="clear" w:color="auto" w:fill="auto"/>
        <w:ind w:right="228"/>
        <w:jc w:val="center"/>
        <w:rPr>
          <w:sz w:val="18"/>
          <w:szCs w:val="18"/>
        </w:rPr>
      </w:pPr>
      <w:r w:rsidRPr="0092555F">
        <w:rPr>
          <w:sz w:val="18"/>
          <w:szCs w:val="18"/>
        </w:rPr>
        <w:t>20.08.2020 Г. № 54 -П</w:t>
      </w:r>
    </w:p>
    <w:p w:rsidR="00F82767" w:rsidRPr="0092555F" w:rsidRDefault="00F82767" w:rsidP="00F82767">
      <w:pPr>
        <w:pStyle w:val="2c"/>
        <w:shd w:val="clear" w:color="auto" w:fill="auto"/>
        <w:ind w:right="228"/>
        <w:jc w:val="center"/>
        <w:rPr>
          <w:sz w:val="18"/>
          <w:szCs w:val="18"/>
        </w:rPr>
      </w:pPr>
      <w:r w:rsidRPr="0092555F">
        <w:rPr>
          <w:sz w:val="18"/>
          <w:szCs w:val="18"/>
        </w:rPr>
        <w:t>РОССИЙСКАЯ ФЕДЕРАЦИЯ</w:t>
      </w:r>
    </w:p>
    <w:p w:rsidR="00F82767" w:rsidRPr="0092555F" w:rsidRDefault="00F82767" w:rsidP="00F82767">
      <w:pPr>
        <w:pStyle w:val="2c"/>
        <w:shd w:val="clear" w:color="auto" w:fill="auto"/>
        <w:ind w:right="228"/>
        <w:jc w:val="center"/>
        <w:rPr>
          <w:sz w:val="18"/>
          <w:szCs w:val="18"/>
        </w:rPr>
      </w:pPr>
      <w:r>
        <w:rPr>
          <w:sz w:val="18"/>
          <w:szCs w:val="18"/>
        </w:rPr>
        <w:t>ИРКУТСКАЯОБЛАСТЬ</w:t>
      </w:r>
      <w:r>
        <w:rPr>
          <w:sz w:val="18"/>
          <w:szCs w:val="18"/>
        </w:rPr>
        <w:br/>
        <w:t>АЛАРСКИЙМУНИЦИПАЛЬНЫЙРАЙОН</w:t>
      </w:r>
      <w:r>
        <w:rPr>
          <w:sz w:val="18"/>
          <w:szCs w:val="18"/>
        </w:rPr>
        <w:br/>
        <w:t>МУНИЦИПАЛЬНОЕОБРАЗОВАНИЕ</w:t>
      </w:r>
      <w:r w:rsidRPr="0092555F">
        <w:rPr>
          <w:sz w:val="18"/>
          <w:szCs w:val="18"/>
        </w:rPr>
        <w:t>«АЛЕКСАНДРОВСК»</w:t>
      </w:r>
      <w:r w:rsidRPr="0092555F">
        <w:rPr>
          <w:sz w:val="18"/>
          <w:szCs w:val="18"/>
        </w:rPr>
        <w:br/>
        <w:t>АДМИНИСТРАЦИЯ</w:t>
      </w:r>
    </w:p>
    <w:p w:rsidR="00F82767" w:rsidRPr="0092555F" w:rsidRDefault="00F82767" w:rsidP="00F82767">
      <w:pPr>
        <w:pStyle w:val="2c"/>
        <w:shd w:val="clear" w:color="auto" w:fill="auto"/>
        <w:spacing w:after="340"/>
        <w:ind w:right="380"/>
        <w:jc w:val="center"/>
        <w:rPr>
          <w:sz w:val="18"/>
          <w:szCs w:val="18"/>
        </w:rPr>
      </w:pPr>
      <w:r w:rsidRPr="0092555F">
        <w:rPr>
          <w:sz w:val="18"/>
          <w:szCs w:val="18"/>
        </w:rPr>
        <w:t>ПОСТАНОВЛЕНИЕ</w:t>
      </w:r>
    </w:p>
    <w:p w:rsidR="00F82767" w:rsidRPr="0092555F" w:rsidRDefault="00F82767" w:rsidP="00F82767">
      <w:pPr>
        <w:pStyle w:val="2c"/>
        <w:shd w:val="clear" w:color="auto" w:fill="auto"/>
        <w:spacing w:after="340"/>
        <w:ind w:left="340"/>
        <w:rPr>
          <w:sz w:val="18"/>
          <w:szCs w:val="18"/>
        </w:rPr>
      </w:pPr>
      <w:r w:rsidRPr="0092555F">
        <w:rPr>
          <w:sz w:val="18"/>
          <w:szCs w:val="18"/>
        </w:rPr>
        <w:lastRenderedPageBreak/>
        <w:t>ОБ УТВЕРЖДЕНИИ ПЕРЕЧНЯ ВНУТРИПОСЕЛЕНЧЕСКИХ АВТОМОБИЛЬНЫХ ДОРОГ</w:t>
      </w:r>
    </w:p>
    <w:p w:rsidR="00F82767" w:rsidRDefault="00F82767" w:rsidP="00F82767">
      <w:pPr>
        <w:pStyle w:val="12"/>
        <w:ind w:firstLine="740"/>
        <w:rPr>
          <w:rFonts w:cs="Arial"/>
          <w:sz w:val="18"/>
          <w:szCs w:val="18"/>
        </w:rPr>
      </w:pPr>
      <w:r w:rsidRPr="0092555F">
        <w:rPr>
          <w:rFonts w:cs="Arial"/>
          <w:sz w:val="18"/>
          <w:szCs w:val="18"/>
        </w:rPr>
        <w:t>На основании статьи 6 Устава муниципаль</w:t>
      </w:r>
      <w:bookmarkStart w:id="80" w:name="bookmark0"/>
      <w:r>
        <w:rPr>
          <w:rFonts w:cs="Arial"/>
          <w:sz w:val="18"/>
          <w:szCs w:val="18"/>
        </w:rPr>
        <w:t>ного образования «Александровск»</w:t>
      </w:r>
    </w:p>
    <w:p w:rsidR="00F82767" w:rsidRPr="0092555F" w:rsidRDefault="00F82767" w:rsidP="00F82767">
      <w:pPr>
        <w:pStyle w:val="12"/>
        <w:ind w:firstLine="740"/>
        <w:rPr>
          <w:rFonts w:cs="Arial"/>
          <w:sz w:val="18"/>
          <w:szCs w:val="18"/>
        </w:rPr>
      </w:pPr>
      <w:r w:rsidRPr="0092555F">
        <w:rPr>
          <w:rFonts w:cs="Arial"/>
          <w:b/>
          <w:sz w:val="18"/>
          <w:szCs w:val="18"/>
        </w:rPr>
        <w:t>ПОСТАНОВЛЯЕТ</w:t>
      </w:r>
      <w:r w:rsidRPr="0092555F">
        <w:rPr>
          <w:rFonts w:cs="Arial"/>
          <w:sz w:val="18"/>
          <w:szCs w:val="18"/>
        </w:rPr>
        <w:t>:</w:t>
      </w:r>
      <w:bookmarkEnd w:id="80"/>
    </w:p>
    <w:p w:rsidR="00F82767" w:rsidRPr="0092555F" w:rsidRDefault="00F82767" w:rsidP="00F82767">
      <w:pPr>
        <w:pStyle w:val="16"/>
        <w:keepNext/>
        <w:keepLines/>
        <w:shd w:val="clear" w:color="auto" w:fill="auto"/>
        <w:spacing w:before="0" w:after="0" w:line="240" w:lineRule="auto"/>
        <w:ind w:firstLine="709"/>
        <w:jc w:val="both"/>
        <w:rPr>
          <w:rFonts w:cs="Arial"/>
          <w:sz w:val="18"/>
          <w:szCs w:val="18"/>
        </w:rPr>
      </w:pPr>
      <w:r w:rsidRPr="0092555F">
        <w:rPr>
          <w:rFonts w:cs="Arial"/>
          <w:sz w:val="18"/>
          <w:szCs w:val="18"/>
        </w:rPr>
        <w:lastRenderedPageBreak/>
        <w:t>1.Утвердить перечень внутрипоселенческих автомобильных дорог на территории муниципального образования «Александровск»</w:t>
      </w:r>
    </w:p>
    <w:p w:rsidR="00F82767" w:rsidRPr="0092555F" w:rsidRDefault="00F82767" w:rsidP="00F82767">
      <w:pPr>
        <w:pStyle w:val="16"/>
        <w:keepNext/>
        <w:keepLines/>
        <w:shd w:val="clear" w:color="auto" w:fill="auto"/>
        <w:spacing w:before="0" w:after="0" w:line="240" w:lineRule="auto"/>
        <w:ind w:firstLine="709"/>
        <w:jc w:val="both"/>
        <w:rPr>
          <w:rFonts w:cs="Arial"/>
          <w:sz w:val="18"/>
          <w:szCs w:val="18"/>
        </w:rPr>
      </w:pPr>
    </w:p>
    <w:tbl>
      <w:tblPr>
        <w:tblW w:w="7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059"/>
        <w:gridCol w:w="2498"/>
        <w:gridCol w:w="2091"/>
      </w:tblGrid>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lastRenderedPageBreak/>
              <w:t>№ п/п</w:t>
            </w:r>
          </w:p>
        </w:tc>
        <w:tc>
          <w:tcPr>
            <w:tcW w:w="0" w:type="auto"/>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Наименование населенного пункта</w:t>
            </w:r>
          </w:p>
        </w:tc>
        <w:tc>
          <w:tcPr>
            <w:tcW w:w="2498"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Наименование автомобильной дороги</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Протяженность, м.</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1</w:t>
            </w: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С. Александровск</w:t>
            </w: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Ул. Школьная</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946</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Пер. Центральный</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200</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Пер. Магазинный</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140</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Пер. Клубный</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120</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Ул. Центральная</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1900</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Пер. Кашаповский</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310</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Ул. 40 лет Победы</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690</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Пер. Дорожный</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410</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Ул. Нижняя</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999</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Пер. Складской</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450</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lastRenderedPageBreak/>
              <w:t>2</w:t>
            </w: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Д. Угольная</w:t>
            </w: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Ул. Центральная</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1500</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Ул. Нижняя</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550</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Ул. Советская</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950</w:t>
            </w:r>
          </w:p>
        </w:tc>
      </w:tr>
      <w:tr w:rsidR="00F82767" w:rsidRPr="0092555F" w:rsidTr="00F82767">
        <w:tc>
          <w:tcPr>
            <w:tcW w:w="54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p>
        </w:tc>
        <w:tc>
          <w:tcPr>
            <w:tcW w:w="0" w:type="auto"/>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p>
        </w:tc>
        <w:tc>
          <w:tcPr>
            <w:tcW w:w="2498" w:type="dxa"/>
            <w:shd w:val="clear" w:color="auto" w:fill="auto"/>
          </w:tcPr>
          <w:p w:rsidR="00F82767" w:rsidRPr="0092555F" w:rsidRDefault="00F82767" w:rsidP="009276B4">
            <w:pPr>
              <w:pStyle w:val="16"/>
              <w:keepNext/>
              <w:keepLines/>
              <w:shd w:val="clear" w:color="auto" w:fill="auto"/>
              <w:spacing w:after="0" w:line="240" w:lineRule="auto"/>
              <w:jc w:val="both"/>
              <w:rPr>
                <w:rFonts w:ascii="Courier New" w:hAnsi="Courier New" w:cs="Courier New"/>
                <w:sz w:val="18"/>
                <w:szCs w:val="18"/>
              </w:rPr>
            </w:pPr>
            <w:r w:rsidRPr="0092555F">
              <w:rPr>
                <w:rFonts w:ascii="Courier New" w:hAnsi="Courier New" w:cs="Courier New"/>
                <w:sz w:val="18"/>
                <w:szCs w:val="18"/>
              </w:rPr>
              <w:t>Ул. Первомайская</w:t>
            </w:r>
          </w:p>
        </w:tc>
        <w:tc>
          <w:tcPr>
            <w:tcW w:w="2091" w:type="dxa"/>
            <w:shd w:val="clear" w:color="auto" w:fill="auto"/>
          </w:tcPr>
          <w:p w:rsidR="00F82767" w:rsidRPr="0092555F" w:rsidRDefault="00F82767" w:rsidP="009276B4">
            <w:pPr>
              <w:pStyle w:val="16"/>
              <w:keepNext/>
              <w:keepLines/>
              <w:shd w:val="clear" w:color="auto" w:fill="auto"/>
              <w:spacing w:after="0" w:line="240" w:lineRule="auto"/>
              <w:rPr>
                <w:rFonts w:ascii="Courier New" w:hAnsi="Courier New" w:cs="Courier New"/>
                <w:sz w:val="18"/>
                <w:szCs w:val="18"/>
              </w:rPr>
            </w:pPr>
            <w:r w:rsidRPr="0092555F">
              <w:rPr>
                <w:rFonts w:ascii="Courier New" w:hAnsi="Courier New" w:cs="Courier New"/>
                <w:sz w:val="18"/>
                <w:szCs w:val="18"/>
              </w:rPr>
              <w:t>850</w:t>
            </w:r>
          </w:p>
        </w:tc>
      </w:tr>
    </w:tbl>
    <w:p w:rsidR="00F82767" w:rsidRPr="0092555F" w:rsidRDefault="00F82767" w:rsidP="00F82767">
      <w:pPr>
        <w:pStyle w:val="16"/>
        <w:keepNext/>
        <w:keepLines/>
        <w:shd w:val="clear" w:color="auto" w:fill="auto"/>
        <w:spacing w:after="0" w:line="240" w:lineRule="auto"/>
        <w:ind w:firstLine="709"/>
        <w:jc w:val="both"/>
        <w:rPr>
          <w:rFonts w:cs="Arial"/>
          <w:sz w:val="18"/>
          <w:szCs w:val="18"/>
        </w:rPr>
      </w:pPr>
    </w:p>
    <w:p w:rsidR="00F82767" w:rsidRPr="0092555F" w:rsidRDefault="00F82767" w:rsidP="00F82767">
      <w:pPr>
        <w:pStyle w:val="ad"/>
        <w:ind w:firstLine="709"/>
        <w:jc w:val="both"/>
        <w:rPr>
          <w:rFonts w:ascii="Arial" w:hAnsi="Arial" w:cs="Arial"/>
          <w:sz w:val="18"/>
          <w:szCs w:val="18"/>
        </w:rPr>
      </w:pPr>
      <w:r w:rsidRPr="0092555F">
        <w:rPr>
          <w:rFonts w:ascii="Arial" w:hAnsi="Arial" w:cs="Arial"/>
          <w:sz w:val="18"/>
          <w:szCs w:val="18"/>
        </w:rPr>
        <w:t>2. Опубликовать данное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F82767" w:rsidRPr="0092555F" w:rsidRDefault="00F82767" w:rsidP="00F82767">
      <w:pPr>
        <w:pStyle w:val="ad"/>
        <w:ind w:firstLine="709"/>
        <w:jc w:val="both"/>
        <w:rPr>
          <w:rFonts w:ascii="Arial" w:hAnsi="Arial" w:cs="Arial"/>
          <w:sz w:val="18"/>
          <w:szCs w:val="18"/>
        </w:rPr>
      </w:pPr>
      <w:r w:rsidRPr="0092555F">
        <w:rPr>
          <w:rFonts w:ascii="Arial" w:hAnsi="Arial" w:cs="Arial"/>
          <w:sz w:val="18"/>
          <w:szCs w:val="18"/>
        </w:rPr>
        <w:t>3.Постановление от 01.08.2011г № 15-п «Об утверждении перечня внутрипоселенческих автомобильных дорог» считать утратившим силу.</w:t>
      </w:r>
    </w:p>
    <w:p w:rsidR="00F82767" w:rsidRPr="0092555F" w:rsidRDefault="00F82767" w:rsidP="00F82767">
      <w:pPr>
        <w:pStyle w:val="ad"/>
        <w:ind w:firstLine="708"/>
        <w:jc w:val="both"/>
        <w:rPr>
          <w:rFonts w:ascii="Arial" w:hAnsi="Arial" w:cs="Arial"/>
          <w:sz w:val="18"/>
          <w:szCs w:val="18"/>
        </w:rPr>
      </w:pPr>
      <w:r w:rsidRPr="0092555F">
        <w:rPr>
          <w:rFonts w:ascii="Arial" w:hAnsi="Arial" w:cs="Arial"/>
          <w:sz w:val="18"/>
          <w:szCs w:val="18"/>
        </w:rPr>
        <w:t>4. Контроль за исполнением настоящего постановления возложить на главу муниципального образования «Александровск» Мелещенко Т.В.</w:t>
      </w:r>
    </w:p>
    <w:p w:rsidR="00F82767" w:rsidRPr="0092555F" w:rsidRDefault="00F82767" w:rsidP="00F82767">
      <w:pPr>
        <w:pStyle w:val="ad"/>
        <w:jc w:val="both"/>
        <w:rPr>
          <w:rFonts w:ascii="Arial" w:hAnsi="Arial" w:cs="Arial"/>
          <w:sz w:val="18"/>
          <w:szCs w:val="18"/>
        </w:rPr>
      </w:pPr>
    </w:p>
    <w:p w:rsidR="00F82767" w:rsidRPr="0092555F" w:rsidRDefault="00F82767" w:rsidP="00F82767">
      <w:pPr>
        <w:pStyle w:val="ad"/>
        <w:jc w:val="both"/>
        <w:rPr>
          <w:rFonts w:ascii="Arial" w:hAnsi="Arial" w:cs="Arial"/>
          <w:sz w:val="18"/>
          <w:szCs w:val="18"/>
        </w:rPr>
      </w:pPr>
    </w:p>
    <w:p w:rsidR="00F82767" w:rsidRPr="0092555F" w:rsidRDefault="00F82767" w:rsidP="00F82767">
      <w:pPr>
        <w:pStyle w:val="ad"/>
        <w:jc w:val="both"/>
        <w:rPr>
          <w:rFonts w:ascii="Arial" w:hAnsi="Arial" w:cs="Arial"/>
          <w:sz w:val="18"/>
          <w:szCs w:val="18"/>
        </w:rPr>
      </w:pPr>
      <w:r w:rsidRPr="0092555F">
        <w:rPr>
          <w:rFonts w:ascii="Arial" w:hAnsi="Arial" w:cs="Arial"/>
          <w:sz w:val="18"/>
          <w:szCs w:val="18"/>
        </w:rPr>
        <w:t xml:space="preserve">Глава муниципального </w:t>
      </w:r>
    </w:p>
    <w:p w:rsidR="00F82767" w:rsidRPr="0092555F" w:rsidRDefault="00F82767" w:rsidP="00F82767">
      <w:pPr>
        <w:pStyle w:val="ad"/>
        <w:jc w:val="both"/>
        <w:rPr>
          <w:rFonts w:ascii="Arial" w:hAnsi="Arial" w:cs="Arial"/>
          <w:sz w:val="18"/>
          <w:szCs w:val="18"/>
        </w:rPr>
      </w:pPr>
      <w:r w:rsidRPr="0092555F">
        <w:rPr>
          <w:rFonts w:ascii="Arial" w:hAnsi="Arial" w:cs="Arial"/>
          <w:sz w:val="18"/>
          <w:szCs w:val="18"/>
        </w:rPr>
        <w:t>образования «Александровск»</w:t>
      </w:r>
    </w:p>
    <w:p w:rsidR="00F82767" w:rsidRPr="0092555F" w:rsidRDefault="00F82767" w:rsidP="00F82767">
      <w:pPr>
        <w:pStyle w:val="ad"/>
        <w:jc w:val="both"/>
        <w:rPr>
          <w:rFonts w:ascii="Arial" w:hAnsi="Arial" w:cs="Arial"/>
          <w:sz w:val="18"/>
          <w:szCs w:val="18"/>
        </w:rPr>
      </w:pPr>
      <w:r w:rsidRPr="0092555F">
        <w:rPr>
          <w:rFonts w:ascii="Arial" w:hAnsi="Arial" w:cs="Arial"/>
          <w:sz w:val="18"/>
          <w:szCs w:val="18"/>
        </w:rPr>
        <w:t>Т.В. Мелещенко</w:t>
      </w:r>
    </w:p>
    <w:p w:rsidR="00280BCB" w:rsidRDefault="00280BCB" w:rsidP="00864EDE">
      <w:pPr>
        <w:spacing w:after="0" w:line="240" w:lineRule="auto"/>
        <w:jc w:val="both"/>
        <w:rPr>
          <w:rFonts w:ascii="Times New Roman" w:eastAsia="Times New Roman" w:hAnsi="Times New Roman" w:cs="Times New Roman"/>
          <w:sz w:val="16"/>
          <w:szCs w:val="16"/>
          <w:lang w:eastAsia="ru-RU"/>
        </w:rPr>
      </w:pPr>
    </w:p>
    <w:p w:rsidR="00260B62" w:rsidRPr="00AF3E6D" w:rsidRDefault="00260B62" w:rsidP="00260B62">
      <w:pPr>
        <w:spacing w:after="0" w:line="240" w:lineRule="auto"/>
        <w:jc w:val="center"/>
        <w:rPr>
          <w:rFonts w:ascii="Arial" w:hAnsi="Arial" w:cs="Arial"/>
          <w:b/>
          <w:sz w:val="18"/>
          <w:szCs w:val="18"/>
        </w:rPr>
      </w:pPr>
      <w:r w:rsidRPr="00AF3E6D">
        <w:rPr>
          <w:rFonts w:ascii="Arial" w:hAnsi="Arial" w:cs="Arial"/>
          <w:b/>
          <w:sz w:val="18"/>
          <w:szCs w:val="18"/>
        </w:rPr>
        <w:t>24.08.2020 г № 55-п</w:t>
      </w:r>
    </w:p>
    <w:p w:rsidR="00260B62" w:rsidRPr="00AF3E6D" w:rsidRDefault="00260B62" w:rsidP="00260B62">
      <w:pPr>
        <w:spacing w:after="0" w:line="240" w:lineRule="auto"/>
        <w:jc w:val="center"/>
        <w:rPr>
          <w:rFonts w:ascii="Arial" w:hAnsi="Arial" w:cs="Arial"/>
          <w:b/>
          <w:sz w:val="18"/>
          <w:szCs w:val="18"/>
        </w:rPr>
      </w:pPr>
      <w:r w:rsidRPr="00AF3E6D">
        <w:rPr>
          <w:rFonts w:ascii="Arial" w:hAnsi="Arial" w:cs="Arial"/>
          <w:b/>
          <w:sz w:val="18"/>
          <w:szCs w:val="18"/>
        </w:rPr>
        <w:t>РОССИЙСКАЯ ФЕДЕРАЦИЯ</w:t>
      </w:r>
    </w:p>
    <w:p w:rsidR="00260B62" w:rsidRPr="00AF3E6D" w:rsidRDefault="00260B62" w:rsidP="00260B62">
      <w:pPr>
        <w:spacing w:after="0" w:line="240" w:lineRule="auto"/>
        <w:jc w:val="center"/>
        <w:rPr>
          <w:rFonts w:ascii="Arial" w:hAnsi="Arial" w:cs="Arial"/>
          <w:sz w:val="18"/>
          <w:szCs w:val="18"/>
        </w:rPr>
      </w:pPr>
      <w:r w:rsidRPr="00AF3E6D">
        <w:rPr>
          <w:rFonts w:ascii="Arial" w:hAnsi="Arial" w:cs="Arial"/>
          <w:b/>
          <w:sz w:val="18"/>
          <w:szCs w:val="18"/>
        </w:rPr>
        <w:t>ИРКУТСКАЯ ОБЛАСТЬ</w:t>
      </w:r>
    </w:p>
    <w:p w:rsidR="00260B62" w:rsidRPr="00AF3E6D" w:rsidRDefault="00260B62" w:rsidP="00260B62">
      <w:pPr>
        <w:tabs>
          <w:tab w:val="left" w:pos="1880"/>
        </w:tabs>
        <w:spacing w:after="0" w:line="240" w:lineRule="auto"/>
        <w:jc w:val="center"/>
        <w:rPr>
          <w:rFonts w:ascii="Arial" w:hAnsi="Arial" w:cs="Arial"/>
          <w:b/>
          <w:sz w:val="18"/>
          <w:szCs w:val="18"/>
        </w:rPr>
      </w:pPr>
      <w:r w:rsidRPr="00AF3E6D">
        <w:rPr>
          <w:rFonts w:ascii="Arial" w:hAnsi="Arial" w:cs="Arial"/>
          <w:b/>
          <w:sz w:val="18"/>
          <w:szCs w:val="18"/>
        </w:rPr>
        <w:t>АЛАРСКИЙ МУНИЦИПАЛЬНЫЙ РАЙОН</w:t>
      </w:r>
    </w:p>
    <w:p w:rsidR="00260B62" w:rsidRPr="00AF3E6D" w:rsidRDefault="00260B62" w:rsidP="00260B62">
      <w:pPr>
        <w:spacing w:after="0" w:line="240" w:lineRule="auto"/>
        <w:jc w:val="center"/>
        <w:rPr>
          <w:rFonts w:ascii="Arial" w:hAnsi="Arial" w:cs="Arial"/>
          <w:b/>
          <w:sz w:val="18"/>
          <w:szCs w:val="18"/>
        </w:rPr>
      </w:pPr>
      <w:r w:rsidRPr="00AF3E6D">
        <w:rPr>
          <w:rFonts w:ascii="Arial" w:hAnsi="Arial" w:cs="Arial"/>
          <w:b/>
          <w:sz w:val="18"/>
          <w:szCs w:val="18"/>
        </w:rPr>
        <w:t>МУНИЦИПАЛЬНОЕ ОБРАЗОВАНИЕ «АЛЕКСАНДРОВСК»</w:t>
      </w:r>
    </w:p>
    <w:p w:rsidR="00260B62" w:rsidRPr="00AF3E6D" w:rsidRDefault="00260B62" w:rsidP="00260B62">
      <w:pPr>
        <w:spacing w:after="0" w:line="240" w:lineRule="auto"/>
        <w:jc w:val="center"/>
        <w:rPr>
          <w:rFonts w:ascii="Arial" w:hAnsi="Arial" w:cs="Arial"/>
          <w:sz w:val="18"/>
          <w:szCs w:val="18"/>
        </w:rPr>
      </w:pPr>
      <w:r w:rsidRPr="00AF3E6D">
        <w:rPr>
          <w:rFonts w:ascii="Arial" w:hAnsi="Arial" w:cs="Arial"/>
          <w:b/>
          <w:sz w:val="18"/>
          <w:szCs w:val="18"/>
        </w:rPr>
        <w:t>АДМИНИСТРАЦИЯ</w:t>
      </w:r>
    </w:p>
    <w:p w:rsidR="00260B62" w:rsidRPr="00AF3E6D" w:rsidRDefault="00260B62" w:rsidP="00260B62">
      <w:pPr>
        <w:spacing w:after="0" w:line="240" w:lineRule="auto"/>
        <w:jc w:val="center"/>
        <w:rPr>
          <w:rFonts w:ascii="Arial" w:hAnsi="Arial" w:cs="Arial"/>
          <w:b/>
          <w:sz w:val="18"/>
          <w:szCs w:val="18"/>
        </w:rPr>
      </w:pPr>
      <w:r w:rsidRPr="00AF3E6D">
        <w:rPr>
          <w:rFonts w:ascii="Arial" w:hAnsi="Arial" w:cs="Arial"/>
          <w:b/>
          <w:sz w:val="18"/>
          <w:szCs w:val="18"/>
        </w:rPr>
        <w:t>ПОСТАНОВЛЕНИЕ</w:t>
      </w:r>
    </w:p>
    <w:p w:rsidR="00260B62" w:rsidRPr="00AF3E6D" w:rsidRDefault="00260B62" w:rsidP="00260B62">
      <w:pPr>
        <w:pStyle w:val="ad"/>
        <w:jc w:val="center"/>
        <w:rPr>
          <w:rFonts w:ascii="Arial" w:hAnsi="Arial" w:cs="Arial"/>
          <w:b/>
          <w:sz w:val="18"/>
          <w:szCs w:val="18"/>
          <w:u w:val="single"/>
        </w:rPr>
      </w:pPr>
    </w:p>
    <w:p w:rsidR="00260B62" w:rsidRPr="00AF3E6D" w:rsidRDefault="00260B62" w:rsidP="00260B62">
      <w:pPr>
        <w:spacing w:after="0" w:line="240" w:lineRule="auto"/>
        <w:jc w:val="center"/>
        <w:rPr>
          <w:rFonts w:ascii="Arial" w:hAnsi="Arial" w:cs="Arial"/>
          <w:b/>
          <w:sz w:val="18"/>
          <w:szCs w:val="18"/>
        </w:rPr>
      </w:pPr>
      <w:r w:rsidRPr="00AF3E6D">
        <w:rPr>
          <w:rFonts w:ascii="Arial" w:hAnsi="Arial" w:cs="Arial"/>
          <w:b/>
          <w:sz w:val="18"/>
          <w:szCs w:val="18"/>
        </w:rPr>
        <w:t xml:space="preserve">ОБ ИЗМЕНЕНИИ АДРЕСА НЕЖИЛОМУ ПОМЕЩЕНИЮ </w:t>
      </w:r>
    </w:p>
    <w:p w:rsidR="00260B62" w:rsidRPr="00AF3E6D" w:rsidRDefault="00260B62" w:rsidP="00260B62">
      <w:pPr>
        <w:tabs>
          <w:tab w:val="left" w:pos="0"/>
        </w:tabs>
        <w:spacing w:after="0" w:line="240" w:lineRule="auto"/>
        <w:jc w:val="both"/>
        <w:rPr>
          <w:rFonts w:ascii="Arial" w:hAnsi="Arial" w:cs="Arial"/>
          <w:sz w:val="18"/>
          <w:szCs w:val="18"/>
        </w:rPr>
      </w:pPr>
    </w:p>
    <w:p w:rsidR="00260B62" w:rsidRPr="00AF3E6D" w:rsidRDefault="00260B62" w:rsidP="00260B62">
      <w:pPr>
        <w:spacing w:after="0" w:line="240" w:lineRule="auto"/>
        <w:ind w:firstLine="720"/>
        <w:jc w:val="both"/>
        <w:rPr>
          <w:rFonts w:ascii="Arial" w:hAnsi="Arial" w:cs="Arial"/>
          <w:color w:val="000000"/>
          <w:spacing w:val="9"/>
          <w:sz w:val="18"/>
          <w:szCs w:val="18"/>
        </w:rPr>
      </w:pPr>
      <w:r w:rsidRPr="00AF3E6D">
        <w:rPr>
          <w:rFonts w:ascii="Arial" w:hAnsi="Arial" w:cs="Arial"/>
          <w:color w:val="000000"/>
          <w:spacing w:val="3"/>
          <w:sz w:val="18"/>
          <w:szCs w:val="18"/>
        </w:rPr>
        <w:lastRenderedPageBreak/>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«Александровск». На основании Постановления от 17.03.2009 года № 32 «Об утверждении адресных реестров и картосхем населенных пунктов МО «Александровск»</w:t>
      </w:r>
    </w:p>
    <w:p w:rsidR="00260B62" w:rsidRPr="00AF3E6D" w:rsidRDefault="00260B62" w:rsidP="00260B62">
      <w:pPr>
        <w:tabs>
          <w:tab w:val="left" w:pos="2540"/>
        </w:tabs>
        <w:spacing w:after="0" w:line="240" w:lineRule="auto"/>
        <w:jc w:val="both"/>
        <w:rPr>
          <w:rFonts w:ascii="Arial" w:hAnsi="Arial" w:cs="Arial"/>
          <w:sz w:val="18"/>
          <w:szCs w:val="18"/>
        </w:rPr>
      </w:pPr>
    </w:p>
    <w:p w:rsidR="00260B62" w:rsidRPr="00AF3E6D" w:rsidRDefault="00260B62" w:rsidP="00260B62">
      <w:pPr>
        <w:tabs>
          <w:tab w:val="left" w:pos="2540"/>
        </w:tabs>
        <w:spacing w:after="0" w:line="240" w:lineRule="auto"/>
        <w:jc w:val="center"/>
        <w:rPr>
          <w:rFonts w:ascii="Arial" w:hAnsi="Arial" w:cs="Arial"/>
          <w:b/>
          <w:sz w:val="18"/>
          <w:szCs w:val="18"/>
        </w:rPr>
      </w:pPr>
      <w:r w:rsidRPr="00AF3E6D">
        <w:rPr>
          <w:rFonts w:ascii="Arial" w:hAnsi="Arial" w:cs="Arial"/>
          <w:b/>
          <w:sz w:val="18"/>
          <w:szCs w:val="18"/>
        </w:rPr>
        <w:t>ПОСТАНОВЛЯЕТ:</w:t>
      </w:r>
    </w:p>
    <w:p w:rsidR="00260B62" w:rsidRPr="00AF3E6D" w:rsidRDefault="00260B62" w:rsidP="00260B62">
      <w:pPr>
        <w:spacing w:after="0" w:line="240" w:lineRule="auto"/>
        <w:rPr>
          <w:rFonts w:ascii="Arial" w:hAnsi="Arial" w:cs="Arial"/>
          <w:sz w:val="18"/>
          <w:szCs w:val="18"/>
        </w:rPr>
      </w:pPr>
    </w:p>
    <w:p w:rsidR="00260B62" w:rsidRPr="00AF3E6D" w:rsidRDefault="00260B62" w:rsidP="00260B62">
      <w:pPr>
        <w:pStyle w:val="a7"/>
        <w:spacing w:before="0" w:beforeAutospacing="0" w:after="0" w:afterAutospacing="0"/>
        <w:ind w:firstLine="709"/>
        <w:rPr>
          <w:rFonts w:ascii="Arial" w:hAnsi="Arial" w:cs="Arial"/>
          <w:sz w:val="18"/>
          <w:szCs w:val="18"/>
        </w:rPr>
      </w:pPr>
      <w:r w:rsidRPr="00AF3E6D">
        <w:rPr>
          <w:rFonts w:ascii="Arial" w:hAnsi="Arial" w:cs="Arial"/>
          <w:sz w:val="18"/>
          <w:szCs w:val="18"/>
        </w:rPr>
        <w:t xml:space="preserve">1.Изменить адрес нежилому помещению детского сада, общей площадью 457,92 кв.м, этаж 2, с кадастровым номером </w:t>
      </w:r>
      <w:r w:rsidRPr="00AF3E6D">
        <w:rPr>
          <w:rFonts w:ascii="Arial" w:hAnsi="Arial" w:cs="Arial"/>
          <w:color w:val="000000"/>
          <w:sz w:val="18"/>
          <w:szCs w:val="18"/>
          <w:shd w:val="clear" w:color="auto" w:fill="FFFFFF"/>
        </w:rPr>
        <w:t xml:space="preserve">85:01:040101:468:25:123:001:200640070:0100:20001 </w:t>
      </w:r>
      <w:r w:rsidRPr="00AF3E6D">
        <w:rPr>
          <w:rFonts w:ascii="Arial" w:hAnsi="Arial" w:cs="Arial"/>
          <w:sz w:val="18"/>
          <w:szCs w:val="18"/>
        </w:rPr>
        <w:t>находящегося по адресу: Иркутская область, Аларский район, с. Александровск, ул. Школьная, д.24-1 на следующий адрес: Российская Федерация, Иркутская область, муниципальный район Аларский,  сельское поселение Александровск, с. Александровск, ул. Школьная, здание 24, помещение 1</w:t>
      </w:r>
    </w:p>
    <w:p w:rsidR="00260B62" w:rsidRPr="00AF3E6D" w:rsidRDefault="00260B62" w:rsidP="00260B62">
      <w:pPr>
        <w:pStyle w:val="a7"/>
        <w:spacing w:before="0" w:beforeAutospacing="0" w:after="0" w:afterAutospacing="0"/>
        <w:ind w:firstLine="709"/>
        <w:jc w:val="both"/>
        <w:rPr>
          <w:rFonts w:ascii="Arial" w:hAnsi="Arial" w:cs="Arial"/>
          <w:sz w:val="18"/>
          <w:szCs w:val="18"/>
        </w:rPr>
      </w:pPr>
      <w:r w:rsidRPr="00AF3E6D">
        <w:rPr>
          <w:rFonts w:ascii="Arial" w:hAnsi="Arial" w:cs="Arial"/>
          <w:sz w:val="18"/>
          <w:szCs w:val="18"/>
        </w:rPr>
        <w:t>2. Контроль за данным постановлением возложить на главу муниципального образования «Александровск» Т.В. Мелещенко</w:t>
      </w:r>
    </w:p>
    <w:p w:rsidR="00260B62" w:rsidRPr="00AF3E6D" w:rsidRDefault="00260B62" w:rsidP="00260B62">
      <w:pPr>
        <w:spacing w:after="0" w:line="240" w:lineRule="auto"/>
        <w:jc w:val="both"/>
        <w:rPr>
          <w:rFonts w:ascii="Times New Roman" w:hAnsi="Times New Roman"/>
          <w:sz w:val="18"/>
          <w:szCs w:val="18"/>
        </w:rPr>
      </w:pPr>
    </w:p>
    <w:p w:rsidR="00260B62" w:rsidRPr="00AF3E6D" w:rsidRDefault="00260B62" w:rsidP="00260B62">
      <w:pPr>
        <w:spacing w:after="0" w:line="240" w:lineRule="auto"/>
        <w:jc w:val="both"/>
        <w:rPr>
          <w:rFonts w:ascii="Times New Roman" w:hAnsi="Times New Roman"/>
          <w:sz w:val="18"/>
          <w:szCs w:val="18"/>
        </w:rPr>
      </w:pPr>
    </w:p>
    <w:p w:rsidR="00260B62" w:rsidRPr="00AF3E6D" w:rsidRDefault="00260B62" w:rsidP="00260B62">
      <w:pPr>
        <w:spacing w:after="0" w:line="240" w:lineRule="auto"/>
        <w:rPr>
          <w:rFonts w:ascii="Arial" w:hAnsi="Arial" w:cs="Arial"/>
          <w:sz w:val="18"/>
          <w:szCs w:val="18"/>
        </w:rPr>
      </w:pPr>
      <w:r w:rsidRPr="00AF3E6D">
        <w:rPr>
          <w:rFonts w:ascii="Arial" w:hAnsi="Arial" w:cs="Arial"/>
          <w:sz w:val="18"/>
          <w:szCs w:val="18"/>
        </w:rPr>
        <w:t xml:space="preserve">Глава муниципального </w:t>
      </w:r>
    </w:p>
    <w:p w:rsidR="00260B62" w:rsidRPr="00AF3E6D" w:rsidRDefault="00260B62" w:rsidP="00260B62">
      <w:pPr>
        <w:spacing w:after="0" w:line="240" w:lineRule="auto"/>
        <w:rPr>
          <w:rFonts w:ascii="Arial" w:hAnsi="Arial" w:cs="Arial"/>
          <w:sz w:val="18"/>
          <w:szCs w:val="18"/>
        </w:rPr>
      </w:pPr>
      <w:r w:rsidRPr="00AF3E6D">
        <w:rPr>
          <w:rFonts w:ascii="Arial" w:hAnsi="Arial" w:cs="Arial"/>
          <w:sz w:val="18"/>
          <w:szCs w:val="18"/>
        </w:rPr>
        <w:t>образования «Александровск»:</w:t>
      </w:r>
    </w:p>
    <w:p w:rsidR="00260B62" w:rsidRPr="00AF3E6D" w:rsidRDefault="00260B62" w:rsidP="00260B62">
      <w:pPr>
        <w:spacing w:after="0" w:line="240" w:lineRule="auto"/>
        <w:rPr>
          <w:rFonts w:ascii="Arial" w:hAnsi="Arial" w:cs="Arial"/>
          <w:sz w:val="18"/>
          <w:szCs w:val="18"/>
        </w:rPr>
      </w:pPr>
      <w:r w:rsidRPr="00AF3E6D">
        <w:rPr>
          <w:rFonts w:ascii="Arial" w:hAnsi="Arial" w:cs="Arial"/>
          <w:sz w:val="18"/>
          <w:szCs w:val="18"/>
        </w:rPr>
        <w:t xml:space="preserve">Т.В. Мелещенко  </w:t>
      </w:r>
    </w:p>
    <w:p w:rsidR="00280BCB" w:rsidRDefault="00280BCB" w:rsidP="00864EDE">
      <w:pPr>
        <w:spacing w:after="0" w:line="240" w:lineRule="auto"/>
        <w:rPr>
          <w:rFonts w:ascii="Times New Roman" w:eastAsia="Times New Roman" w:hAnsi="Times New Roman" w:cs="Times New Roman"/>
          <w:sz w:val="16"/>
          <w:szCs w:val="16"/>
          <w:lang w:eastAsia="ru-RU"/>
        </w:rPr>
      </w:pPr>
    </w:p>
    <w:p w:rsidR="00280BCB" w:rsidRDefault="00280BCB" w:rsidP="00D81936">
      <w:pPr>
        <w:spacing w:after="0" w:line="240" w:lineRule="auto"/>
        <w:rPr>
          <w:rFonts w:ascii="Times New Roman" w:eastAsia="Times New Roman" w:hAnsi="Times New Roman" w:cs="Times New Roman"/>
          <w:sz w:val="16"/>
          <w:szCs w:val="16"/>
          <w:lang w:eastAsia="ru-RU"/>
        </w:rPr>
      </w:pPr>
    </w:p>
    <w:p w:rsidR="00280BCB" w:rsidRDefault="00280BCB" w:rsidP="00D81936">
      <w:pPr>
        <w:spacing w:after="0" w:line="240" w:lineRule="auto"/>
        <w:rPr>
          <w:rFonts w:ascii="Times New Roman" w:eastAsia="Times New Roman" w:hAnsi="Times New Roman" w:cs="Times New Roman"/>
          <w:sz w:val="16"/>
          <w:szCs w:val="16"/>
          <w:lang w:eastAsia="ru-RU"/>
        </w:rPr>
      </w:pPr>
    </w:p>
    <w:p w:rsidR="00280BCB" w:rsidRDefault="00280BCB" w:rsidP="00D81936">
      <w:pPr>
        <w:spacing w:after="0" w:line="240" w:lineRule="auto"/>
        <w:rPr>
          <w:rFonts w:ascii="Times New Roman" w:eastAsia="Times New Roman" w:hAnsi="Times New Roman" w:cs="Times New Roman"/>
          <w:sz w:val="16"/>
          <w:szCs w:val="16"/>
          <w:lang w:eastAsia="ru-RU"/>
        </w:rPr>
      </w:pPr>
    </w:p>
    <w:p w:rsidR="00280BCB" w:rsidRDefault="00280BCB" w:rsidP="00D81936">
      <w:pPr>
        <w:spacing w:after="0" w:line="240" w:lineRule="auto"/>
        <w:rPr>
          <w:rFonts w:ascii="Times New Roman" w:eastAsia="Times New Roman" w:hAnsi="Times New Roman" w:cs="Times New Roman"/>
          <w:sz w:val="16"/>
          <w:szCs w:val="16"/>
          <w:lang w:eastAsia="ru-RU"/>
        </w:rPr>
      </w:pPr>
    </w:p>
    <w:p w:rsidR="00280BCB" w:rsidRDefault="00280BCB" w:rsidP="00D81936">
      <w:pPr>
        <w:spacing w:after="0" w:line="240" w:lineRule="auto"/>
        <w:rPr>
          <w:rFonts w:ascii="Times New Roman" w:eastAsia="Times New Roman" w:hAnsi="Times New Roman" w:cs="Times New Roman"/>
          <w:sz w:val="16"/>
          <w:szCs w:val="16"/>
          <w:lang w:eastAsia="ru-RU"/>
        </w:rPr>
      </w:pPr>
    </w:p>
    <w:p w:rsidR="00280BCB" w:rsidRDefault="00280BC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bookmarkStart w:id="81" w:name="_GoBack"/>
      <w:bookmarkEnd w:id="81"/>
      <w:r w:rsidRPr="00392D6A">
        <w:rPr>
          <w:rFonts w:ascii="Times New Roman" w:eastAsia="Times New Roman" w:hAnsi="Times New Roman" w:cs="Times New Roman"/>
          <w:sz w:val="16"/>
          <w:szCs w:val="16"/>
          <w:lang w:eastAsia="ru-RU"/>
        </w:rPr>
        <w:t>»</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4C60FF">
        <w:rPr>
          <w:rFonts w:ascii="Times New Roman" w:eastAsia="Times New Roman" w:hAnsi="Times New Roman" w:cs="Times New Roman"/>
          <w:sz w:val="16"/>
          <w:szCs w:val="16"/>
          <w:lang w:eastAsia="ru-RU"/>
        </w:rPr>
        <w:t xml:space="preserve">ать  </w:t>
      </w:r>
      <w:r w:rsidR="00C254DD">
        <w:rPr>
          <w:rFonts w:ascii="Times New Roman" w:eastAsia="Times New Roman" w:hAnsi="Times New Roman" w:cs="Times New Roman"/>
          <w:sz w:val="16"/>
          <w:szCs w:val="16"/>
          <w:lang w:eastAsia="ru-RU"/>
        </w:rPr>
        <w:t>31</w:t>
      </w:r>
      <w:r w:rsidR="004C60FF">
        <w:rPr>
          <w:rFonts w:ascii="Times New Roman" w:eastAsia="Times New Roman" w:hAnsi="Times New Roman" w:cs="Times New Roman"/>
          <w:sz w:val="16"/>
          <w:szCs w:val="16"/>
          <w:lang w:eastAsia="ru-RU"/>
        </w:rPr>
        <w:t>.0</w:t>
      </w:r>
      <w:r w:rsidR="00D37680">
        <w:rPr>
          <w:rFonts w:ascii="Times New Roman" w:eastAsia="Times New Roman" w:hAnsi="Times New Roman" w:cs="Times New Roman"/>
          <w:sz w:val="16"/>
          <w:szCs w:val="16"/>
          <w:lang w:eastAsia="ru-RU"/>
        </w:rPr>
        <w:t>8</w:t>
      </w:r>
      <w:r w:rsidR="00174B79">
        <w:rPr>
          <w:rFonts w:ascii="Times New Roman" w:eastAsia="Times New Roman" w:hAnsi="Times New Roman" w:cs="Times New Roman"/>
          <w:sz w:val="16"/>
          <w:szCs w:val="16"/>
          <w:lang w:eastAsia="ru-RU"/>
        </w:rPr>
        <w:t>.2020</w:t>
      </w:r>
      <w:r w:rsidRPr="00392D6A">
        <w:rPr>
          <w:rFonts w:ascii="Times New Roman" w:eastAsia="Times New Roman" w:hAnsi="Times New Roman" w:cs="Times New Roman"/>
          <w:sz w:val="16"/>
          <w:szCs w:val="16"/>
          <w:lang w:eastAsia="ru-RU"/>
        </w:rPr>
        <w:t>г.</w:t>
      </w: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967414" w:rsidRDefault="00967414" w:rsidP="00D81936">
      <w:pPr>
        <w:spacing w:after="0" w:line="240" w:lineRule="auto"/>
      </w:pPr>
    </w:p>
    <w:sectPr w:rsidR="00967414" w:rsidSect="00A71D90">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B8" w:rsidRDefault="00B613B8" w:rsidP="001B08DD">
      <w:pPr>
        <w:spacing w:after="0" w:line="240" w:lineRule="auto"/>
      </w:pPr>
      <w:r>
        <w:separator/>
      </w:r>
    </w:p>
  </w:endnote>
  <w:endnote w:type="continuationSeparator" w:id="0">
    <w:p w:rsidR="00B613B8" w:rsidRDefault="00B613B8"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B8" w:rsidRDefault="00B613B8" w:rsidP="001B08DD">
      <w:pPr>
        <w:spacing w:after="0" w:line="240" w:lineRule="auto"/>
      </w:pPr>
      <w:r>
        <w:separator/>
      </w:r>
    </w:p>
  </w:footnote>
  <w:footnote w:type="continuationSeparator" w:id="0">
    <w:p w:rsidR="00B613B8" w:rsidRDefault="00B613B8"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7A864AA"/>
    <w:multiLevelType w:val="hybridMultilevel"/>
    <w:tmpl w:val="3DFA1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842E89"/>
    <w:multiLevelType w:val="hybridMultilevel"/>
    <w:tmpl w:val="EE06055C"/>
    <w:lvl w:ilvl="0" w:tplc="7626177C">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24173E66"/>
    <w:multiLevelType w:val="hybridMultilevel"/>
    <w:tmpl w:val="5336A048"/>
    <w:lvl w:ilvl="0" w:tplc="04190011">
      <w:start w:val="1"/>
      <w:numFmt w:val="decimal"/>
      <w:lvlText w:val="%1)"/>
      <w:lvlJc w:val="left"/>
      <w:pPr>
        <w:tabs>
          <w:tab w:val="num" w:pos="720"/>
        </w:tabs>
        <w:ind w:left="720" w:hanging="360"/>
      </w:pPr>
      <w:rPr>
        <w:rFonts w:hint="default"/>
      </w:rPr>
    </w:lvl>
    <w:lvl w:ilvl="1" w:tplc="7626177C">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F26D0"/>
    <w:multiLevelType w:val="hybridMultilevel"/>
    <w:tmpl w:val="D772DB16"/>
    <w:lvl w:ilvl="0" w:tplc="4C4A11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A256DBE"/>
    <w:multiLevelType w:val="hybridMultilevel"/>
    <w:tmpl w:val="D72C550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9">
    <w:nsid w:val="3E365542"/>
    <w:multiLevelType w:val="hybridMultilevel"/>
    <w:tmpl w:val="F8DA7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682C3F"/>
    <w:multiLevelType w:val="hybridMultilevel"/>
    <w:tmpl w:val="4CB2D5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4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6548FB"/>
    <w:multiLevelType w:val="multilevel"/>
    <w:tmpl w:val="6C2A0CBE"/>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56">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5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26"/>
  </w:num>
  <w:num w:numId="11">
    <w:abstractNumId w:val="46"/>
  </w:num>
  <w:num w:numId="12">
    <w:abstractNumId w:val="56"/>
  </w:num>
  <w:num w:numId="13">
    <w:abstractNumId w:val="5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4"/>
  </w:num>
  <w:num w:numId="18">
    <w:abstractNumId w:val="19"/>
  </w:num>
  <w:num w:numId="19">
    <w:abstractNumId w:val="47"/>
  </w:num>
  <w:num w:numId="20">
    <w:abstractNumId w:val="54"/>
  </w:num>
  <w:num w:numId="21">
    <w:abstractNumId w:val="21"/>
  </w:num>
  <w:num w:numId="22">
    <w:abstractNumId w:val="36"/>
  </w:num>
  <w:num w:numId="23">
    <w:abstractNumId w:val="15"/>
  </w:num>
  <w:num w:numId="24">
    <w:abstractNumId w:val="51"/>
  </w:num>
  <w:num w:numId="25">
    <w:abstractNumId w:val="24"/>
  </w:num>
  <w:num w:numId="26">
    <w:abstractNumId w:val="42"/>
  </w:num>
  <w:num w:numId="27">
    <w:abstractNumId w:val="50"/>
  </w:num>
  <w:num w:numId="28">
    <w:abstractNumId w:val="57"/>
  </w:num>
  <w:num w:numId="29">
    <w:abstractNumId w:val="30"/>
  </w:num>
  <w:num w:numId="30">
    <w:abstractNumId w:val="48"/>
  </w:num>
  <w:num w:numId="31">
    <w:abstractNumId w:val="16"/>
  </w:num>
  <w:num w:numId="32">
    <w:abstractNumId w:val="53"/>
  </w:num>
  <w:num w:numId="33">
    <w:abstractNumId w:val="45"/>
  </w:num>
  <w:num w:numId="34">
    <w:abstractNumId w:val="28"/>
  </w:num>
  <w:num w:numId="35">
    <w:abstractNumId w:val="49"/>
  </w:num>
  <w:num w:numId="36">
    <w:abstractNumId w:val="40"/>
  </w:num>
  <w:num w:numId="37">
    <w:abstractNumId w:val="27"/>
  </w:num>
  <w:num w:numId="38">
    <w:abstractNumId w:val="32"/>
  </w:num>
  <w:num w:numId="39">
    <w:abstractNumId w:val="43"/>
  </w:num>
  <w:num w:numId="40">
    <w:abstractNumId w:val="25"/>
  </w:num>
  <w:num w:numId="41">
    <w:abstractNumId w:val="17"/>
  </w:num>
  <w:num w:numId="42">
    <w:abstractNumId w:val="39"/>
  </w:num>
  <w:num w:numId="43">
    <w:abstractNumId w:val="29"/>
  </w:num>
  <w:num w:numId="44">
    <w:abstractNumId w:val="34"/>
  </w:num>
  <w:num w:numId="45">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0987"/>
    <w:rsid w:val="00012AE3"/>
    <w:rsid w:val="00013145"/>
    <w:rsid w:val="00021628"/>
    <w:rsid w:val="00044E51"/>
    <w:rsid w:val="000450EE"/>
    <w:rsid w:val="000459CF"/>
    <w:rsid w:val="0004604A"/>
    <w:rsid w:val="00047A15"/>
    <w:rsid w:val="00052D9A"/>
    <w:rsid w:val="00054D57"/>
    <w:rsid w:val="00055127"/>
    <w:rsid w:val="0006120A"/>
    <w:rsid w:val="00072501"/>
    <w:rsid w:val="00072D67"/>
    <w:rsid w:val="00075290"/>
    <w:rsid w:val="00084F64"/>
    <w:rsid w:val="00085378"/>
    <w:rsid w:val="000913B2"/>
    <w:rsid w:val="000A5CD0"/>
    <w:rsid w:val="000A6148"/>
    <w:rsid w:val="000A7006"/>
    <w:rsid w:val="000B39FE"/>
    <w:rsid w:val="000B450B"/>
    <w:rsid w:val="000B65D7"/>
    <w:rsid w:val="000C2C0F"/>
    <w:rsid w:val="000C6D5D"/>
    <w:rsid w:val="000C6EBA"/>
    <w:rsid w:val="000C74D6"/>
    <w:rsid w:val="000D453D"/>
    <w:rsid w:val="000D45D1"/>
    <w:rsid w:val="000D4DAB"/>
    <w:rsid w:val="000E16B4"/>
    <w:rsid w:val="000E611A"/>
    <w:rsid w:val="000F14DB"/>
    <w:rsid w:val="000F394F"/>
    <w:rsid w:val="000F430A"/>
    <w:rsid w:val="000F4ADE"/>
    <w:rsid w:val="000F52F3"/>
    <w:rsid w:val="000F57FB"/>
    <w:rsid w:val="001030C8"/>
    <w:rsid w:val="00112401"/>
    <w:rsid w:val="001143A7"/>
    <w:rsid w:val="0011559E"/>
    <w:rsid w:val="001232C2"/>
    <w:rsid w:val="00126020"/>
    <w:rsid w:val="0012782C"/>
    <w:rsid w:val="001304F4"/>
    <w:rsid w:val="00131021"/>
    <w:rsid w:val="0013265F"/>
    <w:rsid w:val="00132734"/>
    <w:rsid w:val="001345C8"/>
    <w:rsid w:val="00140B4F"/>
    <w:rsid w:val="00141ED7"/>
    <w:rsid w:val="001529EB"/>
    <w:rsid w:val="00154F47"/>
    <w:rsid w:val="00155312"/>
    <w:rsid w:val="00156E75"/>
    <w:rsid w:val="00162048"/>
    <w:rsid w:val="00166037"/>
    <w:rsid w:val="00166BBA"/>
    <w:rsid w:val="0017095F"/>
    <w:rsid w:val="00172A3D"/>
    <w:rsid w:val="00174B79"/>
    <w:rsid w:val="00176297"/>
    <w:rsid w:val="00181D58"/>
    <w:rsid w:val="001831BA"/>
    <w:rsid w:val="0018642E"/>
    <w:rsid w:val="00186FE5"/>
    <w:rsid w:val="001874F7"/>
    <w:rsid w:val="00197220"/>
    <w:rsid w:val="001A5F6E"/>
    <w:rsid w:val="001A7938"/>
    <w:rsid w:val="001B08DD"/>
    <w:rsid w:val="001B0A75"/>
    <w:rsid w:val="001B294B"/>
    <w:rsid w:val="001B51CC"/>
    <w:rsid w:val="001C2E66"/>
    <w:rsid w:val="001C4112"/>
    <w:rsid w:val="001C64FD"/>
    <w:rsid w:val="001C7AFC"/>
    <w:rsid w:val="001D0412"/>
    <w:rsid w:val="001D0DA5"/>
    <w:rsid w:val="001D242E"/>
    <w:rsid w:val="001D3A04"/>
    <w:rsid w:val="001D6852"/>
    <w:rsid w:val="001D746E"/>
    <w:rsid w:val="001E1E71"/>
    <w:rsid w:val="001F1D83"/>
    <w:rsid w:val="001F2119"/>
    <w:rsid w:val="001F50D3"/>
    <w:rsid w:val="00200C69"/>
    <w:rsid w:val="00210B0F"/>
    <w:rsid w:val="00224389"/>
    <w:rsid w:val="00227EB1"/>
    <w:rsid w:val="0023117A"/>
    <w:rsid w:val="00231658"/>
    <w:rsid w:val="00236456"/>
    <w:rsid w:val="002410F6"/>
    <w:rsid w:val="00243521"/>
    <w:rsid w:val="00243DFB"/>
    <w:rsid w:val="0024560E"/>
    <w:rsid w:val="00246021"/>
    <w:rsid w:val="0025117C"/>
    <w:rsid w:val="002530E6"/>
    <w:rsid w:val="00260B62"/>
    <w:rsid w:val="00265E86"/>
    <w:rsid w:val="0027183B"/>
    <w:rsid w:val="00274340"/>
    <w:rsid w:val="00280BCB"/>
    <w:rsid w:val="00281823"/>
    <w:rsid w:val="00282A3D"/>
    <w:rsid w:val="00290600"/>
    <w:rsid w:val="002914BF"/>
    <w:rsid w:val="00293AE6"/>
    <w:rsid w:val="00295086"/>
    <w:rsid w:val="002A0D20"/>
    <w:rsid w:val="002A179E"/>
    <w:rsid w:val="002A22B4"/>
    <w:rsid w:val="002A71EA"/>
    <w:rsid w:val="002A7AB1"/>
    <w:rsid w:val="002B3CB6"/>
    <w:rsid w:val="002C232B"/>
    <w:rsid w:val="002C2CF6"/>
    <w:rsid w:val="002C32AD"/>
    <w:rsid w:val="002C4DA4"/>
    <w:rsid w:val="002C7759"/>
    <w:rsid w:val="002C7EA5"/>
    <w:rsid w:val="002D7897"/>
    <w:rsid w:val="002E3F60"/>
    <w:rsid w:val="002E5285"/>
    <w:rsid w:val="002E58CD"/>
    <w:rsid w:val="002F163B"/>
    <w:rsid w:val="002F2F50"/>
    <w:rsid w:val="002F4EC0"/>
    <w:rsid w:val="002F566D"/>
    <w:rsid w:val="00301A23"/>
    <w:rsid w:val="003046A7"/>
    <w:rsid w:val="00304D63"/>
    <w:rsid w:val="0030505D"/>
    <w:rsid w:val="0030581A"/>
    <w:rsid w:val="003114DB"/>
    <w:rsid w:val="00317DBD"/>
    <w:rsid w:val="00323D9A"/>
    <w:rsid w:val="00334A6D"/>
    <w:rsid w:val="00335B54"/>
    <w:rsid w:val="00336495"/>
    <w:rsid w:val="00343E40"/>
    <w:rsid w:val="00343EDF"/>
    <w:rsid w:val="0035230F"/>
    <w:rsid w:val="00352BD6"/>
    <w:rsid w:val="00352FE3"/>
    <w:rsid w:val="00353C7B"/>
    <w:rsid w:val="00354E28"/>
    <w:rsid w:val="00356673"/>
    <w:rsid w:val="003579EB"/>
    <w:rsid w:val="00361665"/>
    <w:rsid w:val="00365959"/>
    <w:rsid w:val="00365989"/>
    <w:rsid w:val="003678C0"/>
    <w:rsid w:val="00372F9B"/>
    <w:rsid w:val="0037300E"/>
    <w:rsid w:val="00374502"/>
    <w:rsid w:val="003753B7"/>
    <w:rsid w:val="0037639F"/>
    <w:rsid w:val="00382AF0"/>
    <w:rsid w:val="00387BF1"/>
    <w:rsid w:val="003914AE"/>
    <w:rsid w:val="00396D7D"/>
    <w:rsid w:val="003A330B"/>
    <w:rsid w:val="003A4C3C"/>
    <w:rsid w:val="003B0443"/>
    <w:rsid w:val="003B1492"/>
    <w:rsid w:val="003B361B"/>
    <w:rsid w:val="003B4033"/>
    <w:rsid w:val="003B5063"/>
    <w:rsid w:val="003B584A"/>
    <w:rsid w:val="003C28F9"/>
    <w:rsid w:val="003C4C11"/>
    <w:rsid w:val="003C5C4D"/>
    <w:rsid w:val="003C78AA"/>
    <w:rsid w:val="003D212A"/>
    <w:rsid w:val="003D3B51"/>
    <w:rsid w:val="003D3EC8"/>
    <w:rsid w:val="003D5AC3"/>
    <w:rsid w:val="003E00C8"/>
    <w:rsid w:val="003E067C"/>
    <w:rsid w:val="003E5A37"/>
    <w:rsid w:val="003E7B13"/>
    <w:rsid w:val="003F10A9"/>
    <w:rsid w:val="003F1551"/>
    <w:rsid w:val="003F5232"/>
    <w:rsid w:val="003F65A1"/>
    <w:rsid w:val="00401379"/>
    <w:rsid w:val="00403719"/>
    <w:rsid w:val="00411625"/>
    <w:rsid w:val="00412A9C"/>
    <w:rsid w:val="00413E21"/>
    <w:rsid w:val="00417BC3"/>
    <w:rsid w:val="00424BA0"/>
    <w:rsid w:val="00435D2A"/>
    <w:rsid w:val="004362B0"/>
    <w:rsid w:val="00436B5E"/>
    <w:rsid w:val="00437590"/>
    <w:rsid w:val="00440EC9"/>
    <w:rsid w:val="00442315"/>
    <w:rsid w:val="004457B9"/>
    <w:rsid w:val="0044625E"/>
    <w:rsid w:val="0045039F"/>
    <w:rsid w:val="00450B4A"/>
    <w:rsid w:val="00454418"/>
    <w:rsid w:val="00463C45"/>
    <w:rsid w:val="00464966"/>
    <w:rsid w:val="00466A90"/>
    <w:rsid w:val="00471A9A"/>
    <w:rsid w:val="00472DDB"/>
    <w:rsid w:val="0047435B"/>
    <w:rsid w:val="00474459"/>
    <w:rsid w:val="004745A0"/>
    <w:rsid w:val="0047607E"/>
    <w:rsid w:val="00476790"/>
    <w:rsid w:val="00477F9A"/>
    <w:rsid w:val="0048198E"/>
    <w:rsid w:val="00485E16"/>
    <w:rsid w:val="00486802"/>
    <w:rsid w:val="004872E9"/>
    <w:rsid w:val="00496790"/>
    <w:rsid w:val="00497404"/>
    <w:rsid w:val="004A3605"/>
    <w:rsid w:val="004A67DC"/>
    <w:rsid w:val="004A7A57"/>
    <w:rsid w:val="004B0279"/>
    <w:rsid w:val="004B039C"/>
    <w:rsid w:val="004B11BE"/>
    <w:rsid w:val="004B3A0B"/>
    <w:rsid w:val="004B3C61"/>
    <w:rsid w:val="004B42E2"/>
    <w:rsid w:val="004B4E8C"/>
    <w:rsid w:val="004B4EA7"/>
    <w:rsid w:val="004B4EB0"/>
    <w:rsid w:val="004C04DF"/>
    <w:rsid w:val="004C2704"/>
    <w:rsid w:val="004C4451"/>
    <w:rsid w:val="004C60FF"/>
    <w:rsid w:val="004C7F53"/>
    <w:rsid w:val="004D2C3D"/>
    <w:rsid w:val="004D37B2"/>
    <w:rsid w:val="004D43F9"/>
    <w:rsid w:val="004E5637"/>
    <w:rsid w:val="004E727C"/>
    <w:rsid w:val="004F0355"/>
    <w:rsid w:val="004F1ED6"/>
    <w:rsid w:val="004F5F0D"/>
    <w:rsid w:val="005021BD"/>
    <w:rsid w:val="00504CE0"/>
    <w:rsid w:val="00507642"/>
    <w:rsid w:val="00507C6C"/>
    <w:rsid w:val="00510C9D"/>
    <w:rsid w:val="00515026"/>
    <w:rsid w:val="005151D3"/>
    <w:rsid w:val="005167C5"/>
    <w:rsid w:val="00517C13"/>
    <w:rsid w:val="005216AF"/>
    <w:rsid w:val="0053286D"/>
    <w:rsid w:val="005368D5"/>
    <w:rsid w:val="0053697D"/>
    <w:rsid w:val="00537CB8"/>
    <w:rsid w:val="00544025"/>
    <w:rsid w:val="0054468E"/>
    <w:rsid w:val="00546B8E"/>
    <w:rsid w:val="005510B0"/>
    <w:rsid w:val="00551509"/>
    <w:rsid w:val="00557CC7"/>
    <w:rsid w:val="005656D8"/>
    <w:rsid w:val="00567EEB"/>
    <w:rsid w:val="0057180A"/>
    <w:rsid w:val="005725BC"/>
    <w:rsid w:val="00572CCF"/>
    <w:rsid w:val="00573026"/>
    <w:rsid w:val="00574FD3"/>
    <w:rsid w:val="00575548"/>
    <w:rsid w:val="00576D5E"/>
    <w:rsid w:val="00577C8C"/>
    <w:rsid w:val="00583BF2"/>
    <w:rsid w:val="00586548"/>
    <w:rsid w:val="00586C1D"/>
    <w:rsid w:val="005924B1"/>
    <w:rsid w:val="00594390"/>
    <w:rsid w:val="00596D7B"/>
    <w:rsid w:val="005A4A98"/>
    <w:rsid w:val="005A6D89"/>
    <w:rsid w:val="005B29AA"/>
    <w:rsid w:val="005B4B53"/>
    <w:rsid w:val="005B5B16"/>
    <w:rsid w:val="005B7496"/>
    <w:rsid w:val="005C1130"/>
    <w:rsid w:val="005C6518"/>
    <w:rsid w:val="005C6B9F"/>
    <w:rsid w:val="005D174E"/>
    <w:rsid w:val="005D38AC"/>
    <w:rsid w:val="005D5220"/>
    <w:rsid w:val="005E0D35"/>
    <w:rsid w:val="005E18B0"/>
    <w:rsid w:val="005E1D9E"/>
    <w:rsid w:val="005E36D1"/>
    <w:rsid w:val="005E5CF5"/>
    <w:rsid w:val="005E7688"/>
    <w:rsid w:val="005E7A93"/>
    <w:rsid w:val="005F2D2F"/>
    <w:rsid w:val="005F34C5"/>
    <w:rsid w:val="005F65F0"/>
    <w:rsid w:val="0060029B"/>
    <w:rsid w:val="00600319"/>
    <w:rsid w:val="0060337D"/>
    <w:rsid w:val="0061019D"/>
    <w:rsid w:val="00610BD2"/>
    <w:rsid w:val="006172ED"/>
    <w:rsid w:val="006211B9"/>
    <w:rsid w:val="0063523A"/>
    <w:rsid w:val="0063743D"/>
    <w:rsid w:val="00641032"/>
    <w:rsid w:val="00641D3F"/>
    <w:rsid w:val="00642E5F"/>
    <w:rsid w:val="006439F4"/>
    <w:rsid w:val="006524F4"/>
    <w:rsid w:val="0065375F"/>
    <w:rsid w:val="00654B9B"/>
    <w:rsid w:val="00661164"/>
    <w:rsid w:val="00661236"/>
    <w:rsid w:val="0066397E"/>
    <w:rsid w:val="00665472"/>
    <w:rsid w:val="00670045"/>
    <w:rsid w:val="00670206"/>
    <w:rsid w:val="00673C35"/>
    <w:rsid w:val="0067479C"/>
    <w:rsid w:val="00675807"/>
    <w:rsid w:val="006809DD"/>
    <w:rsid w:val="006823A6"/>
    <w:rsid w:val="006927A2"/>
    <w:rsid w:val="00692A77"/>
    <w:rsid w:val="00694BE1"/>
    <w:rsid w:val="006969A2"/>
    <w:rsid w:val="006A2253"/>
    <w:rsid w:val="006A652B"/>
    <w:rsid w:val="006B2419"/>
    <w:rsid w:val="006B2982"/>
    <w:rsid w:val="006B45BA"/>
    <w:rsid w:val="006C0FDC"/>
    <w:rsid w:val="006C2C19"/>
    <w:rsid w:val="006C5644"/>
    <w:rsid w:val="006C76D2"/>
    <w:rsid w:val="006D1DFC"/>
    <w:rsid w:val="006D29C2"/>
    <w:rsid w:val="006E0BA2"/>
    <w:rsid w:val="006E0C18"/>
    <w:rsid w:val="006E0D30"/>
    <w:rsid w:val="006E5456"/>
    <w:rsid w:val="006E5B39"/>
    <w:rsid w:val="006F005B"/>
    <w:rsid w:val="006F01BB"/>
    <w:rsid w:val="006F1F4E"/>
    <w:rsid w:val="006F38F0"/>
    <w:rsid w:val="006F4C3F"/>
    <w:rsid w:val="006F504D"/>
    <w:rsid w:val="0070266C"/>
    <w:rsid w:val="00703B66"/>
    <w:rsid w:val="007067AA"/>
    <w:rsid w:val="00711415"/>
    <w:rsid w:val="00715CB4"/>
    <w:rsid w:val="0071623F"/>
    <w:rsid w:val="007164E6"/>
    <w:rsid w:val="007245EE"/>
    <w:rsid w:val="00727735"/>
    <w:rsid w:val="00730E36"/>
    <w:rsid w:val="00735074"/>
    <w:rsid w:val="00735285"/>
    <w:rsid w:val="00743B46"/>
    <w:rsid w:val="007533A4"/>
    <w:rsid w:val="007571E4"/>
    <w:rsid w:val="007631BE"/>
    <w:rsid w:val="00763814"/>
    <w:rsid w:val="00770C37"/>
    <w:rsid w:val="00773090"/>
    <w:rsid w:val="00773897"/>
    <w:rsid w:val="00774287"/>
    <w:rsid w:val="00774F1D"/>
    <w:rsid w:val="0077602E"/>
    <w:rsid w:val="00780406"/>
    <w:rsid w:val="00783559"/>
    <w:rsid w:val="007837FF"/>
    <w:rsid w:val="00797AF1"/>
    <w:rsid w:val="007A12B8"/>
    <w:rsid w:val="007A26A6"/>
    <w:rsid w:val="007A2FF0"/>
    <w:rsid w:val="007A3F96"/>
    <w:rsid w:val="007A51CE"/>
    <w:rsid w:val="007A5B7C"/>
    <w:rsid w:val="007B471B"/>
    <w:rsid w:val="007B7A60"/>
    <w:rsid w:val="007C2326"/>
    <w:rsid w:val="007C67D4"/>
    <w:rsid w:val="007D1BEC"/>
    <w:rsid w:val="007D2DE0"/>
    <w:rsid w:val="007D5F0B"/>
    <w:rsid w:val="007D7F72"/>
    <w:rsid w:val="007E1D47"/>
    <w:rsid w:val="007E1F11"/>
    <w:rsid w:val="007E324C"/>
    <w:rsid w:val="007E41D6"/>
    <w:rsid w:val="007E4605"/>
    <w:rsid w:val="007E7E39"/>
    <w:rsid w:val="007F010D"/>
    <w:rsid w:val="007F3F33"/>
    <w:rsid w:val="007F7894"/>
    <w:rsid w:val="008054A9"/>
    <w:rsid w:val="00807193"/>
    <w:rsid w:val="00807939"/>
    <w:rsid w:val="00811017"/>
    <w:rsid w:val="0081333C"/>
    <w:rsid w:val="0081511A"/>
    <w:rsid w:val="008217B7"/>
    <w:rsid w:val="00823C29"/>
    <w:rsid w:val="00824336"/>
    <w:rsid w:val="0082461E"/>
    <w:rsid w:val="00826105"/>
    <w:rsid w:val="008274C5"/>
    <w:rsid w:val="00834154"/>
    <w:rsid w:val="00834D78"/>
    <w:rsid w:val="008378C4"/>
    <w:rsid w:val="0084221A"/>
    <w:rsid w:val="008429C0"/>
    <w:rsid w:val="008435CF"/>
    <w:rsid w:val="00844EDF"/>
    <w:rsid w:val="00850D0F"/>
    <w:rsid w:val="00850EE1"/>
    <w:rsid w:val="0085109A"/>
    <w:rsid w:val="008536EC"/>
    <w:rsid w:val="00860C2C"/>
    <w:rsid w:val="00862504"/>
    <w:rsid w:val="00862590"/>
    <w:rsid w:val="00864EDE"/>
    <w:rsid w:val="00865177"/>
    <w:rsid w:val="0087036D"/>
    <w:rsid w:val="00870CA3"/>
    <w:rsid w:val="0087126E"/>
    <w:rsid w:val="00873C91"/>
    <w:rsid w:val="00876F94"/>
    <w:rsid w:val="00885A4E"/>
    <w:rsid w:val="00885FFB"/>
    <w:rsid w:val="00887B88"/>
    <w:rsid w:val="00890F3C"/>
    <w:rsid w:val="00891FFC"/>
    <w:rsid w:val="008928CA"/>
    <w:rsid w:val="008969BA"/>
    <w:rsid w:val="00897477"/>
    <w:rsid w:val="008A1DC2"/>
    <w:rsid w:val="008A34AC"/>
    <w:rsid w:val="008A3F26"/>
    <w:rsid w:val="008A4A9B"/>
    <w:rsid w:val="008A6D6B"/>
    <w:rsid w:val="008A6EBA"/>
    <w:rsid w:val="008B3A26"/>
    <w:rsid w:val="008B5FDC"/>
    <w:rsid w:val="008C11F4"/>
    <w:rsid w:val="008C2F70"/>
    <w:rsid w:val="008C7F19"/>
    <w:rsid w:val="008D1C48"/>
    <w:rsid w:val="008D1C76"/>
    <w:rsid w:val="008D5FE0"/>
    <w:rsid w:val="008E06FC"/>
    <w:rsid w:val="008E23D7"/>
    <w:rsid w:val="008E56A4"/>
    <w:rsid w:val="008E64F9"/>
    <w:rsid w:val="008E69A3"/>
    <w:rsid w:val="008E7215"/>
    <w:rsid w:val="008E7370"/>
    <w:rsid w:val="008E7E18"/>
    <w:rsid w:val="008F1743"/>
    <w:rsid w:val="008F4F1B"/>
    <w:rsid w:val="00901263"/>
    <w:rsid w:val="00902B25"/>
    <w:rsid w:val="00903451"/>
    <w:rsid w:val="009076EA"/>
    <w:rsid w:val="0091452B"/>
    <w:rsid w:val="00920A4A"/>
    <w:rsid w:val="0092392A"/>
    <w:rsid w:val="00925B0E"/>
    <w:rsid w:val="00927F18"/>
    <w:rsid w:val="009342CC"/>
    <w:rsid w:val="009358ED"/>
    <w:rsid w:val="00945324"/>
    <w:rsid w:val="009457B4"/>
    <w:rsid w:val="009478F5"/>
    <w:rsid w:val="009512D6"/>
    <w:rsid w:val="0095265A"/>
    <w:rsid w:val="00952765"/>
    <w:rsid w:val="00954EB6"/>
    <w:rsid w:val="00955865"/>
    <w:rsid w:val="00956482"/>
    <w:rsid w:val="009577D8"/>
    <w:rsid w:val="009579A9"/>
    <w:rsid w:val="00957D12"/>
    <w:rsid w:val="0096214D"/>
    <w:rsid w:val="00967414"/>
    <w:rsid w:val="009709F4"/>
    <w:rsid w:val="009734C0"/>
    <w:rsid w:val="00975527"/>
    <w:rsid w:val="00983797"/>
    <w:rsid w:val="00985F07"/>
    <w:rsid w:val="0099182F"/>
    <w:rsid w:val="0099480C"/>
    <w:rsid w:val="009A4774"/>
    <w:rsid w:val="009B63DB"/>
    <w:rsid w:val="009B658A"/>
    <w:rsid w:val="009C1359"/>
    <w:rsid w:val="009C438A"/>
    <w:rsid w:val="009C4E1B"/>
    <w:rsid w:val="009C4FAE"/>
    <w:rsid w:val="009C53BE"/>
    <w:rsid w:val="009D0C20"/>
    <w:rsid w:val="009D15BC"/>
    <w:rsid w:val="009D26A4"/>
    <w:rsid w:val="009D2F04"/>
    <w:rsid w:val="009E1AE1"/>
    <w:rsid w:val="009E2E64"/>
    <w:rsid w:val="009E47FE"/>
    <w:rsid w:val="009E4E98"/>
    <w:rsid w:val="009E6FA6"/>
    <w:rsid w:val="009E78B3"/>
    <w:rsid w:val="009F0F25"/>
    <w:rsid w:val="009F325E"/>
    <w:rsid w:val="00A00E45"/>
    <w:rsid w:val="00A00EEA"/>
    <w:rsid w:val="00A151C4"/>
    <w:rsid w:val="00A15F87"/>
    <w:rsid w:val="00A16484"/>
    <w:rsid w:val="00A23A86"/>
    <w:rsid w:val="00A27CB8"/>
    <w:rsid w:val="00A42DA2"/>
    <w:rsid w:val="00A43654"/>
    <w:rsid w:val="00A44E37"/>
    <w:rsid w:val="00A45ED3"/>
    <w:rsid w:val="00A463B8"/>
    <w:rsid w:val="00A512D5"/>
    <w:rsid w:val="00A54B28"/>
    <w:rsid w:val="00A61181"/>
    <w:rsid w:val="00A63784"/>
    <w:rsid w:val="00A64546"/>
    <w:rsid w:val="00A64671"/>
    <w:rsid w:val="00A70E58"/>
    <w:rsid w:val="00A71D90"/>
    <w:rsid w:val="00A74DF3"/>
    <w:rsid w:val="00A7504A"/>
    <w:rsid w:val="00A775D3"/>
    <w:rsid w:val="00A77C4D"/>
    <w:rsid w:val="00A801FB"/>
    <w:rsid w:val="00A808B1"/>
    <w:rsid w:val="00A81B15"/>
    <w:rsid w:val="00A828A1"/>
    <w:rsid w:val="00A83A69"/>
    <w:rsid w:val="00A841A6"/>
    <w:rsid w:val="00A86730"/>
    <w:rsid w:val="00A87BAE"/>
    <w:rsid w:val="00A87E56"/>
    <w:rsid w:val="00A9694B"/>
    <w:rsid w:val="00AA2AED"/>
    <w:rsid w:val="00AB2D8D"/>
    <w:rsid w:val="00AB2DF1"/>
    <w:rsid w:val="00AB37F0"/>
    <w:rsid w:val="00AB4C1F"/>
    <w:rsid w:val="00AB789D"/>
    <w:rsid w:val="00AC2908"/>
    <w:rsid w:val="00AC36AA"/>
    <w:rsid w:val="00AD0FE6"/>
    <w:rsid w:val="00AD5C37"/>
    <w:rsid w:val="00AD5FA7"/>
    <w:rsid w:val="00AE2DC8"/>
    <w:rsid w:val="00AE39E8"/>
    <w:rsid w:val="00AE50C1"/>
    <w:rsid w:val="00AE5818"/>
    <w:rsid w:val="00AF21B6"/>
    <w:rsid w:val="00AF39A4"/>
    <w:rsid w:val="00AF3C67"/>
    <w:rsid w:val="00B02701"/>
    <w:rsid w:val="00B050EE"/>
    <w:rsid w:val="00B05235"/>
    <w:rsid w:val="00B121E0"/>
    <w:rsid w:val="00B20EC8"/>
    <w:rsid w:val="00B211FD"/>
    <w:rsid w:val="00B22A05"/>
    <w:rsid w:val="00B3438E"/>
    <w:rsid w:val="00B402DD"/>
    <w:rsid w:val="00B40653"/>
    <w:rsid w:val="00B4185E"/>
    <w:rsid w:val="00B45A54"/>
    <w:rsid w:val="00B47A0D"/>
    <w:rsid w:val="00B52F4E"/>
    <w:rsid w:val="00B540B3"/>
    <w:rsid w:val="00B54226"/>
    <w:rsid w:val="00B60235"/>
    <w:rsid w:val="00B613B8"/>
    <w:rsid w:val="00B63C5F"/>
    <w:rsid w:val="00B65DF5"/>
    <w:rsid w:val="00B70616"/>
    <w:rsid w:val="00B70EE7"/>
    <w:rsid w:val="00B8227B"/>
    <w:rsid w:val="00B83C86"/>
    <w:rsid w:val="00B84CDA"/>
    <w:rsid w:val="00B8577D"/>
    <w:rsid w:val="00B85BE7"/>
    <w:rsid w:val="00B86BC8"/>
    <w:rsid w:val="00B900D9"/>
    <w:rsid w:val="00B91868"/>
    <w:rsid w:val="00B9216D"/>
    <w:rsid w:val="00B92DC2"/>
    <w:rsid w:val="00B93557"/>
    <w:rsid w:val="00BA6009"/>
    <w:rsid w:val="00BB087C"/>
    <w:rsid w:val="00BB3683"/>
    <w:rsid w:val="00BB5926"/>
    <w:rsid w:val="00BB75B4"/>
    <w:rsid w:val="00BC1690"/>
    <w:rsid w:val="00BC2802"/>
    <w:rsid w:val="00BC3545"/>
    <w:rsid w:val="00BC60EB"/>
    <w:rsid w:val="00BC75EF"/>
    <w:rsid w:val="00BD20F6"/>
    <w:rsid w:val="00BD358F"/>
    <w:rsid w:val="00BE2C04"/>
    <w:rsid w:val="00BE3029"/>
    <w:rsid w:val="00BE4CAB"/>
    <w:rsid w:val="00BE4E90"/>
    <w:rsid w:val="00BE5DAA"/>
    <w:rsid w:val="00BF18FC"/>
    <w:rsid w:val="00BF193C"/>
    <w:rsid w:val="00BF27D8"/>
    <w:rsid w:val="00BF2BAC"/>
    <w:rsid w:val="00BF4548"/>
    <w:rsid w:val="00BF4580"/>
    <w:rsid w:val="00C0016E"/>
    <w:rsid w:val="00C048AF"/>
    <w:rsid w:val="00C053B0"/>
    <w:rsid w:val="00C2094F"/>
    <w:rsid w:val="00C23404"/>
    <w:rsid w:val="00C23E73"/>
    <w:rsid w:val="00C24911"/>
    <w:rsid w:val="00C254DD"/>
    <w:rsid w:val="00C2798F"/>
    <w:rsid w:val="00C30980"/>
    <w:rsid w:val="00C31378"/>
    <w:rsid w:val="00C33F69"/>
    <w:rsid w:val="00C40DE4"/>
    <w:rsid w:val="00C41996"/>
    <w:rsid w:val="00C41E3C"/>
    <w:rsid w:val="00C456E1"/>
    <w:rsid w:val="00C51FE7"/>
    <w:rsid w:val="00C525A7"/>
    <w:rsid w:val="00C5274A"/>
    <w:rsid w:val="00C56DF8"/>
    <w:rsid w:val="00C639D0"/>
    <w:rsid w:val="00C70645"/>
    <w:rsid w:val="00C70A90"/>
    <w:rsid w:val="00C73AF6"/>
    <w:rsid w:val="00C73B26"/>
    <w:rsid w:val="00C777D7"/>
    <w:rsid w:val="00C84DAA"/>
    <w:rsid w:val="00C853F2"/>
    <w:rsid w:val="00C85C05"/>
    <w:rsid w:val="00CA0DD6"/>
    <w:rsid w:val="00CA2066"/>
    <w:rsid w:val="00CB0F14"/>
    <w:rsid w:val="00CB4269"/>
    <w:rsid w:val="00CB52BF"/>
    <w:rsid w:val="00CC607A"/>
    <w:rsid w:val="00CC69C7"/>
    <w:rsid w:val="00CD0A95"/>
    <w:rsid w:val="00CD344F"/>
    <w:rsid w:val="00CD5504"/>
    <w:rsid w:val="00CE0713"/>
    <w:rsid w:val="00CE0EF9"/>
    <w:rsid w:val="00CE6142"/>
    <w:rsid w:val="00CF0207"/>
    <w:rsid w:val="00CF3531"/>
    <w:rsid w:val="00CF3C42"/>
    <w:rsid w:val="00CF4121"/>
    <w:rsid w:val="00CF511F"/>
    <w:rsid w:val="00D061C8"/>
    <w:rsid w:val="00D07BF0"/>
    <w:rsid w:val="00D13D1B"/>
    <w:rsid w:val="00D142C9"/>
    <w:rsid w:val="00D15195"/>
    <w:rsid w:val="00D15F90"/>
    <w:rsid w:val="00D23992"/>
    <w:rsid w:val="00D24E19"/>
    <w:rsid w:val="00D251E3"/>
    <w:rsid w:val="00D26613"/>
    <w:rsid w:val="00D33AC6"/>
    <w:rsid w:val="00D35B88"/>
    <w:rsid w:val="00D35F70"/>
    <w:rsid w:val="00D37680"/>
    <w:rsid w:val="00D4538D"/>
    <w:rsid w:val="00D46102"/>
    <w:rsid w:val="00D462A5"/>
    <w:rsid w:val="00D47FAE"/>
    <w:rsid w:val="00D54C65"/>
    <w:rsid w:val="00D57951"/>
    <w:rsid w:val="00D654C5"/>
    <w:rsid w:val="00D667D3"/>
    <w:rsid w:val="00D67C41"/>
    <w:rsid w:val="00D71EC0"/>
    <w:rsid w:val="00D7269F"/>
    <w:rsid w:val="00D730F8"/>
    <w:rsid w:val="00D74547"/>
    <w:rsid w:val="00D81936"/>
    <w:rsid w:val="00D81A95"/>
    <w:rsid w:val="00D81B62"/>
    <w:rsid w:val="00D8322B"/>
    <w:rsid w:val="00D83C95"/>
    <w:rsid w:val="00D850FA"/>
    <w:rsid w:val="00D917FF"/>
    <w:rsid w:val="00D933B0"/>
    <w:rsid w:val="00D952DF"/>
    <w:rsid w:val="00D9638B"/>
    <w:rsid w:val="00D964FE"/>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2B07"/>
    <w:rsid w:val="00DD3FDC"/>
    <w:rsid w:val="00DD65A7"/>
    <w:rsid w:val="00DE515F"/>
    <w:rsid w:val="00DF02DC"/>
    <w:rsid w:val="00DF047D"/>
    <w:rsid w:val="00DF27B3"/>
    <w:rsid w:val="00DF559F"/>
    <w:rsid w:val="00DF56DB"/>
    <w:rsid w:val="00E01E64"/>
    <w:rsid w:val="00E01E68"/>
    <w:rsid w:val="00E03BE1"/>
    <w:rsid w:val="00E03DA9"/>
    <w:rsid w:val="00E0641E"/>
    <w:rsid w:val="00E0651D"/>
    <w:rsid w:val="00E1052A"/>
    <w:rsid w:val="00E11301"/>
    <w:rsid w:val="00E135EF"/>
    <w:rsid w:val="00E16559"/>
    <w:rsid w:val="00E21854"/>
    <w:rsid w:val="00E226E3"/>
    <w:rsid w:val="00E25B5F"/>
    <w:rsid w:val="00E3582F"/>
    <w:rsid w:val="00E44EE0"/>
    <w:rsid w:val="00E47851"/>
    <w:rsid w:val="00E54DBB"/>
    <w:rsid w:val="00E566BF"/>
    <w:rsid w:val="00E573B5"/>
    <w:rsid w:val="00E630CF"/>
    <w:rsid w:val="00E73FA9"/>
    <w:rsid w:val="00E7492C"/>
    <w:rsid w:val="00E77CE1"/>
    <w:rsid w:val="00E80EA2"/>
    <w:rsid w:val="00E81244"/>
    <w:rsid w:val="00E85987"/>
    <w:rsid w:val="00E90059"/>
    <w:rsid w:val="00E901C8"/>
    <w:rsid w:val="00E916A5"/>
    <w:rsid w:val="00EA6E1F"/>
    <w:rsid w:val="00EB0D92"/>
    <w:rsid w:val="00EC0049"/>
    <w:rsid w:val="00EC0716"/>
    <w:rsid w:val="00EC10F8"/>
    <w:rsid w:val="00EC222A"/>
    <w:rsid w:val="00EC5207"/>
    <w:rsid w:val="00EC64B9"/>
    <w:rsid w:val="00ED1AAB"/>
    <w:rsid w:val="00ED2027"/>
    <w:rsid w:val="00ED3599"/>
    <w:rsid w:val="00ED5B34"/>
    <w:rsid w:val="00ED6C68"/>
    <w:rsid w:val="00ED7FD3"/>
    <w:rsid w:val="00EE0CD0"/>
    <w:rsid w:val="00EE1236"/>
    <w:rsid w:val="00EE40D3"/>
    <w:rsid w:val="00EE62B0"/>
    <w:rsid w:val="00EF10B4"/>
    <w:rsid w:val="00EF33DC"/>
    <w:rsid w:val="00EF3464"/>
    <w:rsid w:val="00EF5DAD"/>
    <w:rsid w:val="00F05D84"/>
    <w:rsid w:val="00F0680F"/>
    <w:rsid w:val="00F1031E"/>
    <w:rsid w:val="00F113A7"/>
    <w:rsid w:val="00F208AB"/>
    <w:rsid w:val="00F24F47"/>
    <w:rsid w:val="00F25028"/>
    <w:rsid w:val="00F30C70"/>
    <w:rsid w:val="00F324D5"/>
    <w:rsid w:val="00F37A45"/>
    <w:rsid w:val="00F43741"/>
    <w:rsid w:val="00F532A6"/>
    <w:rsid w:val="00F5779D"/>
    <w:rsid w:val="00F653F4"/>
    <w:rsid w:val="00F677C1"/>
    <w:rsid w:val="00F72056"/>
    <w:rsid w:val="00F75510"/>
    <w:rsid w:val="00F758E4"/>
    <w:rsid w:val="00F81126"/>
    <w:rsid w:val="00F82767"/>
    <w:rsid w:val="00F83BD4"/>
    <w:rsid w:val="00F8401D"/>
    <w:rsid w:val="00F91168"/>
    <w:rsid w:val="00F92541"/>
    <w:rsid w:val="00F93FB1"/>
    <w:rsid w:val="00F96076"/>
    <w:rsid w:val="00F976BD"/>
    <w:rsid w:val="00FA0477"/>
    <w:rsid w:val="00FA19E5"/>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5DEF"/>
    <w:rsid w:val="00FC64E5"/>
    <w:rsid w:val="00FD0478"/>
    <w:rsid w:val="00FD0FCA"/>
    <w:rsid w:val="00FD13A1"/>
    <w:rsid w:val="00FD2E06"/>
    <w:rsid w:val="00FD3CB7"/>
    <w:rsid w:val="00FE44EB"/>
    <w:rsid w:val="00FE5E25"/>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aliases w:val="!Части документа"/>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uiPriority w:val="99"/>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aliases w:val="!Равноширинный текст документа"/>
    <w:basedOn w:val="a"/>
    <w:link w:val="aff4"/>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aliases w:val="!Равноширинный текст документа Знак"/>
    <w:basedOn w:val="a0"/>
    <w:link w:val="aff3"/>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uiPriority w:val="99"/>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 w:type="paragraph" w:customStyle="1" w:styleId="Normal">
    <w:name w:val="Normal"/>
    <w:rsid w:val="004B4E8C"/>
    <w:pPr>
      <w:spacing w:after="0" w:line="240" w:lineRule="auto"/>
    </w:pPr>
    <w:rPr>
      <w:rFonts w:ascii="Times New Roman" w:eastAsia="Times New Roman" w:hAnsi="Times New Roman" w:cs="Times New Roman"/>
      <w:sz w:val="20"/>
      <w:szCs w:val="20"/>
      <w:lang w:eastAsia="ru-RU"/>
    </w:rPr>
  </w:style>
  <w:style w:type="paragraph" w:styleId="afff0">
    <w:name w:val="Document Map"/>
    <w:basedOn w:val="a"/>
    <w:link w:val="afff1"/>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0"/>
    <w:link w:val="afff0"/>
    <w:semiHidden/>
    <w:rsid w:val="00885FFB"/>
    <w:rPr>
      <w:rFonts w:ascii="Tahoma" w:eastAsia="Times New Roman" w:hAnsi="Tahoma" w:cs="Tahoma"/>
      <w:sz w:val="20"/>
      <w:szCs w:val="20"/>
      <w:shd w:val="clear" w:color="auto" w:fill="000080"/>
      <w:lang w:eastAsia="ru-RU"/>
    </w:rPr>
  </w:style>
  <w:style w:type="paragraph" w:customStyle="1" w:styleId="heading3">
    <w:name w:val="heading 3"/>
    <w:basedOn w:val="Normal"/>
    <w:next w:val="Normal"/>
    <w:rsid w:val="00885FFB"/>
    <w:pPr>
      <w:keepNext/>
      <w:ind w:right="-426"/>
      <w:jc w:val="center"/>
    </w:pPr>
    <w:rPr>
      <w:b/>
      <w:sz w:val="40"/>
    </w:rPr>
  </w:style>
  <w:style w:type="character" w:customStyle="1" w:styleId="afff2">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3">
    <w:name w:val="Цветовое выделение"/>
    <w:rsid w:val="00D7269F"/>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89EB-2689-4C3A-A912-19E3BC78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4201</TotalTime>
  <Pages>1</Pages>
  <Words>16484</Words>
  <Characters>93963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749</cp:revision>
  <cp:lastPrinted>2020-09-07T03:32:00Z</cp:lastPrinted>
  <dcterms:created xsi:type="dcterms:W3CDTF">2018-04-09T01:09:00Z</dcterms:created>
  <dcterms:modified xsi:type="dcterms:W3CDTF">2020-09-07T03:33:00Z</dcterms:modified>
</cp:coreProperties>
</file>