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93" w:rsidRPr="00CA7593" w:rsidRDefault="00CA7593" w:rsidP="00CA7593">
      <w:pPr>
        <w:spacing w:after="0" w:line="240" w:lineRule="auto"/>
        <w:rPr>
          <w:rFonts w:ascii="Times New Roman" w:eastAsia="Times New Roman" w:hAnsi="Times New Roman" w:cs="Times New Roman"/>
          <w:sz w:val="18"/>
          <w:szCs w:val="18"/>
          <w:lang w:eastAsia="ru-RU"/>
        </w:rPr>
      </w:pPr>
    </w:p>
    <w:p w:rsidR="00CA7593" w:rsidRPr="00CA7593" w:rsidRDefault="00CA7593" w:rsidP="00CA7593">
      <w:pPr>
        <w:spacing w:after="0" w:line="240" w:lineRule="auto"/>
        <w:jc w:val="center"/>
        <w:rPr>
          <w:rFonts w:ascii="Times New Roman" w:eastAsia="Times New Roman" w:hAnsi="Times New Roman" w:cs="Times New Roman"/>
          <w:b/>
          <w:color w:val="000000"/>
          <w:sz w:val="18"/>
          <w:szCs w:val="18"/>
          <w:lang w:eastAsia="ru-RU"/>
        </w:rPr>
      </w:pPr>
      <w:r w:rsidRPr="00CA7593">
        <w:rPr>
          <w:rFonts w:ascii="Times New Roman" w:eastAsia="Times New Roman" w:hAnsi="Times New Roman" w:cs="Times New Roman"/>
          <w:b/>
          <w:color w:val="000000"/>
          <w:sz w:val="18"/>
          <w:szCs w:val="18"/>
          <w:lang w:eastAsia="ru-RU"/>
        </w:rPr>
        <w:t>ПЕЧАТНОЕ СРЕДСТВО  МАССОВОЙ  ИНФОРМАЦИИ</w:t>
      </w:r>
    </w:p>
    <w:p w:rsidR="00CA7593" w:rsidRPr="00CA7593" w:rsidRDefault="00CA7593" w:rsidP="00CA7593">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CA7593">
        <w:rPr>
          <w:rFonts w:ascii="Times New Roman" w:eastAsia="Times New Roman" w:hAnsi="Times New Roman" w:cs="Times New Roman"/>
          <w:b/>
          <w:color w:val="000000"/>
          <w:sz w:val="18"/>
          <w:szCs w:val="18"/>
          <w:lang w:eastAsia="ru-RU"/>
        </w:rPr>
        <w:t>«АЛЕКСАНДРОВСКИЙ  ВЕСТНИК»</w:t>
      </w:r>
    </w:p>
    <w:p w:rsidR="00CA7593" w:rsidRPr="00CA7593" w:rsidRDefault="00CA7593" w:rsidP="00CA7593">
      <w:pPr>
        <w:spacing w:after="0" w:line="240" w:lineRule="auto"/>
        <w:jc w:val="center"/>
        <w:rPr>
          <w:rFonts w:ascii="Times New Roman" w:eastAsia="Times New Roman" w:hAnsi="Times New Roman" w:cs="Times New Roman"/>
          <w:b/>
          <w:color w:val="000000"/>
          <w:sz w:val="18"/>
          <w:szCs w:val="18"/>
          <w:lang w:eastAsia="ru-RU"/>
        </w:rPr>
      </w:pPr>
      <w:r w:rsidRPr="00CA7593">
        <w:rPr>
          <w:rFonts w:ascii="Times New Roman" w:eastAsia="Times New Roman" w:hAnsi="Times New Roman" w:cs="Times New Roman"/>
          <w:b/>
          <w:color w:val="000000"/>
          <w:sz w:val="18"/>
          <w:szCs w:val="18"/>
          <w:lang w:eastAsia="ru-RU"/>
        </w:rPr>
        <w:t>30.06.2017г  №  162(104)</w:t>
      </w:r>
    </w:p>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Уважаемые жители МО «Александровск» сообщаем  всем, что администрацией МО «Александровск» в июне  месяце  2017  года  были  приняты  следующие  нормативно- правовые  акты:</w:t>
      </w:r>
    </w:p>
    <w:p w:rsidR="00CA7593" w:rsidRPr="00CA7593" w:rsidRDefault="00CA7593" w:rsidP="00CA7593">
      <w:pPr>
        <w:shd w:val="clear" w:color="auto" w:fill="FFFFFF"/>
        <w:spacing w:after="0" w:line="240" w:lineRule="auto"/>
        <w:rPr>
          <w:rFonts w:ascii="Times New Roman" w:eastAsia="Times New Roman" w:hAnsi="Times New Roman" w:cs="Times New Roman"/>
          <w:sz w:val="18"/>
          <w:szCs w:val="18"/>
          <w:lang w:eastAsia="ru-RU"/>
        </w:rPr>
      </w:pPr>
    </w:p>
    <w:p w:rsidR="00CA7593" w:rsidRPr="00CA7593" w:rsidRDefault="00CA7593" w:rsidP="00CA7593">
      <w:pPr>
        <w:shd w:val="clear" w:color="auto" w:fill="FFFFFF"/>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1.Решение Думы МО «Александровск» от  21.06.2017г №3/136-дмо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«Александровск»</w:t>
      </w:r>
    </w:p>
    <w:p w:rsidR="00CA7593" w:rsidRPr="00CA7593" w:rsidRDefault="00CA7593" w:rsidP="00CA7593">
      <w:pPr>
        <w:shd w:val="clear" w:color="auto" w:fill="FFFFFF"/>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2. Решение Думы МО «Александровск» от  30.06.2017г №3/137-дмо «О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 3/120-дмо</w:t>
      </w:r>
    </w:p>
    <w:p w:rsidR="00CA7593" w:rsidRPr="00CA7593" w:rsidRDefault="00CA7593" w:rsidP="00CA7593">
      <w:pPr>
        <w:shd w:val="clear" w:color="auto" w:fill="FFFFFF"/>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3. Постановление главы  МО «Александровск» от  05.06.2017г. №24-п «О  подготовке проекта внесения изменений в правила землепользования и застройки муниципального образования «Александровск»</w:t>
      </w:r>
    </w:p>
    <w:p w:rsidR="00CA7593" w:rsidRPr="00CA7593" w:rsidRDefault="00CA7593" w:rsidP="00CA7593">
      <w:pPr>
        <w:shd w:val="clear" w:color="auto" w:fill="FFFFFF"/>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4.Постановление главы  МО «Александровск» от  21.06.2017г. № 25-п «Об утверждении инструкции по организации сбора,\накопления, использования, обезвреживания, транспортирование и размещения, отработанных ртутьсодержащих ламп.</w:t>
      </w:r>
    </w:p>
    <w:p w:rsidR="00CA7593" w:rsidRPr="00CA7593" w:rsidRDefault="00CA7593" w:rsidP="00CA7593">
      <w:pPr>
        <w:shd w:val="clear" w:color="auto" w:fill="FFFFFF"/>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5.Постановление главы  МО «Александровск» от  21.06.2017г. № 26-п «Об утверждении перечня видов муниципального контроля, осуществляемого администрацией МО «Александровск»</w:t>
      </w:r>
    </w:p>
    <w:p w:rsidR="00CA7593" w:rsidRPr="00CA7593" w:rsidRDefault="00CA7593" w:rsidP="00CA7593">
      <w:pPr>
        <w:shd w:val="clear" w:color="auto" w:fill="FFFFFF"/>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6. Постановление главы  МО «Александровск» от  21.06.2017г. №27-п «Об утверждении муниципальной программы «Поддержка и развитие малого и среднего предпринимательства в МО «Александровск» на 2017-2019 годы.</w:t>
      </w:r>
    </w:p>
    <w:p w:rsidR="00CA7593" w:rsidRPr="00CA7593" w:rsidRDefault="00CA7593" w:rsidP="00CA7593">
      <w:pPr>
        <w:shd w:val="clear" w:color="auto" w:fill="FFFFFF"/>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6. Постановление главы  МО «Александровск» от  21.06.2017г. №28-п «Об утверждении Программы «Оптимизация расходов бюджета  муниципального образования «Александровск»  Аларского района Иркутской области на период 2017-2019гг.</w:t>
      </w:r>
    </w:p>
    <w:p w:rsidR="00CA7593" w:rsidRPr="00CA7593" w:rsidRDefault="00CA7593" w:rsidP="00CA7593">
      <w:pPr>
        <w:autoSpaceDE w:val="0"/>
        <w:autoSpaceDN w:val="0"/>
        <w:adjustRightInd w:val="0"/>
        <w:spacing w:after="0" w:line="240" w:lineRule="auto"/>
        <w:jc w:val="center"/>
        <w:rPr>
          <w:rFonts w:ascii="Arial" w:hAnsi="Arial" w:cs="Arial"/>
          <w:b/>
          <w:sz w:val="18"/>
          <w:szCs w:val="18"/>
        </w:rPr>
      </w:pPr>
      <w:r w:rsidRPr="00CA7593">
        <w:rPr>
          <w:rFonts w:ascii="Arial" w:hAnsi="Arial" w:cs="Arial"/>
          <w:b/>
          <w:sz w:val="18"/>
          <w:szCs w:val="18"/>
        </w:rPr>
        <w:t>21.06.2017г№3/136-дмо</w:t>
      </w:r>
    </w:p>
    <w:p w:rsidR="00CA7593" w:rsidRPr="00CA7593" w:rsidRDefault="00CA7593" w:rsidP="00CA7593">
      <w:pPr>
        <w:spacing w:after="0" w:line="240" w:lineRule="auto"/>
        <w:jc w:val="center"/>
        <w:rPr>
          <w:rFonts w:ascii="Arial" w:hAnsi="Arial" w:cs="Arial"/>
          <w:b/>
          <w:bCs/>
          <w:sz w:val="18"/>
          <w:szCs w:val="18"/>
        </w:rPr>
      </w:pPr>
      <w:r w:rsidRPr="00CA7593">
        <w:rPr>
          <w:rFonts w:ascii="Arial" w:hAnsi="Arial" w:cs="Arial"/>
          <w:b/>
          <w:bCs/>
          <w:sz w:val="18"/>
          <w:szCs w:val="18"/>
        </w:rPr>
        <w:t>РОССИЙСКАЯ ФЕДЕРАЦИЯ</w:t>
      </w:r>
    </w:p>
    <w:p w:rsidR="00CA7593" w:rsidRPr="00CA7593" w:rsidRDefault="00CA7593" w:rsidP="00CA7593">
      <w:pPr>
        <w:spacing w:after="0" w:line="240" w:lineRule="auto"/>
        <w:jc w:val="center"/>
        <w:rPr>
          <w:rFonts w:ascii="Arial" w:hAnsi="Arial" w:cs="Arial"/>
          <w:b/>
          <w:bCs/>
          <w:sz w:val="18"/>
          <w:szCs w:val="18"/>
        </w:rPr>
      </w:pPr>
      <w:r w:rsidRPr="00CA7593">
        <w:rPr>
          <w:rFonts w:ascii="Arial" w:hAnsi="Arial" w:cs="Arial"/>
          <w:b/>
          <w:bCs/>
          <w:sz w:val="18"/>
          <w:szCs w:val="18"/>
        </w:rPr>
        <w:t>ИРКУТСКАЯ ОБЛАСТЬ</w:t>
      </w:r>
    </w:p>
    <w:p w:rsidR="00CA7593" w:rsidRPr="00CA7593" w:rsidRDefault="00CA7593" w:rsidP="00CA7593">
      <w:pPr>
        <w:spacing w:after="0" w:line="240" w:lineRule="auto"/>
        <w:jc w:val="center"/>
        <w:rPr>
          <w:rFonts w:ascii="Arial" w:hAnsi="Arial" w:cs="Arial"/>
          <w:b/>
          <w:bCs/>
          <w:sz w:val="18"/>
          <w:szCs w:val="18"/>
        </w:rPr>
      </w:pPr>
      <w:r w:rsidRPr="00CA7593">
        <w:rPr>
          <w:rFonts w:ascii="Arial" w:hAnsi="Arial" w:cs="Arial"/>
          <w:b/>
          <w:bCs/>
          <w:sz w:val="18"/>
          <w:szCs w:val="18"/>
        </w:rPr>
        <w:t>АЛАРСКУИЙ МУНИЦИПАЛЬНЫЙ РАЙОН</w:t>
      </w:r>
    </w:p>
    <w:p w:rsidR="00CA7593" w:rsidRPr="00CA7593" w:rsidRDefault="00CA7593" w:rsidP="00CA7593">
      <w:pPr>
        <w:spacing w:after="0" w:line="240" w:lineRule="auto"/>
        <w:jc w:val="center"/>
        <w:rPr>
          <w:rFonts w:ascii="Arial" w:hAnsi="Arial" w:cs="Arial"/>
          <w:b/>
          <w:bCs/>
          <w:sz w:val="18"/>
          <w:szCs w:val="18"/>
        </w:rPr>
      </w:pPr>
      <w:r w:rsidRPr="00CA7593">
        <w:rPr>
          <w:rFonts w:ascii="Arial" w:hAnsi="Arial" w:cs="Arial"/>
          <w:b/>
          <w:bCs/>
          <w:sz w:val="18"/>
          <w:szCs w:val="18"/>
        </w:rPr>
        <w:t>МУНИЦИПАЛЬНОЕ ОБРАЗОВАНИЕ «АЛЕКСАНДРОВСК»</w:t>
      </w:r>
    </w:p>
    <w:p w:rsidR="00CA7593" w:rsidRPr="00CA7593" w:rsidRDefault="00CA7593" w:rsidP="00CA7593">
      <w:pPr>
        <w:spacing w:after="0" w:line="240" w:lineRule="auto"/>
        <w:jc w:val="center"/>
        <w:rPr>
          <w:rFonts w:ascii="Arial" w:hAnsi="Arial" w:cs="Arial"/>
          <w:b/>
          <w:bCs/>
          <w:sz w:val="18"/>
          <w:szCs w:val="18"/>
        </w:rPr>
      </w:pPr>
      <w:r w:rsidRPr="00CA7593">
        <w:rPr>
          <w:rFonts w:ascii="Arial" w:hAnsi="Arial" w:cs="Arial"/>
          <w:b/>
          <w:bCs/>
          <w:sz w:val="18"/>
          <w:szCs w:val="18"/>
        </w:rPr>
        <w:t>ДУМА</w:t>
      </w:r>
    </w:p>
    <w:p w:rsidR="00CA7593" w:rsidRPr="00CA7593" w:rsidRDefault="00CA7593" w:rsidP="00CA7593">
      <w:pPr>
        <w:spacing w:after="0" w:line="240" w:lineRule="auto"/>
        <w:jc w:val="center"/>
        <w:rPr>
          <w:rFonts w:ascii="Arial" w:hAnsi="Arial" w:cs="Arial"/>
          <w:b/>
          <w:bCs/>
          <w:sz w:val="18"/>
          <w:szCs w:val="18"/>
        </w:rPr>
      </w:pPr>
      <w:r w:rsidRPr="00CA7593">
        <w:rPr>
          <w:rFonts w:ascii="Arial" w:hAnsi="Arial" w:cs="Arial"/>
          <w:b/>
          <w:bCs/>
          <w:sz w:val="18"/>
          <w:szCs w:val="18"/>
        </w:rPr>
        <w:t>РЕШЕНИЕ</w:t>
      </w:r>
    </w:p>
    <w:p w:rsidR="00CA7593" w:rsidRPr="00CA7593" w:rsidRDefault="00CA7593" w:rsidP="00CA7593">
      <w:pPr>
        <w:spacing w:after="0" w:line="240" w:lineRule="auto"/>
        <w:jc w:val="center"/>
        <w:rPr>
          <w:rFonts w:ascii="Arial" w:hAnsi="Arial" w:cs="Arial"/>
          <w:b/>
          <w:bCs/>
          <w:sz w:val="18"/>
          <w:szCs w:val="18"/>
        </w:rPr>
      </w:pPr>
    </w:p>
    <w:p w:rsidR="00CA7593" w:rsidRPr="00CA7593" w:rsidRDefault="00CA7593" w:rsidP="00CA7593">
      <w:pPr>
        <w:autoSpaceDE w:val="0"/>
        <w:autoSpaceDN w:val="0"/>
        <w:adjustRightInd w:val="0"/>
        <w:spacing w:after="0" w:line="240" w:lineRule="auto"/>
        <w:jc w:val="center"/>
        <w:rPr>
          <w:rFonts w:ascii="Arial" w:hAnsi="Arial" w:cs="Arial"/>
          <w:b/>
          <w:bCs/>
          <w:sz w:val="18"/>
          <w:szCs w:val="18"/>
        </w:rPr>
      </w:pPr>
      <w:r w:rsidRPr="00CA7593">
        <w:rPr>
          <w:rFonts w:ascii="Arial" w:hAnsi="Arial" w:cs="Arial"/>
          <w:b/>
          <w:bCs/>
          <w:sz w:val="18"/>
          <w:szCs w:val="18"/>
        </w:rPr>
        <w:t>О ПОРЯДКЕ ВЕДЕНИЯ ПЕРЕЧНЯ ВИДОВ МУНИЦИПАЛЬНОГО КОНТРОЛЯ И ОРГАНОВ МЕСТНОГО САМОУПРАВЛЕНИЯ,УПОЛНОМОЧЕННЫХ НА ИХ ОСУЩЕСТВЛЕНИЕ,НА ТЕРРИТОРИИ МУНИЦИПАЛЬНОГО ОБРАЗОВАНИЯ «АЛЕКЕСАНДРОВСК»</w:t>
      </w:r>
    </w:p>
    <w:p w:rsidR="00CA7593" w:rsidRPr="00CA7593" w:rsidRDefault="00CA7593" w:rsidP="00CA7593">
      <w:pPr>
        <w:autoSpaceDE w:val="0"/>
        <w:autoSpaceDN w:val="0"/>
        <w:adjustRightInd w:val="0"/>
        <w:spacing w:after="0" w:line="240" w:lineRule="auto"/>
        <w:jc w:val="both"/>
        <w:rPr>
          <w:rFonts w:ascii="Arial" w:hAnsi="Arial" w:cs="Arial"/>
          <w:b/>
          <w:bCs/>
          <w:sz w:val="18"/>
          <w:szCs w:val="18"/>
        </w:rPr>
      </w:pP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В соответствии с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Дума МО «Александровск»</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p>
    <w:p w:rsidR="00CA7593" w:rsidRPr="00CA7593" w:rsidRDefault="00CA7593" w:rsidP="00CA7593">
      <w:pPr>
        <w:autoSpaceDE w:val="0"/>
        <w:autoSpaceDN w:val="0"/>
        <w:adjustRightInd w:val="0"/>
        <w:spacing w:after="0" w:line="240" w:lineRule="auto"/>
        <w:ind w:firstLine="709"/>
        <w:jc w:val="center"/>
        <w:rPr>
          <w:rFonts w:ascii="Arial" w:hAnsi="Arial" w:cs="Arial"/>
          <w:b/>
          <w:sz w:val="18"/>
          <w:szCs w:val="18"/>
        </w:rPr>
      </w:pPr>
      <w:r w:rsidRPr="00CA7593">
        <w:rPr>
          <w:rFonts w:ascii="Arial" w:hAnsi="Arial" w:cs="Arial"/>
          <w:b/>
          <w:sz w:val="18"/>
          <w:szCs w:val="18"/>
        </w:rPr>
        <w:t>РЕШИЛА:</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1.Утвердить прилагаемые Правила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«Александровск».</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2. Настоящее решение вступает в силу со дня его официального обнародования.</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3. Администрации МО «Александровск» сформировать перечень видов муниципального контроля и органов местного самоуправления, уполномоченных на их осуществление, на территории муниципального образования «Александровск»» в соответствии с настоящим решением.</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4. Контроль за исполнением настоящего решения оставляю за собой.</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 xml:space="preserve"> </w:t>
      </w:r>
    </w:p>
    <w:p w:rsidR="00CA7593" w:rsidRPr="00CA7593" w:rsidRDefault="00CA7593" w:rsidP="00CA7593">
      <w:pPr>
        <w:spacing w:after="0" w:line="240" w:lineRule="auto"/>
        <w:rPr>
          <w:rFonts w:ascii="Arial" w:hAnsi="Arial" w:cs="Arial"/>
          <w:sz w:val="18"/>
          <w:szCs w:val="18"/>
        </w:rPr>
      </w:pPr>
      <w:r w:rsidRPr="00CA7593">
        <w:rPr>
          <w:rFonts w:ascii="Arial" w:hAnsi="Arial" w:cs="Arial"/>
          <w:sz w:val="18"/>
          <w:szCs w:val="18"/>
        </w:rPr>
        <w:t>Председатель Думы,</w:t>
      </w:r>
    </w:p>
    <w:p w:rsidR="00CA7593" w:rsidRPr="00CA7593" w:rsidRDefault="00CA7593" w:rsidP="00CA7593">
      <w:pPr>
        <w:spacing w:after="0" w:line="240" w:lineRule="auto"/>
        <w:rPr>
          <w:rFonts w:ascii="Arial" w:hAnsi="Arial" w:cs="Arial"/>
          <w:sz w:val="18"/>
          <w:szCs w:val="18"/>
        </w:rPr>
      </w:pPr>
      <w:r w:rsidRPr="00CA7593">
        <w:rPr>
          <w:rFonts w:ascii="Arial" w:hAnsi="Arial" w:cs="Arial"/>
          <w:sz w:val="18"/>
          <w:szCs w:val="18"/>
        </w:rPr>
        <w:t>Глава МО «Александровск»</w:t>
      </w:r>
    </w:p>
    <w:p w:rsidR="00CA7593" w:rsidRPr="00CA7593" w:rsidRDefault="00CA7593" w:rsidP="00CA7593">
      <w:pPr>
        <w:autoSpaceDE w:val="0"/>
        <w:autoSpaceDN w:val="0"/>
        <w:adjustRightInd w:val="0"/>
        <w:spacing w:after="0" w:line="240" w:lineRule="auto"/>
        <w:rPr>
          <w:rFonts w:ascii="Arial" w:hAnsi="Arial" w:cs="Arial"/>
          <w:sz w:val="18"/>
          <w:szCs w:val="18"/>
        </w:rPr>
      </w:pPr>
      <w:r w:rsidRPr="00CA7593">
        <w:rPr>
          <w:rFonts w:ascii="Arial" w:hAnsi="Arial" w:cs="Arial"/>
          <w:sz w:val="18"/>
          <w:szCs w:val="18"/>
        </w:rPr>
        <w:t>Т.В. Мелещенко</w:t>
      </w:r>
    </w:p>
    <w:p w:rsidR="00CA7593" w:rsidRPr="00CA7593" w:rsidRDefault="00CA7593" w:rsidP="00CA7593">
      <w:pPr>
        <w:autoSpaceDE w:val="0"/>
        <w:autoSpaceDN w:val="0"/>
        <w:adjustRightInd w:val="0"/>
        <w:spacing w:after="0" w:line="240" w:lineRule="auto"/>
        <w:rPr>
          <w:rFonts w:ascii="Arial" w:hAnsi="Arial" w:cs="Arial"/>
          <w:sz w:val="18"/>
          <w:szCs w:val="18"/>
        </w:rPr>
      </w:pPr>
    </w:p>
    <w:p w:rsidR="00CA7593" w:rsidRPr="00CA7593" w:rsidRDefault="00CA7593" w:rsidP="00CA7593">
      <w:pPr>
        <w:autoSpaceDE w:val="0"/>
        <w:autoSpaceDN w:val="0"/>
        <w:adjustRightInd w:val="0"/>
        <w:spacing w:after="0" w:line="240" w:lineRule="auto"/>
        <w:jc w:val="right"/>
        <w:rPr>
          <w:rFonts w:ascii="Courier New" w:hAnsi="Courier New" w:cs="Courier New"/>
          <w:sz w:val="18"/>
          <w:szCs w:val="18"/>
        </w:rPr>
      </w:pPr>
      <w:r w:rsidRPr="00CA7593">
        <w:rPr>
          <w:rFonts w:ascii="Courier New" w:hAnsi="Courier New" w:cs="Courier New"/>
          <w:sz w:val="18"/>
          <w:szCs w:val="18"/>
        </w:rPr>
        <w:t>Приложение к решению Думы</w:t>
      </w:r>
    </w:p>
    <w:p w:rsidR="00CA7593" w:rsidRPr="00CA7593" w:rsidRDefault="00CA7593" w:rsidP="00CA7593">
      <w:pPr>
        <w:autoSpaceDE w:val="0"/>
        <w:autoSpaceDN w:val="0"/>
        <w:adjustRightInd w:val="0"/>
        <w:spacing w:after="0" w:line="240" w:lineRule="auto"/>
        <w:jc w:val="right"/>
        <w:rPr>
          <w:rFonts w:ascii="Courier New" w:hAnsi="Courier New" w:cs="Courier New"/>
          <w:sz w:val="18"/>
          <w:szCs w:val="18"/>
        </w:rPr>
      </w:pPr>
      <w:r w:rsidRPr="00CA7593">
        <w:rPr>
          <w:rFonts w:ascii="Courier New" w:hAnsi="Courier New" w:cs="Courier New"/>
          <w:sz w:val="18"/>
          <w:szCs w:val="18"/>
        </w:rPr>
        <w:t>МО «Александровск»</w:t>
      </w:r>
    </w:p>
    <w:p w:rsidR="00CA7593" w:rsidRPr="00CA7593" w:rsidRDefault="00CA7593" w:rsidP="00CA7593">
      <w:pPr>
        <w:autoSpaceDE w:val="0"/>
        <w:autoSpaceDN w:val="0"/>
        <w:adjustRightInd w:val="0"/>
        <w:spacing w:after="0" w:line="240" w:lineRule="auto"/>
        <w:jc w:val="right"/>
        <w:rPr>
          <w:rFonts w:ascii="Courier New" w:hAnsi="Courier New" w:cs="Courier New"/>
          <w:sz w:val="18"/>
          <w:szCs w:val="18"/>
        </w:rPr>
      </w:pPr>
      <w:r w:rsidRPr="00CA7593">
        <w:rPr>
          <w:rFonts w:ascii="Courier New" w:hAnsi="Courier New" w:cs="Courier New"/>
          <w:sz w:val="18"/>
          <w:szCs w:val="18"/>
        </w:rPr>
        <w:t>От21.06.2017г №3/136-дмо</w:t>
      </w:r>
    </w:p>
    <w:p w:rsidR="00CA7593" w:rsidRPr="00CA7593" w:rsidRDefault="00CA7593" w:rsidP="00CA7593">
      <w:pPr>
        <w:autoSpaceDE w:val="0"/>
        <w:autoSpaceDN w:val="0"/>
        <w:adjustRightInd w:val="0"/>
        <w:spacing w:after="0" w:line="240" w:lineRule="auto"/>
        <w:rPr>
          <w:rFonts w:ascii="Times New Roman" w:hAnsi="Times New Roman"/>
          <w:b/>
          <w:sz w:val="18"/>
          <w:szCs w:val="18"/>
        </w:rPr>
      </w:pPr>
    </w:p>
    <w:p w:rsidR="00CA7593" w:rsidRPr="00CA7593" w:rsidRDefault="00CA7593" w:rsidP="00CA7593">
      <w:pPr>
        <w:autoSpaceDE w:val="0"/>
        <w:autoSpaceDN w:val="0"/>
        <w:adjustRightInd w:val="0"/>
        <w:spacing w:after="0" w:line="240" w:lineRule="auto"/>
        <w:ind w:firstLine="540"/>
        <w:jc w:val="center"/>
        <w:rPr>
          <w:rFonts w:ascii="Arial" w:hAnsi="Arial" w:cs="Arial"/>
          <w:b/>
          <w:sz w:val="18"/>
          <w:szCs w:val="18"/>
        </w:rPr>
      </w:pPr>
      <w:r w:rsidRPr="00CA7593">
        <w:rPr>
          <w:rFonts w:ascii="Arial" w:hAnsi="Arial" w:cs="Arial"/>
          <w:b/>
          <w:sz w:val="18"/>
          <w:szCs w:val="18"/>
        </w:rPr>
        <w:t>Правила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«Александровск»</w:t>
      </w:r>
    </w:p>
    <w:p w:rsidR="00CA7593" w:rsidRPr="00CA7593" w:rsidRDefault="00CA7593" w:rsidP="00CA7593">
      <w:pPr>
        <w:autoSpaceDE w:val="0"/>
        <w:autoSpaceDN w:val="0"/>
        <w:adjustRightInd w:val="0"/>
        <w:spacing w:after="0" w:line="240" w:lineRule="auto"/>
        <w:ind w:firstLine="540"/>
        <w:jc w:val="center"/>
        <w:rPr>
          <w:rFonts w:ascii="Arial" w:hAnsi="Arial" w:cs="Arial"/>
          <w:b/>
          <w:sz w:val="18"/>
          <w:szCs w:val="18"/>
        </w:rPr>
      </w:pP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1. Настоящие Правила определяют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«Александровск»» (далее - Перечень видов контроля).</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 xml:space="preserve">2. Перечень видов контроля формируется и ведется местной администрацией в лице специалиста администрации МО «Александровск» на основании сведений, представляемых органами </w:t>
      </w:r>
      <w:r w:rsidRPr="00CA7593">
        <w:rPr>
          <w:rFonts w:ascii="Arial" w:hAnsi="Arial" w:cs="Arial"/>
          <w:sz w:val="18"/>
          <w:szCs w:val="18"/>
        </w:rPr>
        <w:lastRenderedPageBreak/>
        <w:t>местного самоуправления, осуществляющими муниципальный контроль.</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3. Перечень видов контроля включает в себя следующую информацию:</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1) наименование вида муниципального контроля;</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2) реквизиты нормативных правовых актов, регламентирующих осуществление муниципального контроля, в том числе об утверждении административного регламента осуществления муниципального контроля;</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3) наименование органа местного самоуправления, осуществляющего муниципальный контроль.</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4. Изменения в Перечень видов контроля вносятся:</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1) в случае необходимости включения нового вида муниципального контроля или исключения вида муниципального контроля;</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2) в целях уточнения реквизитов нормативных правовых актов, регламентирующих осуществление муниципального контроля;</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3) в связи с изменением наименования органа местного самоуправления, осуществляющего муниципальный контроль.</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5. Орган местного самоуправления, осуществляющий муниципальный контроль,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 регламентирующего осуществление муниципального контроля и вносящего изменения в сведения, указанные в пункте 3 настоящих Правил.</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В случае упразднения органа местного самоуправления, осуществляющего муниципальный контроль, предложение о внесении изменений в Перечень видов контроля  направляет орган местного самоуправления, на который возлагаются полномочия упраздняемого органа местного самоуправления</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6. Местная администрация рассматривает предложение о внесении изменений в Перечень видов контроля  и при наличии оснований, указанных в пункте 4 настоящих Правил, вносит изменения в Перечень видов контроля  в срок не более 10 дней  со дня поступления предложения в местную администрацию.</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7. Информация, включенная в Перечень видов контроля, является общедоступной.</w:t>
      </w:r>
    </w:p>
    <w:p w:rsidR="00CA7593" w:rsidRPr="00CA7593" w:rsidRDefault="00CA7593" w:rsidP="00CA7593">
      <w:pPr>
        <w:autoSpaceDE w:val="0"/>
        <w:autoSpaceDN w:val="0"/>
        <w:adjustRightInd w:val="0"/>
        <w:spacing w:after="0" w:line="240" w:lineRule="auto"/>
        <w:ind w:firstLine="709"/>
        <w:jc w:val="both"/>
        <w:rPr>
          <w:rFonts w:ascii="Arial" w:hAnsi="Arial" w:cs="Arial"/>
          <w:sz w:val="18"/>
          <w:szCs w:val="18"/>
        </w:rPr>
      </w:pPr>
      <w:r w:rsidRPr="00CA7593">
        <w:rPr>
          <w:rFonts w:ascii="Arial" w:hAnsi="Arial" w:cs="Arial"/>
          <w:sz w:val="18"/>
          <w:szCs w:val="18"/>
        </w:rPr>
        <w:t>Перечень видов контроля подлежит размещению на  официальном сайте муниципального образования  «Александровск».</w:t>
      </w:r>
    </w:p>
    <w:p w:rsidR="00CA7593" w:rsidRPr="00CA7593" w:rsidRDefault="00CA7593" w:rsidP="00CA7593">
      <w:pPr>
        <w:autoSpaceDE w:val="0"/>
        <w:autoSpaceDN w:val="0"/>
        <w:adjustRightInd w:val="0"/>
        <w:spacing w:after="0" w:line="240" w:lineRule="auto"/>
        <w:ind w:firstLine="709"/>
        <w:jc w:val="both"/>
        <w:outlineLvl w:val="0"/>
        <w:rPr>
          <w:rFonts w:ascii="Arial" w:hAnsi="Arial" w:cs="Arial"/>
          <w:sz w:val="18"/>
          <w:szCs w:val="18"/>
        </w:rPr>
      </w:pPr>
    </w:p>
    <w:p w:rsidR="00CA7593" w:rsidRPr="00CA7593" w:rsidRDefault="00CA7593" w:rsidP="00CA7593"/>
    <w:p w:rsidR="00CA7593" w:rsidRPr="00CA7593" w:rsidRDefault="00CA7593" w:rsidP="00CA7593"/>
    <w:p w:rsidR="00CA7593" w:rsidRPr="00CA7593" w:rsidRDefault="00CA7593" w:rsidP="00CA7593">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CA7593">
        <w:rPr>
          <w:rFonts w:ascii="Arial" w:eastAsia="Calibri" w:hAnsi="Arial" w:cs="Arial"/>
          <w:b/>
          <w:sz w:val="18"/>
          <w:szCs w:val="18"/>
          <w:lang w:eastAsia="ru-RU"/>
        </w:rPr>
        <w:t>30.06.2017г №3/137-дмо</w:t>
      </w:r>
    </w:p>
    <w:p w:rsidR="00CA7593" w:rsidRPr="00CA7593" w:rsidRDefault="00CA7593" w:rsidP="00CA7593">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CA7593">
        <w:rPr>
          <w:rFonts w:ascii="Arial" w:eastAsia="Calibri" w:hAnsi="Arial" w:cs="Arial"/>
          <w:b/>
          <w:sz w:val="18"/>
          <w:szCs w:val="18"/>
          <w:lang w:eastAsia="ru-RU"/>
        </w:rPr>
        <w:lastRenderedPageBreak/>
        <w:t>РОССИЙСКАЯ ФЕДЕРАЦИЯ</w:t>
      </w:r>
    </w:p>
    <w:p w:rsidR="00CA7593" w:rsidRPr="00CA7593" w:rsidRDefault="00CA7593" w:rsidP="00CA7593">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CA7593">
        <w:rPr>
          <w:rFonts w:ascii="Arial" w:eastAsia="Calibri" w:hAnsi="Arial" w:cs="Arial"/>
          <w:b/>
          <w:sz w:val="18"/>
          <w:szCs w:val="18"/>
          <w:lang w:eastAsia="ru-RU"/>
        </w:rPr>
        <w:t>ИРКУТСКАЯ ОБЛАСТЬ</w:t>
      </w:r>
    </w:p>
    <w:p w:rsidR="00CA7593" w:rsidRPr="00CA7593" w:rsidRDefault="00CA7593" w:rsidP="00CA7593">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CA7593">
        <w:rPr>
          <w:rFonts w:ascii="Arial" w:eastAsia="Calibri" w:hAnsi="Arial" w:cs="Arial"/>
          <w:b/>
          <w:sz w:val="18"/>
          <w:szCs w:val="18"/>
          <w:lang w:eastAsia="ru-RU"/>
        </w:rPr>
        <w:t>АЛАРСКИЙ МУНИЦИПАЛЬНЫЙ РАЙОН</w:t>
      </w:r>
    </w:p>
    <w:p w:rsidR="00CA7593" w:rsidRPr="00CA7593" w:rsidRDefault="00CA7593" w:rsidP="00CA7593">
      <w:pPr>
        <w:autoSpaceDE w:val="0"/>
        <w:autoSpaceDN w:val="0"/>
        <w:adjustRightInd w:val="0"/>
        <w:spacing w:after="0" w:line="240" w:lineRule="auto"/>
        <w:outlineLvl w:val="0"/>
        <w:rPr>
          <w:rFonts w:ascii="Arial" w:eastAsia="Calibri" w:hAnsi="Arial" w:cs="Arial"/>
          <w:b/>
          <w:sz w:val="18"/>
          <w:szCs w:val="18"/>
          <w:lang w:eastAsia="ru-RU"/>
        </w:rPr>
      </w:pPr>
      <w:r w:rsidRPr="00CA7593">
        <w:rPr>
          <w:rFonts w:ascii="Arial" w:eastAsia="Calibri" w:hAnsi="Arial" w:cs="Arial"/>
          <w:b/>
          <w:sz w:val="18"/>
          <w:szCs w:val="18"/>
          <w:lang w:eastAsia="ru-RU"/>
        </w:rPr>
        <w:t>МУНИЦИПАЛЬНОЕ ОБРАЗОВАНИЕ «АЛЕКСАНДРОВСК»</w:t>
      </w:r>
    </w:p>
    <w:p w:rsidR="00CA7593" w:rsidRPr="00CA7593" w:rsidRDefault="00CA7593" w:rsidP="00CA7593">
      <w:pPr>
        <w:autoSpaceDE w:val="0"/>
        <w:autoSpaceDN w:val="0"/>
        <w:adjustRightInd w:val="0"/>
        <w:spacing w:after="0" w:line="240" w:lineRule="auto"/>
        <w:jc w:val="center"/>
        <w:outlineLvl w:val="0"/>
        <w:rPr>
          <w:rFonts w:ascii="Arial" w:eastAsia="Calibri" w:hAnsi="Arial" w:cs="Arial"/>
          <w:b/>
          <w:sz w:val="18"/>
          <w:szCs w:val="18"/>
          <w:lang w:eastAsia="ru-RU"/>
        </w:rPr>
      </w:pPr>
      <w:r w:rsidRPr="00CA7593">
        <w:rPr>
          <w:rFonts w:ascii="Arial" w:eastAsia="Calibri" w:hAnsi="Arial" w:cs="Arial"/>
          <w:b/>
          <w:sz w:val="18"/>
          <w:szCs w:val="18"/>
          <w:lang w:eastAsia="ru-RU"/>
        </w:rPr>
        <w:t>ДУМА</w:t>
      </w:r>
    </w:p>
    <w:p w:rsidR="00CA7593" w:rsidRPr="00CA7593" w:rsidRDefault="00CA7593" w:rsidP="00CA7593">
      <w:pPr>
        <w:autoSpaceDE w:val="0"/>
        <w:autoSpaceDN w:val="0"/>
        <w:adjustRightInd w:val="0"/>
        <w:spacing w:after="0" w:line="240" w:lineRule="auto"/>
        <w:jc w:val="center"/>
        <w:outlineLvl w:val="0"/>
        <w:rPr>
          <w:rFonts w:ascii="Arial" w:eastAsia="Calibri" w:hAnsi="Arial" w:cs="Arial"/>
          <w:b/>
          <w:sz w:val="18"/>
          <w:szCs w:val="18"/>
          <w:lang w:eastAsia="ru-RU"/>
        </w:rPr>
      </w:pPr>
      <w:r w:rsidRPr="00CA7593">
        <w:rPr>
          <w:rFonts w:ascii="Arial" w:eastAsia="Calibri" w:hAnsi="Arial" w:cs="Arial"/>
          <w:b/>
          <w:sz w:val="18"/>
          <w:szCs w:val="18"/>
          <w:lang w:eastAsia="ru-RU"/>
        </w:rPr>
        <w:t>РЕШЕНИЕ</w:t>
      </w:r>
    </w:p>
    <w:p w:rsidR="00CA7593" w:rsidRPr="00CA7593" w:rsidRDefault="00CA7593" w:rsidP="00CA7593">
      <w:pPr>
        <w:autoSpaceDE w:val="0"/>
        <w:autoSpaceDN w:val="0"/>
        <w:adjustRightInd w:val="0"/>
        <w:spacing w:after="0" w:line="240" w:lineRule="auto"/>
        <w:jc w:val="center"/>
        <w:outlineLvl w:val="0"/>
        <w:rPr>
          <w:rFonts w:ascii="Arial" w:eastAsia="Calibri" w:hAnsi="Arial" w:cs="Arial"/>
          <w:b/>
          <w:sz w:val="18"/>
          <w:szCs w:val="18"/>
          <w:lang w:eastAsia="ru-RU"/>
        </w:rPr>
      </w:pPr>
    </w:p>
    <w:p w:rsidR="00CA7593" w:rsidRPr="00CA7593" w:rsidRDefault="00CA7593" w:rsidP="00CA7593">
      <w:pPr>
        <w:autoSpaceDE w:val="0"/>
        <w:autoSpaceDN w:val="0"/>
        <w:adjustRightInd w:val="0"/>
        <w:spacing w:after="0" w:line="240" w:lineRule="auto"/>
        <w:jc w:val="center"/>
        <w:outlineLvl w:val="0"/>
        <w:rPr>
          <w:rFonts w:ascii="Arial" w:eastAsia="Calibri" w:hAnsi="Arial" w:cs="Arial"/>
          <w:b/>
          <w:sz w:val="18"/>
          <w:szCs w:val="18"/>
          <w:lang w:eastAsia="ru-RU"/>
        </w:rPr>
      </w:pPr>
      <w:r w:rsidRPr="00CA7593">
        <w:rPr>
          <w:rFonts w:ascii="Arial" w:eastAsia="Calibri" w:hAnsi="Arial" w:cs="Arial"/>
          <w:b/>
          <w:sz w:val="18"/>
          <w:szCs w:val="18"/>
          <w:lang w:eastAsia="ru-RU"/>
        </w:rPr>
        <w:t>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№3/120-ДМО</w:t>
      </w:r>
    </w:p>
    <w:p w:rsidR="00CA7593" w:rsidRPr="00CA7593" w:rsidRDefault="00CA7593" w:rsidP="00CA7593">
      <w:pPr>
        <w:spacing w:after="0" w:line="240" w:lineRule="auto"/>
        <w:rPr>
          <w:rFonts w:ascii="Times New Roman" w:eastAsia="Calibri" w:hAnsi="Times New Roman" w:cs="Times New Roman"/>
          <w:sz w:val="18"/>
          <w:szCs w:val="18"/>
          <w:lang w:eastAsia="ru-RU"/>
        </w:rPr>
      </w:pPr>
    </w:p>
    <w:p w:rsidR="00CA7593" w:rsidRPr="00CA7593" w:rsidRDefault="00CA7593" w:rsidP="00CA7593">
      <w:pPr>
        <w:spacing w:after="0" w:line="240" w:lineRule="auto"/>
        <w:ind w:firstLine="709"/>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Дума муниципального образования «Александровск» </w:t>
      </w:r>
    </w:p>
    <w:p w:rsidR="00CA7593" w:rsidRPr="00CA7593" w:rsidRDefault="00CA7593" w:rsidP="00CA7593">
      <w:pPr>
        <w:spacing w:after="0" w:line="240" w:lineRule="auto"/>
        <w:ind w:firstLine="540"/>
        <w:jc w:val="both"/>
        <w:rPr>
          <w:rFonts w:ascii="Arial" w:eastAsia="Calibri" w:hAnsi="Arial" w:cs="Arial"/>
          <w:sz w:val="18"/>
          <w:szCs w:val="18"/>
          <w:lang w:eastAsia="ru-RU"/>
        </w:rPr>
      </w:pPr>
    </w:p>
    <w:p w:rsidR="00CA7593" w:rsidRPr="00CA7593" w:rsidRDefault="00CA7593" w:rsidP="00CA7593">
      <w:pPr>
        <w:spacing w:after="0" w:line="240" w:lineRule="auto"/>
        <w:ind w:firstLine="540"/>
        <w:jc w:val="center"/>
        <w:rPr>
          <w:rFonts w:ascii="Arial" w:eastAsia="Calibri" w:hAnsi="Arial" w:cs="Arial"/>
          <w:b/>
          <w:sz w:val="18"/>
          <w:szCs w:val="18"/>
          <w:lang w:eastAsia="ru-RU"/>
        </w:rPr>
      </w:pPr>
      <w:r w:rsidRPr="00CA7593">
        <w:rPr>
          <w:rFonts w:ascii="Arial" w:eastAsia="Calibri" w:hAnsi="Arial" w:cs="Arial"/>
          <w:b/>
          <w:sz w:val="18"/>
          <w:szCs w:val="18"/>
          <w:lang w:eastAsia="ru-RU"/>
        </w:rPr>
        <w:t>РЕШИЛА:</w:t>
      </w:r>
    </w:p>
    <w:p w:rsidR="00CA7593" w:rsidRPr="00CA7593" w:rsidRDefault="00CA7593" w:rsidP="00CA7593">
      <w:pPr>
        <w:tabs>
          <w:tab w:val="left" w:pos="6705"/>
        </w:tabs>
        <w:spacing w:after="0" w:line="240" w:lineRule="auto"/>
        <w:jc w:val="both"/>
        <w:rPr>
          <w:rFonts w:ascii="Arial" w:eastAsia="Calibri" w:hAnsi="Arial" w:cs="Arial"/>
          <w:sz w:val="18"/>
          <w:szCs w:val="18"/>
          <w:lang w:eastAsia="ru-RU"/>
        </w:rPr>
      </w:pPr>
    </w:p>
    <w:p w:rsidR="00CA7593" w:rsidRPr="00CA7593" w:rsidRDefault="00CA7593" w:rsidP="00CA7593">
      <w:pPr>
        <w:tabs>
          <w:tab w:val="left" w:pos="6705"/>
        </w:tabs>
        <w:spacing w:after="0" w:line="240" w:lineRule="auto"/>
        <w:ind w:firstLine="709"/>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1.Внести в Решение Думы МО «Александровск» «О бюджете муниципального образования «Александровск» на </w:t>
      </w:r>
      <w:r w:rsidRPr="00CA7593">
        <w:rPr>
          <w:rFonts w:ascii="Arial" w:eastAsia="Calibri" w:hAnsi="Arial" w:cs="Arial"/>
          <w:color w:val="000000"/>
          <w:sz w:val="18"/>
          <w:szCs w:val="18"/>
          <w:lang w:eastAsia="ru-RU"/>
        </w:rPr>
        <w:t>2017 год и на плановый период 2018 и 2019 годов»</w:t>
      </w:r>
      <w:r w:rsidRPr="00CA7593">
        <w:rPr>
          <w:rFonts w:ascii="Arial" w:eastAsia="Calibri" w:hAnsi="Arial" w:cs="Arial"/>
          <w:sz w:val="18"/>
          <w:szCs w:val="18"/>
          <w:lang w:eastAsia="ru-RU"/>
        </w:rPr>
        <w:t xml:space="preserve"> от 29.12.2016г. № 3/120-дмо  следующие изменения:</w:t>
      </w:r>
    </w:p>
    <w:p w:rsidR="00CA7593" w:rsidRPr="00CA7593" w:rsidRDefault="00CA7593" w:rsidP="00CA7593">
      <w:pPr>
        <w:tabs>
          <w:tab w:val="left" w:pos="6705"/>
        </w:tabs>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2. п.1 изложить в следующей редакции:</w:t>
      </w:r>
    </w:p>
    <w:p w:rsidR="00CA7593" w:rsidRPr="00CA7593" w:rsidRDefault="00CA7593" w:rsidP="00CA7593">
      <w:pPr>
        <w:tabs>
          <w:tab w:val="left" w:pos="6705"/>
        </w:tabs>
        <w:spacing w:after="0" w:line="240" w:lineRule="auto"/>
        <w:ind w:firstLine="709"/>
        <w:jc w:val="both"/>
        <w:rPr>
          <w:rFonts w:ascii="Arial" w:eastAsia="Calibri" w:hAnsi="Arial" w:cs="Arial"/>
          <w:color w:val="000000"/>
          <w:sz w:val="18"/>
          <w:szCs w:val="18"/>
          <w:lang w:eastAsia="ru-RU"/>
        </w:rPr>
      </w:pPr>
      <w:r w:rsidRPr="00CA7593">
        <w:rPr>
          <w:rFonts w:ascii="Arial" w:eastAsia="Calibri" w:hAnsi="Arial" w:cs="Arial"/>
          <w:sz w:val="18"/>
          <w:szCs w:val="18"/>
          <w:lang w:eastAsia="ru-RU"/>
        </w:rPr>
        <w:t>«1. Утвердить основные характеристики бюджета МО «Александровск»  на 2017 год:  общий объём доходов местного бюджета в сумме 4356,0 тыс.руб., из них объем межбюджетных трансфертов, получаемых из других бюджетов бюджетной системы Российской Федерации, в сумме 3348,9 тыс.руб;</w:t>
      </w: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         общий объём  расходов в сумме  4406,3 тыс.руб;</w:t>
      </w: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         размер дефицита местного бюджета в сумме 50,3 тыс.руб., что составляет 5 % утвержденного         общего годового объема доходов местного бюджета без учета утвержденного объема безвозмездных поступлений». </w:t>
      </w:r>
    </w:p>
    <w:p w:rsidR="00CA7593" w:rsidRPr="00CA7593" w:rsidRDefault="00CA7593" w:rsidP="00CA7593">
      <w:pPr>
        <w:spacing w:after="0" w:line="240" w:lineRule="auto"/>
        <w:ind w:firstLine="709"/>
        <w:jc w:val="both"/>
        <w:rPr>
          <w:rFonts w:ascii="Arial" w:eastAsia="Calibri" w:hAnsi="Arial" w:cs="Arial"/>
          <w:sz w:val="18"/>
          <w:szCs w:val="18"/>
          <w:lang w:eastAsia="ru-RU"/>
        </w:rPr>
      </w:pPr>
      <w:r w:rsidRPr="00CA7593">
        <w:rPr>
          <w:rFonts w:ascii="Arial" w:eastAsia="Calibri" w:hAnsi="Arial" w:cs="Arial"/>
          <w:sz w:val="18"/>
          <w:szCs w:val="18"/>
          <w:lang w:eastAsia="ru-RU"/>
        </w:rPr>
        <w:t>3. Приложения  1,5,7,9,13 изложить в новой редакции (прилагаются).</w:t>
      </w:r>
    </w:p>
    <w:p w:rsidR="00CA7593" w:rsidRPr="00CA7593" w:rsidRDefault="00CA7593" w:rsidP="00CA7593">
      <w:pPr>
        <w:spacing w:after="0" w:line="240" w:lineRule="auto"/>
        <w:ind w:firstLine="709"/>
        <w:jc w:val="both"/>
        <w:rPr>
          <w:rFonts w:ascii="Arial" w:eastAsia="Calibri" w:hAnsi="Arial" w:cs="Arial"/>
          <w:sz w:val="18"/>
          <w:szCs w:val="18"/>
          <w:lang w:eastAsia="ru-RU"/>
        </w:rPr>
      </w:pPr>
      <w:r w:rsidRPr="00CA7593">
        <w:rPr>
          <w:rFonts w:ascii="Arial" w:eastAsia="Calibri" w:hAnsi="Arial" w:cs="Arial"/>
          <w:sz w:val="18"/>
          <w:szCs w:val="18"/>
          <w:lang w:eastAsia="ru-RU"/>
        </w:rPr>
        <w:t>4. Опубликовать настоящее Решение в «Александровском вестнике».</w:t>
      </w:r>
    </w:p>
    <w:p w:rsidR="00CA7593" w:rsidRPr="00CA7593" w:rsidRDefault="00CA7593" w:rsidP="00CA7593">
      <w:pPr>
        <w:spacing w:after="0" w:line="240" w:lineRule="auto"/>
        <w:ind w:firstLine="709"/>
        <w:jc w:val="both"/>
        <w:rPr>
          <w:rFonts w:ascii="Arial" w:eastAsia="Calibri" w:hAnsi="Arial" w:cs="Arial"/>
          <w:sz w:val="18"/>
          <w:szCs w:val="18"/>
          <w:lang w:eastAsia="ru-RU"/>
        </w:rPr>
      </w:pPr>
    </w:p>
    <w:p w:rsidR="00CA7593" w:rsidRPr="00CA7593" w:rsidRDefault="00CA7593" w:rsidP="00CA7593">
      <w:pPr>
        <w:spacing w:after="0" w:line="240" w:lineRule="auto"/>
        <w:ind w:firstLine="709"/>
        <w:jc w:val="both"/>
        <w:rPr>
          <w:rFonts w:ascii="Arial" w:eastAsia="Calibri" w:hAnsi="Arial" w:cs="Arial"/>
          <w:sz w:val="18"/>
          <w:szCs w:val="18"/>
          <w:lang w:eastAsia="ru-RU"/>
        </w:rPr>
      </w:pPr>
    </w:p>
    <w:p w:rsidR="00CA7593" w:rsidRPr="00CA7593" w:rsidRDefault="00CA7593" w:rsidP="00CA7593">
      <w:pPr>
        <w:tabs>
          <w:tab w:val="right" w:pos="9355"/>
        </w:tabs>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 Председатель  Думы,</w:t>
      </w: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 Глава МО «Александровск»</w:t>
      </w: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 Т.В.Мелещенко</w:t>
      </w:r>
    </w:p>
    <w:p w:rsidR="00CA7593" w:rsidRPr="00CA7593" w:rsidRDefault="00CA7593" w:rsidP="00CA7593">
      <w:pPr>
        <w:ind w:hanging="1134"/>
      </w:pP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Courier New" w:eastAsia="Times New Roman" w:hAnsi="Courier New" w:cs="Courier New"/>
          <w:sz w:val="18"/>
          <w:szCs w:val="18"/>
          <w:lang w:eastAsia="ru-RU"/>
        </w:rPr>
        <w:t>"О бюджете МО Александровск" на 2017год и на</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Courier New" w:eastAsia="Times New Roman" w:hAnsi="Courier New" w:cs="Courier New"/>
          <w:sz w:val="18"/>
          <w:szCs w:val="18"/>
          <w:lang w:eastAsia="ru-RU"/>
        </w:rPr>
        <w:t>плановый период 2018 и 2019 годов</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Courier New" w:eastAsia="Times New Roman" w:hAnsi="Courier New" w:cs="Courier New"/>
          <w:sz w:val="18"/>
          <w:szCs w:val="18"/>
          <w:lang w:eastAsia="ru-RU"/>
        </w:rPr>
        <w:t>от"____"__________2017г.№____</w:t>
      </w:r>
    </w:p>
    <w:p w:rsidR="00CA7593" w:rsidRPr="00CA7593" w:rsidRDefault="00CA7593" w:rsidP="00CA7593">
      <w:pPr>
        <w:spacing w:after="0" w:line="240" w:lineRule="auto"/>
        <w:rPr>
          <w:rFonts w:ascii="Times New Roman" w:eastAsia="Calibri" w:hAnsi="Times New Roman" w:cs="Times New Roman"/>
          <w:sz w:val="18"/>
          <w:szCs w:val="18"/>
          <w:lang w:eastAsia="ru-RU"/>
        </w:rPr>
      </w:pPr>
    </w:p>
    <w:tbl>
      <w:tblPr>
        <w:tblW w:w="6568" w:type="dxa"/>
        <w:tblInd w:w="90" w:type="dxa"/>
        <w:tblLayout w:type="fixed"/>
        <w:tblLook w:val="04A0" w:firstRow="1" w:lastRow="0" w:firstColumn="1" w:lastColumn="0" w:noHBand="0" w:noVBand="1"/>
      </w:tblPr>
      <w:tblGrid>
        <w:gridCol w:w="2457"/>
        <w:gridCol w:w="1276"/>
        <w:gridCol w:w="1621"/>
        <w:gridCol w:w="1214"/>
      </w:tblGrid>
      <w:tr w:rsidR="00CA7593" w:rsidRPr="00CA7593" w:rsidTr="00CC38B3">
        <w:trPr>
          <w:trHeight w:val="525"/>
        </w:trPr>
        <w:tc>
          <w:tcPr>
            <w:tcW w:w="2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Наименование</w:t>
            </w:r>
          </w:p>
        </w:tc>
        <w:tc>
          <w:tcPr>
            <w:tcW w:w="289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Код бюджетной классификации Российской Федерации</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r>
      <w:tr w:rsidR="00CA7593" w:rsidRPr="00CA7593" w:rsidTr="00CC38B3">
        <w:trPr>
          <w:trHeight w:val="1020"/>
        </w:trPr>
        <w:tc>
          <w:tcPr>
            <w:tcW w:w="2457" w:type="dxa"/>
            <w:vMerge/>
            <w:tcBorders>
              <w:left w:val="single" w:sz="4" w:space="0" w:color="auto"/>
              <w:bottom w:val="single" w:sz="4" w:space="0" w:color="000000"/>
              <w:right w:val="single" w:sz="4" w:space="0" w:color="auto"/>
            </w:tcBorders>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главного администратора доходов</w:t>
            </w:r>
          </w:p>
        </w:tc>
        <w:tc>
          <w:tcPr>
            <w:tcW w:w="1621"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доходов местного бюджета</w:t>
            </w:r>
          </w:p>
        </w:tc>
        <w:tc>
          <w:tcPr>
            <w:tcW w:w="1214" w:type="dxa"/>
            <w:vMerge/>
            <w:tcBorders>
              <w:left w:val="single" w:sz="4" w:space="0" w:color="auto"/>
              <w:bottom w:val="single" w:sz="4" w:space="0" w:color="000000"/>
              <w:right w:val="single" w:sz="4" w:space="0" w:color="auto"/>
            </w:tcBorders>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1 00 00000 00 0000 000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1007,1</w:t>
            </w:r>
          </w:p>
        </w:tc>
      </w:tr>
      <w:tr w:rsidR="00CA7593" w:rsidRPr="00CA7593" w:rsidTr="00CC38B3">
        <w:trPr>
          <w:trHeight w:val="255"/>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НАЛОГИ НА ПРИБЫЛЬ,ДОХОДЫ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182</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1 01 00000 00 0000 000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164,4</w:t>
            </w:r>
          </w:p>
        </w:tc>
      </w:tr>
      <w:tr w:rsidR="00CA7593" w:rsidRPr="00CA7593" w:rsidTr="00CC38B3">
        <w:trPr>
          <w:trHeight w:val="255"/>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182 </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1 01 02000 01 0000 110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164,4</w:t>
            </w:r>
          </w:p>
        </w:tc>
      </w:tr>
      <w:tr w:rsidR="00CA7593" w:rsidRPr="00CA7593" w:rsidTr="00CC38B3">
        <w:trPr>
          <w:trHeight w:val="132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182</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1 01 02010 01 1000 110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164,4</w:t>
            </w:r>
          </w:p>
        </w:tc>
      </w:tr>
      <w:tr w:rsidR="00CA7593" w:rsidRPr="00CA7593" w:rsidTr="00CC38B3">
        <w:trPr>
          <w:trHeight w:val="765"/>
        </w:trPr>
        <w:tc>
          <w:tcPr>
            <w:tcW w:w="2457" w:type="dxa"/>
            <w:tcBorders>
              <w:top w:val="nil"/>
              <w:left w:val="single" w:sz="4" w:space="0" w:color="auto"/>
              <w:bottom w:val="single" w:sz="4" w:space="0" w:color="auto"/>
              <w:right w:val="single" w:sz="4" w:space="0" w:color="auto"/>
            </w:tcBorders>
            <w:shd w:val="clear" w:color="000000" w:fill="FFFFFF"/>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1 03 00000 00 0000 000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598,7</w:t>
            </w:r>
          </w:p>
        </w:tc>
      </w:tr>
      <w:tr w:rsidR="00CA7593" w:rsidRPr="00CA7593" w:rsidTr="00CC38B3">
        <w:trPr>
          <w:trHeight w:val="153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CA7593">
              <w:rPr>
                <w:rFonts w:ascii="Courier New" w:eastAsia="Times New Roman" w:hAnsi="Courier New" w:cs="Courier New"/>
                <w:bCs/>
                <w:sz w:val="18"/>
                <w:szCs w:val="18"/>
                <w:lang w:eastAsia="ru-RU"/>
              </w:rPr>
              <w:lastRenderedPageBreak/>
              <w:t>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lastRenderedPageBreak/>
              <w:t>182</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1 03 02230 01 0000 110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204,5</w:t>
            </w:r>
          </w:p>
        </w:tc>
      </w:tr>
      <w:tr w:rsidR="00CA7593" w:rsidRPr="00CA7593" w:rsidTr="00CC38B3">
        <w:trPr>
          <w:trHeight w:val="1785"/>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182</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1 03 02240 01 0000 110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2,0</w:t>
            </w:r>
          </w:p>
        </w:tc>
      </w:tr>
      <w:tr w:rsidR="00CA7593" w:rsidRPr="00CA7593" w:rsidTr="00CC38B3">
        <w:trPr>
          <w:trHeight w:val="150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182</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1 03 02250 01 0000 110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433,1</w:t>
            </w:r>
          </w:p>
        </w:tc>
      </w:tr>
      <w:tr w:rsidR="00CA7593" w:rsidRPr="00CA7593" w:rsidTr="00CC38B3">
        <w:trPr>
          <w:trHeight w:val="1530"/>
        </w:trPr>
        <w:tc>
          <w:tcPr>
            <w:tcW w:w="2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182</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1 03 02260 01 0000 110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-40,9</w:t>
            </w:r>
          </w:p>
        </w:tc>
      </w:tr>
      <w:tr w:rsidR="00CA7593" w:rsidRPr="00CA7593" w:rsidTr="00CC38B3">
        <w:trPr>
          <w:trHeight w:val="255"/>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1 06 00000 00 0000 000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243,0</w:t>
            </w:r>
          </w:p>
        </w:tc>
      </w:tr>
      <w:tr w:rsidR="00CA7593" w:rsidRPr="00CA7593" w:rsidTr="00CC38B3">
        <w:trPr>
          <w:trHeight w:val="765"/>
        </w:trPr>
        <w:tc>
          <w:tcPr>
            <w:tcW w:w="2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182</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1 06 01030 10 1000 110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1,0</w:t>
            </w:r>
          </w:p>
        </w:tc>
      </w:tr>
      <w:tr w:rsidR="00CA7593" w:rsidRPr="00CA7593" w:rsidTr="00CC38B3">
        <w:trPr>
          <w:trHeight w:val="255"/>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182</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1 06 06000 00 0000 110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242,0</w:t>
            </w:r>
          </w:p>
        </w:tc>
      </w:tr>
      <w:tr w:rsidR="00CA7593" w:rsidRPr="00CA7593" w:rsidTr="00CC38B3">
        <w:trPr>
          <w:trHeight w:val="75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182</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1 06 06033 10 1000 110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110,0</w:t>
            </w:r>
          </w:p>
        </w:tc>
      </w:tr>
      <w:tr w:rsidR="00CA7593" w:rsidRPr="00CA7593" w:rsidTr="00CC38B3">
        <w:trPr>
          <w:trHeight w:val="75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182</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1 06 06043 10 1000 110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132,0</w:t>
            </w:r>
          </w:p>
        </w:tc>
      </w:tr>
      <w:tr w:rsidR="00CA7593" w:rsidRPr="00CA7593" w:rsidTr="00CC38B3">
        <w:trPr>
          <w:trHeight w:val="51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1 13 00000 00 0000 000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1,0</w:t>
            </w:r>
          </w:p>
        </w:tc>
      </w:tr>
      <w:tr w:rsidR="00CA7593" w:rsidRPr="00CA7593" w:rsidTr="00CC38B3">
        <w:trPr>
          <w:trHeight w:val="51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lastRenderedPageBreak/>
              <w:t>Прочие доходы от оказания платных услуг (работ) получателями средств бюджетов сельских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1 13 01995 10 0000 130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1,0</w:t>
            </w:r>
          </w:p>
        </w:tc>
      </w:tr>
      <w:tr w:rsidR="00CA7593" w:rsidRPr="00CA7593" w:rsidTr="00CC38B3">
        <w:trPr>
          <w:trHeight w:val="255"/>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000 </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3348,9</w:t>
            </w:r>
          </w:p>
        </w:tc>
      </w:tr>
      <w:tr w:rsidR="00CA7593" w:rsidRPr="00CA7593" w:rsidTr="00CC38B3">
        <w:trPr>
          <w:trHeight w:val="51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2 02 15000 00 0000 151</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3006,1</w:t>
            </w:r>
          </w:p>
        </w:tc>
      </w:tr>
      <w:tr w:rsidR="00CA7593" w:rsidRPr="00CA7593" w:rsidTr="00CC38B3">
        <w:trPr>
          <w:trHeight w:val="315"/>
        </w:trPr>
        <w:tc>
          <w:tcPr>
            <w:tcW w:w="2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2 02 15001 00 0000 151</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3006,1</w:t>
            </w:r>
          </w:p>
        </w:tc>
      </w:tr>
      <w:tr w:rsidR="00CA7593" w:rsidRPr="00CA7593" w:rsidTr="00CC38B3">
        <w:trPr>
          <w:trHeight w:val="51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041</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2 02 15001 10 0000 151</w:t>
            </w:r>
          </w:p>
        </w:tc>
        <w:tc>
          <w:tcPr>
            <w:tcW w:w="1214" w:type="dxa"/>
            <w:tcBorders>
              <w:top w:val="nil"/>
              <w:left w:val="nil"/>
              <w:bottom w:val="single" w:sz="4" w:space="0" w:color="auto"/>
              <w:right w:val="single" w:sz="4" w:space="0" w:color="auto"/>
            </w:tcBorders>
            <w:shd w:val="clear" w:color="000000" w:fill="FFFFFF"/>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3006,1</w:t>
            </w:r>
          </w:p>
        </w:tc>
      </w:tr>
      <w:tr w:rsidR="00CA7593" w:rsidRPr="00CA7593" w:rsidTr="00CC38B3">
        <w:trPr>
          <w:trHeight w:val="51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Субсидии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2 02 20000 00 0000 151</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283,8</w:t>
            </w:r>
          </w:p>
        </w:tc>
      </w:tr>
      <w:tr w:rsidR="00CA7593" w:rsidRPr="00CA7593" w:rsidTr="00CC38B3">
        <w:trPr>
          <w:trHeight w:val="255"/>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Прочие субсидии </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2 02 29999 00 0000 151</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283,8</w:t>
            </w:r>
          </w:p>
        </w:tc>
      </w:tr>
      <w:tr w:rsidR="00CA7593" w:rsidRPr="00CA7593" w:rsidTr="00CC38B3">
        <w:trPr>
          <w:trHeight w:val="255"/>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041</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2 02 29999 10 0000 151</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283,8</w:t>
            </w:r>
          </w:p>
        </w:tc>
      </w:tr>
      <w:tr w:rsidR="00CA7593" w:rsidRPr="00CA7593" w:rsidTr="00CC38B3">
        <w:trPr>
          <w:trHeight w:val="510"/>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2 02 30000 00 0000 151</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59,0</w:t>
            </w:r>
          </w:p>
        </w:tc>
      </w:tr>
      <w:tr w:rsidR="00CA7593" w:rsidRPr="00CA7593" w:rsidTr="00CC38B3">
        <w:trPr>
          <w:trHeight w:val="765"/>
        </w:trPr>
        <w:tc>
          <w:tcPr>
            <w:tcW w:w="2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2 02 35118 00 0000 151</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58,3</w:t>
            </w:r>
          </w:p>
        </w:tc>
      </w:tr>
      <w:tr w:rsidR="00CA7593" w:rsidRPr="00CA7593" w:rsidTr="00CC38B3">
        <w:trPr>
          <w:trHeight w:val="765"/>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041</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2 02 35118 10 0000 151</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58,3</w:t>
            </w:r>
          </w:p>
        </w:tc>
      </w:tr>
      <w:tr w:rsidR="00CA7593" w:rsidRPr="00CA7593" w:rsidTr="00CC38B3">
        <w:trPr>
          <w:trHeight w:val="765"/>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2 02 30024 00 0000 151</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0,7</w:t>
            </w:r>
          </w:p>
        </w:tc>
      </w:tr>
      <w:tr w:rsidR="00CA7593" w:rsidRPr="00CA7593" w:rsidTr="00CC38B3">
        <w:trPr>
          <w:trHeight w:val="765"/>
        </w:trPr>
        <w:tc>
          <w:tcPr>
            <w:tcW w:w="2457"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041</w:t>
            </w:r>
          </w:p>
        </w:tc>
        <w:tc>
          <w:tcPr>
            <w:tcW w:w="162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2 02 30024 10 0000 151</w:t>
            </w:r>
          </w:p>
        </w:tc>
        <w:tc>
          <w:tcPr>
            <w:tcW w:w="121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0,7</w:t>
            </w:r>
          </w:p>
        </w:tc>
      </w:tr>
      <w:tr w:rsidR="00CA7593" w:rsidRPr="00CA7593" w:rsidTr="00CC38B3">
        <w:trPr>
          <w:trHeight w:val="330"/>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4356,0</w:t>
            </w:r>
          </w:p>
        </w:tc>
      </w:tr>
    </w:tbl>
    <w:p w:rsidR="00CA7593" w:rsidRPr="00CA7593" w:rsidRDefault="00CA7593" w:rsidP="00CA7593">
      <w:pPr>
        <w:ind w:hanging="1134"/>
      </w:pPr>
    </w:p>
    <w:p w:rsidR="00CA7593" w:rsidRPr="00CA7593" w:rsidRDefault="00CA7593" w:rsidP="00CA7593">
      <w:pPr>
        <w:ind w:hanging="1134"/>
      </w:pPr>
    </w:p>
    <w:p w:rsidR="00CA7593" w:rsidRPr="00CA7593" w:rsidRDefault="00CA7593" w:rsidP="00CA7593">
      <w:pPr>
        <w:jc w:val="right"/>
        <w:rPr>
          <w:rFonts w:ascii="Times New Roman" w:eastAsia="Calibri" w:hAnsi="Times New Roman" w:cs="Times New Roman"/>
          <w:sz w:val="18"/>
          <w:szCs w:val="18"/>
          <w:lang w:eastAsia="ru-RU"/>
        </w:rPr>
      </w:pPr>
      <w:r w:rsidRPr="00CA7593">
        <w:tab/>
      </w:r>
      <w:r w:rsidRPr="00CA7593">
        <w:tab/>
      </w:r>
      <w:r w:rsidRPr="00CA7593">
        <w:rPr>
          <w:rFonts w:ascii="Courier New" w:eastAsia="Times New Roman" w:hAnsi="Courier New" w:cs="Courier New"/>
          <w:sz w:val="18"/>
          <w:szCs w:val="18"/>
          <w:lang w:eastAsia="ru-RU"/>
        </w:rPr>
        <w:t>Приложение 5</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Courier New" w:eastAsia="Times New Roman" w:hAnsi="Courier New" w:cs="Courier New"/>
          <w:sz w:val="18"/>
          <w:szCs w:val="18"/>
          <w:lang w:eastAsia="ru-RU"/>
        </w:rPr>
        <w:t>к решению Думы МО "Александровск»</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Courier New" w:eastAsia="Times New Roman" w:hAnsi="Courier New" w:cs="Courier New"/>
          <w:sz w:val="18"/>
          <w:szCs w:val="18"/>
          <w:lang w:eastAsia="ru-RU"/>
        </w:rPr>
        <w:t>"О внесении изменений в Решение Думы</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Courier New" w:eastAsia="Times New Roman" w:hAnsi="Courier New" w:cs="Courier New"/>
          <w:sz w:val="18"/>
          <w:szCs w:val="18"/>
          <w:lang w:eastAsia="ru-RU"/>
        </w:rPr>
        <w:t>МО" Александровск»</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Courier New" w:eastAsia="Times New Roman" w:hAnsi="Courier New" w:cs="Courier New"/>
          <w:sz w:val="18"/>
          <w:szCs w:val="18"/>
          <w:lang w:eastAsia="ru-RU"/>
        </w:rPr>
        <w:t>"О бюджете МО "Александровск" на 2017г и на</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Courier New" w:eastAsia="Times New Roman" w:hAnsi="Courier New" w:cs="Courier New"/>
          <w:sz w:val="18"/>
          <w:szCs w:val="18"/>
          <w:lang w:eastAsia="ru-RU"/>
        </w:rPr>
        <w:t>плановый период 2018 и 2019 годов»</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Courier New" w:eastAsia="Times New Roman" w:hAnsi="Courier New" w:cs="Courier New"/>
          <w:sz w:val="18"/>
          <w:szCs w:val="18"/>
          <w:lang w:eastAsia="ru-RU"/>
        </w:rPr>
        <w:t>от_____________2017г. № ___________</w:t>
      </w:r>
    </w:p>
    <w:tbl>
      <w:tblPr>
        <w:tblW w:w="6830" w:type="dxa"/>
        <w:tblInd w:w="140" w:type="dxa"/>
        <w:tblLayout w:type="fixed"/>
        <w:tblLook w:val="04A0" w:firstRow="1" w:lastRow="0" w:firstColumn="1" w:lastColumn="0" w:noHBand="0" w:noVBand="1"/>
      </w:tblPr>
      <w:tblGrid>
        <w:gridCol w:w="3272"/>
        <w:gridCol w:w="1008"/>
        <w:gridCol w:w="830"/>
        <w:gridCol w:w="1248"/>
        <w:gridCol w:w="236"/>
        <w:gridCol w:w="236"/>
      </w:tblGrid>
      <w:tr w:rsidR="00CA7593" w:rsidRPr="00CA7593" w:rsidTr="00CC38B3">
        <w:trPr>
          <w:trHeight w:val="315"/>
        </w:trPr>
        <w:tc>
          <w:tcPr>
            <w:tcW w:w="6358" w:type="dxa"/>
            <w:gridSpan w:val="4"/>
            <w:vMerge w:val="restart"/>
            <w:tcBorders>
              <w:top w:val="nil"/>
              <w:left w:val="nil"/>
              <w:right w:val="nil"/>
            </w:tcBorders>
            <w:shd w:val="clear" w:color="auto" w:fill="auto"/>
            <w:noWrap/>
            <w:vAlign w:val="bottom"/>
            <w:hideMark/>
          </w:tcPr>
          <w:p w:rsidR="00CA7593" w:rsidRPr="00CA7593" w:rsidRDefault="00CA7593" w:rsidP="00CA7593">
            <w:pPr>
              <w:spacing w:after="0" w:line="240" w:lineRule="auto"/>
              <w:jc w:val="center"/>
              <w:rPr>
                <w:rFonts w:ascii="Arial" w:eastAsia="Times New Roman" w:hAnsi="Arial" w:cs="Arial"/>
                <w:bCs/>
                <w:sz w:val="18"/>
                <w:szCs w:val="18"/>
                <w:lang w:eastAsia="ru-RU"/>
              </w:rPr>
            </w:pPr>
            <w:r w:rsidRPr="00CA7593">
              <w:rPr>
                <w:rFonts w:ascii="Arial" w:eastAsia="Times New Roman" w:hAnsi="Arial" w:cs="Arial"/>
                <w:bCs/>
                <w:sz w:val="18"/>
                <w:szCs w:val="18"/>
                <w:lang w:eastAsia="ru-RU"/>
              </w:rPr>
              <w:t>по разделам и подразделам классификации расходов бюджетов на 2017 год.</w:t>
            </w:r>
          </w:p>
          <w:p w:rsidR="00CA7593" w:rsidRPr="00CA7593" w:rsidRDefault="00CA7593" w:rsidP="00CA7593">
            <w:pPr>
              <w:spacing w:after="0" w:line="240" w:lineRule="auto"/>
              <w:jc w:val="right"/>
              <w:rPr>
                <w:rFonts w:ascii="Arial" w:eastAsia="Times New Roman" w:hAnsi="Arial" w:cs="Arial"/>
                <w:bCs/>
                <w:sz w:val="18"/>
                <w:szCs w:val="18"/>
                <w:lang w:eastAsia="ru-RU"/>
              </w:rPr>
            </w:pPr>
            <w:r w:rsidRPr="00CA7593">
              <w:rPr>
                <w:rFonts w:ascii="Courier New" w:eastAsia="Times New Roman" w:hAnsi="Courier New" w:cs="Courier New"/>
                <w:sz w:val="18"/>
                <w:szCs w:val="18"/>
                <w:lang w:eastAsia="ru-RU"/>
              </w:rPr>
              <w:t>(тыс.рублей)</w:t>
            </w:r>
          </w:p>
        </w:tc>
        <w:tc>
          <w:tcPr>
            <w:tcW w:w="236" w:type="dxa"/>
            <w:vMerge w:val="restart"/>
            <w:vAlign w:val="center"/>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r>
      <w:tr w:rsidR="00CA7593" w:rsidRPr="00CA7593" w:rsidTr="00CC38B3">
        <w:trPr>
          <w:trHeight w:val="315"/>
        </w:trPr>
        <w:tc>
          <w:tcPr>
            <w:tcW w:w="6358" w:type="dxa"/>
            <w:gridSpan w:val="4"/>
            <w:vMerge/>
            <w:tcBorders>
              <w:left w:val="nil"/>
              <w:bottom w:val="nil"/>
              <w:right w:val="nil"/>
            </w:tcBorders>
            <w:shd w:val="clear" w:color="auto" w:fill="auto"/>
            <w:noWrap/>
            <w:vAlign w:val="bottom"/>
            <w:hideMark/>
          </w:tcPr>
          <w:p w:rsidR="00CA7593" w:rsidRPr="00CA7593" w:rsidRDefault="00CA7593" w:rsidP="00CA7593">
            <w:pPr>
              <w:spacing w:after="0" w:line="240" w:lineRule="auto"/>
              <w:jc w:val="right"/>
              <w:rPr>
                <w:rFonts w:ascii="Courier New" w:eastAsia="Times New Roman" w:hAnsi="Courier New" w:cs="Courier New"/>
                <w:sz w:val="18"/>
                <w:szCs w:val="18"/>
                <w:lang w:eastAsia="ru-RU"/>
              </w:rPr>
            </w:pPr>
          </w:p>
        </w:tc>
        <w:tc>
          <w:tcPr>
            <w:tcW w:w="236" w:type="dxa"/>
            <w:vMerge/>
            <w:vAlign w:val="center"/>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r>
      <w:tr w:rsidR="00CA7593" w:rsidRPr="00CA7593" w:rsidTr="00CC38B3">
        <w:trPr>
          <w:trHeight w:val="465"/>
        </w:trPr>
        <w:tc>
          <w:tcPr>
            <w:tcW w:w="3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Наименование</w:t>
            </w:r>
          </w:p>
        </w:tc>
        <w:tc>
          <w:tcPr>
            <w:tcW w:w="1838" w:type="dxa"/>
            <w:gridSpan w:val="2"/>
            <w:tcBorders>
              <w:top w:val="single" w:sz="4" w:space="0" w:color="auto"/>
              <w:left w:val="nil"/>
              <w:bottom w:val="single" w:sz="4" w:space="0" w:color="auto"/>
              <w:right w:val="nil"/>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коды ведомственной классификации</w:t>
            </w:r>
          </w:p>
        </w:tc>
        <w:tc>
          <w:tcPr>
            <w:tcW w:w="1248" w:type="dxa"/>
            <w:vMerge w:val="restart"/>
            <w:tcBorders>
              <w:top w:val="single" w:sz="4" w:space="0" w:color="auto"/>
              <w:left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Сумма         2017 год</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585"/>
        </w:trPr>
        <w:tc>
          <w:tcPr>
            <w:tcW w:w="3272" w:type="dxa"/>
            <w:vMerge/>
            <w:tcBorders>
              <w:top w:val="single" w:sz="4" w:space="0" w:color="auto"/>
              <w:left w:val="single" w:sz="4" w:space="0" w:color="auto"/>
              <w:bottom w:val="single" w:sz="4" w:space="0" w:color="000000"/>
              <w:right w:val="single" w:sz="4" w:space="0" w:color="auto"/>
            </w:tcBorders>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100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раздел</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подраздел</w:t>
            </w:r>
          </w:p>
        </w:tc>
        <w:tc>
          <w:tcPr>
            <w:tcW w:w="1248" w:type="dxa"/>
            <w:vMerge/>
            <w:tcBorders>
              <w:left w:val="single" w:sz="4" w:space="0" w:color="auto"/>
              <w:bottom w:val="single" w:sz="4" w:space="0" w:color="000000"/>
              <w:right w:val="single" w:sz="4" w:space="0" w:color="auto"/>
            </w:tcBorders>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ОБЩЕГОСУДАРСТВЕННЫЕ ВОПРОСЫ</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01</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1 778,70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570"/>
        </w:trPr>
        <w:tc>
          <w:tcPr>
            <w:tcW w:w="3272" w:type="dxa"/>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Функционирование высшего должностного лица субъекта Российской Федерации и органа местного самоуправления</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w:t>
            </w:r>
          </w:p>
        </w:tc>
        <w:tc>
          <w:tcPr>
            <w:tcW w:w="124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435,00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570"/>
        </w:trPr>
        <w:tc>
          <w:tcPr>
            <w:tcW w:w="3272" w:type="dxa"/>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0,50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6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967,00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615"/>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06</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374,50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Резервные фонды</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11</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1,00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Другие общегосударственные вопросы</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13</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0,70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single" w:sz="4" w:space="0" w:color="auto"/>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НАЦИОНАЛЬНАЯ ОБОРОНА</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02</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58,30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Мобилизационная и вневойсковая подготовка</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58,30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15"/>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НАЦИОНАЛЬНАЯ БЕЗОПАСНОСТЬ И ПРАВООХРАНИТЕЛЬНАЯ ДЕЯТЕЛЬНОСТЬ</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52,00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645"/>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09</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52,00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15"/>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НАЦИОНАЛЬНАЯ ЭКОНОМИКА</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598,70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Общеэкономические вопросы</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Содержание и управление дорожным хозяйством(фондом)</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09</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598,70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Другие вопросы в области национальной экономики</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12</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lastRenderedPageBreak/>
              <w:t>ЖИЛИЩНО-КОММУНАЛЬНОЕ ХОЗЯЙСТВО</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05</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222,60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85"/>
        </w:trPr>
        <w:tc>
          <w:tcPr>
            <w:tcW w:w="3272" w:type="dxa"/>
            <w:tcBorders>
              <w:top w:val="single" w:sz="4" w:space="0" w:color="auto"/>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Жилищное хозяйство</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    </w:t>
            </w:r>
          </w:p>
        </w:tc>
        <w:tc>
          <w:tcPr>
            <w:tcW w:w="236" w:type="dxa"/>
            <w:vMerge w:val="restart"/>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single" w:sz="4" w:space="0" w:color="auto"/>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Коммунальное хозяйство</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17,00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Благоустройство</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205,60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45"/>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Другие вопросы в области жилищно-коммунального хозяйства</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15"/>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КУЛЬТУРА, КИНЕМАТОГРАФИЯ</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08</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1 567,90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45"/>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Культура</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1 567,90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15"/>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СОЦИАЛЬНАЯ ПОЛИТИКА</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10</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96,40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Пенсионное обеспечение</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96,40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15"/>
        </w:trPr>
        <w:tc>
          <w:tcPr>
            <w:tcW w:w="3272" w:type="dxa"/>
            <w:tcBorders>
              <w:top w:val="nil"/>
              <w:left w:val="single" w:sz="4" w:space="0" w:color="auto"/>
              <w:bottom w:val="single" w:sz="4" w:space="0" w:color="auto"/>
              <w:right w:val="nil"/>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ФИЗИЧЕСКАЯ КУЛЬТУРА И СПОРТ</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11</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15,00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3272"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Физическая культура и спорт</w:t>
            </w:r>
          </w:p>
        </w:tc>
        <w:tc>
          <w:tcPr>
            <w:tcW w:w="100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11</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15,00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555"/>
        </w:trPr>
        <w:tc>
          <w:tcPr>
            <w:tcW w:w="3272"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00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14</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16,70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585"/>
        </w:trPr>
        <w:tc>
          <w:tcPr>
            <w:tcW w:w="3272" w:type="dxa"/>
            <w:tcBorders>
              <w:top w:val="nil"/>
              <w:left w:val="single" w:sz="4" w:space="0" w:color="auto"/>
              <w:bottom w:val="nil"/>
              <w:right w:val="nil"/>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14</w:t>
            </w:r>
          </w:p>
        </w:tc>
        <w:tc>
          <w:tcPr>
            <w:tcW w:w="830"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16,70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90"/>
        </w:trPr>
        <w:tc>
          <w:tcPr>
            <w:tcW w:w="3272" w:type="dxa"/>
            <w:tcBorders>
              <w:top w:val="single" w:sz="4" w:space="0" w:color="auto"/>
              <w:left w:val="single" w:sz="4" w:space="0" w:color="auto"/>
              <w:bottom w:val="single" w:sz="4" w:space="0" w:color="auto"/>
              <w:right w:val="nil"/>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ВСЕГО РАСХОДОВ</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30"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4 406,30   </w:t>
            </w:r>
          </w:p>
        </w:tc>
        <w:tc>
          <w:tcPr>
            <w:tcW w:w="236" w:type="dxa"/>
            <w:vMerge/>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bl>
    <w:p w:rsidR="00CA7593" w:rsidRPr="00CA7593" w:rsidRDefault="00CA7593" w:rsidP="00CA7593">
      <w:pPr>
        <w:spacing w:after="0" w:line="240" w:lineRule="auto"/>
        <w:rPr>
          <w:rFonts w:ascii="Courier New" w:eastAsia="Calibri" w:hAnsi="Courier New" w:cs="Courier New"/>
          <w:sz w:val="18"/>
          <w:szCs w:val="18"/>
          <w:lang w:eastAsia="ru-RU"/>
        </w:rPr>
      </w:pPr>
    </w:p>
    <w:p w:rsidR="00CA7593" w:rsidRPr="00CA7593" w:rsidRDefault="00CA7593" w:rsidP="00CA7593">
      <w:pPr>
        <w:spacing w:after="0" w:line="240" w:lineRule="auto"/>
        <w:rPr>
          <w:rFonts w:ascii="Times New Roman" w:eastAsia="Calibri" w:hAnsi="Times New Roman" w:cs="Times New Roman"/>
          <w:sz w:val="18"/>
          <w:szCs w:val="18"/>
          <w:lang w:eastAsia="ru-RU"/>
        </w:rPr>
      </w:pPr>
    </w:p>
    <w:tbl>
      <w:tblPr>
        <w:tblW w:w="7225" w:type="dxa"/>
        <w:tblInd w:w="-562" w:type="dxa"/>
        <w:tblLayout w:type="fixed"/>
        <w:tblLook w:val="04A0" w:firstRow="1" w:lastRow="0" w:firstColumn="1" w:lastColumn="0" w:noHBand="0" w:noVBand="1"/>
      </w:tblPr>
      <w:tblGrid>
        <w:gridCol w:w="1083"/>
        <w:gridCol w:w="1748"/>
        <w:gridCol w:w="1083"/>
        <w:gridCol w:w="177"/>
        <w:gridCol w:w="578"/>
        <w:gridCol w:w="704"/>
        <w:gridCol w:w="431"/>
        <w:gridCol w:w="572"/>
        <w:gridCol w:w="849"/>
      </w:tblGrid>
      <w:tr w:rsidR="00CA7593" w:rsidRPr="00CA7593" w:rsidTr="00CC38B3">
        <w:trPr>
          <w:trHeight w:val="255"/>
        </w:trPr>
        <w:tc>
          <w:tcPr>
            <w:tcW w:w="2831" w:type="dxa"/>
            <w:gridSpan w:val="2"/>
            <w:tcBorders>
              <w:top w:val="nil"/>
              <w:left w:val="nil"/>
              <w:bottom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1838" w:type="dxa"/>
            <w:gridSpan w:val="3"/>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 xml:space="preserve">                       "Александровск"</w:t>
            </w:r>
          </w:p>
        </w:tc>
        <w:tc>
          <w:tcPr>
            <w:tcW w:w="704" w:type="dxa"/>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431" w:type="dxa"/>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572" w:type="dxa"/>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849" w:type="dxa"/>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r>
      <w:tr w:rsidR="00CA7593" w:rsidRPr="00CA7593" w:rsidTr="00CC38B3">
        <w:trPr>
          <w:trHeight w:val="255"/>
        </w:trPr>
        <w:tc>
          <w:tcPr>
            <w:tcW w:w="2831" w:type="dxa"/>
            <w:gridSpan w:val="2"/>
            <w:tcBorders>
              <w:top w:val="nil"/>
              <w:left w:val="nil"/>
              <w:bottom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1083" w:type="dxa"/>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3311" w:type="dxa"/>
            <w:gridSpan w:val="6"/>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"О бюджете МО "Александровск" на 2017год и на</w:t>
            </w:r>
          </w:p>
        </w:tc>
      </w:tr>
      <w:tr w:rsidR="00CA7593" w:rsidRPr="00CA7593" w:rsidTr="00CC38B3">
        <w:trPr>
          <w:trHeight w:val="255"/>
        </w:trPr>
        <w:tc>
          <w:tcPr>
            <w:tcW w:w="2831" w:type="dxa"/>
            <w:gridSpan w:val="2"/>
            <w:tcBorders>
              <w:top w:val="nil"/>
              <w:left w:val="nil"/>
              <w:bottom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1083" w:type="dxa"/>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2462" w:type="dxa"/>
            <w:gridSpan w:val="5"/>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плановый период 2018 и 2019 годов".</w:t>
            </w:r>
          </w:p>
        </w:tc>
        <w:tc>
          <w:tcPr>
            <w:tcW w:w="849" w:type="dxa"/>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r>
      <w:tr w:rsidR="00CA7593" w:rsidRPr="00CA7593" w:rsidTr="00CC38B3">
        <w:trPr>
          <w:trHeight w:val="255"/>
        </w:trPr>
        <w:tc>
          <w:tcPr>
            <w:tcW w:w="2831" w:type="dxa"/>
            <w:gridSpan w:val="2"/>
            <w:tcBorders>
              <w:top w:val="nil"/>
              <w:left w:val="nil"/>
              <w:bottom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1083" w:type="dxa"/>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2462" w:type="dxa"/>
            <w:gridSpan w:val="5"/>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от"_____"__________2017 № ______________</w:t>
            </w:r>
          </w:p>
        </w:tc>
        <w:tc>
          <w:tcPr>
            <w:tcW w:w="849" w:type="dxa"/>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r>
      <w:tr w:rsidR="00CA7593" w:rsidRPr="00CA7593" w:rsidTr="00CC38B3">
        <w:trPr>
          <w:trHeight w:val="255"/>
        </w:trPr>
        <w:tc>
          <w:tcPr>
            <w:tcW w:w="2831" w:type="dxa"/>
            <w:gridSpan w:val="2"/>
            <w:tcBorders>
              <w:top w:val="nil"/>
              <w:left w:val="nil"/>
              <w:bottom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1260" w:type="dxa"/>
            <w:gridSpan w:val="2"/>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578" w:type="dxa"/>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704" w:type="dxa"/>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431" w:type="dxa"/>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572" w:type="dxa"/>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849" w:type="dxa"/>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r>
      <w:tr w:rsidR="00CA7593" w:rsidRPr="00CA7593" w:rsidTr="00CC38B3">
        <w:trPr>
          <w:trHeight w:val="315"/>
        </w:trPr>
        <w:tc>
          <w:tcPr>
            <w:tcW w:w="1083" w:type="dxa"/>
            <w:tcBorders>
              <w:top w:val="nil"/>
              <w:left w:val="nil"/>
              <w:bottom w:val="nil"/>
              <w:right w:val="nil"/>
            </w:tcBorders>
          </w:tcPr>
          <w:p w:rsidR="00CA7593" w:rsidRPr="00CA7593" w:rsidRDefault="00CA7593" w:rsidP="00CA7593">
            <w:pPr>
              <w:spacing w:after="0" w:line="240" w:lineRule="auto"/>
              <w:jc w:val="center"/>
              <w:rPr>
                <w:rFonts w:ascii="Times New Roman" w:eastAsia="Times New Roman" w:hAnsi="Times New Roman" w:cs="Times New Roman"/>
                <w:b/>
                <w:bCs/>
                <w:sz w:val="18"/>
                <w:szCs w:val="18"/>
                <w:lang w:eastAsia="ru-RU"/>
              </w:rPr>
            </w:pPr>
          </w:p>
        </w:tc>
        <w:tc>
          <w:tcPr>
            <w:tcW w:w="6142" w:type="dxa"/>
            <w:gridSpan w:val="8"/>
            <w:tcBorders>
              <w:top w:val="nil"/>
              <w:left w:val="nil"/>
              <w:bottom w:val="nil"/>
              <w:right w:val="nil"/>
            </w:tcBorders>
            <w:shd w:val="clear" w:color="auto" w:fill="auto"/>
            <w:noWrap/>
            <w:vAlign w:val="bottom"/>
            <w:hideMark/>
          </w:tcPr>
          <w:p w:rsidR="00CA7593" w:rsidRPr="00CA7593" w:rsidRDefault="00CA7593" w:rsidP="00CA7593">
            <w:pPr>
              <w:spacing w:after="0" w:line="240" w:lineRule="auto"/>
              <w:jc w:val="center"/>
              <w:rPr>
                <w:rFonts w:ascii="Times New Roman" w:eastAsia="Times New Roman" w:hAnsi="Times New Roman" w:cs="Times New Roman"/>
                <w:bCs/>
                <w:sz w:val="18"/>
                <w:szCs w:val="18"/>
                <w:lang w:eastAsia="ru-RU"/>
              </w:rPr>
            </w:pPr>
            <w:r w:rsidRPr="00CA7593">
              <w:rPr>
                <w:rFonts w:ascii="Times New Roman" w:eastAsia="Times New Roman" w:hAnsi="Times New Roman" w:cs="Times New Roman"/>
                <w:bCs/>
                <w:sz w:val="18"/>
                <w:szCs w:val="18"/>
                <w:lang w:eastAsia="ru-RU"/>
              </w:rPr>
              <w:t>РАСПРЕДЕЛЕНИЕ БЮДЖЕТНЫХ АССИГНОВАНИЙ ПО ЦЕЛЕВЫМ СТАТЬЯМ,</w:t>
            </w:r>
          </w:p>
        </w:tc>
      </w:tr>
      <w:tr w:rsidR="00CA7593" w:rsidRPr="00CA7593" w:rsidTr="00CC38B3">
        <w:trPr>
          <w:trHeight w:val="315"/>
        </w:trPr>
        <w:tc>
          <w:tcPr>
            <w:tcW w:w="1083" w:type="dxa"/>
            <w:tcBorders>
              <w:top w:val="nil"/>
              <w:left w:val="nil"/>
              <w:bottom w:val="nil"/>
              <w:right w:val="nil"/>
            </w:tcBorders>
          </w:tcPr>
          <w:p w:rsidR="00CA7593" w:rsidRPr="00CA7593" w:rsidRDefault="00CA7593" w:rsidP="00CA7593">
            <w:pPr>
              <w:spacing w:after="0" w:line="240" w:lineRule="auto"/>
              <w:jc w:val="center"/>
              <w:rPr>
                <w:rFonts w:ascii="Times New Roman" w:eastAsia="Times New Roman" w:hAnsi="Times New Roman" w:cs="Times New Roman"/>
                <w:b/>
                <w:bCs/>
                <w:sz w:val="18"/>
                <w:szCs w:val="18"/>
                <w:lang w:eastAsia="ru-RU"/>
              </w:rPr>
            </w:pPr>
          </w:p>
        </w:tc>
        <w:tc>
          <w:tcPr>
            <w:tcW w:w="6142" w:type="dxa"/>
            <w:gridSpan w:val="8"/>
            <w:tcBorders>
              <w:top w:val="nil"/>
              <w:left w:val="nil"/>
              <w:bottom w:val="nil"/>
              <w:right w:val="nil"/>
            </w:tcBorders>
            <w:shd w:val="clear" w:color="auto" w:fill="auto"/>
            <w:noWrap/>
            <w:vAlign w:val="bottom"/>
            <w:hideMark/>
          </w:tcPr>
          <w:p w:rsidR="00CA7593" w:rsidRPr="00CA7593" w:rsidRDefault="00CA7593" w:rsidP="00CA7593">
            <w:pPr>
              <w:spacing w:after="0" w:line="240" w:lineRule="auto"/>
              <w:jc w:val="center"/>
              <w:rPr>
                <w:rFonts w:ascii="Times New Roman" w:eastAsia="Times New Roman" w:hAnsi="Times New Roman" w:cs="Times New Roman"/>
                <w:bCs/>
                <w:sz w:val="18"/>
                <w:szCs w:val="18"/>
                <w:lang w:eastAsia="ru-RU"/>
              </w:rPr>
            </w:pPr>
            <w:r w:rsidRPr="00CA7593">
              <w:rPr>
                <w:rFonts w:ascii="Times New Roman" w:eastAsia="Times New Roman" w:hAnsi="Times New Roman" w:cs="Times New Roman"/>
                <w:bCs/>
                <w:sz w:val="18"/>
                <w:szCs w:val="18"/>
                <w:lang w:eastAsia="ru-RU"/>
              </w:rPr>
              <w:t>ГРУППАМ ВИДОВ РАСХОДОВ, РАЗДЕЛАМ. ПОДРАЗДЕЛАМ</w:t>
            </w:r>
          </w:p>
        </w:tc>
      </w:tr>
      <w:tr w:rsidR="00CA7593" w:rsidRPr="00CA7593" w:rsidTr="00CC38B3">
        <w:trPr>
          <w:trHeight w:val="315"/>
        </w:trPr>
        <w:tc>
          <w:tcPr>
            <w:tcW w:w="1083" w:type="dxa"/>
            <w:tcBorders>
              <w:top w:val="nil"/>
              <w:left w:val="nil"/>
              <w:bottom w:val="nil"/>
              <w:right w:val="nil"/>
            </w:tcBorders>
          </w:tcPr>
          <w:p w:rsidR="00CA7593" w:rsidRPr="00CA7593" w:rsidRDefault="00CA7593" w:rsidP="00CA7593">
            <w:pPr>
              <w:spacing w:after="0" w:line="240" w:lineRule="auto"/>
              <w:jc w:val="center"/>
              <w:rPr>
                <w:rFonts w:ascii="Times New Roman" w:eastAsia="Times New Roman" w:hAnsi="Times New Roman" w:cs="Times New Roman"/>
                <w:b/>
                <w:bCs/>
                <w:sz w:val="18"/>
                <w:szCs w:val="18"/>
                <w:lang w:eastAsia="ru-RU"/>
              </w:rPr>
            </w:pPr>
          </w:p>
        </w:tc>
        <w:tc>
          <w:tcPr>
            <w:tcW w:w="6142" w:type="dxa"/>
            <w:gridSpan w:val="8"/>
            <w:tcBorders>
              <w:top w:val="nil"/>
              <w:left w:val="nil"/>
              <w:bottom w:val="nil"/>
              <w:right w:val="nil"/>
            </w:tcBorders>
            <w:shd w:val="clear" w:color="auto" w:fill="auto"/>
            <w:noWrap/>
            <w:vAlign w:val="bottom"/>
            <w:hideMark/>
          </w:tcPr>
          <w:p w:rsidR="00CA7593" w:rsidRPr="00CA7593" w:rsidRDefault="00CA7593" w:rsidP="00CA7593">
            <w:pPr>
              <w:spacing w:after="0" w:line="240" w:lineRule="auto"/>
              <w:jc w:val="center"/>
              <w:rPr>
                <w:rFonts w:ascii="Times New Roman" w:eastAsia="Times New Roman" w:hAnsi="Times New Roman" w:cs="Times New Roman"/>
                <w:bCs/>
                <w:sz w:val="18"/>
                <w:szCs w:val="18"/>
                <w:lang w:eastAsia="ru-RU"/>
              </w:rPr>
            </w:pPr>
            <w:r w:rsidRPr="00CA7593">
              <w:rPr>
                <w:rFonts w:ascii="Times New Roman" w:eastAsia="Times New Roman" w:hAnsi="Times New Roman" w:cs="Times New Roman"/>
                <w:bCs/>
                <w:sz w:val="18"/>
                <w:szCs w:val="18"/>
                <w:lang w:eastAsia="ru-RU"/>
              </w:rPr>
              <w:t>КЛАССИФИКАЦИИ РАСХОДОВ БЮДЖЕТОВ НА 2017 ГОД</w:t>
            </w:r>
          </w:p>
        </w:tc>
      </w:tr>
      <w:tr w:rsidR="00CA7593" w:rsidRPr="00CA7593" w:rsidTr="00CC38B3">
        <w:trPr>
          <w:trHeight w:val="315"/>
        </w:trPr>
        <w:tc>
          <w:tcPr>
            <w:tcW w:w="2831" w:type="dxa"/>
            <w:gridSpan w:val="2"/>
            <w:tcBorders>
              <w:top w:val="nil"/>
              <w:left w:val="nil"/>
              <w:bottom w:val="nil"/>
              <w:right w:val="nil"/>
            </w:tcBorders>
            <w:shd w:val="clear" w:color="auto" w:fill="auto"/>
            <w:noWrap/>
            <w:vAlign w:val="bottom"/>
            <w:hideMark/>
          </w:tcPr>
          <w:p w:rsidR="00CA7593" w:rsidRPr="00CA7593" w:rsidRDefault="00CA7593" w:rsidP="00CA7593">
            <w:pPr>
              <w:spacing w:after="0" w:line="240" w:lineRule="auto"/>
              <w:jc w:val="center"/>
              <w:rPr>
                <w:rFonts w:ascii="Times New Roman" w:eastAsia="Times New Roman" w:hAnsi="Times New Roman" w:cs="Times New Roman"/>
                <w:b/>
                <w:bCs/>
                <w:sz w:val="18"/>
                <w:szCs w:val="18"/>
                <w:lang w:eastAsia="ru-RU"/>
              </w:rPr>
            </w:pPr>
          </w:p>
        </w:tc>
        <w:tc>
          <w:tcPr>
            <w:tcW w:w="1260" w:type="dxa"/>
            <w:gridSpan w:val="2"/>
            <w:tcBorders>
              <w:top w:val="nil"/>
              <w:left w:val="nil"/>
              <w:bottom w:val="nil"/>
              <w:right w:val="nil"/>
            </w:tcBorders>
            <w:shd w:val="clear" w:color="auto" w:fill="auto"/>
            <w:noWrap/>
            <w:vAlign w:val="bottom"/>
            <w:hideMark/>
          </w:tcPr>
          <w:p w:rsidR="00CA7593" w:rsidRPr="00CA7593" w:rsidRDefault="00CA7593" w:rsidP="00CA7593">
            <w:pPr>
              <w:spacing w:after="0" w:line="240" w:lineRule="auto"/>
              <w:jc w:val="center"/>
              <w:rPr>
                <w:rFonts w:ascii="Times New Roman" w:eastAsia="Times New Roman" w:hAnsi="Times New Roman" w:cs="Times New Roman"/>
                <w:sz w:val="18"/>
                <w:szCs w:val="18"/>
                <w:lang w:eastAsia="ru-RU"/>
              </w:rPr>
            </w:pPr>
          </w:p>
        </w:tc>
        <w:tc>
          <w:tcPr>
            <w:tcW w:w="578"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jc w:val="center"/>
              <w:rPr>
                <w:rFonts w:ascii="Times New Roman" w:eastAsia="Times New Roman" w:hAnsi="Times New Roman" w:cs="Times New Roman"/>
                <w:sz w:val="18"/>
                <w:szCs w:val="18"/>
                <w:lang w:eastAsia="ru-RU"/>
              </w:rPr>
            </w:pPr>
          </w:p>
        </w:tc>
        <w:tc>
          <w:tcPr>
            <w:tcW w:w="704"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jc w:val="center"/>
              <w:rPr>
                <w:rFonts w:ascii="Times New Roman" w:eastAsia="Times New Roman" w:hAnsi="Times New Roman" w:cs="Times New Roman"/>
                <w:sz w:val="18"/>
                <w:szCs w:val="18"/>
                <w:lang w:eastAsia="ru-RU"/>
              </w:rPr>
            </w:pPr>
          </w:p>
        </w:tc>
        <w:tc>
          <w:tcPr>
            <w:tcW w:w="431" w:type="dxa"/>
            <w:tcBorders>
              <w:top w:val="nil"/>
              <w:left w:val="nil"/>
              <w:bottom w:val="nil"/>
              <w:right w:val="nil"/>
            </w:tcBorders>
          </w:tcPr>
          <w:p w:rsidR="00CA7593" w:rsidRPr="00CA7593" w:rsidRDefault="00CA7593" w:rsidP="00CA7593">
            <w:pPr>
              <w:spacing w:after="0" w:line="240" w:lineRule="auto"/>
              <w:jc w:val="center"/>
              <w:rPr>
                <w:rFonts w:ascii="Times New Roman" w:eastAsia="Times New Roman" w:hAnsi="Times New Roman" w:cs="Times New Roman"/>
                <w:sz w:val="18"/>
                <w:szCs w:val="18"/>
                <w:lang w:eastAsia="ru-RU"/>
              </w:rPr>
            </w:pPr>
          </w:p>
        </w:tc>
        <w:tc>
          <w:tcPr>
            <w:tcW w:w="572"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b/>
                <w:bCs/>
                <w:sz w:val="18"/>
                <w:szCs w:val="18"/>
                <w:lang w:eastAsia="ru-RU"/>
              </w:rPr>
            </w:pPr>
            <w:r w:rsidRPr="00CA7593">
              <w:rPr>
                <w:rFonts w:ascii="Times New Roman" w:eastAsia="Times New Roman" w:hAnsi="Times New Roman" w:cs="Times New Roman"/>
                <w:b/>
                <w:bCs/>
                <w:sz w:val="18"/>
                <w:szCs w:val="18"/>
                <w:lang w:eastAsia="ru-RU"/>
              </w:rPr>
              <w:t>(</w:t>
            </w:r>
            <w:r w:rsidRPr="00CA7593">
              <w:rPr>
                <w:rFonts w:ascii="Times New Roman" w:eastAsia="Times New Roman" w:hAnsi="Times New Roman" w:cs="Times New Roman"/>
                <w:bCs/>
                <w:sz w:val="18"/>
                <w:szCs w:val="18"/>
                <w:lang w:eastAsia="ru-RU"/>
              </w:rPr>
              <w:t>тыс.рублей)</w:t>
            </w:r>
          </w:p>
        </w:tc>
      </w:tr>
      <w:tr w:rsidR="00CA7593" w:rsidRPr="00CA7593" w:rsidTr="00CC38B3">
        <w:trPr>
          <w:trHeight w:val="255"/>
        </w:trPr>
        <w:tc>
          <w:tcPr>
            <w:tcW w:w="283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7593" w:rsidRPr="00CA7593" w:rsidRDefault="00CA7593" w:rsidP="00CA7593">
            <w:pPr>
              <w:spacing w:after="0" w:line="240" w:lineRule="auto"/>
              <w:ind w:left="-1459"/>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Наименование</w:t>
            </w:r>
          </w:p>
        </w:tc>
        <w:tc>
          <w:tcPr>
            <w:tcW w:w="1083" w:type="dxa"/>
            <w:tcBorders>
              <w:top w:val="single" w:sz="4" w:space="0" w:color="auto"/>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246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коды ведомственной классификации</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Сумма</w:t>
            </w:r>
          </w:p>
        </w:tc>
      </w:tr>
      <w:tr w:rsidR="00CA7593" w:rsidRPr="00CA7593" w:rsidTr="00CC38B3">
        <w:trPr>
          <w:trHeight w:val="1095"/>
        </w:trPr>
        <w:tc>
          <w:tcPr>
            <w:tcW w:w="2831" w:type="dxa"/>
            <w:gridSpan w:val="2"/>
            <w:vMerge/>
            <w:tcBorders>
              <w:top w:val="single" w:sz="4" w:space="0" w:color="auto"/>
              <w:left w:val="single" w:sz="4" w:space="0" w:color="auto"/>
              <w:bottom w:val="single" w:sz="4" w:space="0" w:color="000000"/>
              <w:right w:val="single" w:sz="4" w:space="0" w:color="auto"/>
            </w:tcBorders>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целевая статья</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вид расходов</w:t>
            </w:r>
          </w:p>
        </w:tc>
        <w:tc>
          <w:tcPr>
            <w:tcW w:w="704"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раздел</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подраздел</w:t>
            </w: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30"/>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ОБЩЕГОСУДАРСТВЕННЫЕ  ВОПРОСЫ</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49 0 00 00000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31" w:type="dxa"/>
            <w:tcBorders>
              <w:top w:val="single" w:sz="4" w:space="0" w:color="auto"/>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1 778,70   </w:t>
            </w:r>
          </w:p>
        </w:tc>
      </w:tr>
      <w:tr w:rsidR="00CA7593" w:rsidRPr="00CA7593" w:rsidTr="00CC38B3">
        <w:trPr>
          <w:trHeight w:val="360"/>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49 2 00 00000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435,00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Глава муниципального образования</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49 2 23 00000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435,00   </w:t>
            </w:r>
          </w:p>
        </w:tc>
      </w:tr>
      <w:tr w:rsidR="00CA7593" w:rsidRPr="00CA7593" w:rsidTr="00CC38B3">
        <w:trPr>
          <w:trHeight w:val="570"/>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49 2 23 60110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435,00   </w:t>
            </w:r>
          </w:p>
        </w:tc>
      </w:tr>
      <w:tr w:rsidR="00CA7593" w:rsidRPr="00CA7593" w:rsidTr="00CC38B3">
        <w:trPr>
          <w:trHeight w:val="540"/>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Функционирование высшего должностного лица сбъекта Российской Федерации и органа местного самоуправления</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49 2 23 60110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w:t>
            </w:r>
          </w:p>
        </w:tc>
        <w:tc>
          <w:tcPr>
            <w:tcW w:w="849"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435,00   </w:t>
            </w:r>
          </w:p>
        </w:tc>
      </w:tr>
      <w:tr w:rsidR="00CA7593" w:rsidRPr="00CA7593" w:rsidTr="00CC38B3">
        <w:trPr>
          <w:trHeight w:val="300"/>
        </w:trPr>
        <w:tc>
          <w:tcPr>
            <w:tcW w:w="2831" w:type="dxa"/>
            <w:gridSpan w:val="2"/>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Деятельность Думы муниципального образования</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49 1 22 00000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0,50   </w:t>
            </w:r>
          </w:p>
        </w:tc>
      </w:tr>
      <w:tr w:rsidR="00CA7593" w:rsidRPr="00CA7593" w:rsidTr="00CC38B3">
        <w:trPr>
          <w:trHeight w:val="465"/>
        </w:trPr>
        <w:tc>
          <w:tcPr>
            <w:tcW w:w="2831" w:type="dxa"/>
            <w:gridSpan w:val="2"/>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муниципальных органов</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49 1 22 60120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0,50   </w:t>
            </w:r>
          </w:p>
        </w:tc>
      </w:tr>
      <w:tr w:rsidR="00CA7593" w:rsidRPr="00CA7593" w:rsidTr="00CC38B3">
        <w:trPr>
          <w:trHeight w:val="390"/>
        </w:trPr>
        <w:tc>
          <w:tcPr>
            <w:tcW w:w="2831" w:type="dxa"/>
            <w:gridSpan w:val="2"/>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Иные бюджетные ассигнования</w:t>
            </w:r>
          </w:p>
        </w:tc>
        <w:tc>
          <w:tcPr>
            <w:tcW w:w="1260" w:type="dxa"/>
            <w:gridSpan w:val="2"/>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49 1 22 60120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800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0,50   </w:t>
            </w:r>
          </w:p>
        </w:tc>
      </w:tr>
      <w:tr w:rsidR="00CA7593" w:rsidRPr="00CA7593" w:rsidTr="00CC38B3">
        <w:trPr>
          <w:trHeight w:val="525"/>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gridSpan w:val="2"/>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49 1 22 60120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800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849"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0,50   </w:t>
            </w:r>
          </w:p>
        </w:tc>
      </w:tr>
      <w:tr w:rsidR="00CA7593" w:rsidRPr="00CA7593" w:rsidTr="00CC38B3">
        <w:trPr>
          <w:trHeight w:val="405"/>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49 2 00 00000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967,00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Аппарат администрации</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967,00   </w:t>
            </w:r>
          </w:p>
        </w:tc>
      </w:tr>
      <w:tr w:rsidR="00CA7593" w:rsidRPr="00CA7593" w:rsidTr="00CC38B3">
        <w:trPr>
          <w:trHeight w:val="525"/>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613,80   </w:t>
            </w:r>
          </w:p>
        </w:tc>
      </w:tr>
      <w:tr w:rsidR="00CA7593" w:rsidRPr="00CA7593" w:rsidTr="00CC38B3">
        <w:trPr>
          <w:trHeight w:val="54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431" w:type="dxa"/>
            <w:tcBorders>
              <w:top w:val="nil"/>
              <w:left w:val="nil"/>
              <w:bottom w:val="single" w:sz="4" w:space="0" w:color="auto"/>
              <w:right w:val="single" w:sz="4" w:space="0" w:color="auto"/>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613,80   </w:t>
            </w:r>
          </w:p>
        </w:tc>
      </w:tr>
      <w:tr w:rsidR="00CA7593" w:rsidRPr="00CA7593" w:rsidTr="00CC38B3">
        <w:trPr>
          <w:trHeight w:val="285"/>
        </w:trPr>
        <w:tc>
          <w:tcPr>
            <w:tcW w:w="2831" w:type="dxa"/>
            <w:gridSpan w:val="2"/>
            <w:tcBorders>
              <w:top w:val="single" w:sz="4" w:space="0" w:color="auto"/>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49 2 24 60120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w:t>
            </w:r>
          </w:p>
        </w:tc>
        <w:tc>
          <w:tcPr>
            <w:tcW w:w="431" w:type="dxa"/>
            <w:tcBorders>
              <w:top w:val="single" w:sz="4" w:space="0" w:color="auto"/>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262,30   </w:t>
            </w:r>
          </w:p>
        </w:tc>
      </w:tr>
      <w:tr w:rsidR="00CA7593" w:rsidRPr="00CA7593" w:rsidTr="00CC38B3">
        <w:trPr>
          <w:trHeight w:val="51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262,30   </w:t>
            </w:r>
          </w:p>
        </w:tc>
      </w:tr>
      <w:tr w:rsidR="00CA7593" w:rsidRPr="00CA7593" w:rsidTr="00CC38B3">
        <w:trPr>
          <w:trHeight w:val="27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Иные бюджетные ассигнования</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800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90,90   </w:t>
            </w:r>
          </w:p>
        </w:tc>
      </w:tr>
      <w:tr w:rsidR="00CA7593" w:rsidRPr="00CA7593" w:rsidTr="00CC38B3">
        <w:trPr>
          <w:trHeight w:val="5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Функционирование Правительства РФ, высших исполнительных органов государственной власти </w:t>
            </w:r>
            <w:r w:rsidRPr="00CA7593">
              <w:rPr>
                <w:rFonts w:ascii="Courier New" w:eastAsia="Times New Roman" w:hAnsi="Courier New" w:cs="Courier New"/>
                <w:sz w:val="18"/>
                <w:szCs w:val="18"/>
                <w:lang w:eastAsia="ru-RU"/>
              </w:rPr>
              <w:lastRenderedPageBreak/>
              <w:t>субъектов РФ, местных администраций</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49 2 24 60120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800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01</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04</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90,90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Финансовый отдел администрации</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374,50   </w:t>
            </w:r>
          </w:p>
        </w:tc>
      </w:tr>
      <w:tr w:rsidR="00CA7593" w:rsidRPr="00CA7593" w:rsidTr="00CC38B3">
        <w:trPr>
          <w:trHeight w:val="540"/>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49 2 25 60110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374,00   </w:t>
            </w:r>
          </w:p>
        </w:tc>
      </w:tr>
      <w:tr w:rsidR="00CA7593" w:rsidRPr="00CA7593" w:rsidTr="00CC38B3">
        <w:trPr>
          <w:trHeight w:val="52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49 2 25 60110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01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06</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374,00   </w:t>
            </w:r>
          </w:p>
        </w:tc>
      </w:tr>
      <w:tr w:rsidR="00CA7593" w:rsidRPr="00CA7593" w:rsidTr="00CC38B3">
        <w:trPr>
          <w:trHeight w:val="27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Иные бюджетные ассигнования</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800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0,50   </w:t>
            </w:r>
          </w:p>
        </w:tc>
      </w:tr>
      <w:tr w:rsidR="00CA7593" w:rsidRPr="00CA7593" w:rsidTr="00CC38B3">
        <w:trPr>
          <w:trHeight w:val="5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800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06</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0,50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Резервные фонды местных администраций</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45 0 25 00000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Иные бюджетные ассигнования</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45 0 25 60120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800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Резервные фонды</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45 0 25 60120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800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11</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1,00   </w:t>
            </w:r>
          </w:p>
        </w:tc>
      </w:tr>
      <w:tr w:rsidR="00CA7593" w:rsidRPr="00CA7593" w:rsidTr="00CC38B3">
        <w:trPr>
          <w:trHeight w:val="82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CA7593">
              <w:rPr>
                <w:rFonts w:ascii="Courier New" w:eastAsia="Times New Roman" w:hAnsi="Courier New" w:cs="Courier New"/>
                <w:sz w:val="18"/>
                <w:szCs w:val="18"/>
                <w:lang w:eastAsia="ru-RU"/>
              </w:rPr>
              <w:lastRenderedPageBreak/>
              <w:t>Иркутской области об административной ответственности.</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43 3 00 73150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0,70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43 3 00 73150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0,70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Другие общегосударственные вопросы</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43 3 00 73150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13</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0,70   </w:t>
            </w:r>
          </w:p>
        </w:tc>
      </w:tr>
      <w:tr w:rsidR="00CA7593" w:rsidRPr="00CA7593" w:rsidTr="00CC38B3">
        <w:trPr>
          <w:trHeight w:val="330"/>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НАЦИОНАЛЬНАЯ ОБОРОНА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58,30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Осуществление первичного воинского учета на территориях.где отсутствуют военные комиссариаты</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58,30   </w:t>
            </w:r>
          </w:p>
        </w:tc>
      </w:tr>
      <w:tr w:rsidR="00CA7593" w:rsidRPr="00CA7593" w:rsidTr="00CC38B3">
        <w:trPr>
          <w:trHeight w:val="510"/>
        </w:trPr>
        <w:tc>
          <w:tcPr>
            <w:tcW w:w="2831" w:type="dxa"/>
            <w:gridSpan w:val="2"/>
            <w:tcBorders>
              <w:top w:val="single" w:sz="4" w:space="0" w:color="auto"/>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single" w:sz="4" w:space="0" w:color="auto"/>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55,10   </w:t>
            </w:r>
          </w:p>
        </w:tc>
      </w:tr>
      <w:tr w:rsidR="00CA7593" w:rsidRPr="00CA7593" w:rsidTr="00CC38B3">
        <w:trPr>
          <w:trHeight w:val="28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Мобилизационная и вневойсковая подготовка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55,10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3,20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Мобилизационная и вневойсковая подготовка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3,20   </w:t>
            </w:r>
          </w:p>
        </w:tc>
      </w:tr>
      <w:tr w:rsidR="00CA7593" w:rsidRPr="00CA7593" w:rsidTr="00CC38B3">
        <w:trPr>
          <w:trHeight w:val="330"/>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НАЦИОНАЛЬНАЯ БЕЗОПАСНОСТЬ И ПРАВООХРАНИТЕЛЬНАЯ ДЕЯТЕЛЬНОСТЬ</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52,00   </w:t>
            </w:r>
          </w:p>
        </w:tc>
      </w:tr>
      <w:tr w:rsidR="00CA7593" w:rsidRPr="00CA7593" w:rsidTr="00CC38B3">
        <w:trPr>
          <w:trHeight w:val="27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46 8 00 00000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52,00   </w:t>
            </w:r>
          </w:p>
        </w:tc>
      </w:tr>
      <w:tr w:rsidR="00CA7593" w:rsidRPr="00CA7593" w:rsidTr="00CC38B3">
        <w:trPr>
          <w:trHeight w:val="52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Предупреждение и ликвидация последствий чрезвычайных ситуаций и </w:t>
            </w:r>
            <w:r w:rsidRPr="00CA7593">
              <w:rPr>
                <w:rFonts w:ascii="Courier New" w:eastAsia="Times New Roman" w:hAnsi="Courier New" w:cs="Courier New"/>
                <w:sz w:val="18"/>
                <w:szCs w:val="18"/>
                <w:lang w:eastAsia="ru-RU"/>
              </w:rPr>
              <w:lastRenderedPageBreak/>
              <w:t>стихийных бедствий природного и техногенного характера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46 8 26 60120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52,00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46 8 26 60120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52,00   </w:t>
            </w:r>
          </w:p>
        </w:tc>
      </w:tr>
      <w:tr w:rsidR="00CA7593" w:rsidRPr="00CA7593" w:rsidTr="00CC38B3">
        <w:trPr>
          <w:trHeight w:val="54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46 8 26 60120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09</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52,00   </w:t>
            </w:r>
          </w:p>
        </w:tc>
      </w:tr>
      <w:tr w:rsidR="00CA7593" w:rsidRPr="00CA7593" w:rsidTr="00CC38B3">
        <w:trPr>
          <w:trHeight w:val="330"/>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НАЦИОНАЛЬНАЯ ЭКОНОМИКА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598,70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Содержание и управление дорожным хозяйством ( фондом)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47 5 27 00000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598,70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47 5 27 60120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598,70   </w:t>
            </w:r>
          </w:p>
        </w:tc>
      </w:tr>
      <w:tr w:rsidR="00CA7593" w:rsidRPr="00CA7593" w:rsidTr="00CC38B3">
        <w:trPr>
          <w:trHeight w:val="28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Дорожное хозяйство (дорожные фонды)</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47 5 27 60120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09</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598,70   </w:t>
            </w:r>
          </w:p>
        </w:tc>
      </w:tr>
      <w:tr w:rsidR="00CA7593" w:rsidRPr="00CA7593" w:rsidTr="00CC38B3">
        <w:trPr>
          <w:trHeight w:val="330"/>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ЖИЛИЩНО-КОММУНАЛЬНОЕ ХОЗЯЙСТВО</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222,60   </w:t>
            </w:r>
          </w:p>
        </w:tc>
      </w:tr>
      <w:tr w:rsidR="00CA7593" w:rsidRPr="00CA7593" w:rsidTr="00CC38B3">
        <w:trPr>
          <w:trHeight w:val="33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Коммунальное хозяйство</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xml:space="preserve">         17,00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Мероприятия в области коммунального хозяйства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48 1 28 00000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17,00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48 1 28 60120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17,00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Поддержка коммунального хозяйства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48 1 28 60120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17,00   </w:t>
            </w:r>
          </w:p>
        </w:tc>
      </w:tr>
      <w:tr w:rsidR="00CA7593" w:rsidRPr="00CA7593" w:rsidTr="00CC38B3">
        <w:trPr>
          <w:trHeight w:val="33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Благоустройство</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xml:space="preserve">      205,60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Мероприятия в области благоустройства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69 0 00 00000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37,00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Закупка товаров, работ и услуг для </w:t>
            </w:r>
            <w:r w:rsidRPr="00CA7593">
              <w:rPr>
                <w:rFonts w:ascii="Courier New" w:eastAsia="Times New Roman" w:hAnsi="Courier New" w:cs="Courier New"/>
                <w:sz w:val="18"/>
                <w:szCs w:val="18"/>
                <w:lang w:eastAsia="ru-RU"/>
              </w:rPr>
              <w:lastRenderedPageBreak/>
              <w:t>государственных (муниципальных) нужд</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69 0 43 60120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37,00   </w:t>
            </w:r>
          </w:p>
        </w:tc>
      </w:tr>
      <w:tr w:rsidR="00CA7593" w:rsidRPr="00CA7593" w:rsidTr="00CC38B3">
        <w:trPr>
          <w:trHeight w:val="30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Уличное освещение</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69 0 43 60120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37,00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Мероприятия в области благоустройства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69 0 00 00000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27,80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69 0 41 60120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27,80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69 0 41 60120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27,80   </w:t>
            </w:r>
          </w:p>
        </w:tc>
      </w:tr>
      <w:tr w:rsidR="00CA7593" w:rsidRPr="00CA7593" w:rsidTr="00CC38B3">
        <w:trPr>
          <w:trHeight w:val="330"/>
        </w:trPr>
        <w:tc>
          <w:tcPr>
            <w:tcW w:w="2831" w:type="dxa"/>
            <w:gridSpan w:val="2"/>
            <w:tcBorders>
              <w:top w:val="single" w:sz="4" w:space="0" w:color="auto"/>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Реализация мероприятий перечня проектов народных инициатив</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40 S2370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431" w:type="dxa"/>
            <w:tcBorders>
              <w:top w:val="single" w:sz="4" w:space="0" w:color="auto"/>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140,80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40 S2370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140,80   </w:t>
            </w:r>
          </w:p>
        </w:tc>
      </w:tr>
      <w:tr w:rsidR="00CA7593" w:rsidRPr="00CA7593" w:rsidTr="00CC38B3">
        <w:trPr>
          <w:trHeight w:val="330"/>
        </w:trPr>
        <w:tc>
          <w:tcPr>
            <w:tcW w:w="2831" w:type="dxa"/>
            <w:gridSpan w:val="2"/>
            <w:tcBorders>
              <w:top w:val="nil"/>
              <w:left w:val="single" w:sz="4" w:space="0" w:color="auto"/>
              <w:bottom w:val="single" w:sz="4" w:space="0" w:color="auto"/>
              <w:right w:val="nil"/>
            </w:tcBorders>
            <w:shd w:val="clear" w:color="auto" w:fill="auto"/>
            <w:vAlign w:val="center"/>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КУЛЬТУРА И КИНЕМАТОГРАФИЯ</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31" w:type="dxa"/>
            <w:tcBorders>
              <w:top w:val="single" w:sz="4" w:space="0" w:color="auto"/>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1 567,90   </w:t>
            </w:r>
          </w:p>
        </w:tc>
      </w:tr>
      <w:tr w:rsidR="00CA7593" w:rsidRPr="00CA7593" w:rsidTr="00CC38B3">
        <w:trPr>
          <w:trHeight w:val="33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Культура</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1 567,90   </w:t>
            </w:r>
          </w:p>
        </w:tc>
      </w:tr>
      <w:tr w:rsidR="00CA7593" w:rsidRPr="00CA7593" w:rsidTr="00CC38B3">
        <w:trPr>
          <w:trHeight w:val="255"/>
        </w:trPr>
        <w:tc>
          <w:tcPr>
            <w:tcW w:w="2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44 0 00 00000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1 027,60   </w:t>
            </w:r>
          </w:p>
        </w:tc>
      </w:tr>
      <w:tr w:rsidR="00CA7593" w:rsidRPr="00CA7593" w:rsidTr="00CC38B3">
        <w:trPr>
          <w:trHeight w:val="240"/>
        </w:trPr>
        <w:tc>
          <w:tcPr>
            <w:tcW w:w="2831" w:type="dxa"/>
            <w:gridSpan w:val="2"/>
            <w:tcBorders>
              <w:top w:val="nil"/>
              <w:left w:val="single" w:sz="4" w:space="0" w:color="auto"/>
              <w:bottom w:val="nil"/>
              <w:right w:val="nil"/>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44 0 99 60210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1 027,60   </w:t>
            </w:r>
          </w:p>
        </w:tc>
      </w:tr>
      <w:tr w:rsidR="00CA7593" w:rsidRPr="00CA7593" w:rsidTr="00CC38B3">
        <w:trPr>
          <w:trHeight w:val="255"/>
        </w:trPr>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44 0 99 60210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1 027,60   </w:t>
            </w:r>
          </w:p>
        </w:tc>
      </w:tr>
      <w:tr w:rsidR="00CA7593" w:rsidRPr="00CA7593" w:rsidTr="00CC38B3">
        <w:trPr>
          <w:trHeight w:val="255"/>
        </w:trPr>
        <w:tc>
          <w:tcPr>
            <w:tcW w:w="2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Обеспечение деятельности (оказание услуг) подведомственного </w:t>
            </w:r>
            <w:r w:rsidRPr="00CA7593">
              <w:rPr>
                <w:rFonts w:ascii="Courier New" w:eastAsia="Times New Roman" w:hAnsi="Courier New" w:cs="Courier New"/>
                <w:sz w:val="18"/>
                <w:szCs w:val="18"/>
                <w:lang w:eastAsia="ru-RU"/>
              </w:rPr>
              <w:lastRenderedPageBreak/>
              <w:t>учреждения в области культуры</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44 0 00 00000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540,30   </w:t>
            </w:r>
          </w:p>
        </w:tc>
      </w:tr>
      <w:tr w:rsidR="00CA7593" w:rsidRPr="00CA7593" w:rsidTr="00CC38B3">
        <w:trPr>
          <w:trHeight w:val="255"/>
        </w:trPr>
        <w:tc>
          <w:tcPr>
            <w:tcW w:w="2831" w:type="dxa"/>
            <w:gridSpan w:val="2"/>
            <w:tcBorders>
              <w:top w:val="nil"/>
              <w:left w:val="single" w:sz="4" w:space="0" w:color="auto"/>
              <w:bottom w:val="nil"/>
              <w:right w:val="nil"/>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44 2 99 60210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540,30   </w:t>
            </w:r>
          </w:p>
        </w:tc>
      </w:tr>
      <w:tr w:rsidR="00CA7593" w:rsidRPr="00CA7593" w:rsidTr="00CC38B3">
        <w:trPr>
          <w:trHeight w:val="255"/>
        </w:trPr>
        <w:tc>
          <w:tcPr>
            <w:tcW w:w="2831" w:type="dxa"/>
            <w:gridSpan w:val="2"/>
            <w:tcBorders>
              <w:top w:val="single" w:sz="4" w:space="0" w:color="auto"/>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Библиотеки</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44 2 99 60210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540,30   </w:t>
            </w:r>
          </w:p>
        </w:tc>
      </w:tr>
      <w:tr w:rsidR="00CA7593" w:rsidRPr="00CA7593" w:rsidTr="00CC38B3">
        <w:trPr>
          <w:trHeight w:val="330"/>
        </w:trPr>
        <w:tc>
          <w:tcPr>
            <w:tcW w:w="2831" w:type="dxa"/>
            <w:gridSpan w:val="2"/>
            <w:tcBorders>
              <w:top w:val="nil"/>
              <w:left w:val="single" w:sz="4" w:space="0" w:color="auto"/>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СОЦИАЛЬНАЯ ПОЛИТИКА</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96,40   </w:t>
            </w:r>
          </w:p>
        </w:tc>
      </w:tr>
      <w:tr w:rsidR="00CA7593" w:rsidRPr="00CA7593" w:rsidTr="00CC38B3">
        <w:trPr>
          <w:trHeight w:val="255"/>
        </w:trPr>
        <w:tc>
          <w:tcPr>
            <w:tcW w:w="2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Доплаты к пенсиям, дополнительное пенсионное обеспечение</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49 3 00 00000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96,40   </w:t>
            </w:r>
          </w:p>
        </w:tc>
      </w:tr>
      <w:tr w:rsidR="00CA7593" w:rsidRPr="00CA7593" w:rsidTr="00CC38B3">
        <w:trPr>
          <w:trHeight w:val="510"/>
        </w:trPr>
        <w:tc>
          <w:tcPr>
            <w:tcW w:w="2831" w:type="dxa"/>
            <w:gridSpan w:val="2"/>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49 3 21 00000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96,40   </w:t>
            </w:r>
          </w:p>
        </w:tc>
      </w:tr>
      <w:tr w:rsidR="00CA7593" w:rsidRPr="00CA7593" w:rsidTr="00CC38B3">
        <w:trPr>
          <w:trHeight w:val="25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Социальное обеспечение и иные выплаты населению</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49 3 21 60120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96,40   </w:t>
            </w:r>
          </w:p>
        </w:tc>
      </w:tr>
      <w:tr w:rsidR="00CA7593" w:rsidRPr="00CA7593" w:rsidTr="00CC38B3">
        <w:trPr>
          <w:trHeight w:val="255"/>
        </w:trPr>
        <w:tc>
          <w:tcPr>
            <w:tcW w:w="2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Пенсионное обеспечение</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49 3 21 60120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300</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96,40   </w:t>
            </w:r>
          </w:p>
        </w:tc>
      </w:tr>
      <w:tr w:rsidR="00CA7593" w:rsidRPr="00CA7593" w:rsidTr="00CC38B3">
        <w:trPr>
          <w:trHeight w:val="330"/>
        </w:trPr>
        <w:tc>
          <w:tcPr>
            <w:tcW w:w="2831" w:type="dxa"/>
            <w:gridSpan w:val="2"/>
            <w:tcBorders>
              <w:top w:val="nil"/>
              <w:left w:val="single" w:sz="4" w:space="0" w:color="auto"/>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ФИЗИЧЕСКАЯ КУЛЬТУРА И СПОРТ</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15,00   </w:t>
            </w:r>
          </w:p>
        </w:tc>
      </w:tr>
      <w:tr w:rsidR="00CA7593" w:rsidRPr="00CA7593" w:rsidTr="00CC38B3">
        <w:trPr>
          <w:trHeight w:val="255"/>
        </w:trPr>
        <w:tc>
          <w:tcPr>
            <w:tcW w:w="2831" w:type="dxa"/>
            <w:gridSpan w:val="2"/>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1260" w:type="dxa"/>
            <w:gridSpan w:val="2"/>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50 2 00 00000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15,00   </w:t>
            </w:r>
          </w:p>
        </w:tc>
      </w:tr>
      <w:tr w:rsidR="00CA7593" w:rsidRPr="00CA7593" w:rsidTr="00CC38B3">
        <w:trPr>
          <w:trHeight w:val="255"/>
        </w:trPr>
        <w:tc>
          <w:tcPr>
            <w:tcW w:w="2831" w:type="dxa"/>
            <w:gridSpan w:val="2"/>
            <w:tcBorders>
              <w:top w:val="nil"/>
              <w:left w:val="single" w:sz="4" w:space="0" w:color="auto"/>
              <w:bottom w:val="single" w:sz="4" w:space="0" w:color="auto"/>
              <w:right w:val="single" w:sz="4" w:space="0" w:color="auto"/>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Мероприятия в области физической культуры и спорта</w:t>
            </w:r>
          </w:p>
        </w:tc>
        <w:tc>
          <w:tcPr>
            <w:tcW w:w="1260" w:type="dxa"/>
            <w:gridSpan w:val="2"/>
            <w:tcBorders>
              <w:top w:val="nil"/>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50 2 97 00000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nil"/>
              <w:left w:val="nil"/>
              <w:bottom w:val="nil"/>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nil"/>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nil"/>
              <w:left w:val="nil"/>
              <w:bottom w:val="nil"/>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15,00   </w:t>
            </w:r>
          </w:p>
        </w:tc>
      </w:tr>
      <w:tr w:rsidR="00CA7593" w:rsidRPr="00CA7593" w:rsidTr="00CC38B3">
        <w:trPr>
          <w:trHeight w:val="345"/>
        </w:trPr>
        <w:tc>
          <w:tcPr>
            <w:tcW w:w="2831" w:type="dxa"/>
            <w:gridSpan w:val="2"/>
            <w:tcBorders>
              <w:top w:val="nil"/>
              <w:left w:val="single" w:sz="4" w:space="0" w:color="auto"/>
              <w:bottom w:val="single" w:sz="4" w:space="0" w:color="auto"/>
              <w:right w:val="nil"/>
            </w:tcBorders>
            <w:shd w:val="clear" w:color="auto" w:fill="auto"/>
            <w:noWrap/>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gridSpan w:val="2"/>
            <w:tcBorders>
              <w:top w:val="single" w:sz="4" w:space="0" w:color="auto"/>
              <w:left w:val="single" w:sz="4" w:space="0" w:color="auto"/>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50 2 97 60120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single" w:sz="4" w:space="0" w:color="auto"/>
              <w:left w:val="nil"/>
              <w:bottom w:val="nil"/>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single" w:sz="4" w:space="0" w:color="auto"/>
              <w:left w:val="nil"/>
              <w:bottom w:val="nil"/>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15,00   </w:t>
            </w:r>
          </w:p>
        </w:tc>
      </w:tr>
      <w:tr w:rsidR="00CA7593" w:rsidRPr="00CA7593" w:rsidTr="00CC38B3">
        <w:trPr>
          <w:trHeight w:val="345"/>
        </w:trPr>
        <w:tc>
          <w:tcPr>
            <w:tcW w:w="2831" w:type="dxa"/>
            <w:gridSpan w:val="2"/>
            <w:tcBorders>
              <w:top w:val="nil"/>
              <w:left w:val="single" w:sz="4" w:space="0" w:color="auto"/>
              <w:bottom w:val="nil"/>
              <w:right w:val="nil"/>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Физическая культура </w:t>
            </w:r>
          </w:p>
        </w:tc>
        <w:tc>
          <w:tcPr>
            <w:tcW w:w="1260" w:type="dxa"/>
            <w:gridSpan w:val="2"/>
            <w:tcBorders>
              <w:top w:val="single" w:sz="4" w:space="0" w:color="auto"/>
              <w:left w:val="single" w:sz="4" w:space="0" w:color="auto"/>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50 2 97 60120</w:t>
            </w:r>
          </w:p>
        </w:tc>
        <w:tc>
          <w:tcPr>
            <w:tcW w:w="578" w:type="dxa"/>
            <w:tcBorders>
              <w:top w:val="nil"/>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704"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11</w:t>
            </w:r>
          </w:p>
        </w:tc>
        <w:tc>
          <w:tcPr>
            <w:tcW w:w="431" w:type="dxa"/>
            <w:tcBorders>
              <w:top w:val="single" w:sz="4" w:space="0" w:color="auto"/>
              <w:left w:val="nil"/>
              <w:bottom w:val="nil"/>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w:t>
            </w:r>
          </w:p>
        </w:tc>
        <w:tc>
          <w:tcPr>
            <w:tcW w:w="849" w:type="dxa"/>
            <w:tcBorders>
              <w:top w:val="single" w:sz="4" w:space="0" w:color="auto"/>
              <w:left w:val="nil"/>
              <w:bottom w:val="nil"/>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15,00   </w:t>
            </w:r>
          </w:p>
        </w:tc>
      </w:tr>
      <w:tr w:rsidR="00CA7593" w:rsidRPr="00CA7593" w:rsidTr="00CC38B3">
        <w:trPr>
          <w:trHeight w:val="600"/>
        </w:trPr>
        <w:tc>
          <w:tcPr>
            <w:tcW w:w="2831" w:type="dxa"/>
            <w:gridSpan w:val="2"/>
            <w:tcBorders>
              <w:top w:val="single" w:sz="4" w:space="0" w:color="auto"/>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260" w:type="dxa"/>
            <w:gridSpan w:val="2"/>
            <w:tcBorders>
              <w:top w:val="single" w:sz="4" w:space="0" w:color="auto"/>
              <w:left w:val="single" w:sz="4" w:space="0" w:color="auto"/>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578" w:type="dxa"/>
            <w:tcBorders>
              <w:top w:val="nil"/>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single" w:sz="4" w:space="0" w:color="auto"/>
              <w:left w:val="nil"/>
              <w:bottom w:val="nil"/>
              <w:right w:val="nil"/>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single" w:sz="4" w:space="0" w:color="auto"/>
              <w:left w:val="nil"/>
              <w:bottom w:val="nil"/>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16,70   </w:t>
            </w:r>
          </w:p>
        </w:tc>
      </w:tr>
      <w:tr w:rsidR="00CA7593" w:rsidRPr="00CA7593" w:rsidTr="00CC38B3">
        <w:trPr>
          <w:trHeight w:val="30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Межбюджетные трансферты муниципального образования</w:t>
            </w:r>
          </w:p>
        </w:tc>
        <w:tc>
          <w:tcPr>
            <w:tcW w:w="1260" w:type="dxa"/>
            <w:gridSpan w:val="2"/>
            <w:tcBorders>
              <w:top w:val="single" w:sz="4" w:space="0" w:color="auto"/>
              <w:left w:val="single" w:sz="4" w:space="0" w:color="auto"/>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68 1 29 00000</w:t>
            </w:r>
          </w:p>
        </w:tc>
        <w:tc>
          <w:tcPr>
            <w:tcW w:w="578"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single" w:sz="4" w:space="0" w:color="auto"/>
              <w:left w:val="nil"/>
              <w:bottom w:val="nil"/>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single" w:sz="4" w:space="0" w:color="auto"/>
              <w:left w:val="nil"/>
              <w:bottom w:val="nil"/>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16,70   </w:t>
            </w:r>
          </w:p>
        </w:tc>
      </w:tr>
      <w:tr w:rsidR="00CA7593" w:rsidRPr="00CA7593" w:rsidTr="00CC38B3">
        <w:trPr>
          <w:trHeight w:val="315"/>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Межбюджетные трансферты </w:t>
            </w:r>
          </w:p>
        </w:tc>
        <w:tc>
          <w:tcPr>
            <w:tcW w:w="1260" w:type="dxa"/>
            <w:gridSpan w:val="2"/>
            <w:tcBorders>
              <w:top w:val="single" w:sz="4" w:space="0" w:color="auto"/>
              <w:left w:val="single" w:sz="4" w:space="0" w:color="auto"/>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68 1 29 60120</w:t>
            </w:r>
          </w:p>
        </w:tc>
        <w:tc>
          <w:tcPr>
            <w:tcW w:w="578"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500</w:t>
            </w:r>
          </w:p>
        </w:tc>
        <w:tc>
          <w:tcPr>
            <w:tcW w:w="704"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31" w:type="dxa"/>
            <w:tcBorders>
              <w:top w:val="single" w:sz="4" w:space="0" w:color="auto"/>
              <w:left w:val="nil"/>
              <w:bottom w:val="nil"/>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9" w:type="dxa"/>
            <w:tcBorders>
              <w:top w:val="single" w:sz="4" w:space="0" w:color="auto"/>
              <w:left w:val="nil"/>
              <w:bottom w:val="nil"/>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16,70   </w:t>
            </w:r>
          </w:p>
        </w:tc>
      </w:tr>
      <w:tr w:rsidR="00CA7593" w:rsidRPr="00CA7593" w:rsidTr="00CC38B3">
        <w:trPr>
          <w:trHeight w:val="540"/>
        </w:trPr>
        <w:tc>
          <w:tcPr>
            <w:tcW w:w="2831" w:type="dxa"/>
            <w:gridSpan w:val="2"/>
            <w:tcBorders>
              <w:top w:val="nil"/>
              <w:left w:val="single" w:sz="4" w:space="0" w:color="auto"/>
              <w:bottom w:val="single" w:sz="4" w:space="0" w:color="auto"/>
              <w:right w:val="nil"/>
            </w:tcBorders>
            <w:shd w:val="clear" w:color="auto" w:fill="auto"/>
            <w:hideMark/>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gridSpan w:val="2"/>
            <w:tcBorders>
              <w:top w:val="single" w:sz="4" w:space="0" w:color="auto"/>
              <w:left w:val="single" w:sz="4" w:space="0" w:color="auto"/>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68 1 29 60120</w:t>
            </w:r>
          </w:p>
        </w:tc>
        <w:tc>
          <w:tcPr>
            <w:tcW w:w="578"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500</w:t>
            </w:r>
          </w:p>
        </w:tc>
        <w:tc>
          <w:tcPr>
            <w:tcW w:w="704"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14</w:t>
            </w:r>
          </w:p>
        </w:tc>
        <w:tc>
          <w:tcPr>
            <w:tcW w:w="431" w:type="dxa"/>
            <w:tcBorders>
              <w:top w:val="single" w:sz="4" w:space="0" w:color="auto"/>
              <w:left w:val="nil"/>
              <w:bottom w:val="nil"/>
              <w:right w:val="nil"/>
            </w:tcBorders>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p>
        </w:tc>
        <w:tc>
          <w:tcPr>
            <w:tcW w:w="572" w:type="dxa"/>
            <w:tcBorders>
              <w:top w:val="single" w:sz="4" w:space="0" w:color="auto"/>
              <w:left w:val="nil"/>
              <w:bottom w:val="nil"/>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w:t>
            </w:r>
          </w:p>
        </w:tc>
        <w:tc>
          <w:tcPr>
            <w:tcW w:w="849" w:type="dxa"/>
            <w:tcBorders>
              <w:top w:val="single" w:sz="4" w:space="0" w:color="auto"/>
              <w:left w:val="nil"/>
              <w:bottom w:val="nil"/>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16,70   </w:t>
            </w:r>
          </w:p>
        </w:tc>
      </w:tr>
      <w:tr w:rsidR="00CA7593" w:rsidRPr="00CA7593" w:rsidTr="00CC38B3">
        <w:trPr>
          <w:trHeight w:val="300"/>
        </w:trPr>
        <w:tc>
          <w:tcPr>
            <w:tcW w:w="2831" w:type="dxa"/>
            <w:gridSpan w:val="2"/>
            <w:tcBorders>
              <w:top w:val="nil"/>
              <w:left w:val="single" w:sz="4" w:space="0" w:color="auto"/>
              <w:bottom w:val="single" w:sz="4" w:space="0" w:color="auto"/>
              <w:right w:val="nil"/>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ВСЕГО РАСХОДОВ</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31" w:type="dxa"/>
            <w:tcBorders>
              <w:top w:val="single" w:sz="4" w:space="0" w:color="auto"/>
              <w:left w:val="nil"/>
              <w:bottom w:val="single" w:sz="4" w:space="0" w:color="auto"/>
              <w:right w:val="nil"/>
            </w:tcBorders>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    4 406,30   </w:t>
            </w:r>
          </w:p>
        </w:tc>
      </w:tr>
    </w:tbl>
    <w:p w:rsidR="00CA7593" w:rsidRPr="00CA7593" w:rsidRDefault="00CA7593" w:rsidP="00CA7593">
      <w:pPr>
        <w:spacing w:after="0" w:line="240" w:lineRule="auto"/>
        <w:rPr>
          <w:rFonts w:ascii="Times New Roman" w:eastAsia="Calibri" w:hAnsi="Times New Roman" w:cs="Times New Roman"/>
          <w:sz w:val="18"/>
          <w:szCs w:val="18"/>
          <w:lang w:eastAsia="ru-RU"/>
        </w:rPr>
      </w:pPr>
    </w:p>
    <w:p w:rsidR="00CA7593" w:rsidRPr="00CA7593" w:rsidRDefault="00CA7593" w:rsidP="00CA7593">
      <w:pPr>
        <w:tabs>
          <w:tab w:val="left" w:pos="705"/>
        </w:tabs>
        <w:ind w:hanging="1134"/>
      </w:pP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Times New Roman" w:eastAsia="Times New Roman" w:hAnsi="Times New Roman" w:cs="Times New Roman"/>
          <w:sz w:val="18"/>
          <w:szCs w:val="18"/>
          <w:lang w:eastAsia="ru-RU"/>
        </w:rPr>
        <w:t>Приложение 9</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Times New Roman" w:eastAsia="Times New Roman" w:hAnsi="Times New Roman" w:cs="Times New Roman"/>
          <w:sz w:val="18"/>
          <w:szCs w:val="18"/>
          <w:lang w:eastAsia="ru-RU"/>
        </w:rPr>
        <w:t>к решению Думы МО "Александровск"</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Times New Roman" w:eastAsia="Times New Roman" w:hAnsi="Times New Roman" w:cs="Times New Roman"/>
          <w:sz w:val="18"/>
          <w:szCs w:val="18"/>
          <w:lang w:eastAsia="ru-RU"/>
        </w:rPr>
        <w:t>"О внесении изменений в Решение Думы МО</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Times New Roman" w:eastAsia="Times New Roman" w:hAnsi="Times New Roman" w:cs="Times New Roman"/>
          <w:sz w:val="18"/>
          <w:szCs w:val="18"/>
          <w:lang w:eastAsia="ru-RU"/>
        </w:rPr>
        <w:t>"Александровск»</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Times New Roman" w:eastAsia="Times New Roman" w:hAnsi="Times New Roman" w:cs="Times New Roman"/>
          <w:sz w:val="18"/>
          <w:szCs w:val="18"/>
          <w:lang w:eastAsia="ru-RU"/>
        </w:rPr>
        <w:t>"О бюджете МО "Александровск" на 2017 год и на</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Times New Roman" w:eastAsia="Times New Roman" w:hAnsi="Times New Roman" w:cs="Times New Roman"/>
          <w:sz w:val="18"/>
          <w:szCs w:val="18"/>
          <w:lang w:eastAsia="ru-RU"/>
        </w:rPr>
        <w:t>плановый период 2018 и 2019 годов»</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r w:rsidRPr="00CA7593">
        <w:rPr>
          <w:rFonts w:ascii="Times New Roman" w:eastAsia="Times New Roman" w:hAnsi="Times New Roman" w:cs="Times New Roman"/>
          <w:sz w:val="18"/>
          <w:szCs w:val="18"/>
          <w:lang w:eastAsia="ru-RU"/>
        </w:rPr>
        <w:t>от_______________2017г. №_________</w:t>
      </w:r>
    </w:p>
    <w:p w:rsidR="00CA7593" w:rsidRPr="00CA7593" w:rsidRDefault="00CA7593" w:rsidP="00CA7593">
      <w:pPr>
        <w:spacing w:after="0" w:line="240" w:lineRule="auto"/>
        <w:jc w:val="right"/>
        <w:rPr>
          <w:rFonts w:ascii="Times New Roman" w:eastAsia="Calibri" w:hAnsi="Times New Roman" w:cs="Times New Roman"/>
          <w:sz w:val="18"/>
          <w:szCs w:val="18"/>
          <w:lang w:eastAsia="ru-RU"/>
        </w:rPr>
      </w:pPr>
    </w:p>
    <w:p w:rsidR="00CA7593" w:rsidRPr="00CA7593" w:rsidRDefault="00CA7593" w:rsidP="00CA7593">
      <w:pPr>
        <w:spacing w:after="0" w:line="240" w:lineRule="auto"/>
        <w:jc w:val="center"/>
        <w:rPr>
          <w:rFonts w:ascii="Times New Roman" w:eastAsia="Calibri" w:hAnsi="Times New Roman" w:cs="Times New Roman"/>
          <w:sz w:val="18"/>
          <w:szCs w:val="18"/>
          <w:lang w:eastAsia="ru-RU"/>
        </w:rPr>
      </w:pPr>
      <w:r w:rsidRPr="00CA7593">
        <w:rPr>
          <w:rFonts w:ascii="Times New Roman" w:eastAsia="Times New Roman" w:hAnsi="Times New Roman" w:cs="Times New Roman"/>
          <w:b/>
          <w:bCs/>
          <w:sz w:val="18"/>
          <w:szCs w:val="18"/>
          <w:lang w:eastAsia="ru-RU"/>
        </w:rPr>
        <w:t>ВЕДОМСТВЕННАЯ СТРУКТУРА РАСХОДОВ МЕСТНОГО БЮДЖЕТА НА 2017 год (ПО ГЛАВНЫМ РАСПОРЯДИТЕЛЯМ СРЕДСТВ</w:t>
      </w:r>
    </w:p>
    <w:p w:rsidR="00CA7593" w:rsidRPr="00CA7593" w:rsidRDefault="00CA7593" w:rsidP="00CA7593">
      <w:pPr>
        <w:spacing w:after="0" w:line="240" w:lineRule="auto"/>
        <w:jc w:val="center"/>
        <w:rPr>
          <w:rFonts w:ascii="Times New Roman" w:eastAsia="Calibri" w:hAnsi="Times New Roman" w:cs="Times New Roman"/>
          <w:sz w:val="18"/>
          <w:szCs w:val="18"/>
          <w:lang w:eastAsia="ru-RU"/>
        </w:rPr>
      </w:pPr>
      <w:r w:rsidRPr="00CA7593">
        <w:rPr>
          <w:rFonts w:ascii="Times New Roman" w:eastAsia="Times New Roman" w:hAnsi="Times New Roman" w:cs="Times New Roman"/>
          <w:b/>
          <w:bCs/>
          <w:sz w:val="18"/>
          <w:szCs w:val="18"/>
          <w:lang w:eastAsia="ru-RU"/>
        </w:rPr>
        <w:t>МЕСТНОГО БЮДЖЕТА, РАЗДЕЛАМ, ПОДРАЗДЕЛАМ, ЦЕЛЕВЫМ СТАТЬЯМ, ГРУППАМ ВИДОВ РАСХОДОВ КЛАССИФИКАЦИИ РАСХОДОВ БЮДЖЕТА)</w:t>
      </w:r>
    </w:p>
    <w:tbl>
      <w:tblPr>
        <w:tblW w:w="7174" w:type="dxa"/>
        <w:tblInd w:w="145" w:type="dxa"/>
        <w:tblLayout w:type="fixed"/>
        <w:tblLook w:val="04A0" w:firstRow="1" w:lastRow="0" w:firstColumn="1" w:lastColumn="0" w:noHBand="0" w:noVBand="1"/>
      </w:tblPr>
      <w:tblGrid>
        <w:gridCol w:w="2994"/>
        <w:gridCol w:w="562"/>
        <w:gridCol w:w="841"/>
        <w:gridCol w:w="704"/>
        <w:gridCol w:w="415"/>
        <w:gridCol w:w="860"/>
        <w:gridCol w:w="562"/>
        <w:gridCol w:w="236"/>
      </w:tblGrid>
      <w:tr w:rsidR="00CA7593" w:rsidRPr="00CA7593" w:rsidTr="00CC38B3">
        <w:trPr>
          <w:trHeight w:val="255"/>
        </w:trPr>
        <w:tc>
          <w:tcPr>
            <w:tcW w:w="2994"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562"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841"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704"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1837" w:type="dxa"/>
            <w:gridSpan w:val="3"/>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(тыс.рублей)</w:t>
            </w:r>
          </w:p>
        </w:tc>
        <w:tc>
          <w:tcPr>
            <w:tcW w:w="236" w:type="dxa"/>
            <w:vAlign w:val="center"/>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r>
      <w:tr w:rsidR="00CA7593" w:rsidRPr="00CA7593" w:rsidTr="00CC38B3">
        <w:trPr>
          <w:trHeight w:val="1485"/>
        </w:trPr>
        <w:tc>
          <w:tcPr>
            <w:tcW w:w="2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Наименование</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КВСР</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РзПР</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КЦСР</w:t>
            </w:r>
          </w:p>
        </w:tc>
        <w:tc>
          <w:tcPr>
            <w:tcW w:w="415"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КВР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Сумма на 2017г.</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ФИНАНСОВЫЙ ОТДЕЛ МО "Александровск"</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041</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391,20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Общегосударственные вопросы</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0100</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374,50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48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iCs/>
                <w:sz w:val="18"/>
                <w:szCs w:val="18"/>
                <w:lang w:eastAsia="ru-RU"/>
              </w:rPr>
            </w:pPr>
            <w:r w:rsidRPr="00CA7593">
              <w:rPr>
                <w:rFonts w:ascii="Courier New" w:eastAsia="Times New Roman" w:hAnsi="Courier New" w:cs="Courier New"/>
                <w:bCs/>
                <w:iCs/>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0106</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374,50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1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0106</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49 2 00 00000</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374,50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Финансовый отдел администрации</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0106</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49 2 25 00000</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374,50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0106</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49 2 25 60110</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374,00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73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0106</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49 2 25 60110</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374,00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8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0106</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49 2 25 60120</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Иные бюджетные ассигнования</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0106</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49 2 25 60120</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800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49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Межбюджетные трансферты бюджетам субъектов РФ и муниципальных образований общего характера</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1400</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16,70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46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Прочие межбюджетные трансферты бюджетам субъектов РФ и муниципальных образований общего характера</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1403</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16,70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Межбюджетные трансферты муниципального образования</w:t>
            </w:r>
          </w:p>
        </w:tc>
        <w:tc>
          <w:tcPr>
            <w:tcW w:w="562" w:type="dxa"/>
            <w:tcBorders>
              <w:top w:val="single" w:sz="4" w:space="0" w:color="auto"/>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single" w:sz="4" w:space="0" w:color="auto"/>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1403</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68 1 29 00000</w:t>
            </w:r>
          </w:p>
        </w:tc>
        <w:tc>
          <w:tcPr>
            <w:tcW w:w="415" w:type="dxa"/>
            <w:tcBorders>
              <w:top w:val="single" w:sz="4" w:space="0" w:color="auto"/>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16,70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8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1403</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68 1 29 60120</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16,70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Межбюджетные трансферты</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041</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1403</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68 1 29 60120</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16,70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Дума муниципального образования "Александровск"</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035</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Общегосударственные вопросы</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035</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О1 00</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51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Функционирование законодательных (представительных) органов государственной власти и представительных органов</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035</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01 03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Деятельность думы муниципального образования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035</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xml:space="preserve">01 03 </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4912200000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муниципальных органов</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035</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01 03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4912260120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Иные бюджетные ассигнования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035</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01 03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4912260120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800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АДМИНИСТРАЦИЯ МО "Александровск"</w:t>
            </w:r>
          </w:p>
        </w:tc>
        <w:tc>
          <w:tcPr>
            <w:tcW w:w="562"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841"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1 403,70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Общегосударственные вопросы</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0100</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1 403,70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45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Функционирование высшего должностного лица субъекта РФ и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0102</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435,00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0102</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Глава муниципального образования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0102</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49 2 23 00000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0102</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49 2 23 60110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70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0102</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49 2 23 60110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51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iCs/>
                <w:sz w:val="18"/>
                <w:szCs w:val="18"/>
                <w:lang w:eastAsia="ru-RU"/>
              </w:rPr>
            </w:pPr>
            <w:r w:rsidRPr="00CA7593">
              <w:rPr>
                <w:rFonts w:ascii="Courier New" w:eastAsia="Times New Roman" w:hAnsi="Courier New" w:cs="Courier New"/>
                <w:bCs/>
                <w:i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0104</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967,00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0104</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967,00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Аппарат администрации</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0104</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967,00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0104</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49 2 24 60110</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613,80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76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0104</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49 2 24 60110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613,80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0104</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353,20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0104</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262,30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Иные бюджетные ассигнования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0104</w:t>
            </w:r>
          </w:p>
        </w:tc>
        <w:tc>
          <w:tcPr>
            <w:tcW w:w="70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49 2 24 60120</w:t>
            </w:r>
          </w:p>
        </w:tc>
        <w:tc>
          <w:tcPr>
            <w:tcW w:w="415"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800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90,90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Резервные фонды</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0111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1,00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Резервные фонды</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0111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45 0 00 00000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Резервные фонды местных администраций</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0111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45 0 25 00000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0111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45 0 25 60120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Иные бюджетные ассигнования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0111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45 0 25 60120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800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0113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Осуществление полномочий органом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0113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100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CA7593">
              <w:rPr>
                <w:rFonts w:ascii="Courier New" w:eastAsia="Times New Roman" w:hAnsi="Courier New" w:cs="Courier New"/>
                <w:sz w:val="18"/>
                <w:szCs w:val="18"/>
                <w:lang w:eastAsia="ru-RU"/>
              </w:rPr>
              <w:lastRenderedPageBreak/>
              <w:t>предусмотренных отдельными законами Иркутской области об административной ответственности.</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0113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43 3 00 73150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0113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43 3 00 73150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0113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43 3 00 73150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Национальная оборона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0200</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58,30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Мобилизационная и вневойсковая подготовка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58,30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Осуществление полномочий  органом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58,30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Осуществление первичного воинского учета на территориях, где отсутствуют военные комиссариаты</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58,30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2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55,10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76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55,10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3,20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0203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43 3 00 51180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3,20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lastRenderedPageBreak/>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0300</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52,00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49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0309</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52,00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49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0309</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46 8 00 00000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52,00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48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Предупреждение и ликвидация последствий ЧС и стихийных бедствий природного и техногенного характера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0309</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46 8 26 00000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52,00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0309</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46 8 26 60120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52,00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0309</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46 8 26 60120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52,00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Национальная экономика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0400</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598,70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0409</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598,70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Дорожное хозяйство (дорожный фонд)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0409</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47 5 00 00000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598,70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Содержание и управление дорожным хозяйством ( фондом)</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0409</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47 5 27 00000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598,70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0409</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47 5 27 60120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598,70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lastRenderedPageBreak/>
              <w:t>Жилищно-коммунальное хозяйство</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0500</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222,60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4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Коммунальное хозяйство</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0502</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17,00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Поддержка коммунального хозяйства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0502</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48 1 00 00000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Мероприятия в области коммунального хозяйства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0502</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48 1 28 00000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48 1 28 60120</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0502</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48 1 28 60120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Благоустройство</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A7593" w:rsidRPr="00CA7593" w:rsidRDefault="00CA7593" w:rsidP="00CA7593">
            <w:pPr>
              <w:spacing w:after="0" w:line="240" w:lineRule="auto"/>
              <w:jc w:val="center"/>
              <w:rPr>
                <w:rFonts w:ascii="Courier New" w:eastAsia="Times New Roman" w:hAnsi="Courier New" w:cs="Courier New"/>
                <w:bCs/>
                <w:i/>
                <w:iCs/>
                <w:sz w:val="18"/>
                <w:szCs w:val="18"/>
                <w:lang w:eastAsia="ru-RU"/>
              </w:rPr>
            </w:pPr>
            <w:r w:rsidRPr="00CA7593">
              <w:rPr>
                <w:rFonts w:ascii="Courier New" w:eastAsia="Times New Roman" w:hAnsi="Courier New" w:cs="Courier New"/>
                <w:bCs/>
                <w:i/>
                <w:iCs/>
                <w:sz w:val="18"/>
                <w:szCs w:val="18"/>
                <w:lang w:eastAsia="ru-RU"/>
              </w:rPr>
              <w:t>205,60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Мероприятия в области благоустройства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64,80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Уличное освещение</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69 0 43 00000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69 0 43 60120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69 0 43 60120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37,00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69 0 41 00000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27,80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69 0 41 60120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27,80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69 0 41 60120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27,80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Реализация мероприятий перечня проектов народных инициатив</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40 S2370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i/>
                <w:iCs/>
                <w:sz w:val="18"/>
                <w:szCs w:val="18"/>
                <w:lang w:eastAsia="ru-RU"/>
              </w:rPr>
            </w:pPr>
            <w:r w:rsidRPr="00CA7593">
              <w:rPr>
                <w:rFonts w:ascii="Courier New" w:eastAsia="Times New Roman" w:hAnsi="Courier New" w:cs="Courier New"/>
                <w:i/>
                <w:i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140,80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0503</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69 0 40 S2370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140,80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Культура. кинематография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0801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1 567,90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Культура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1 567,90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44 0 00 00000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1 007,60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44 0 99 00000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1 007,60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44 0 99 60210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1 007,60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49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44 0 99 60210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1 007,60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Библиотеки</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44 2 00 00000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560,30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Обеспечение деятельности подведомственного учреждения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44 2 99 00000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560,30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Cубсидии подведомственным бюджетным учреждениям на </w:t>
            </w:r>
            <w:r w:rsidRPr="00CA7593">
              <w:rPr>
                <w:rFonts w:ascii="Courier New" w:eastAsia="Times New Roman" w:hAnsi="Courier New" w:cs="Courier New"/>
                <w:sz w:val="18"/>
                <w:szCs w:val="18"/>
                <w:lang w:eastAsia="ru-RU"/>
              </w:rPr>
              <w:lastRenderedPageBreak/>
              <w:t>выполнение муниципального задания</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034</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44 2 99 </w:t>
            </w:r>
            <w:r w:rsidRPr="00CA7593">
              <w:rPr>
                <w:rFonts w:ascii="Courier New" w:eastAsia="Times New Roman" w:hAnsi="Courier New" w:cs="Courier New"/>
                <w:sz w:val="18"/>
                <w:szCs w:val="18"/>
                <w:lang w:eastAsia="ru-RU"/>
              </w:rPr>
              <w:lastRenderedPageBreak/>
              <w:t>60210</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560,30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45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0801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44 2 99 60210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600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560,30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4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Социальная политика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1000</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96,40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Пенсионное обеспечение</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96,40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Доплаты к пенсиям, дополнительное пенсионное обеспечение</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49 3 00 00000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96,40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51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49 3 21 00000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96,40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49 3 21 60120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96,40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Социальное обеспечение и иные выплаты населению</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1001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49 3 21 60120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300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96,40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Физическая культура и спорт</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1100</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15,00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Физическая культура </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1101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55"/>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1101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50 2 00 00000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Мероприятия в области физической культуры и спорта</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1101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50 2 97 00000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1101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50 2 97 60120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27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034</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1101</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50 2 97 60120</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15,00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r w:rsidR="00CA7593" w:rsidRPr="00CA7593" w:rsidTr="00CC38B3">
        <w:trPr>
          <w:trHeight w:val="30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lastRenderedPageBreak/>
              <w:t>ВСЕГО РАСХОДОВ</w:t>
            </w:r>
          </w:p>
        </w:tc>
        <w:tc>
          <w:tcPr>
            <w:tcW w:w="562"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4 406,30</w:t>
            </w:r>
          </w:p>
        </w:tc>
        <w:tc>
          <w:tcPr>
            <w:tcW w:w="562"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c>
          <w:tcPr>
            <w:tcW w:w="236" w:type="dxa"/>
            <w:vAlign w:val="center"/>
            <w:hideMark/>
          </w:tcPr>
          <w:p w:rsidR="00CA7593" w:rsidRPr="00CA7593" w:rsidRDefault="00CA7593" w:rsidP="00CA7593">
            <w:pPr>
              <w:spacing w:after="0" w:line="240" w:lineRule="auto"/>
              <w:rPr>
                <w:rFonts w:ascii="Courier New" w:eastAsia="Times New Roman" w:hAnsi="Courier New" w:cs="Courier New"/>
                <w:sz w:val="18"/>
                <w:szCs w:val="18"/>
                <w:lang w:eastAsia="ru-RU"/>
              </w:rPr>
            </w:pPr>
          </w:p>
        </w:tc>
      </w:tr>
    </w:tbl>
    <w:p w:rsidR="00CA7593" w:rsidRPr="00CA7593" w:rsidRDefault="00CA7593" w:rsidP="00CA7593">
      <w:pPr>
        <w:spacing w:after="0" w:line="240" w:lineRule="auto"/>
        <w:rPr>
          <w:rFonts w:ascii="Courier New" w:eastAsia="Calibri" w:hAnsi="Courier New" w:cs="Courier New"/>
          <w:sz w:val="18"/>
          <w:szCs w:val="18"/>
          <w:lang w:eastAsia="ru-RU"/>
        </w:rPr>
      </w:pPr>
    </w:p>
    <w:p w:rsidR="00CA7593" w:rsidRPr="00CA7593" w:rsidRDefault="00CA7593" w:rsidP="00CA7593"/>
    <w:p w:rsidR="00CA7593" w:rsidRPr="00CA7593" w:rsidRDefault="00CA7593" w:rsidP="00CA7593">
      <w:pPr>
        <w:spacing w:after="0" w:line="240" w:lineRule="auto"/>
        <w:jc w:val="right"/>
        <w:rPr>
          <w:rFonts w:ascii="Courier New" w:eastAsia="Calibri" w:hAnsi="Courier New" w:cs="Courier New"/>
          <w:sz w:val="18"/>
          <w:szCs w:val="18"/>
          <w:lang w:eastAsia="ru-RU"/>
        </w:rPr>
      </w:pPr>
      <w:r w:rsidRPr="00CA7593">
        <w:rPr>
          <w:rFonts w:ascii="Times New Roman" w:eastAsia="Times New Roman" w:hAnsi="Times New Roman" w:cs="Times New Roman"/>
          <w:sz w:val="18"/>
          <w:szCs w:val="18"/>
          <w:lang w:eastAsia="ru-RU"/>
        </w:rPr>
        <w:t>Приложение 13</w:t>
      </w:r>
    </w:p>
    <w:p w:rsidR="00CA7593" w:rsidRPr="00CA7593" w:rsidRDefault="00CA7593" w:rsidP="00CA7593">
      <w:pPr>
        <w:spacing w:after="0" w:line="240" w:lineRule="auto"/>
        <w:jc w:val="right"/>
        <w:rPr>
          <w:rFonts w:ascii="Courier New" w:eastAsia="Calibri" w:hAnsi="Courier New" w:cs="Courier New"/>
          <w:sz w:val="18"/>
          <w:szCs w:val="18"/>
          <w:lang w:eastAsia="ru-RU"/>
        </w:rPr>
      </w:pPr>
      <w:r w:rsidRPr="00CA7593">
        <w:rPr>
          <w:rFonts w:ascii="Times New Roman" w:eastAsia="Times New Roman" w:hAnsi="Times New Roman" w:cs="Times New Roman"/>
          <w:sz w:val="18"/>
          <w:szCs w:val="18"/>
          <w:lang w:eastAsia="ru-RU"/>
        </w:rPr>
        <w:t xml:space="preserve">   к Решению Думы МО "Александровск»</w:t>
      </w:r>
    </w:p>
    <w:p w:rsidR="00CA7593" w:rsidRPr="00CA7593" w:rsidRDefault="00CA7593" w:rsidP="00CA7593">
      <w:pPr>
        <w:spacing w:after="0" w:line="240" w:lineRule="auto"/>
        <w:jc w:val="right"/>
        <w:rPr>
          <w:rFonts w:ascii="Courier New" w:eastAsia="Calibri" w:hAnsi="Courier New" w:cs="Courier New"/>
          <w:sz w:val="18"/>
          <w:szCs w:val="18"/>
          <w:lang w:eastAsia="ru-RU"/>
        </w:rPr>
      </w:pPr>
      <w:r w:rsidRPr="00CA7593">
        <w:rPr>
          <w:rFonts w:ascii="Times New Roman" w:eastAsia="Times New Roman" w:hAnsi="Times New Roman" w:cs="Times New Roman"/>
          <w:sz w:val="18"/>
          <w:szCs w:val="18"/>
          <w:lang w:eastAsia="ru-RU"/>
        </w:rPr>
        <w:t>"О внесении изменений в Решение Думы МО "Александровск"</w:t>
      </w:r>
    </w:p>
    <w:p w:rsidR="00CA7593" w:rsidRPr="00CA7593" w:rsidRDefault="00CA7593" w:rsidP="00CA7593">
      <w:pPr>
        <w:spacing w:after="0" w:line="240" w:lineRule="auto"/>
        <w:jc w:val="right"/>
        <w:rPr>
          <w:rFonts w:ascii="Courier New" w:eastAsia="Calibri" w:hAnsi="Courier New" w:cs="Courier New"/>
          <w:sz w:val="18"/>
          <w:szCs w:val="18"/>
          <w:lang w:eastAsia="ru-RU"/>
        </w:rPr>
      </w:pPr>
      <w:r w:rsidRPr="00CA7593">
        <w:rPr>
          <w:rFonts w:ascii="Times New Roman" w:eastAsia="Times New Roman" w:hAnsi="Times New Roman" w:cs="Times New Roman"/>
          <w:sz w:val="18"/>
          <w:szCs w:val="18"/>
          <w:lang w:eastAsia="ru-RU"/>
        </w:rPr>
        <w:t>«О бюджете МО "Александровск" на 2017 год и на</w:t>
      </w:r>
    </w:p>
    <w:p w:rsidR="00CA7593" w:rsidRPr="00CA7593" w:rsidRDefault="00CA7593" w:rsidP="00CA7593">
      <w:pPr>
        <w:spacing w:after="0" w:line="240" w:lineRule="auto"/>
        <w:jc w:val="right"/>
        <w:rPr>
          <w:rFonts w:ascii="Courier New" w:eastAsia="Calibri" w:hAnsi="Courier New" w:cs="Courier New"/>
          <w:sz w:val="18"/>
          <w:szCs w:val="18"/>
          <w:lang w:eastAsia="ru-RU"/>
        </w:rPr>
      </w:pPr>
      <w:r w:rsidRPr="00CA7593">
        <w:rPr>
          <w:rFonts w:ascii="Times New Roman" w:eastAsia="Times New Roman" w:hAnsi="Times New Roman" w:cs="Times New Roman"/>
          <w:sz w:val="18"/>
          <w:szCs w:val="18"/>
          <w:lang w:eastAsia="ru-RU"/>
        </w:rPr>
        <w:t>плановый период 2018 и 2019 годов</w:t>
      </w:r>
    </w:p>
    <w:p w:rsidR="00CA7593" w:rsidRPr="00CA7593" w:rsidRDefault="00CA7593" w:rsidP="00CA7593">
      <w:pPr>
        <w:spacing w:after="0" w:line="240" w:lineRule="auto"/>
        <w:jc w:val="right"/>
        <w:rPr>
          <w:rFonts w:ascii="Courier New" w:eastAsia="Calibri" w:hAnsi="Courier New" w:cs="Courier New"/>
          <w:sz w:val="18"/>
          <w:szCs w:val="18"/>
          <w:lang w:eastAsia="ru-RU"/>
        </w:rPr>
      </w:pPr>
      <w:r w:rsidRPr="00CA7593">
        <w:rPr>
          <w:rFonts w:ascii="Times New Roman" w:eastAsia="Times New Roman" w:hAnsi="Times New Roman" w:cs="Times New Roman"/>
          <w:sz w:val="18"/>
          <w:szCs w:val="18"/>
          <w:lang w:eastAsia="ru-RU"/>
        </w:rPr>
        <w:t xml:space="preserve">от </w:t>
      </w:r>
    </w:p>
    <w:tbl>
      <w:tblPr>
        <w:tblW w:w="6633" w:type="dxa"/>
        <w:tblInd w:w="-567" w:type="dxa"/>
        <w:tblLayout w:type="fixed"/>
        <w:tblLook w:val="04A0" w:firstRow="1" w:lastRow="0" w:firstColumn="1" w:lastColumn="0" w:noHBand="0" w:noVBand="1"/>
      </w:tblPr>
      <w:tblGrid>
        <w:gridCol w:w="3246"/>
        <w:gridCol w:w="2263"/>
        <w:gridCol w:w="1124"/>
      </w:tblGrid>
      <w:tr w:rsidR="00CA7593" w:rsidRPr="00CA7593" w:rsidTr="00CC38B3">
        <w:trPr>
          <w:trHeight w:val="1005"/>
        </w:trPr>
        <w:tc>
          <w:tcPr>
            <w:tcW w:w="6633" w:type="dxa"/>
            <w:gridSpan w:val="3"/>
            <w:tcBorders>
              <w:top w:val="nil"/>
              <w:left w:val="nil"/>
              <w:bottom w:val="nil"/>
              <w:right w:val="nil"/>
            </w:tcBorders>
            <w:shd w:val="clear" w:color="auto" w:fill="auto"/>
            <w:vAlign w:val="bottom"/>
            <w:hideMark/>
          </w:tcPr>
          <w:p w:rsidR="00CA7593" w:rsidRPr="00CA7593" w:rsidRDefault="00CA7593" w:rsidP="00CA7593">
            <w:pPr>
              <w:spacing w:after="0" w:line="240" w:lineRule="auto"/>
              <w:jc w:val="center"/>
              <w:rPr>
                <w:rFonts w:ascii="Arial" w:eastAsia="Times New Roman" w:hAnsi="Arial" w:cs="Arial"/>
                <w:bCs/>
                <w:sz w:val="18"/>
                <w:szCs w:val="18"/>
                <w:lang w:eastAsia="ru-RU"/>
              </w:rPr>
            </w:pPr>
            <w:r w:rsidRPr="00CA7593">
              <w:rPr>
                <w:rFonts w:ascii="Arial" w:eastAsia="Times New Roman" w:hAnsi="Arial" w:cs="Arial"/>
                <w:bCs/>
                <w:sz w:val="18"/>
                <w:szCs w:val="18"/>
                <w:lang w:eastAsia="ru-RU"/>
              </w:rPr>
              <w:t xml:space="preserve">ИСТОЧНИКИ ВНУТРЕННЕГО ФИНАНСИРОВАНИЯ ДЕФИЦИТА </w:t>
            </w:r>
            <w:r w:rsidRPr="00CA7593">
              <w:rPr>
                <w:rFonts w:ascii="Arial" w:eastAsia="Times New Roman" w:hAnsi="Arial" w:cs="Arial"/>
                <w:bCs/>
                <w:sz w:val="18"/>
                <w:szCs w:val="18"/>
                <w:lang w:eastAsia="ru-RU"/>
              </w:rPr>
              <w:br/>
              <w:t>БЮДЖЕТА МУНИЦИПАЛЬНОГО ОБРАЗОВАНИЯ "Александровск" НА 2017 ГОД</w:t>
            </w:r>
          </w:p>
        </w:tc>
      </w:tr>
      <w:tr w:rsidR="00CA7593" w:rsidRPr="00CA7593" w:rsidTr="00CC38B3">
        <w:trPr>
          <w:trHeight w:val="255"/>
        </w:trPr>
        <w:tc>
          <w:tcPr>
            <w:tcW w:w="3246"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jc w:val="center"/>
              <w:rPr>
                <w:rFonts w:ascii="Times New Roman" w:eastAsia="Times New Roman" w:hAnsi="Times New Roman" w:cs="Times New Roman"/>
                <w:b/>
                <w:bCs/>
                <w:sz w:val="18"/>
                <w:szCs w:val="18"/>
                <w:lang w:eastAsia="ru-RU"/>
              </w:rPr>
            </w:pPr>
          </w:p>
        </w:tc>
        <w:tc>
          <w:tcPr>
            <w:tcW w:w="2263"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1124"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r>
      <w:tr w:rsidR="00CA7593" w:rsidRPr="00CA7593" w:rsidTr="00CC38B3">
        <w:trPr>
          <w:trHeight w:val="315"/>
        </w:trPr>
        <w:tc>
          <w:tcPr>
            <w:tcW w:w="3246"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2263"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p>
        </w:tc>
        <w:tc>
          <w:tcPr>
            <w:tcW w:w="1124" w:type="dxa"/>
            <w:tcBorders>
              <w:top w:val="nil"/>
              <w:left w:val="nil"/>
              <w:bottom w:val="nil"/>
              <w:right w:val="nil"/>
            </w:tcBorders>
            <w:shd w:val="clear" w:color="auto" w:fill="auto"/>
            <w:noWrap/>
            <w:vAlign w:val="bottom"/>
            <w:hideMark/>
          </w:tcPr>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(тыс.рублей)</w:t>
            </w:r>
          </w:p>
        </w:tc>
      </w:tr>
      <w:tr w:rsidR="00CA7593" w:rsidRPr="00CA7593" w:rsidTr="00CC38B3">
        <w:trPr>
          <w:trHeight w:val="315"/>
        </w:trPr>
        <w:tc>
          <w:tcPr>
            <w:tcW w:w="3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Наименование</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Код</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Сумма</w:t>
            </w:r>
          </w:p>
        </w:tc>
      </w:tr>
      <w:tr w:rsidR="00CA7593" w:rsidRPr="00CA7593" w:rsidTr="00CC38B3">
        <w:trPr>
          <w:trHeight w:val="63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Источники внутреннего финансирования дефицита бюджета</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000 01 00 00 00 00 0000 000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50,30</w:t>
            </w:r>
          </w:p>
        </w:tc>
      </w:tr>
      <w:tr w:rsidR="00CA7593" w:rsidRPr="00CA7593" w:rsidTr="00CC38B3">
        <w:trPr>
          <w:trHeight w:val="1260"/>
        </w:trPr>
        <w:tc>
          <w:tcPr>
            <w:tcW w:w="3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042 01 01 00 00 00 0000 000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r>
      <w:tr w:rsidR="00CA7593" w:rsidRPr="00CA7593" w:rsidTr="00CC38B3">
        <w:trPr>
          <w:trHeight w:val="63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Кредиты кредитных организаций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042 01 02 00 00 00 0000 000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50,30</w:t>
            </w:r>
          </w:p>
        </w:tc>
      </w:tr>
      <w:tr w:rsidR="00CA7593" w:rsidRPr="00CA7593" w:rsidTr="00CC38B3">
        <w:trPr>
          <w:trHeight w:val="94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Получение кредитов от кредитных организаций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042 01 02 00 00 00 0000 700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50,30</w:t>
            </w:r>
          </w:p>
        </w:tc>
      </w:tr>
      <w:tr w:rsidR="00CA7593" w:rsidRPr="00CA7593" w:rsidTr="00CC38B3">
        <w:trPr>
          <w:trHeight w:val="126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Получение кредитов от кредитных организаций бюджетами сельских поселений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042 01 02 00 00 10 0000 710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50,30</w:t>
            </w:r>
          </w:p>
        </w:tc>
      </w:tr>
      <w:tr w:rsidR="00CA7593" w:rsidRPr="00CA7593" w:rsidTr="00CC38B3">
        <w:trPr>
          <w:trHeight w:val="94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Погашение кредитов, предоставленных кредитными организациями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042 01 02 00 00 00 0000 800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0,0</w:t>
            </w:r>
          </w:p>
        </w:tc>
      </w:tr>
      <w:tr w:rsidR="00CA7593" w:rsidRPr="00CA7593" w:rsidTr="00CC38B3">
        <w:trPr>
          <w:trHeight w:val="126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ind w:hanging="1"/>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Погашение бюджетами сельских поселений кредитов от кредитных организаций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042 01 02 00 00 10 0000 810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0,0</w:t>
            </w:r>
          </w:p>
        </w:tc>
      </w:tr>
      <w:tr w:rsidR="00CA7593" w:rsidRPr="00CA7593" w:rsidTr="00CC38B3">
        <w:trPr>
          <w:trHeight w:val="945"/>
        </w:trPr>
        <w:tc>
          <w:tcPr>
            <w:tcW w:w="3246" w:type="dxa"/>
            <w:tcBorders>
              <w:top w:val="nil"/>
              <w:left w:val="single" w:sz="4" w:space="0" w:color="auto"/>
              <w:bottom w:val="single" w:sz="4" w:space="0" w:color="auto"/>
              <w:right w:val="single" w:sz="4" w:space="0" w:color="auto"/>
            </w:tcBorders>
            <w:shd w:val="clear" w:color="auto" w:fill="auto"/>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Бюджетные кредиты от других бюджетов бюджетной системы Российской Федерации</w:t>
            </w:r>
            <w:r w:rsidRPr="00CA7593">
              <w:rPr>
                <w:rFonts w:ascii="Courier New" w:eastAsia="Times New Roman" w:hAnsi="Courier New" w:cs="Courier New"/>
                <w:bCs/>
                <w:color w:val="FF0000"/>
                <w:sz w:val="18"/>
                <w:szCs w:val="18"/>
                <w:lang w:eastAsia="ru-RU"/>
              </w:rPr>
              <w:t xml:space="preserve"> </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042 01 03 00 00 00 0000 000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 </w:t>
            </w:r>
          </w:p>
        </w:tc>
      </w:tr>
      <w:tr w:rsidR="00CA7593" w:rsidRPr="00CA7593" w:rsidTr="00CC38B3">
        <w:trPr>
          <w:trHeight w:val="63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Изменение остатков средств на счетах по учету средств бюджетов</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042 01 05 00 00 00 0000 000</w:t>
            </w:r>
          </w:p>
        </w:tc>
        <w:tc>
          <w:tcPr>
            <w:tcW w:w="112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bCs/>
                <w:sz w:val="18"/>
                <w:szCs w:val="18"/>
                <w:lang w:eastAsia="ru-RU"/>
              </w:rPr>
            </w:pPr>
            <w:r w:rsidRPr="00CA7593">
              <w:rPr>
                <w:rFonts w:ascii="Courier New" w:eastAsia="Times New Roman" w:hAnsi="Courier New" w:cs="Courier New"/>
                <w:bCs/>
                <w:sz w:val="18"/>
                <w:szCs w:val="18"/>
                <w:lang w:eastAsia="ru-RU"/>
              </w:rPr>
              <w:t>0,0</w:t>
            </w:r>
          </w:p>
        </w:tc>
      </w:tr>
      <w:tr w:rsidR="00CA7593" w:rsidRPr="00CA7593" w:rsidTr="00CC38B3">
        <w:trPr>
          <w:trHeight w:val="36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Увеличение остатков средств бюджетов</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000 01 05 00 00 00 0000 500</w:t>
            </w:r>
          </w:p>
        </w:tc>
        <w:tc>
          <w:tcPr>
            <w:tcW w:w="1124" w:type="dxa"/>
            <w:tcBorders>
              <w:top w:val="nil"/>
              <w:left w:val="nil"/>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-4 406,30</w:t>
            </w:r>
          </w:p>
        </w:tc>
      </w:tr>
      <w:tr w:rsidR="00CA7593" w:rsidRPr="00CA7593" w:rsidTr="00CC38B3">
        <w:trPr>
          <w:trHeight w:val="69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Увеличение прочих остатков денежных  средств бюджетов сельских поселений</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000 01 05 02 01 10 0000 510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-4 406,30</w:t>
            </w:r>
          </w:p>
        </w:tc>
      </w:tr>
      <w:tr w:rsidR="00CA7593" w:rsidRPr="00CA7593" w:rsidTr="00CC38B3">
        <w:trPr>
          <w:trHeight w:val="54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Уменьшение прочих остатков средств бюджетов</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000 01 05 00 00 00 0000 600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4 406,30</w:t>
            </w:r>
          </w:p>
        </w:tc>
      </w:tr>
      <w:tr w:rsidR="00CA7593" w:rsidRPr="00CA7593" w:rsidTr="00CC38B3">
        <w:trPr>
          <w:trHeight w:val="63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Уменьшение прочих остатков денежных средств бюджетов сельских поселений</w:t>
            </w:r>
          </w:p>
        </w:tc>
        <w:tc>
          <w:tcPr>
            <w:tcW w:w="2263"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000 01 05 02 01 10 0000 610</w:t>
            </w:r>
          </w:p>
        </w:tc>
        <w:tc>
          <w:tcPr>
            <w:tcW w:w="1124" w:type="dxa"/>
            <w:tcBorders>
              <w:top w:val="nil"/>
              <w:left w:val="nil"/>
              <w:bottom w:val="single" w:sz="4" w:space="0" w:color="auto"/>
              <w:right w:val="single" w:sz="4" w:space="0" w:color="auto"/>
            </w:tcBorders>
            <w:shd w:val="clear" w:color="auto" w:fill="auto"/>
            <w:noWrap/>
            <w:vAlign w:val="bottom"/>
            <w:hideMark/>
          </w:tcPr>
          <w:p w:rsidR="00CA7593" w:rsidRPr="00CA7593" w:rsidRDefault="00CA7593" w:rsidP="00CA7593">
            <w:pPr>
              <w:spacing w:after="0" w:line="240" w:lineRule="auto"/>
              <w:jc w:val="center"/>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4 406,30</w:t>
            </w:r>
          </w:p>
        </w:tc>
      </w:tr>
    </w:tbl>
    <w:p w:rsidR="00CA7593" w:rsidRPr="00CA7593" w:rsidRDefault="00CA7593" w:rsidP="00CA7593">
      <w:pPr>
        <w:spacing w:after="0" w:line="240" w:lineRule="auto"/>
        <w:rPr>
          <w:rFonts w:ascii="Times New Roman" w:eastAsia="Calibri" w:hAnsi="Times New Roman" w:cs="Times New Roman"/>
          <w:sz w:val="18"/>
          <w:szCs w:val="18"/>
          <w:lang w:eastAsia="ru-RU"/>
        </w:rPr>
      </w:pP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Пояснительная записка. на Думу в июне.</w:t>
      </w:r>
    </w:p>
    <w:p w:rsidR="00CA7593" w:rsidRPr="00CA7593" w:rsidRDefault="00CA7593" w:rsidP="00CA7593">
      <w:pPr>
        <w:spacing w:after="0" w:line="240" w:lineRule="auto"/>
        <w:ind w:firstLine="709"/>
        <w:jc w:val="both"/>
        <w:rPr>
          <w:rFonts w:ascii="Arial" w:eastAsia="Calibri" w:hAnsi="Arial" w:cs="Arial"/>
          <w:sz w:val="18"/>
          <w:szCs w:val="18"/>
          <w:lang w:eastAsia="ru-RU"/>
        </w:rPr>
      </w:pPr>
      <w:r w:rsidRPr="00CA7593">
        <w:rPr>
          <w:rFonts w:ascii="Arial" w:eastAsia="Calibri" w:hAnsi="Arial" w:cs="Arial"/>
          <w:sz w:val="18"/>
          <w:szCs w:val="18"/>
          <w:lang w:eastAsia="ru-RU"/>
        </w:rPr>
        <w:t>В Решение Думы МО «Александровск» от 29.12.2016г. № 3/120-дмо  «О бюджете МО «Александровск» на 2017 год и на плановый период 2018 и 2019 годов» внесены следующие изменения:</w:t>
      </w: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Доходы бюджета увеличены на сумму  133,8 тыс. руб. (133800 руб)</w:t>
      </w: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 безвозмездные поступления увеличены на 133,8 тыс. руб.по след.кодам:</w:t>
      </w: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 041 2 02 29999 10 0000 151 – Субсидии на реализацию мероприятий перечня проектов народных инициатив на сумму 133,8 тыс.руб.</w:t>
      </w:r>
    </w:p>
    <w:p w:rsidR="00CA7593" w:rsidRPr="00CA7593" w:rsidRDefault="00CA7593" w:rsidP="00CA7593">
      <w:pPr>
        <w:tabs>
          <w:tab w:val="right" w:pos="9355"/>
        </w:tabs>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План по доходам на 2017 год составляет 4356,0 тыс.руб. 4356001 руб.</w:t>
      </w:r>
    </w:p>
    <w:p w:rsidR="00CA7593" w:rsidRPr="00CA7593" w:rsidRDefault="00CA7593" w:rsidP="00CA7593">
      <w:pPr>
        <w:spacing w:after="0" w:line="240" w:lineRule="auto"/>
        <w:ind w:right="-545"/>
        <w:jc w:val="both"/>
        <w:rPr>
          <w:rFonts w:ascii="Arial" w:eastAsia="Calibri" w:hAnsi="Arial" w:cs="Arial"/>
          <w:sz w:val="18"/>
          <w:szCs w:val="18"/>
          <w:lang w:eastAsia="ru-RU"/>
        </w:rPr>
      </w:pPr>
      <w:r w:rsidRPr="00CA7593">
        <w:rPr>
          <w:rFonts w:ascii="Arial" w:eastAsia="Calibri" w:hAnsi="Arial" w:cs="Arial"/>
          <w:sz w:val="18"/>
          <w:szCs w:val="18"/>
          <w:lang w:eastAsia="ru-RU"/>
        </w:rPr>
        <w:t>Расходы бюджета увеличены на сумму 133,8 тыс. руб. (133800 руб)</w:t>
      </w:r>
    </w:p>
    <w:p w:rsidR="00CA7593" w:rsidRPr="00CA7593" w:rsidRDefault="00CA7593" w:rsidP="00CA7593">
      <w:pPr>
        <w:spacing w:after="0" w:line="240" w:lineRule="auto"/>
        <w:ind w:right="-545"/>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 по следующим разделам:</w:t>
      </w:r>
    </w:p>
    <w:p w:rsidR="00CA7593" w:rsidRPr="00CA7593" w:rsidRDefault="00CA7593" w:rsidP="00CA7593">
      <w:pPr>
        <w:spacing w:after="0" w:line="240" w:lineRule="auto"/>
        <w:ind w:right="-545"/>
        <w:jc w:val="both"/>
        <w:rPr>
          <w:rFonts w:ascii="Arial" w:eastAsia="Calibri" w:hAnsi="Arial" w:cs="Arial"/>
          <w:bCs/>
          <w:sz w:val="18"/>
          <w:szCs w:val="18"/>
          <w:lang w:eastAsia="ru-RU"/>
        </w:rPr>
      </w:pPr>
      <w:r w:rsidRPr="00CA7593">
        <w:rPr>
          <w:rFonts w:ascii="Arial" w:eastAsia="Calibri" w:hAnsi="Arial" w:cs="Arial"/>
          <w:bCs/>
          <w:sz w:val="18"/>
          <w:szCs w:val="18"/>
          <w:lang w:eastAsia="ru-RU"/>
        </w:rPr>
        <w:t xml:space="preserve">05 00 «Жилищно-коммунальное хозяйство» </w:t>
      </w:r>
    </w:p>
    <w:p w:rsidR="00CA7593" w:rsidRPr="00CA7593" w:rsidRDefault="00CA7593" w:rsidP="00CA7593">
      <w:pPr>
        <w:spacing w:after="0" w:line="240" w:lineRule="auto"/>
        <w:ind w:right="-545"/>
        <w:jc w:val="both"/>
        <w:rPr>
          <w:rFonts w:ascii="Arial" w:eastAsia="Calibri" w:hAnsi="Arial" w:cs="Arial"/>
          <w:bCs/>
          <w:sz w:val="18"/>
          <w:szCs w:val="18"/>
          <w:lang w:eastAsia="ru-RU"/>
        </w:rPr>
      </w:pPr>
      <w:r w:rsidRPr="00CA7593">
        <w:rPr>
          <w:rFonts w:ascii="Arial" w:eastAsia="Calibri" w:hAnsi="Arial" w:cs="Arial"/>
          <w:bCs/>
          <w:sz w:val="18"/>
          <w:szCs w:val="18"/>
          <w:lang w:eastAsia="ru-RU"/>
        </w:rPr>
        <w:t xml:space="preserve"> 05 03 К.340 – Увеличение стоимости материальных запасов – 133,8 тыс.руб. (133800 руб). </w:t>
      </w:r>
    </w:p>
    <w:p w:rsidR="00CA7593" w:rsidRPr="00CA7593" w:rsidRDefault="00CA7593" w:rsidP="00CA7593">
      <w:pPr>
        <w:spacing w:after="0" w:line="240" w:lineRule="auto"/>
        <w:ind w:right="-545"/>
        <w:jc w:val="both"/>
        <w:rPr>
          <w:rFonts w:ascii="Arial" w:eastAsia="Calibri" w:hAnsi="Arial" w:cs="Arial"/>
          <w:sz w:val="18"/>
          <w:szCs w:val="18"/>
          <w:lang w:eastAsia="ru-RU"/>
        </w:rPr>
      </w:pPr>
      <w:r w:rsidRPr="00CA7593">
        <w:rPr>
          <w:rFonts w:ascii="Arial" w:eastAsia="Calibri" w:hAnsi="Arial" w:cs="Arial"/>
          <w:sz w:val="18"/>
          <w:szCs w:val="18"/>
          <w:lang w:eastAsia="ru-RU"/>
        </w:rPr>
        <w:lastRenderedPageBreak/>
        <w:t>( на реализацию мероприятий перечня проектов народных инициатив).</w:t>
      </w: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План по расходам на 2017 год составляет 4406,3 тыс.руб. 4406300 руб.</w:t>
      </w:r>
    </w:p>
    <w:p w:rsidR="00CA7593" w:rsidRPr="00CA7593" w:rsidRDefault="00CA7593" w:rsidP="00CA7593">
      <w:pPr>
        <w:tabs>
          <w:tab w:val="left" w:pos="3450"/>
        </w:tabs>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Дефицит 50,3 тыс.руб.</w:t>
      </w:r>
      <w:r w:rsidRPr="00CA7593">
        <w:rPr>
          <w:rFonts w:ascii="Arial" w:eastAsia="Calibri" w:hAnsi="Arial" w:cs="Arial"/>
          <w:sz w:val="18"/>
          <w:szCs w:val="18"/>
          <w:lang w:eastAsia="ru-RU"/>
        </w:rPr>
        <w:tab/>
      </w:r>
    </w:p>
    <w:p w:rsidR="00CA7593" w:rsidRPr="00CA7593" w:rsidRDefault="00CA7593" w:rsidP="00CA7593">
      <w:pPr>
        <w:spacing w:after="0" w:line="240" w:lineRule="auto"/>
        <w:jc w:val="both"/>
        <w:rPr>
          <w:rFonts w:ascii="Arial" w:eastAsia="Calibri" w:hAnsi="Arial" w:cs="Arial"/>
          <w:sz w:val="18"/>
          <w:szCs w:val="18"/>
          <w:lang w:eastAsia="ru-RU"/>
        </w:rPr>
      </w:pPr>
    </w:p>
    <w:p w:rsidR="00CA7593" w:rsidRPr="00CA7593" w:rsidRDefault="00CA7593" w:rsidP="00CA7593">
      <w:pPr>
        <w:spacing w:after="0" w:line="240" w:lineRule="auto"/>
        <w:jc w:val="both"/>
        <w:rPr>
          <w:rFonts w:ascii="Arial" w:eastAsia="Calibri" w:hAnsi="Arial" w:cs="Arial"/>
          <w:sz w:val="18"/>
          <w:szCs w:val="18"/>
          <w:lang w:eastAsia="ru-RU"/>
        </w:rPr>
      </w:pP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Исполнитель:</w:t>
      </w:r>
    </w:p>
    <w:p w:rsidR="00CA7593" w:rsidRPr="00CA7593" w:rsidRDefault="00CA7593" w:rsidP="00CA7593">
      <w:pPr>
        <w:spacing w:after="0" w:line="240" w:lineRule="auto"/>
        <w:jc w:val="both"/>
        <w:rPr>
          <w:rFonts w:ascii="Arial" w:eastAsia="Calibri" w:hAnsi="Arial" w:cs="Arial"/>
          <w:sz w:val="18"/>
          <w:szCs w:val="18"/>
          <w:lang w:eastAsia="ru-RU"/>
        </w:rPr>
      </w:pPr>
      <w:r w:rsidRPr="00CA7593">
        <w:rPr>
          <w:rFonts w:ascii="Arial" w:eastAsia="Calibri" w:hAnsi="Arial" w:cs="Arial"/>
          <w:sz w:val="18"/>
          <w:szCs w:val="18"/>
          <w:lang w:eastAsia="ru-RU"/>
        </w:rPr>
        <w:t>В.А.Агафилова</w:t>
      </w:r>
    </w:p>
    <w:p w:rsidR="00CA7593" w:rsidRPr="00CA7593" w:rsidRDefault="00CA7593" w:rsidP="00CA7593">
      <w:pPr>
        <w:spacing w:after="0" w:line="240" w:lineRule="auto"/>
        <w:jc w:val="center"/>
        <w:rPr>
          <w:rFonts w:ascii="Arial" w:eastAsia="Calibri" w:hAnsi="Arial" w:cs="Arial"/>
          <w:b/>
          <w:sz w:val="18"/>
          <w:szCs w:val="18"/>
        </w:rPr>
      </w:pPr>
      <w:r w:rsidRPr="00CA7593">
        <w:rPr>
          <w:rFonts w:ascii="Arial" w:eastAsia="Calibri" w:hAnsi="Arial" w:cs="Arial"/>
          <w:b/>
          <w:sz w:val="18"/>
          <w:szCs w:val="18"/>
        </w:rPr>
        <w:t>05.06.2017г. № 24-П</w:t>
      </w:r>
    </w:p>
    <w:p w:rsidR="00CA7593" w:rsidRPr="00CA7593" w:rsidRDefault="00CA7593" w:rsidP="00CA7593">
      <w:pPr>
        <w:spacing w:after="0" w:line="240" w:lineRule="auto"/>
        <w:jc w:val="center"/>
        <w:rPr>
          <w:rFonts w:ascii="Arial" w:eastAsia="Calibri" w:hAnsi="Arial" w:cs="Arial"/>
          <w:b/>
          <w:sz w:val="18"/>
          <w:szCs w:val="18"/>
        </w:rPr>
      </w:pPr>
      <w:r w:rsidRPr="00CA7593">
        <w:rPr>
          <w:rFonts w:ascii="Arial" w:eastAsia="Calibri" w:hAnsi="Arial" w:cs="Arial"/>
          <w:b/>
          <w:sz w:val="18"/>
          <w:szCs w:val="18"/>
        </w:rPr>
        <w:t>РОССИЙСКАЯ ФЕДЕРАЦИЯ</w:t>
      </w:r>
    </w:p>
    <w:p w:rsidR="00CA7593" w:rsidRPr="00CA7593" w:rsidRDefault="00CA7593" w:rsidP="00CA7593">
      <w:pPr>
        <w:spacing w:after="0" w:line="240" w:lineRule="auto"/>
        <w:jc w:val="center"/>
        <w:rPr>
          <w:rFonts w:ascii="Arial" w:eastAsia="Calibri" w:hAnsi="Arial" w:cs="Arial"/>
          <w:b/>
          <w:sz w:val="18"/>
          <w:szCs w:val="18"/>
        </w:rPr>
      </w:pPr>
      <w:r w:rsidRPr="00CA7593">
        <w:rPr>
          <w:rFonts w:ascii="Arial" w:eastAsia="Calibri" w:hAnsi="Arial" w:cs="Arial"/>
          <w:b/>
          <w:sz w:val="18"/>
          <w:szCs w:val="18"/>
        </w:rPr>
        <w:t>ИРКУТСКАЯ ОБЛАСТЬ</w:t>
      </w:r>
    </w:p>
    <w:p w:rsidR="00CA7593" w:rsidRPr="00CA7593" w:rsidRDefault="00CA7593" w:rsidP="00CA7593">
      <w:pPr>
        <w:spacing w:after="0" w:line="240" w:lineRule="auto"/>
        <w:jc w:val="center"/>
        <w:rPr>
          <w:rFonts w:ascii="Arial" w:eastAsia="Calibri" w:hAnsi="Arial" w:cs="Arial"/>
          <w:b/>
          <w:sz w:val="18"/>
          <w:szCs w:val="18"/>
        </w:rPr>
      </w:pPr>
      <w:r w:rsidRPr="00CA7593">
        <w:rPr>
          <w:rFonts w:ascii="Arial" w:eastAsia="Calibri" w:hAnsi="Arial" w:cs="Arial"/>
          <w:b/>
          <w:sz w:val="18"/>
          <w:szCs w:val="18"/>
        </w:rPr>
        <w:t>АЛАРСКИЙ МУНИЦИПАЛЬНЫЙ РАЙОН</w:t>
      </w:r>
    </w:p>
    <w:p w:rsidR="00CA7593" w:rsidRPr="00CA7593" w:rsidRDefault="00CA7593" w:rsidP="00CA7593">
      <w:pPr>
        <w:spacing w:after="0" w:line="240" w:lineRule="auto"/>
        <w:jc w:val="center"/>
        <w:rPr>
          <w:rFonts w:ascii="Arial" w:eastAsia="Calibri" w:hAnsi="Arial" w:cs="Arial"/>
          <w:b/>
          <w:sz w:val="18"/>
          <w:szCs w:val="18"/>
        </w:rPr>
      </w:pPr>
      <w:r w:rsidRPr="00CA7593">
        <w:rPr>
          <w:rFonts w:ascii="Arial" w:eastAsia="Calibri" w:hAnsi="Arial" w:cs="Arial"/>
          <w:b/>
          <w:sz w:val="18"/>
          <w:szCs w:val="18"/>
        </w:rPr>
        <w:t>МУНИЦИПАЛЬНОЕ ОБРАЗОВАНИЕ «АЛЕКСАНДРОВСК»</w:t>
      </w:r>
    </w:p>
    <w:p w:rsidR="00CA7593" w:rsidRPr="00CA7593" w:rsidRDefault="00CA7593" w:rsidP="00CA7593">
      <w:pPr>
        <w:spacing w:after="0" w:line="240" w:lineRule="auto"/>
        <w:jc w:val="center"/>
        <w:rPr>
          <w:rFonts w:ascii="Arial" w:eastAsia="Calibri" w:hAnsi="Arial" w:cs="Arial"/>
          <w:b/>
          <w:sz w:val="18"/>
          <w:szCs w:val="18"/>
        </w:rPr>
      </w:pPr>
      <w:r w:rsidRPr="00CA7593">
        <w:rPr>
          <w:rFonts w:ascii="Arial" w:eastAsia="Calibri" w:hAnsi="Arial" w:cs="Arial"/>
          <w:b/>
          <w:sz w:val="18"/>
          <w:szCs w:val="18"/>
        </w:rPr>
        <w:t>АДМИНИСТРАЦИЯ</w:t>
      </w:r>
    </w:p>
    <w:p w:rsidR="00CA7593" w:rsidRPr="00CA7593" w:rsidRDefault="00CA7593" w:rsidP="00CA7593">
      <w:pPr>
        <w:spacing w:after="0" w:line="240" w:lineRule="auto"/>
        <w:jc w:val="center"/>
        <w:rPr>
          <w:rFonts w:ascii="Arial" w:eastAsia="Calibri" w:hAnsi="Arial" w:cs="Arial"/>
          <w:b/>
          <w:bCs/>
          <w:sz w:val="18"/>
          <w:szCs w:val="18"/>
        </w:rPr>
      </w:pPr>
      <w:r w:rsidRPr="00CA7593">
        <w:rPr>
          <w:rFonts w:ascii="Arial" w:eastAsia="Calibri" w:hAnsi="Arial" w:cs="Arial"/>
          <w:b/>
          <w:sz w:val="18"/>
          <w:szCs w:val="18"/>
        </w:rPr>
        <w:t>ПОСТАНОВЛЕНИЕ</w:t>
      </w:r>
    </w:p>
    <w:p w:rsidR="00CA7593" w:rsidRPr="00CA7593" w:rsidRDefault="00CA7593" w:rsidP="00CA7593">
      <w:pPr>
        <w:tabs>
          <w:tab w:val="left" w:pos="3572"/>
          <w:tab w:val="center" w:pos="5103"/>
        </w:tabs>
        <w:autoSpaceDE w:val="0"/>
        <w:autoSpaceDN w:val="0"/>
        <w:adjustRightInd w:val="0"/>
        <w:spacing w:after="0" w:line="240" w:lineRule="auto"/>
        <w:rPr>
          <w:rFonts w:ascii="Times New Roman" w:eastAsia="Calibri" w:hAnsi="Times New Roman" w:cs="Times New Roman"/>
          <w:b/>
          <w:bCs/>
          <w:sz w:val="18"/>
          <w:szCs w:val="18"/>
        </w:rPr>
      </w:pPr>
    </w:p>
    <w:p w:rsidR="00CA7593" w:rsidRPr="00CA7593" w:rsidRDefault="00CA7593" w:rsidP="00CA7593">
      <w:pPr>
        <w:autoSpaceDE w:val="0"/>
        <w:autoSpaceDN w:val="0"/>
        <w:adjustRightInd w:val="0"/>
        <w:spacing w:after="0" w:line="240" w:lineRule="auto"/>
        <w:jc w:val="center"/>
        <w:rPr>
          <w:rFonts w:ascii="Arial" w:eastAsia="Calibri" w:hAnsi="Arial" w:cs="Arial"/>
          <w:b/>
          <w:sz w:val="18"/>
          <w:szCs w:val="18"/>
        </w:rPr>
      </w:pPr>
      <w:r w:rsidRPr="00CA7593">
        <w:rPr>
          <w:rFonts w:ascii="Arial" w:eastAsia="Calibri" w:hAnsi="Arial" w:cs="Arial"/>
          <w:b/>
          <w:sz w:val="18"/>
          <w:szCs w:val="18"/>
        </w:rPr>
        <w:t>О ПОДГОТОВКЕ ПРОЕКТА ВНЕСЕНИЯ ИЗМЕНЕНИЙ В ПРАВИЛА ЗЕМЛЕПОЛЬЗОВАНИЯ И ЗАСТРОЙКИ МУНИЦИПАЛЬНОГО ОБРАЗОВАНИЯ «АЛЕКСАНДРОВСК»</w:t>
      </w:r>
    </w:p>
    <w:p w:rsidR="00CA7593" w:rsidRPr="00CA7593" w:rsidRDefault="00CA7593" w:rsidP="00CA7593">
      <w:pPr>
        <w:autoSpaceDE w:val="0"/>
        <w:autoSpaceDN w:val="0"/>
        <w:adjustRightInd w:val="0"/>
        <w:spacing w:after="0" w:line="240" w:lineRule="auto"/>
        <w:jc w:val="center"/>
        <w:rPr>
          <w:rFonts w:ascii="Arial" w:eastAsia="Calibri" w:hAnsi="Arial" w:cs="Arial"/>
          <w:sz w:val="18"/>
          <w:szCs w:val="18"/>
        </w:rPr>
      </w:pPr>
    </w:p>
    <w:p w:rsidR="00CA7593" w:rsidRPr="00CA7593" w:rsidRDefault="00CA7593" w:rsidP="00CA7593">
      <w:pPr>
        <w:autoSpaceDE w:val="0"/>
        <w:autoSpaceDN w:val="0"/>
        <w:adjustRightInd w:val="0"/>
        <w:spacing w:after="0" w:line="240" w:lineRule="auto"/>
        <w:ind w:firstLine="540"/>
        <w:jc w:val="both"/>
        <w:rPr>
          <w:rFonts w:ascii="Arial" w:eastAsia="Calibri" w:hAnsi="Arial" w:cs="Arial"/>
          <w:sz w:val="18"/>
          <w:szCs w:val="18"/>
        </w:rPr>
      </w:pPr>
      <w:r w:rsidRPr="00CA7593">
        <w:rPr>
          <w:rFonts w:ascii="Arial" w:eastAsia="Calibri" w:hAnsi="Arial" w:cs="Arial"/>
          <w:sz w:val="18"/>
          <w:szCs w:val="18"/>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«Александровск»,</w:t>
      </w:r>
    </w:p>
    <w:p w:rsidR="00CA7593" w:rsidRPr="00CA7593" w:rsidRDefault="00CA7593" w:rsidP="00CA7593">
      <w:pPr>
        <w:autoSpaceDE w:val="0"/>
        <w:autoSpaceDN w:val="0"/>
        <w:adjustRightInd w:val="0"/>
        <w:spacing w:after="0" w:line="240" w:lineRule="auto"/>
        <w:ind w:firstLine="540"/>
        <w:jc w:val="center"/>
        <w:rPr>
          <w:rFonts w:ascii="Arial" w:eastAsia="Calibri" w:hAnsi="Arial" w:cs="Arial"/>
          <w:sz w:val="18"/>
          <w:szCs w:val="18"/>
        </w:rPr>
      </w:pPr>
    </w:p>
    <w:p w:rsidR="00CA7593" w:rsidRPr="00CA7593" w:rsidRDefault="00CA7593" w:rsidP="00CA7593">
      <w:pPr>
        <w:autoSpaceDE w:val="0"/>
        <w:autoSpaceDN w:val="0"/>
        <w:adjustRightInd w:val="0"/>
        <w:spacing w:after="0" w:line="240" w:lineRule="auto"/>
        <w:ind w:firstLine="540"/>
        <w:jc w:val="center"/>
        <w:rPr>
          <w:rFonts w:ascii="Arial" w:eastAsia="Calibri" w:hAnsi="Arial" w:cs="Arial"/>
          <w:b/>
          <w:sz w:val="18"/>
          <w:szCs w:val="18"/>
        </w:rPr>
      </w:pPr>
      <w:r w:rsidRPr="00CA7593">
        <w:rPr>
          <w:rFonts w:ascii="Arial" w:eastAsia="Calibri" w:hAnsi="Arial" w:cs="Arial"/>
          <w:b/>
          <w:sz w:val="18"/>
          <w:szCs w:val="18"/>
        </w:rPr>
        <w:t>ПОСТАНОВЛЯЮ:</w:t>
      </w:r>
    </w:p>
    <w:p w:rsidR="00CA7593" w:rsidRPr="00CA7593" w:rsidRDefault="00CA7593" w:rsidP="00CA7593">
      <w:pPr>
        <w:autoSpaceDE w:val="0"/>
        <w:autoSpaceDN w:val="0"/>
        <w:adjustRightInd w:val="0"/>
        <w:spacing w:after="0" w:line="240" w:lineRule="auto"/>
        <w:jc w:val="both"/>
        <w:rPr>
          <w:rFonts w:ascii="Arial" w:eastAsia="Calibri" w:hAnsi="Arial" w:cs="Arial"/>
          <w:sz w:val="18"/>
          <w:szCs w:val="18"/>
        </w:rPr>
      </w:pPr>
    </w:p>
    <w:p w:rsidR="00CA7593" w:rsidRPr="00CA7593" w:rsidRDefault="00CA7593" w:rsidP="00CA7593">
      <w:pPr>
        <w:autoSpaceDE w:val="0"/>
        <w:autoSpaceDN w:val="0"/>
        <w:adjustRightInd w:val="0"/>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1. Приступить к подготовке проекта внесения изменений в Правила землепользования и застройки муниципального образования «Александровск».</w:t>
      </w:r>
    </w:p>
    <w:p w:rsidR="00CA7593" w:rsidRPr="00CA7593" w:rsidRDefault="00CA7593" w:rsidP="00CA7593">
      <w:pPr>
        <w:autoSpaceDE w:val="0"/>
        <w:autoSpaceDN w:val="0"/>
        <w:adjustRightInd w:val="0"/>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2. Утвердить состав комиссии по подготовке проектов внесения изменений в Правила землепользования и застройки муниципального образования «Александровск» (приложение № 1).</w:t>
      </w:r>
    </w:p>
    <w:p w:rsidR="00CA7593" w:rsidRPr="00CA7593" w:rsidRDefault="00CA7593" w:rsidP="00CA7593">
      <w:pPr>
        <w:autoSpaceDE w:val="0"/>
        <w:autoSpaceDN w:val="0"/>
        <w:adjustRightInd w:val="0"/>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 Утвердить Положение о комиссии по подготовке проектов внесения изменений в Правила землепользования и застройки муниципального образования «Александровск» (приложение № 2).</w:t>
      </w:r>
    </w:p>
    <w:p w:rsidR="00CA7593" w:rsidRPr="00CA7593" w:rsidRDefault="00CA7593" w:rsidP="00CA7593">
      <w:pPr>
        <w:autoSpaceDE w:val="0"/>
        <w:autoSpaceDN w:val="0"/>
        <w:adjustRightInd w:val="0"/>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4.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муниципального образования «Александровск».</w:t>
      </w:r>
    </w:p>
    <w:p w:rsidR="00CA7593" w:rsidRPr="00CA7593" w:rsidRDefault="00CA7593" w:rsidP="00CA7593">
      <w:pPr>
        <w:autoSpaceDE w:val="0"/>
        <w:autoSpaceDN w:val="0"/>
        <w:adjustRightInd w:val="0"/>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 xml:space="preserve">5. Опубликовать настоящее постановление в информационном бюллетене «Александровский вестник» и на официальном сайте муниципального образования «Аларский район», </w:t>
      </w:r>
      <w:r w:rsidRPr="00CA7593">
        <w:rPr>
          <w:rFonts w:ascii="Arial" w:eastAsia="Calibri" w:hAnsi="Arial" w:cs="Arial"/>
          <w:sz w:val="18"/>
          <w:szCs w:val="18"/>
        </w:rPr>
        <w:lastRenderedPageBreak/>
        <w:t>страничке МО «Александровск» в информационно-телекоммуникационной сети «Интернет».</w:t>
      </w:r>
    </w:p>
    <w:p w:rsidR="00CA7593" w:rsidRPr="00CA7593" w:rsidRDefault="00CA7593" w:rsidP="00CA7593">
      <w:pPr>
        <w:autoSpaceDE w:val="0"/>
        <w:autoSpaceDN w:val="0"/>
        <w:adjustRightInd w:val="0"/>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6.  Контроль за исполнением настоящего постановления оставляю за собой</w:t>
      </w:r>
    </w:p>
    <w:p w:rsidR="00CA7593" w:rsidRPr="00CA7593" w:rsidRDefault="00CA7593" w:rsidP="00CA7593">
      <w:pPr>
        <w:autoSpaceDE w:val="0"/>
        <w:autoSpaceDN w:val="0"/>
        <w:adjustRightInd w:val="0"/>
        <w:spacing w:after="0" w:line="240" w:lineRule="auto"/>
        <w:jc w:val="both"/>
        <w:rPr>
          <w:rFonts w:ascii="Arial" w:eastAsia="Calibri" w:hAnsi="Arial" w:cs="Arial"/>
          <w:sz w:val="18"/>
          <w:szCs w:val="18"/>
        </w:rPr>
      </w:pPr>
    </w:p>
    <w:p w:rsidR="00CA7593" w:rsidRPr="00CA7593" w:rsidRDefault="00CA7593" w:rsidP="00CA7593">
      <w:pPr>
        <w:autoSpaceDE w:val="0"/>
        <w:autoSpaceDN w:val="0"/>
        <w:adjustRightInd w:val="0"/>
        <w:spacing w:after="0" w:line="240" w:lineRule="auto"/>
        <w:jc w:val="both"/>
        <w:rPr>
          <w:rFonts w:ascii="Arial" w:eastAsia="Calibri" w:hAnsi="Arial" w:cs="Arial"/>
          <w:sz w:val="18"/>
          <w:szCs w:val="18"/>
        </w:rPr>
      </w:pPr>
    </w:p>
    <w:p w:rsidR="00CA7593" w:rsidRPr="00CA7593" w:rsidRDefault="00CA7593" w:rsidP="00CA7593">
      <w:pPr>
        <w:tabs>
          <w:tab w:val="left" w:pos="4485"/>
          <w:tab w:val="left" w:pos="7710"/>
          <w:tab w:val="left" w:pos="7836"/>
        </w:tabs>
        <w:autoSpaceDE w:val="0"/>
        <w:autoSpaceDN w:val="0"/>
        <w:adjustRightInd w:val="0"/>
        <w:spacing w:after="0" w:line="240" w:lineRule="auto"/>
        <w:rPr>
          <w:rFonts w:ascii="Arial" w:eastAsia="Calibri" w:hAnsi="Arial" w:cs="Arial"/>
          <w:sz w:val="18"/>
          <w:szCs w:val="18"/>
        </w:rPr>
      </w:pPr>
      <w:r w:rsidRPr="00CA7593">
        <w:rPr>
          <w:rFonts w:ascii="Arial" w:eastAsia="Calibri" w:hAnsi="Arial" w:cs="Arial"/>
          <w:sz w:val="18"/>
          <w:szCs w:val="18"/>
        </w:rPr>
        <w:t xml:space="preserve">Глава муниципального </w:t>
      </w:r>
    </w:p>
    <w:p w:rsidR="00CA7593" w:rsidRPr="00CA7593" w:rsidRDefault="00CA7593" w:rsidP="00CA7593">
      <w:pPr>
        <w:tabs>
          <w:tab w:val="left" w:pos="4485"/>
          <w:tab w:val="left" w:pos="7710"/>
          <w:tab w:val="left" w:pos="7836"/>
        </w:tabs>
        <w:autoSpaceDE w:val="0"/>
        <w:autoSpaceDN w:val="0"/>
        <w:adjustRightInd w:val="0"/>
        <w:spacing w:after="0" w:line="240" w:lineRule="auto"/>
        <w:rPr>
          <w:rFonts w:ascii="Arial" w:eastAsia="Calibri" w:hAnsi="Arial" w:cs="Arial"/>
          <w:sz w:val="18"/>
          <w:szCs w:val="18"/>
        </w:rPr>
      </w:pPr>
      <w:r w:rsidRPr="00CA7593">
        <w:rPr>
          <w:rFonts w:ascii="Arial" w:eastAsia="Calibri" w:hAnsi="Arial" w:cs="Arial"/>
          <w:sz w:val="18"/>
          <w:szCs w:val="18"/>
        </w:rPr>
        <w:t xml:space="preserve">образования «Александровск» </w:t>
      </w:r>
    </w:p>
    <w:p w:rsidR="00CA7593" w:rsidRPr="00CA7593" w:rsidRDefault="00CA7593" w:rsidP="00CA7593">
      <w:pPr>
        <w:tabs>
          <w:tab w:val="left" w:pos="4485"/>
          <w:tab w:val="left" w:pos="7710"/>
          <w:tab w:val="left" w:pos="7836"/>
        </w:tabs>
        <w:autoSpaceDE w:val="0"/>
        <w:autoSpaceDN w:val="0"/>
        <w:adjustRightInd w:val="0"/>
        <w:spacing w:after="0" w:line="240" w:lineRule="auto"/>
        <w:rPr>
          <w:rFonts w:ascii="Arial" w:eastAsia="Calibri" w:hAnsi="Arial" w:cs="Arial"/>
          <w:sz w:val="18"/>
          <w:szCs w:val="18"/>
        </w:rPr>
      </w:pPr>
      <w:r w:rsidRPr="00CA7593">
        <w:rPr>
          <w:rFonts w:ascii="Arial" w:eastAsia="Calibri" w:hAnsi="Arial" w:cs="Arial"/>
          <w:sz w:val="18"/>
          <w:szCs w:val="18"/>
        </w:rPr>
        <w:t>Т.В. Мелещенко</w:t>
      </w:r>
    </w:p>
    <w:p w:rsidR="00CA7593" w:rsidRPr="00CA7593" w:rsidRDefault="00CA7593" w:rsidP="00CA7593">
      <w:pPr>
        <w:tabs>
          <w:tab w:val="left" w:pos="4485"/>
          <w:tab w:val="left" w:pos="7710"/>
          <w:tab w:val="left" w:pos="7836"/>
        </w:tabs>
        <w:autoSpaceDE w:val="0"/>
        <w:autoSpaceDN w:val="0"/>
        <w:adjustRightInd w:val="0"/>
        <w:spacing w:after="0" w:line="240" w:lineRule="auto"/>
        <w:rPr>
          <w:rFonts w:ascii="Arial" w:eastAsia="Calibri" w:hAnsi="Arial" w:cs="Arial"/>
          <w:sz w:val="18"/>
          <w:szCs w:val="18"/>
        </w:rPr>
      </w:pPr>
    </w:p>
    <w:p w:rsidR="00CA7593" w:rsidRPr="00CA7593" w:rsidRDefault="00CA7593" w:rsidP="00CA7593">
      <w:pPr>
        <w:shd w:val="clear" w:color="auto" w:fill="FFFFFF"/>
        <w:spacing w:after="0" w:line="240" w:lineRule="auto"/>
        <w:jc w:val="right"/>
        <w:rPr>
          <w:rFonts w:ascii="Courier New" w:eastAsia="Calibri" w:hAnsi="Courier New" w:cs="Courier New"/>
          <w:color w:val="2C2C2C"/>
          <w:sz w:val="18"/>
          <w:szCs w:val="18"/>
          <w:lang w:eastAsia="ru-RU"/>
        </w:rPr>
      </w:pPr>
    </w:p>
    <w:p w:rsidR="00CA7593" w:rsidRPr="00CA7593" w:rsidRDefault="00CA7593" w:rsidP="00CA7593">
      <w:pPr>
        <w:shd w:val="clear" w:color="auto" w:fill="FFFFFF"/>
        <w:spacing w:after="0" w:line="240" w:lineRule="auto"/>
        <w:jc w:val="right"/>
        <w:rPr>
          <w:rFonts w:ascii="Courier New" w:eastAsia="Calibri" w:hAnsi="Courier New" w:cs="Courier New"/>
          <w:color w:val="2C2C2C"/>
          <w:sz w:val="18"/>
          <w:szCs w:val="18"/>
          <w:lang w:eastAsia="ru-RU"/>
        </w:rPr>
      </w:pPr>
      <w:r w:rsidRPr="00CA7593">
        <w:rPr>
          <w:rFonts w:ascii="Courier New" w:eastAsia="Calibri" w:hAnsi="Courier New" w:cs="Courier New"/>
          <w:color w:val="2C2C2C"/>
          <w:sz w:val="18"/>
          <w:szCs w:val="18"/>
          <w:lang w:eastAsia="ru-RU"/>
        </w:rPr>
        <w:t>Приложение № 1</w:t>
      </w:r>
    </w:p>
    <w:p w:rsidR="00CA7593" w:rsidRPr="00CA7593" w:rsidRDefault="00CA7593" w:rsidP="00CA7593">
      <w:pPr>
        <w:shd w:val="clear" w:color="auto" w:fill="FFFFFF"/>
        <w:spacing w:after="0" w:line="240" w:lineRule="auto"/>
        <w:jc w:val="right"/>
        <w:rPr>
          <w:rFonts w:ascii="Courier New" w:eastAsia="Calibri" w:hAnsi="Courier New" w:cs="Courier New"/>
          <w:color w:val="2C2C2C"/>
          <w:sz w:val="18"/>
          <w:szCs w:val="18"/>
          <w:lang w:eastAsia="ru-RU"/>
        </w:rPr>
      </w:pPr>
      <w:r w:rsidRPr="00CA7593">
        <w:rPr>
          <w:rFonts w:ascii="Courier New" w:eastAsia="Calibri" w:hAnsi="Courier New" w:cs="Courier New"/>
          <w:color w:val="2C2C2C"/>
          <w:sz w:val="18"/>
          <w:szCs w:val="18"/>
          <w:lang w:eastAsia="ru-RU"/>
        </w:rPr>
        <w:t> к Постановлению администрации</w:t>
      </w:r>
    </w:p>
    <w:p w:rsidR="00CA7593" w:rsidRPr="00CA7593" w:rsidRDefault="00CA7593" w:rsidP="00CA7593">
      <w:pPr>
        <w:shd w:val="clear" w:color="auto" w:fill="FFFFFF"/>
        <w:spacing w:after="0" w:line="240" w:lineRule="auto"/>
        <w:jc w:val="right"/>
        <w:rPr>
          <w:rFonts w:ascii="Courier New" w:eastAsia="Calibri" w:hAnsi="Courier New" w:cs="Courier New"/>
          <w:color w:val="2C2C2C"/>
          <w:sz w:val="18"/>
          <w:szCs w:val="18"/>
          <w:lang w:eastAsia="ru-RU"/>
        </w:rPr>
      </w:pPr>
      <w:r w:rsidRPr="00CA7593">
        <w:rPr>
          <w:rFonts w:ascii="Courier New" w:eastAsia="Calibri" w:hAnsi="Courier New" w:cs="Courier New"/>
          <w:color w:val="2C2C2C"/>
          <w:sz w:val="18"/>
          <w:szCs w:val="18"/>
          <w:lang w:eastAsia="ru-RU"/>
        </w:rPr>
        <w:t>муниципального образования «Александровск»</w:t>
      </w:r>
    </w:p>
    <w:p w:rsidR="00CA7593" w:rsidRPr="00CA7593" w:rsidRDefault="00CA7593" w:rsidP="00CA7593">
      <w:pPr>
        <w:shd w:val="clear" w:color="auto" w:fill="FFFFFF"/>
        <w:spacing w:after="0" w:line="240" w:lineRule="auto"/>
        <w:jc w:val="right"/>
        <w:rPr>
          <w:rFonts w:ascii="Courier New" w:eastAsia="Calibri" w:hAnsi="Courier New" w:cs="Courier New"/>
          <w:color w:val="2C2C2C"/>
          <w:sz w:val="18"/>
          <w:szCs w:val="18"/>
          <w:lang w:eastAsia="ru-RU"/>
        </w:rPr>
      </w:pPr>
      <w:r w:rsidRPr="00CA7593">
        <w:rPr>
          <w:rFonts w:ascii="Courier New" w:eastAsia="Calibri" w:hAnsi="Courier New" w:cs="Courier New"/>
          <w:color w:val="2C2C2C"/>
          <w:sz w:val="18"/>
          <w:szCs w:val="18"/>
          <w:lang w:eastAsia="ru-RU"/>
        </w:rPr>
        <w:t xml:space="preserve">от «05» июня </w:t>
      </w:r>
      <w:smartTag w:uri="urn:schemas-microsoft-com:office:smarttags" w:element="metricconverter">
        <w:smartTagPr>
          <w:attr w:name="ProductID" w:val="2017 г"/>
        </w:smartTagPr>
        <w:r w:rsidRPr="00CA7593">
          <w:rPr>
            <w:rFonts w:ascii="Courier New" w:eastAsia="Calibri" w:hAnsi="Courier New" w:cs="Courier New"/>
            <w:color w:val="2C2C2C"/>
            <w:sz w:val="18"/>
            <w:szCs w:val="18"/>
            <w:lang w:eastAsia="ru-RU"/>
          </w:rPr>
          <w:t>2017 г</w:t>
        </w:r>
      </w:smartTag>
      <w:r w:rsidRPr="00CA7593">
        <w:rPr>
          <w:rFonts w:ascii="Courier New" w:eastAsia="Calibri" w:hAnsi="Courier New" w:cs="Courier New"/>
          <w:color w:val="2C2C2C"/>
          <w:sz w:val="18"/>
          <w:szCs w:val="18"/>
          <w:lang w:eastAsia="ru-RU"/>
        </w:rPr>
        <w:t>. №  24-П</w:t>
      </w:r>
    </w:p>
    <w:p w:rsidR="00CA7593" w:rsidRPr="00CA7593" w:rsidRDefault="00CA7593" w:rsidP="00CA7593">
      <w:pPr>
        <w:shd w:val="clear" w:color="auto" w:fill="FFFFFF"/>
        <w:spacing w:after="0" w:line="240" w:lineRule="auto"/>
        <w:jc w:val="center"/>
        <w:rPr>
          <w:rFonts w:ascii="Arial" w:eastAsia="Calibri" w:hAnsi="Arial" w:cs="Arial"/>
          <w:color w:val="2C2C2C"/>
          <w:sz w:val="18"/>
          <w:szCs w:val="18"/>
          <w:lang w:eastAsia="ru-RU"/>
        </w:rPr>
      </w:pPr>
    </w:p>
    <w:p w:rsidR="00CA7593" w:rsidRPr="00CA7593" w:rsidRDefault="00CA7593" w:rsidP="00CA7593">
      <w:pPr>
        <w:shd w:val="clear" w:color="auto" w:fill="FFFFFF"/>
        <w:spacing w:after="0" w:line="240" w:lineRule="auto"/>
        <w:jc w:val="center"/>
        <w:rPr>
          <w:rFonts w:ascii="Arial" w:eastAsia="Calibri" w:hAnsi="Arial" w:cs="Arial"/>
          <w:b/>
          <w:color w:val="2C2C2C"/>
          <w:sz w:val="18"/>
          <w:szCs w:val="18"/>
          <w:lang w:eastAsia="ru-RU"/>
        </w:rPr>
      </w:pPr>
      <w:r w:rsidRPr="00CA7593">
        <w:rPr>
          <w:rFonts w:ascii="Arial" w:eastAsia="Calibri" w:hAnsi="Arial" w:cs="Arial"/>
          <w:b/>
          <w:bCs/>
          <w:color w:val="2C2C2C"/>
          <w:sz w:val="18"/>
          <w:szCs w:val="18"/>
          <w:lang w:eastAsia="ru-RU"/>
        </w:rPr>
        <w:t xml:space="preserve">Состав комиссии по подготовке проекта внесения изменений в  Правила землепользования и застройки </w:t>
      </w:r>
      <w:r w:rsidRPr="00CA7593">
        <w:rPr>
          <w:rFonts w:ascii="Arial" w:eastAsia="Calibri" w:hAnsi="Arial" w:cs="Arial"/>
          <w:b/>
          <w:color w:val="2C2C2C"/>
          <w:sz w:val="18"/>
          <w:szCs w:val="18"/>
          <w:lang w:eastAsia="ru-RU"/>
        </w:rPr>
        <w:t>муниципального образования «Александровск» </w:t>
      </w:r>
    </w:p>
    <w:p w:rsidR="00CA7593" w:rsidRPr="00CA7593" w:rsidRDefault="00CA7593" w:rsidP="00CA7593">
      <w:pPr>
        <w:shd w:val="clear" w:color="auto" w:fill="FFFFFF"/>
        <w:spacing w:after="0" w:line="240" w:lineRule="auto"/>
        <w:jc w:val="center"/>
        <w:rPr>
          <w:rFonts w:ascii="Arial" w:eastAsia="Calibri" w:hAnsi="Arial" w:cs="Arial"/>
          <w:b/>
          <w:color w:val="2C2C2C"/>
          <w:sz w:val="18"/>
          <w:szCs w:val="1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36"/>
        <w:gridCol w:w="3515"/>
      </w:tblGrid>
      <w:tr w:rsidR="00CA7593" w:rsidRPr="00CA7593" w:rsidTr="00CC38B3">
        <w:trPr>
          <w:tblCellSpacing w:w="0" w:type="dxa"/>
          <w:jc w:val="center"/>
        </w:trPr>
        <w:tc>
          <w:tcPr>
            <w:tcW w:w="3960" w:type="dxa"/>
            <w:tcBorders>
              <w:top w:val="outset" w:sz="6" w:space="0" w:color="auto"/>
              <w:bottom w:val="outset" w:sz="6" w:space="0" w:color="auto"/>
              <w:right w:val="outset" w:sz="6" w:space="0" w:color="auto"/>
            </w:tcBorders>
          </w:tcPr>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color w:val="2C2C2C"/>
                <w:sz w:val="18"/>
                <w:szCs w:val="18"/>
              </w:rPr>
              <w:t> </w:t>
            </w:r>
          </w:p>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color w:val="2C2C2C"/>
                <w:sz w:val="18"/>
                <w:szCs w:val="18"/>
              </w:rPr>
              <w:t>Мелещенко Татьяна Владимировна</w:t>
            </w:r>
          </w:p>
        </w:tc>
        <w:tc>
          <w:tcPr>
            <w:tcW w:w="4254" w:type="dxa"/>
            <w:tcBorders>
              <w:top w:val="outset" w:sz="6" w:space="0" w:color="auto"/>
              <w:left w:val="outset" w:sz="6" w:space="0" w:color="auto"/>
              <w:bottom w:val="outset" w:sz="6" w:space="0" w:color="auto"/>
            </w:tcBorders>
          </w:tcPr>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b/>
                <w:bCs/>
                <w:color w:val="2C2C2C"/>
                <w:sz w:val="18"/>
                <w:szCs w:val="18"/>
              </w:rPr>
              <w:t> </w:t>
            </w:r>
          </w:p>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color w:val="2C2C2C"/>
                <w:sz w:val="18"/>
                <w:szCs w:val="18"/>
              </w:rPr>
              <w:t>Глава администрации муниципального образования «Александровск»,</w:t>
            </w:r>
          </w:p>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color w:val="2C2C2C"/>
                <w:sz w:val="18"/>
                <w:szCs w:val="18"/>
              </w:rPr>
              <w:t>председатель Комиссии.</w:t>
            </w:r>
          </w:p>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b/>
                <w:bCs/>
                <w:color w:val="2C2C2C"/>
                <w:sz w:val="18"/>
                <w:szCs w:val="18"/>
              </w:rPr>
              <w:t> </w:t>
            </w:r>
          </w:p>
        </w:tc>
      </w:tr>
      <w:tr w:rsidR="00CA7593" w:rsidRPr="00CA7593" w:rsidTr="00CC38B3">
        <w:trPr>
          <w:tblCellSpacing w:w="0" w:type="dxa"/>
          <w:jc w:val="center"/>
        </w:trPr>
        <w:tc>
          <w:tcPr>
            <w:tcW w:w="3960" w:type="dxa"/>
            <w:tcBorders>
              <w:top w:val="outset" w:sz="6" w:space="0" w:color="auto"/>
              <w:bottom w:val="outset" w:sz="6" w:space="0" w:color="auto"/>
              <w:right w:val="outset" w:sz="6" w:space="0" w:color="auto"/>
            </w:tcBorders>
          </w:tcPr>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color w:val="2C2C2C"/>
                <w:sz w:val="18"/>
                <w:szCs w:val="18"/>
              </w:rPr>
              <w:t>Шпак Ирина Дмитриевна</w:t>
            </w:r>
          </w:p>
        </w:tc>
        <w:tc>
          <w:tcPr>
            <w:tcW w:w="4254" w:type="dxa"/>
            <w:tcBorders>
              <w:top w:val="outset" w:sz="6" w:space="0" w:color="auto"/>
              <w:left w:val="outset" w:sz="6" w:space="0" w:color="auto"/>
              <w:bottom w:val="outset" w:sz="6" w:space="0" w:color="auto"/>
            </w:tcBorders>
          </w:tcPr>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color w:val="2C2C2C"/>
                <w:sz w:val="18"/>
                <w:szCs w:val="18"/>
              </w:rPr>
              <w:t>Секретарь руководителя   муниципального образования «Александровск»,</w:t>
            </w:r>
          </w:p>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color w:val="2C2C2C"/>
                <w:sz w:val="18"/>
                <w:szCs w:val="18"/>
              </w:rPr>
              <w:t>секретарь Комиссии.</w:t>
            </w:r>
          </w:p>
        </w:tc>
      </w:tr>
      <w:tr w:rsidR="00CA7593" w:rsidRPr="00CA7593" w:rsidTr="00CC38B3">
        <w:trPr>
          <w:tblCellSpacing w:w="0" w:type="dxa"/>
          <w:jc w:val="center"/>
        </w:trPr>
        <w:tc>
          <w:tcPr>
            <w:tcW w:w="3960" w:type="dxa"/>
            <w:tcBorders>
              <w:top w:val="outset" w:sz="6" w:space="0" w:color="auto"/>
              <w:bottom w:val="outset" w:sz="6" w:space="0" w:color="auto"/>
              <w:right w:val="outset" w:sz="6" w:space="0" w:color="auto"/>
            </w:tcBorders>
          </w:tcPr>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color w:val="2C2C2C"/>
                <w:sz w:val="18"/>
                <w:szCs w:val="18"/>
              </w:rPr>
              <w:t>Завгородняя Анна Павловна</w:t>
            </w:r>
          </w:p>
        </w:tc>
        <w:tc>
          <w:tcPr>
            <w:tcW w:w="4254" w:type="dxa"/>
            <w:tcBorders>
              <w:top w:val="outset" w:sz="6" w:space="0" w:color="auto"/>
              <w:left w:val="outset" w:sz="6" w:space="0" w:color="auto"/>
              <w:bottom w:val="outset" w:sz="6" w:space="0" w:color="auto"/>
            </w:tcBorders>
          </w:tcPr>
          <w:p w:rsidR="00CA7593" w:rsidRPr="00CA7593" w:rsidRDefault="00CA7593" w:rsidP="00CA7593">
            <w:pPr>
              <w:spacing w:before="100" w:beforeAutospacing="1" w:after="100" w:afterAutospacing="1" w:line="240" w:lineRule="auto"/>
              <w:jc w:val="center"/>
              <w:rPr>
                <w:rFonts w:ascii="Courier New" w:eastAsia="Calibri" w:hAnsi="Courier New" w:cs="Courier New"/>
                <w:color w:val="2C2C2C"/>
                <w:sz w:val="18"/>
                <w:szCs w:val="18"/>
              </w:rPr>
            </w:pPr>
            <w:r w:rsidRPr="00CA7593">
              <w:rPr>
                <w:rFonts w:ascii="Courier New" w:eastAsia="Calibri" w:hAnsi="Courier New" w:cs="Courier New"/>
                <w:color w:val="2C2C2C"/>
                <w:sz w:val="18"/>
                <w:szCs w:val="18"/>
              </w:rPr>
              <w:t>Делопроизводитель муниципального образования «Александровск».</w:t>
            </w:r>
          </w:p>
        </w:tc>
      </w:tr>
    </w:tbl>
    <w:p w:rsidR="00CA7593" w:rsidRPr="00CA7593" w:rsidRDefault="00CA7593" w:rsidP="00CA7593">
      <w:pPr>
        <w:shd w:val="clear" w:color="auto" w:fill="FFFFFF"/>
        <w:spacing w:after="0" w:line="240" w:lineRule="auto"/>
        <w:jc w:val="right"/>
        <w:rPr>
          <w:rFonts w:ascii="Times New Roman" w:eastAsia="Calibri" w:hAnsi="Times New Roman" w:cs="Times New Roman"/>
          <w:color w:val="2C2C2C"/>
          <w:sz w:val="18"/>
          <w:szCs w:val="18"/>
          <w:lang w:eastAsia="ru-RU"/>
        </w:rPr>
      </w:pPr>
    </w:p>
    <w:p w:rsidR="00CA7593" w:rsidRPr="00CA7593" w:rsidRDefault="00CA7593" w:rsidP="00CA7593">
      <w:pPr>
        <w:shd w:val="clear" w:color="auto" w:fill="FFFFFF"/>
        <w:spacing w:after="0" w:line="240" w:lineRule="auto"/>
        <w:jc w:val="right"/>
        <w:rPr>
          <w:rFonts w:ascii="Courier New" w:eastAsia="Calibri" w:hAnsi="Courier New" w:cs="Courier New"/>
          <w:color w:val="2C2C2C"/>
          <w:sz w:val="18"/>
          <w:szCs w:val="18"/>
          <w:lang w:eastAsia="ru-RU"/>
        </w:rPr>
      </w:pPr>
      <w:r w:rsidRPr="00CA7593">
        <w:rPr>
          <w:rFonts w:ascii="Courier New" w:eastAsia="Calibri" w:hAnsi="Courier New" w:cs="Courier New"/>
          <w:color w:val="2C2C2C"/>
          <w:sz w:val="18"/>
          <w:szCs w:val="18"/>
          <w:lang w:eastAsia="ru-RU"/>
        </w:rPr>
        <w:t>Приложение № 2</w:t>
      </w:r>
    </w:p>
    <w:p w:rsidR="00CA7593" w:rsidRPr="00CA7593" w:rsidRDefault="00CA7593" w:rsidP="00CA7593">
      <w:pPr>
        <w:shd w:val="clear" w:color="auto" w:fill="FFFFFF"/>
        <w:spacing w:after="0" w:line="240" w:lineRule="auto"/>
        <w:jc w:val="right"/>
        <w:rPr>
          <w:rFonts w:ascii="Courier New" w:eastAsia="Calibri" w:hAnsi="Courier New" w:cs="Courier New"/>
          <w:color w:val="2C2C2C"/>
          <w:sz w:val="18"/>
          <w:szCs w:val="18"/>
          <w:lang w:eastAsia="ru-RU"/>
        </w:rPr>
      </w:pPr>
      <w:r w:rsidRPr="00CA7593">
        <w:rPr>
          <w:rFonts w:ascii="Courier New" w:eastAsia="Calibri" w:hAnsi="Courier New" w:cs="Courier New"/>
          <w:color w:val="2C2C2C"/>
          <w:sz w:val="18"/>
          <w:szCs w:val="18"/>
          <w:lang w:eastAsia="ru-RU"/>
        </w:rPr>
        <w:t> к Постановлению администрации</w:t>
      </w:r>
    </w:p>
    <w:p w:rsidR="00CA7593" w:rsidRPr="00CA7593" w:rsidRDefault="00CA7593" w:rsidP="00CA7593">
      <w:pPr>
        <w:shd w:val="clear" w:color="auto" w:fill="FFFFFF"/>
        <w:spacing w:after="0" w:line="240" w:lineRule="auto"/>
        <w:jc w:val="right"/>
        <w:rPr>
          <w:rFonts w:ascii="Courier New" w:eastAsia="Calibri" w:hAnsi="Courier New" w:cs="Courier New"/>
          <w:color w:val="2C2C2C"/>
          <w:sz w:val="18"/>
          <w:szCs w:val="18"/>
          <w:lang w:eastAsia="ru-RU"/>
        </w:rPr>
      </w:pPr>
      <w:r w:rsidRPr="00CA7593">
        <w:rPr>
          <w:rFonts w:ascii="Courier New" w:eastAsia="Calibri" w:hAnsi="Courier New" w:cs="Courier New"/>
          <w:color w:val="2C2C2C"/>
          <w:sz w:val="18"/>
          <w:szCs w:val="18"/>
          <w:lang w:eastAsia="ru-RU"/>
        </w:rPr>
        <w:t>муниципального образования «Александровск»</w:t>
      </w:r>
    </w:p>
    <w:p w:rsidR="00CA7593" w:rsidRPr="00CA7593" w:rsidRDefault="00CA7593" w:rsidP="00CA7593">
      <w:pPr>
        <w:shd w:val="clear" w:color="auto" w:fill="FFFFFF"/>
        <w:spacing w:after="0" w:line="240" w:lineRule="auto"/>
        <w:jc w:val="right"/>
        <w:rPr>
          <w:rFonts w:ascii="Times New Roman" w:eastAsia="Calibri" w:hAnsi="Times New Roman" w:cs="Times New Roman"/>
          <w:color w:val="2C2C2C"/>
          <w:sz w:val="18"/>
          <w:szCs w:val="18"/>
          <w:lang w:eastAsia="ru-RU"/>
        </w:rPr>
      </w:pPr>
      <w:r w:rsidRPr="00CA7593">
        <w:rPr>
          <w:rFonts w:ascii="Courier New" w:eastAsia="Calibri" w:hAnsi="Courier New" w:cs="Courier New"/>
          <w:color w:val="2C2C2C"/>
          <w:sz w:val="18"/>
          <w:szCs w:val="18"/>
          <w:lang w:eastAsia="ru-RU"/>
        </w:rPr>
        <w:t xml:space="preserve">от «05» июня </w:t>
      </w:r>
      <w:smartTag w:uri="urn:schemas-microsoft-com:office:smarttags" w:element="metricconverter">
        <w:smartTagPr>
          <w:attr w:name="ProductID" w:val="2017 г"/>
        </w:smartTagPr>
        <w:r w:rsidRPr="00CA7593">
          <w:rPr>
            <w:rFonts w:ascii="Courier New" w:eastAsia="Calibri" w:hAnsi="Courier New" w:cs="Courier New"/>
            <w:color w:val="2C2C2C"/>
            <w:sz w:val="18"/>
            <w:szCs w:val="18"/>
            <w:lang w:eastAsia="ru-RU"/>
          </w:rPr>
          <w:t>2017 г</w:t>
        </w:r>
      </w:smartTag>
      <w:r w:rsidRPr="00CA7593">
        <w:rPr>
          <w:rFonts w:ascii="Courier New" w:eastAsia="Calibri" w:hAnsi="Courier New" w:cs="Courier New"/>
          <w:color w:val="2C2C2C"/>
          <w:sz w:val="18"/>
          <w:szCs w:val="18"/>
          <w:lang w:eastAsia="ru-RU"/>
        </w:rPr>
        <w:t>. № 24-П</w:t>
      </w:r>
      <w:r w:rsidRPr="00CA7593">
        <w:rPr>
          <w:rFonts w:ascii="Times New Roman" w:eastAsia="Calibri" w:hAnsi="Times New Roman" w:cs="Times New Roman"/>
          <w:color w:val="2C2C2C"/>
          <w:sz w:val="18"/>
          <w:szCs w:val="18"/>
          <w:lang w:eastAsia="ru-RU"/>
        </w:rPr>
        <w:t> </w:t>
      </w:r>
    </w:p>
    <w:p w:rsidR="00CA7593" w:rsidRPr="00CA7593" w:rsidRDefault="00CA7593" w:rsidP="00CA7593">
      <w:pPr>
        <w:shd w:val="clear" w:color="auto" w:fill="FFFFFF"/>
        <w:spacing w:after="0" w:line="240" w:lineRule="auto"/>
        <w:jc w:val="right"/>
        <w:rPr>
          <w:rFonts w:ascii="Times New Roman" w:eastAsia="Calibri" w:hAnsi="Times New Roman" w:cs="Times New Roman"/>
          <w:color w:val="2C2C2C"/>
          <w:sz w:val="18"/>
          <w:szCs w:val="18"/>
          <w:lang w:eastAsia="ru-RU"/>
        </w:rPr>
      </w:pPr>
    </w:p>
    <w:p w:rsidR="00CA7593" w:rsidRPr="00CA7593" w:rsidRDefault="00CA7593" w:rsidP="00CA7593">
      <w:pPr>
        <w:shd w:val="clear" w:color="auto" w:fill="FFFFFF"/>
        <w:spacing w:after="0" w:line="240" w:lineRule="auto"/>
        <w:jc w:val="center"/>
        <w:rPr>
          <w:rFonts w:ascii="Arial" w:eastAsia="Calibri" w:hAnsi="Arial" w:cs="Arial"/>
          <w:b/>
          <w:color w:val="2C2C2C"/>
          <w:sz w:val="18"/>
          <w:szCs w:val="18"/>
          <w:lang w:eastAsia="ru-RU"/>
        </w:rPr>
      </w:pPr>
      <w:r w:rsidRPr="00CA7593">
        <w:rPr>
          <w:rFonts w:ascii="Arial" w:eastAsia="Calibri" w:hAnsi="Arial" w:cs="Arial"/>
          <w:b/>
          <w:bCs/>
          <w:color w:val="2C2C2C"/>
          <w:sz w:val="18"/>
          <w:szCs w:val="18"/>
          <w:lang w:eastAsia="ru-RU"/>
        </w:rPr>
        <w:lastRenderedPageBreak/>
        <w:t xml:space="preserve">Положение о комиссии по подготовке проектов внесения изменений в Правила землепользования и застройки </w:t>
      </w:r>
      <w:r w:rsidRPr="00CA7593">
        <w:rPr>
          <w:rFonts w:ascii="Arial" w:eastAsia="Calibri" w:hAnsi="Arial" w:cs="Arial"/>
          <w:b/>
          <w:color w:val="2C2C2C"/>
          <w:sz w:val="18"/>
          <w:szCs w:val="18"/>
          <w:lang w:eastAsia="ru-RU"/>
        </w:rPr>
        <w:t>муниципального образования «Александровск» </w:t>
      </w:r>
    </w:p>
    <w:p w:rsidR="00CA7593" w:rsidRPr="00CA7593" w:rsidRDefault="00CA7593" w:rsidP="00CA7593">
      <w:pPr>
        <w:shd w:val="clear" w:color="auto" w:fill="FFFFFF"/>
        <w:spacing w:after="0" w:line="240" w:lineRule="auto"/>
        <w:jc w:val="center"/>
        <w:rPr>
          <w:rFonts w:ascii="Arial" w:eastAsia="Calibri" w:hAnsi="Arial" w:cs="Arial"/>
          <w:b/>
          <w:color w:val="2C2C2C"/>
          <w:sz w:val="18"/>
          <w:szCs w:val="18"/>
          <w:lang w:eastAsia="ru-RU"/>
        </w:rPr>
      </w:pPr>
    </w:p>
    <w:p w:rsidR="00CA7593" w:rsidRPr="00CA7593" w:rsidRDefault="00CA7593" w:rsidP="00CA7593">
      <w:pPr>
        <w:shd w:val="clear" w:color="auto" w:fill="FFFFFF"/>
        <w:spacing w:after="0" w:line="240" w:lineRule="auto"/>
        <w:jc w:val="center"/>
        <w:rPr>
          <w:rFonts w:ascii="Arial" w:eastAsia="Calibri" w:hAnsi="Arial" w:cs="Arial"/>
          <w:color w:val="2C2C2C"/>
          <w:sz w:val="18"/>
          <w:szCs w:val="18"/>
          <w:lang w:eastAsia="ru-RU"/>
        </w:rPr>
      </w:pPr>
      <w:r w:rsidRPr="00CA7593">
        <w:rPr>
          <w:rFonts w:ascii="Arial" w:eastAsia="Calibri" w:hAnsi="Arial" w:cs="Arial"/>
          <w:color w:val="2C2C2C"/>
          <w:sz w:val="18"/>
          <w:szCs w:val="18"/>
          <w:lang w:eastAsia="ru-RU"/>
        </w:rPr>
        <w:t>1. Общие положения. </w:t>
      </w:r>
    </w:p>
    <w:p w:rsidR="00CA7593" w:rsidRPr="00CA7593" w:rsidRDefault="00CA7593" w:rsidP="00CA7593">
      <w:pPr>
        <w:shd w:val="clear" w:color="auto" w:fill="FFFFFF"/>
        <w:spacing w:after="0" w:line="240" w:lineRule="auto"/>
        <w:jc w:val="center"/>
        <w:rPr>
          <w:rFonts w:ascii="Arial" w:eastAsia="Calibri" w:hAnsi="Arial" w:cs="Arial"/>
          <w:color w:val="2C2C2C"/>
          <w:sz w:val="18"/>
          <w:szCs w:val="18"/>
          <w:lang w:eastAsia="ru-RU"/>
        </w:rPr>
      </w:pP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1.1. Настоящее Положение определяет компетенцию и порядок работы комиссии по подготовке проектов внесения изменений в Правила землепользования и застройки муниципального образования «Александровск» (далее Комиссия).</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1.2. Комиссия создается на период до принятия нормативно правового акта о внесении изменений в Правила землепользования и застройки муниципального образования «Александровск» в установленном порядке.</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«Александровск» и настоящим Положением.</w:t>
      </w:r>
    </w:p>
    <w:p w:rsidR="00CA7593" w:rsidRPr="00CA7593" w:rsidRDefault="00CA7593" w:rsidP="00CA7593">
      <w:pPr>
        <w:spacing w:after="0" w:line="240" w:lineRule="auto"/>
        <w:ind w:firstLine="720"/>
        <w:jc w:val="both"/>
        <w:rPr>
          <w:rFonts w:ascii="Arial" w:eastAsia="Calibri" w:hAnsi="Arial" w:cs="Arial"/>
          <w:sz w:val="18"/>
          <w:szCs w:val="18"/>
        </w:rPr>
      </w:pPr>
    </w:p>
    <w:p w:rsidR="00CA7593" w:rsidRPr="00CA7593" w:rsidRDefault="00CA7593" w:rsidP="00CA7593">
      <w:pPr>
        <w:spacing w:after="0" w:line="240" w:lineRule="auto"/>
        <w:jc w:val="center"/>
        <w:rPr>
          <w:rFonts w:ascii="Arial" w:eastAsia="Calibri" w:hAnsi="Arial" w:cs="Arial"/>
          <w:sz w:val="18"/>
          <w:szCs w:val="18"/>
        </w:rPr>
      </w:pPr>
      <w:r w:rsidRPr="00CA7593">
        <w:rPr>
          <w:rFonts w:ascii="Arial" w:eastAsia="Calibri" w:hAnsi="Arial" w:cs="Arial"/>
          <w:sz w:val="18"/>
          <w:szCs w:val="18"/>
        </w:rPr>
        <w:t>2. Порядок деятельности Комиссии</w:t>
      </w:r>
    </w:p>
    <w:p w:rsidR="00CA7593" w:rsidRPr="00CA7593" w:rsidRDefault="00CA7593" w:rsidP="00CA7593">
      <w:pPr>
        <w:spacing w:after="0" w:line="240" w:lineRule="auto"/>
        <w:jc w:val="center"/>
        <w:rPr>
          <w:rFonts w:ascii="Arial" w:eastAsia="Calibri" w:hAnsi="Arial" w:cs="Arial"/>
          <w:sz w:val="18"/>
          <w:szCs w:val="18"/>
        </w:rPr>
      </w:pP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2.1. Комиссия собирается по мере необходимости.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2.2. Предложения граждан и юридических лиц направляются в Комиссию через специалиста администрации муниципального образования «Александровск», ответственного за прием и регистрацию заявлений и обращений граждан и юридических лиц.</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Выписки из протоколов с особым мнением прилагаются к проекту о внесении изменений в Правила землепользования и застройки муниципального образования «Александровск».</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2.5. Техническое обеспечение деятельности возлагается на администрацию муниципального образования «Александровск».</w:t>
      </w:r>
    </w:p>
    <w:p w:rsidR="00CA7593" w:rsidRPr="00CA7593" w:rsidRDefault="00CA7593" w:rsidP="00CA7593">
      <w:pPr>
        <w:spacing w:after="0" w:line="240" w:lineRule="auto"/>
        <w:jc w:val="center"/>
        <w:rPr>
          <w:rFonts w:ascii="Arial" w:eastAsia="Calibri" w:hAnsi="Arial" w:cs="Arial"/>
          <w:sz w:val="18"/>
          <w:szCs w:val="18"/>
        </w:rPr>
      </w:pPr>
    </w:p>
    <w:p w:rsidR="00CA7593" w:rsidRPr="00CA7593" w:rsidRDefault="00CA7593" w:rsidP="00CA7593">
      <w:pPr>
        <w:spacing w:after="0" w:line="240" w:lineRule="auto"/>
        <w:jc w:val="center"/>
        <w:rPr>
          <w:rFonts w:ascii="Arial" w:eastAsia="Calibri" w:hAnsi="Arial" w:cs="Arial"/>
          <w:sz w:val="18"/>
          <w:szCs w:val="18"/>
        </w:rPr>
      </w:pPr>
      <w:r w:rsidRPr="00CA7593">
        <w:rPr>
          <w:rFonts w:ascii="Arial" w:eastAsia="Calibri" w:hAnsi="Arial" w:cs="Arial"/>
          <w:sz w:val="18"/>
          <w:szCs w:val="18"/>
        </w:rPr>
        <w:t>3. Права и обязанности председателя комиссии</w:t>
      </w:r>
    </w:p>
    <w:p w:rsidR="00CA7593" w:rsidRPr="00CA7593" w:rsidRDefault="00CA7593" w:rsidP="00CA7593">
      <w:pPr>
        <w:spacing w:after="0" w:line="240" w:lineRule="auto"/>
        <w:jc w:val="center"/>
        <w:rPr>
          <w:rFonts w:ascii="Arial" w:eastAsia="Calibri" w:hAnsi="Arial" w:cs="Arial"/>
          <w:sz w:val="18"/>
          <w:szCs w:val="18"/>
        </w:rPr>
      </w:pP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3.1. Руководить, организовывать и контролировать деятельность комиссии.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3.2. Распределять обязанности между членами комиссии.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lastRenderedPageBreak/>
        <w:t>3.3. Организовать проведение заседаний и вести заседания комиссии.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3.4. Утверждать план мероприятий и протоколы заседаний.</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3.6. Обобщать внесенные замечания, предложения и дополнения к проектам о внесении изменений в Правила землепользования и застройки муниципального образования «Александровск»  ставить на голосование для выработки решения для внесения в протокол.</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3.7. Вносить дополнения в план мероприятий в целях решения вопросов, возникающих в ходе деятельности комиссии.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3.8. Требовать своевременного выполнения членами комиссии решений, принятых на заседаниях комиссии.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3.10. Давать поручения членам комиссии для доработки (подготовки) документов (материалов), необходимых для разработки проектов о внесении изменений в Правила землепользования и застройки муниципального образования «Александровск».</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3.11. Привлекать других специалистов для разъяснения вопросов, рассматриваемых членами комиссии при разработке проекта о внесении изменений в Правила землепользования и застройки муниципального образования «Александровск».</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3.12. Созывать в случае необходимости внеочередное заседание комиссии.</w:t>
      </w:r>
    </w:p>
    <w:p w:rsidR="00CA7593" w:rsidRPr="00CA7593" w:rsidRDefault="00CA7593" w:rsidP="00CA7593">
      <w:pPr>
        <w:spacing w:after="0" w:line="240" w:lineRule="auto"/>
        <w:jc w:val="center"/>
        <w:rPr>
          <w:rFonts w:ascii="Arial" w:eastAsia="Calibri" w:hAnsi="Arial" w:cs="Arial"/>
          <w:sz w:val="18"/>
          <w:szCs w:val="18"/>
        </w:rPr>
      </w:pPr>
    </w:p>
    <w:p w:rsidR="00CA7593" w:rsidRPr="00CA7593" w:rsidRDefault="00CA7593" w:rsidP="00CA7593">
      <w:pPr>
        <w:spacing w:after="0" w:line="240" w:lineRule="auto"/>
        <w:jc w:val="center"/>
        <w:rPr>
          <w:rFonts w:ascii="Arial" w:eastAsia="Calibri" w:hAnsi="Arial" w:cs="Arial"/>
          <w:sz w:val="18"/>
          <w:szCs w:val="18"/>
        </w:rPr>
      </w:pPr>
      <w:r w:rsidRPr="00CA7593">
        <w:rPr>
          <w:rFonts w:ascii="Arial" w:eastAsia="Calibri" w:hAnsi="Arial" w:cs="Arial"/>
          <w:sz w:val="18"/>
          <w:szCs w:val="18"/>
        </w:rPr>
        <w:t>4. Права и обязанности членов комиссии</w:t>
      </w:r>
    </w:p>
    <w:p w:rsidR="00CA7593" w:rsidRPr="00CA7593" w:rsidRDefault="00CA7593" w:rsidP="00CA7593">
      <w:pPr>
        <w:spacing w:after="0" w:line="240" w:lineRule="auto"/>
        <w:jc w:val="center"/>
        <w:rPr>
          <w:rFonts w:ascii="Arial" w:eastAsia="Calibri" w:hAnsi="Arial" w:cs="Arial"/>
          <w:sz w:val="18"/>
          <w:szCs w:val="18"/>
        </w:rPr>
      </w:pP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4.1. Принимать участие в разработке плана мероприятий комиссии.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4.2. Участвовать в обсуждении и голосовании рассматриваемых вопросов на заседаниях комиссии.</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муниципального образования «Александровск»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t>4.4. Высказывать особое мнение с обязательным внесением его в протокол заседания.</w:t>
      </w:r>
    </w:p>
    <w:p w:rsidR="00CA7593" w:rsidRPr="00CA7593" w:rsidRDefault="00CA7593" w:rsidP="00CA7593">
      <w:pPr>
        <w:spacing w:after="0" w:line="240" w:lineRule="auto"/>
        <w:ind w:firstLine="720"/>
        <w:jc w:val="both"/>
        <w:rPr>
          <w:rFonts w:ascii="Arial" w:eastAsia="Calibri" w:hAnsi="Arial" w:cs="Arial"/>
          <w:sz w:val="18"/>
          <w:szCs w:val="18"/>
        </w:rPr>
      </w:pPr>
      <w:r w:rsidRPr="00CA7593">
        <w:rPr>
          <w:rFonts w:ascii="Arial" w:eastAsia="Calibri" w:hAnsi="Arial" w:cs="Arial"/>
          <w:sz w:val="18"/>
          <w:szCs w:val="18"/>
        </w:rPr>
        <w:lastRenderedPageBreak/>
        <w:t>4.5. Своевременно выполнять все поручения председателя комиссии.</w:t>
      </w:r>
    </w:p>
    <w:p w:rsidR="00CA7593" w:rsidRPr="00CA7593" w:rsidRDefault="00CA7593" w:rsidP="00CA7593">
      <w:pPr>
        <w:spacing w:after="0" w:line="240" w:lineRule="auto"/>
        <w:jc w:val="right"/>
        <w:rPr>
          <w:rFonts w:ascii="Courier New" w:eastAsia="Calibri" w:hAnsi="Courier New" w:cs="Courier New"/>
          <w:sz w:val="18"/>
          <w:szCs w:val="18"/>
        </w:rPr>
      </w:pPr>
      <w:r w:rsidRPr="00CA7593">
        <w:rPr>
          <w:rFonts w:ascii="Times New Roman" w:eastAsia="Calibri" w:hAnsi="Times New Roman" w:cs="Times New Roman"/>
          <w:sz w:val="18"/>
          <w:szCs w:val="18"/>
        </w:rPr>
        <w:t> </w:t>
      </w:r>
      <w:r w:rsidRPr="00CA7593">
        <w:rPr>
          <w:rFonts w:ascii="Times New Roman" w:eastAsia="Calibri" w:hAnsi="Times New Roman" w:cs="Times New Roman"/>
          <w:sz w:val="18"/>
          <w:szCs w:val="18"/>
        </w:rPr>
        <w:br/>
      </w:r>
      <w:r w:rsidRPr="00CA7593">
        <w:rPr>
          <w:rFonts w:ascii="Courier New" w:eastAsia="Calibri" w:hAnsi="Courier New" w:cs="Courier New"/>
          <w:sz w:val="18"/>
          <w:szCs w:val="18"/>
        </w:rPr>
        <w:t>Приложение №3</w:t>
      </w:r>
    </w:p>
    <w:p w:rsidR="00CA7593" w:rsidRPr="00CA7593" w:rsidRDefault="00CA7593" w:rsidP="00CA7593">
      <w:pPr>
        <w:spacing w:after="0" w:line="240" w:lineRule="auto"/>
        <w:jc w:val="right"/>
        <w:rPr>
          <w:rFonts w:ascii="Courier New" w:eastAsia="Calibri" w:hAnsi="Courier New" w:cs="Courier New"/>
          <w:sz w:val="18"/>
          <w:szCs w:val="18"/>
        </w:rPr>
      </w:pPr>
      <w:r w:rsidRPr="00CA7593">
        <w:rPr>
          <w:rFonts w:ascii="Courier New" w:eastAsia="Calibri" w:hAnsi="Courier New" w:cs="Courier New"/>
          <w:sz w:val="18"/>
          <w:szCs w:val="18"/>
        </w:rPr>
        <w:t> к Постановлению администрации</w:t>
      </w:r>
    </w:p>
    <w:p w:rsidR="00CA7593" w:rsidRPr="00CA7593" w:rsidRDefault="00CA7593" w:rsidP="00CA7593">
      <w:pPr>
        <w:spacing w:after="0" w:line="240" w:lineRule="auto"/>
        <w:jc w:val="right"/>
        <w:rPr>
          <w:rFonts w:ascii="Courier New" w:eastAsia="Calibri" w:hAnsi="Courier New" w:cs="Courier New"/>
          <w:sz w:val="18"/>
          <w:szCs w:val="18"/>
        </w:rPr>
      </w:pPr>
      <w:r w:rsidRPr="00CA7593">
        <w:rPr>
          <w:rFonts w:ascii="Courier New" w:eastAsia="Calibri" w:hAnsi="Courier New" w:cs="Courier New"/>
          <w:sz w:val="18"/>
          <w:szCs w:val="18"/>
        </w:rPr>
        <w:t>муниципального образования «Александровск»</w:t>
      </w:r>
    </w:p>
    <w:p w:rsidR="00CA7593" w:rsidRPr="00CA7593" w:rsidRDefault="00CA7593" w:rsidP="00CA7593">
      <w:pPr>
        <w:spacing w:after="0" w:line="240" w:lineRule="auto"/>
        <w:jc w:val="right"/>
        <w:rPr>
          <w:rFonts w:ascii="Courier New" w:eastAsia="Calibri" w:hAnsi="Courier New" w:cs="Courier New"/>
          <w:sz w:val="18"/>
          <w:szCs w:val="18"/>
        </w:rPr>
      </w:pPr>
      <w:r w:rsidRPr="00CA7593">
        <w:rPr>
          <w:rFonts w:ascii="Courier New" w:eastAsia="Calibri" w:hAnsi="Courier New" w:cs="Courier New"/>
          <w:sz w:val="18"/>
          <w:szCs w:val="18"/>
        </w:rPr>
        <w:t xml:space="preserve">от «05» июня </w:t>
      </w:r>
      <w:smartTag w:uri="urn:schemas-microsoft-com:office:smarttags" w:element="metricconverter">
        <w:smartTagPr>
          <w:attr w:name="ProductID" w:val="2017 г"/>
        </w:smartTagPr>
        <w:r w:rsidRPr="00CA7593">
          <w:rPr>
            <w:rFonts w:ascii="Courier New" w:eastAsia="Calibri" w:hAnsi="Courier New" w:cs="Courier New"/>
            <w:sz w:val="18"/>
            <w:szCs w:val="18"/>
          </w:rPr>
          <w:t>2017 г</w:t>
        </w:r>
      </w:smartTag>
      <w:r w:rsidRPr="00CA7593">
        <w:rPr>
          <w:rFonts w:ascii="Courier New" w:eastAsia="Calibri" w:hAnsi="Courier New" w:cs="Courier New"/>
          <w:sz w:val="18"/>
          <w:szCs w:val="18"/>
        </w:rPr>
        <w:t>. № 24-П</w:t>
      </w:r>
    </w:p>
    <w:p w:rsidR="00CA7593" w:rsidRPr="00CA7593" w:rsidRDefault="00CA7593" w:rsidP="00CA7593">
      <w:pPr>
        <w:shd w:val="clear" w:color="auto" w:fill="FFFFFF"/>
        <w:spacing w:before="100" w:beforeAutospacing="1" w:after="100" w:afterAutospacing="1" w:line="240" w:lineRule="auto"/>
        <w:jc w:val="center"/>
        <w:rPr>
          <w:rFonts w:ascii="Arial" w:eastAsia="Calibri" w:hAnsi="Arial" w:cs="Arial"/>
          <w:color w:val="2C2C2C"/>
          <w:sz w:val="18"/>
          <w:szCs w:val="18"/>
          <w:lang w:eastAsia="ru-RU"/>
        </w:rPr>
      </w:pPr>
      <w:r w:rsidRPr="00CA7593">
        <w:rPr>
          <w:rFonts w:ascii="Arial" w:eastAsia="Calibri" w:hAnsi="Arial" w:cs="Arial"/>
          <w:b/>
          <w:bCs/>
          <w:color w:val="2C2C2C"/>
          <w:sz w:val="18"/>
          <w:szCs w:val="18"/>
          <w:lang w:eastAsia="ru-RU"/>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Pr="00CA7593">
        <w:rPr>
          <w:rFonts w:ascii="Arial" w:eastAsia="Calibri" w:hAnsi="Arial" w:cs="Arial"/>
          <w:b/>
          <w:color w:val="2C2C2C"/>
          <w:sz w:val="18"/>
          <w:szCs w:val="18"/>
          <w:lang w:eastAsia="ru-RU"/>
        </w:rPr>
        <w:t>муниципального образования «Александровск»</w:t>
      </w:r>
      <w:r w:rsidRPr="00CA7593">
        <w:rPr>
          <w:rFonts w:ascii="Arial" w:eastAsia="Calibri" w:hAnsi="Arial" w:cs="Arial"/>
          <w:color w:val="2C2C2C"/>
          <w:sz w:val="18"/>
          <w:szCs w:val="18"/>
          <w:lang w:eastAsia="ru-RU"/>
        </w:rPr>
        <w:t> </w:t>
      </w:r>
    </w:p>
    <w:p w:rsidR="00CA7593" w:rsidRPr="00CA7593" w:rsidRDefault="00CA7593" w:rsidP="00CA7593">
      <w:pPr>
        <w:shd w:val="clear" w:color="auto" w:fill="FFFFFF"/>
        <w:spacing w:after="0" w:line="240" w:lineRule="auto"/>
        <w:ind w:firstLine="720"/>
        <w:jc w:val="both"/>
        <w:rPr>
          <w:rFonts w:ascii="Arial" w:eastAsia="Calibri" w:hAnsi="Arial" w:cs="Arial"/>
          <w:color w:val="2C2C2C"/>
          <w:sz w:val="18"/>
          <w:szCs w:val="18"/>
          <w:lang w:eastAsia="ru-RU"/>
        </w:rPr>
      </w:pPr>
      <w:r w:rsidRPr="00CA7593">
        <w:rPr>
          <w:rFonts w:ascii="Arial" w:eastAsia="Calibri" w:hAnsi="Arial" w:cs="Arial"/>
          <w:color w:val="2C2C2C"/>
          <w:sz w:val="18"/>
          <w:szCs w:val="18"/>
          <w:lang w:eastAsia="ru-RU"/>
        </w:rPr>
        <w:t> 1. С момента опубликования постановления Главы муниципального образования «Александровск» о подготовке проекта внесения изменений в Правила землепользования и застройки муниципального образования «Александровск» в течение срока проведения работ по подготовке проекта внесения изменений в Правила землепользования и застройки муниципального образования «Александровск», заинтересованные лица вправе направлять в комиссию по подготовке проекта внесения изменений в Правила землепользования и застройки муниципального образования «Александровск» (далее – комиссия) предложения по подготовке проекта (далее – предложения).</w:t>
      </w:r>
    </w:p>
    <w:p w:rsidR="00CA7593" w:rsidRPr="00CA7593" w:rsidRDefault="00CA7593" w:rsidP="00CA7593">
      <w:pPr>
        <w:shd w:val="clear" w:color="auto" w:fill="FFFFFF"/>
        <w:spacing w:after="0" w:line="240" w:lineRule="auto"/>
        <w:ind w:firstLine="720"/>
        <w:jc w:val="both"/>
        <w:rPr>
          <w:rFonts w:ascii="Arial" w:eastAsia="Calibri" w:hAnsi="Arial" w:cs="Arial"/>
          <w:color w:val="2C2C2C"/>
          <w:sz w:val="18"/>
          <w:szCs w:val="18"/>
          <w:lang w:eastAsia="ru-RU"/>
        </w:rPr>
      </w:pPr>
      <w:r w:rsidRPr="00CA7593">
        <w:rPr>
          <w:rFonts w:ascii="Arial" w:eastAsia="Calibri" w:hAnsi="Arial" w:cs="Arial"/>
          <w:color w:val="2C2C2C"/>
          <w:sz w:val="18"/>
          <w:szCs w:val="18"/>
          <w:lang w:eastAsia="ru-RU"/>
        </w:rPr>
        <w:t>2. Предложения могут быть направлены:</w:t>
      </w:r>
    </w:p>
    <w:p w:rsidR="00CA7593" w:rsidRPr="00CA7593" w:rsidRDefault="00CA7593" w:rsidP="00CA7593">
      <w:pPr>
        <w:shd w:val="clear" w:color="auto" w:fill="FFFFFF"/>
        <w:spacing w:after="0" w:line="240" w:lineRule="auto"/>
        <w:ind w:firstLine="720"/>
        <w:jc w:val="both"/>
        <w:rPr>
          <w:rFonts w:ascii="Arial" w:eastAsia="Calibri" w:hAnsi="Arial" w:cs="Arial"/>
          <w:color w:val="2C2C2C"/>
          <w:sz w:val="18"/>
          <w:szCs w:val="18"/>
          <w:lang w:eastAsia="ru-RU"/>
        </w:rPr>
      </w:pPr>
      <w:r w:rsidRPr="00CA7593">
        <w:rPr>
          <w:rFonts w:ascii="Arial" w:eastAsia="Calibri" w:hAnsi="Arial" w:cs="Arial"/>
          <w:color w:val="2C2C2C"/>
          <w:sz w:val="18"/>
          <w:szCs w:val="18"/>
          <w:lang w:eastAsia="ru-RU"/>
        </w:rPr>
        <w:t>2.1. По почте для передачи предложений непосредственно в комиссию (с пометкой «В комиссию по подготовке проекта внесения изменений Правила землепользования и застройки муниципального образования «Александровск»») по адресу: Иркутская область, Иркутский район, с. Александровск, ул. Центральная, 50.</w:t>
      </w:r>
    </w:p>
    <w:p w:rsidR="00CA7593" w:rsidRPr="00CA7593" w:rsidRDefault="00CA7593" w:rsidP="00CA7593">
      <w:pPr>
        <w:shd w:val="clear" w:color="auto" w:fill="FFFFFF"/>
        <w:spacing w:after="0" w:line="240" w:lineRule="auto"/>
        <w:ind w:firstLine="720"/>
        <w:jc w:val="both"/>
        <w:rPr>
          <w:rFonts w:ascii="Arial" w:eastAsia="Calibri" w:hAnsi="Arial" w:cs="Arial"/>
          <w:color w:val="2C2C2C"/>
          <w:sz w:val="18"/>
          <w:szCs w:val="18"/>
          <w:lang w:eastAsia="ru-RU"/>
        </w:rPr>
      </w:pPr>
      <w:r w:rsidRPr="00CA7593">
        <w:rPr>
          <w:rFonts w:ascii="Arial" w:eastAsia="Calibri" w:hAnsi="Arial" w:cs="Arial"/>
          <w:color w:val="2C2C2C"/>
          <w:sz w:val="18"/>
          <w:szCs w:val="18"/>
          <w:lang w:eastAsia="ru-RU"/>
        </w:rPr>
        <w:t>2.2. В устной форме по телефону: 8-904-129-93-64 – администрация муниципального образования «Александровск»;</w:t>
      </w:r>
    </w:p>
    <w:p w:rsidR="00CA7593" w:rsidRPr="00CA7593" w:rsidRDefault="00CA7593" w:rsidP="00CA7593">
      <w:pPr>
        <w:shd w:val="clear" w:color="auto" w:fill="FFFFFF"/>
        <w:spacing w:after="0" w:line="240" w:lineRule="auto"/>
        <w:ind w:firstLine="720"/>
        <w:jc w:val="both"/>
        <w:rPr>
          <w:rFonts w:ascii="Arial" w:eastAsia="Calibri" w:hAnsi="Arial" w:cs="Arial"/>
          <w:color w:val="2C2C2C"/>
          <w:sz w:val="18"/>
          <w:szCs w:val="18"/>
          <w:lang w:eastAsia="ru-RU"/>
        </w:rPr>
      </w:pPr>
      <w:r w:rsidRPr="00CA7593">
        <w:rPr>
          <w:rFonts w:ascii="Arial" w:eastAsia="Calibri" w:hAnsi="Arial" w:cs="Arial"/>
          <w:color w:val="2C2C2C"/>
          <w:sz w:val="18"/>
          <w:szCs w:val="18"/>
          <w:lang w:eastAsia="ru-RU"/>
        </w:rPr>
        <w:t>2.3. В форме электронного документа. Адрес электронной почты администрации муниципального образования    mo_</w:t>
      </w:r>
      <w:r w:rsidRPr="00CA7593">
        <w:rPr>
          <w:rFonts w:ascii="Arial" w:eastAsia="Calibri" w:hAnsi="Arial" w:cs="Arial"/>
          <w:color w:val="2C2C2C"/>
          <w:sz w:val="18"/>
          <w:szCs w:val="18"/>
          <w:lang w:val="en-US" w:eastAsia="ru-RU"/>
        </w:rPr>
        <w:t>aleks</w:t>
      </w:r>
      <w:r w:rsidRPr="00CA7593">
        <w:rPr>
          <w:rFonts w:ascii="Arial" w:eastAsia="Calibri" w:hAnsi="Arial" w:cs="Arial"/>
          <w:color w:val="2C2C2C"/>
          <w:sz w:val="18"/>
          <w:szCs w:val="18"/>
          <w:lang w:eastAsia="ru-RU"/>
        </w:rPr>
        <w:t>@</w:t>
      </w:r>
      <w:r w:rsidRPr="00CA7593">
        <w:rPr>
          <w:rFonts w:ascii="Arial" w:eastAsia="Calibri" w:hAnsi="Arial" w:cs="Arial"/>
          <w:color w:val="2C2C2C"/>
          <w:sz w:val="18"/>
          <w:szCs w:val="18"/>
          <w:lang w:val="en-US" w:eastAsia="ru-RU"/>
        </w:rPr>
        <w:t>bk</w:t>
      </w:r>
      <w:r w:rsidRPr="00CA7593">
        <w:rPr>
          <w:rFonts w:ascii="Arial" w:eastAsia="Calibri" w:hAnsi="Arial" w:cs="Arial"/>
          <w:color w:val="2C2C2C"/>
          <w:sz w:val="18"/>
          <w:szCs w:val="18"/>
          <w:lang w:eastAsia="ru-RU"/>
        </w:rPr>
        <w:t>.ru</w:t>
      </w:r>
    </w:p>
    <w:p w:rsidR="00CA7593" w:rsidRPr="00CA7593" w:rsidRDefault="00CA7593" w:rsidP="00CA7593">
      <w:pPr>
        <w:shd w:val="clear" w:color="auto" w:fill="FFFFFF"/>
        <w:spacing w:after="0" w:line="240" w:lineRule="auto"/>
        <w:ind w:firstLine="720"/>
        <w:jc w:val="both"/>
        <w:rPr>
          <w:rFonts w:ascii="Arial" w:eastAsia="Calibri" w:hAnsi="Arial" w:cs="Arial"/>
          <w:sz w:val="18"/>
          <w:szCs w:val="18"/>
          <w:lang w:eastAsia="ru-RU"/>
        </w:rPr>
      </w:pPr>
      <w:r w:rsidRPr="00CA7593">
        <w:rPr>
          <w:rFonts w:ascii="Arial" w:eastAsia="Calibri" w:hAnsi="Arial" w:cs="Arial"/>
          <w:sz w:val="18"/>
          <w:szCs w:val="18"/>
          <w:lang w:eastAsia="ru-RU"/>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A7593" w:rsidRPr="00CA7593" w:rsidRDefault="00CA7593" w:rsidP="00CA7593">
      <w:pPr>
        <w:shd w:val="clear" w:color="auto" w:fill="FFFFFF"/>
        <w:spacing w:after="0" w:line="240" w:lineRule="auto"/>
        <w:ind w:firstLine="720"/>
        <w:jc w:val="both"/>
        <w:rPr>
          <w:rFonts w:ascii="Arial" w:eastAsia="Calibri" w:hAnsi="Arial" w:cs="Arial"/>
          <w:sz w:val="18"/>
          <w:szCs w:val="18"/>
          <w:lang w:eastAsia="ru-RU"/>
        </w:rPr>
      </w:pPr>
      <w:r w:rsidRPr="00CA7593">
        <w:rPr>
          <w:rFonts w:ascii="Arial" w:eastAsia="Calibri" w:hAnsi="Arial" w:cs="Arial"/>
          <w:sz w:val="18"/>
          <w:szCs w:val="18"/>
          <w:lang w:eastAsia="ru-RU"/>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w:t>
      </w:r>
      <w:r w:rsidRPr="00CA7593">
        <w:rPr>
          <w:rFonts w:ascii="Arial" w:eastAsia="Calibri" w:hAnsi="Arial" w:cs="Arial"/>
          <w:sz w:val="18"/>
          <w:szCs w:val="18"/>
          <w:lang w:eastAsia="ru-RU"/>
        </w:rPr>
        <w:lastRenderedPageBreak/>
        <w:t>предложения, а также предложения, не имеющие отношения к подготовке проекта внесения изменений в Правила землепользования и застройки муниципального образования «Александровск», комиссией не рассматриваются.</w:t>
      </w:r>
    </w:p>
    <w:p w:rsidR="00CA7593" w:rsidRPr="00CA7593" w:rsidRDefault="00CA7593" w:rsidP="00CA7593">
      <w:pPr>
        <w:shd w:val="clear" w:color="auto" w:fill="FFFFFF"/>
        <w:spacing w:after="0" w:line="240" w:lineRule="auto"/>
        <w:ind w:firstLine="720"/>
        <w:jc w:val="both"/>
        <w:rPr>
          <w:rFonts w:ascii="Arial" w:eastAsia="Calibri" w:hAnsi="Arial" w:cs="Arial"/>
          <w:sz w:val="18"/>
          <w:szCs w:val="18"/>
          <w:lang w:eastAsia="ru-RU"/>
        </w:rPr>
      </w:pPr>
      <w:r w:rsidRPr="00CA7593">
        <w:rPr>
          <w:rFonts w:ascii="Arial" w:eastAsia="Calibri" w:hAnsi="Arial" w:cs="Arial"/>
          <w:sz w:val="18"/>
          <w:szCs w:val="18"/>
          <w:lang w:eastAsia="ru-RU"/>
        </w:rPr>
        <w:t>4. Предложения могут содержать любые материалы (как на бумажных, так и магнитных носителях). Направленные материалы возврату не подлежат.</w:t>
      </w:r>
    </w:p>
    <w:p w:rsidR="00CA7593" w:rsidRPr="00CA7593" w:rsidRDefault="00CA7593" w:rsidP="00CA7593">
      <w:pPr>
        <w:shd w:val="clear" w:color="auto" w:fill="FFFFFF"/>
        <w:spacing w:after="0" w:line="240" w:lineRule="auto"/>
        <w:ind w:firstLine="720"/>
        <w:jc w:val="both"/>
        <w:rPr>
          <w:rFonts w:ascii="Arial" w:eastAsia="Calibri" w:hAnsi="Arial" w:cs="Arial"/>
          <w:sz w:val="18"/>
          <w:szCs w:val="18"/>
          <w:lang w:eastAsia="ru-RU"/>
        </w:rPr>
      </w:pPr>
      <w:r w:rsidRPr="00CA7593">
        <w:rPr>
          <w:rFonts w:ascii="Arial" w:eastAsia="Calibri" w:hAnsi="Arial" w:cs="Arial"/>
          <w:sz w:val="18"/>
          <w:szCs w:val="18"/>
          <w:lang w:eastAsia="ru-RU"/>
        </w:rPr>
        <w:t>5. Предложения, поступившие в комиссию после завершения работ по подготовке проекта внесения изменений в Правила землепользования и застройки муниципального образования «Александровск», не рассматриваются.</w:t>
      </w:r>
    </w:p>
    <w:p w:rsidR="00CA7593" w:rsidRPr="00CA7593" w:rsidRDefault="00CA7593" w:rsidP="00CA7593">
      <w:pPr>
        <w:shd w:val="clear" w:color="auto" w:fill="FFFFFF"/>
        <w:spacing w:after="0" w:line="240" w:lineRule="auto"/>
        <w:ind w:firstLine="720"/>
        <w:jc w:val="both"/>
        <w:rPr>
          <w:rFonts w:ascii="Arial" w:eastAsia="Calibri" w:hAnsi="Arial" w:cs="Arial"/>
          <w:sz w:val="18"/>
          <w:szCs w:val="18"/>
          <w:lang w:eastAsia="ru-RU"/>
        </w:rPr>
      </w:pPr>
      <w:r w:rsidRPr="00CA7593">
        <w:rPr>
          <w:rFonts w:ascii="Arial" w:eastAsia="Calibri" w:hAnsi="Arial" w:cs="Arial"/>
          <w:sz w:val="18"/>
          <w:szCs w:val="18"/>
          <w:lang w:eastAsia="ru-RU"/>
        </w:rPr>
        <w:t>6. Комиссия не дает ответы на поступившие предложения.</w:t>
      </w:r>
    </w:p>
    <w:p w:rsidR="00CA7593" w:rsidRPr="00CA7593" w:rsidRDefault="00CA7593" w:rsidP="00CA7593">
      <w:pPr>
        <w:shd w:val="clear" w:color="auto" w:fill="FFFFFF"/>
        <w:spacing w:after="0" w:line="240" w:lineRule="auto"/>
        <w:ind w:firstLine="720"/>
        <w:jc w:val="both"/>
        <w:rPr>
          <w:rFonts w:ascii="Arial" w:eastAsia="Calibri" w:hAnsi="Arial" w:cs="Arial"/>
          <w:color w:val="2C2C2C"/>
          <w:sz w:val="18"/>
          <w:szCs w:val="18"/>
          <w:lang w:eastAsia="ru-RU"/>
        </w:rPr>
      </w:pPr>
      <w:r w:rsidRPr="00CA7593">
        <w:rPr>
          <w:rFonts w:ascii="Arial" w:eastAsia="Calibri" w:hAnsi="Arial" w:cs="Arial"/>
          <w:sz w:val="18"/>
          <w:szCs w:val="18"/>
          <w:lang w:eastAsia="ru-RU"/>
        </w:rPr>
        <w:t>7. Комиссия вправе вступать в переписку с заинтересованными лицами, направившими предложения.</w:t>
      </w:r>
    </w:p>
    <w:p w:rsidR="00CA7593" w:rsidRPr="00CA7593" w:rsidRDefault="00CA7593" w:rsidP="00CA7593">
      <w:pPr>
        <w:spacing w:after="200" w:line="240" w:lineRule="auto"/>
        <w:jc w:val="both"/>
        <w:rPr>
          <w:rFonts w:ascii="Times New Roman" w:eastAsia="Calibri" w:hAnsi="Times New Roman" w:cs="Times New Roman"/>
          <w:sz w:val="18"/>
          <w:szCs w:val="18"/>
        </w:rPr>
      </w:pPr>
    </w:p>
    <w:p w:rsidR="00CA7593" w:rsidRPr="00CA7593" w:rsidRDefault="00CA7593" w:rsidP="00CA7593">
      <w:pPr>
        <w:keepNext/>
        <w:spacing w:before="240" w:after="0" w:line="240" w:lineRule="auto"/>
        <w:ind w:right="-1"/>
        <w:jc w:val="center"/>
        <w:outlineLvl w:val="0"/>
        <w:rPr>
          <w:rFonts w:ascii="Arial" w:eastAsia="Times New Roman" w:hAnsi="Arial" w:cs="Arial"/>
          <w:b/>
          <w:bCs/>
          <w:sz w:val="18"/>
          <w:szCs w:val="18"/>
          <w:lang w:eastAsia="ru-RU"/>
        </w:rPr>
      </w:pPr>
      <w:r w:rsidRPr="00CA7593">
        <w:rPr>
          <w:rFonts w:ascii="Arial" w:eastAsia="Times New Roman" w:hAnsi="Arial" w:cs="Arial"/>
          <w:b/>
          <w:bCs/>
          <w:sz w:val="18"/>
          <w:szCs w:val="18"/>
          <w:lang w:eastAsia="ru-RU"/>
        </w:rPr>
        <w:t>21.06.2017г №25-п</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РОССИЙСКАЯ ФЕДЕРАЦИЯ</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ИРКУТСКАЯ ОБЛАСТЬ</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АЛАРСКИЙ МУНИЦИПАЛЬНЫЙ РАЙОН</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МУНИЦИПАЛЬНОЕ ОБРАЗОВАНИЕ «АЛЕКСАНДРОВСК»</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АДМИНИСТРАЦИЯ</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ПОСТАНОВЛЕНИЕ</w:t>
      </w:r>
    </w:p>
    <w:p w:rsidR="00CA7593" w:rsidRPr="00CA7593" w:rsidRDefault="00CA7593" w:rsidP="00CA7593">
      <w:pPr>
        <w:spacing w:after="0" w:line="240" w:lineRule="auto"/>
        <w:jc w:val="center"/>
        <w:rPr>
          <w:rFonts w:ascii="Arial" w:eastAsia="Times New Roman" w:hAnsi="Arial" w:cs="Arial"/>
          <w:b/>
          <w:sz w:val="18"/>
          <w:szCs w:val="18"/>
          <w:lang w:eastAsia="ru-RU"/>
        </w:rPr>
      </w:pPr>
    </w:p>
    <w:p w:rsidR="00CA7593" w:rsidRPr="00CA7593" w:rsidRDefault="00CA7593" w:rsidP="00CA7593">
      <w:pPr>
        <w:keepNext/>
        <w:spacing w:after="0" w:line="240" w:lineRule="auto"/>
        <w:jc w:val="center"/>
        <w:outlineLvl w:val="0"/>
        <w:rPr>
          <w:rFonts w:ascii="Arial" w:eastAsia="Times New Roman" w:hAnsi="Arial" w:cs="Arial"/>
          <w:b/>
          <w:sz w:val="18"/>
          <w:szCs w:val="18"/>
          <w:lang w:eastAsia="ru-RU"/>
        </w:rPr>
      </w:pPr>
      <w:r w:rsidRPr="00CA7593">
        <w:rPr>
          <w:rFonts w:ascii="Arial" w:eastAsia="Times New Roman" w:hAnsi="Arial" w:cs="Arial"/>
          <w:b/>
          <w:sz w:val="18"/>
          <w:szCs w:val="18"/>
          <w:lang w:eastAsia="ru-RU"/>
        </w:rPr>
        <w:t>ОБ УТВЕРЖДЕНИИ ИНСТРУКЦИИ  ПО ОРГАНИЗАЦИИ СБОРА, НАКОПЛЕНИЯ, ИСПОЛЬЗОВАНИЯ, ОБЕЗВРЕЖИВАНИЯ ТРАНСПОРТИРОВАНИЯ И РАЗМЕЩЕНИЯ, ОТРАБОТАННЫХ РТУТЬСОДЕРЖАЩИХ ЛАМП.</w:t>
      </w:r>
    </w:p>
    <w:p w:rsidR="00CA7593" w:rsidRPr="00CA7593" w:rsidRDefault="00CA7593" w:rsidP="00CA7593">
      <w:pPr>
        <w:spacing w:after="0" w:line="240" w:lineRule="auto"/>
        <w:rPr>
          <w:rFonts w:ascii="Arial" w:eastAsia="Times New Roman" w:hAnsi="Arial" w:cs="Arial"/>
          <w:sz w:val="18"/>
          <w:szCs w:val="18"/>
          <w:lang w:eastAsia="ru-RU"/>
        </w:rPr>
      </w:pPr>
    </w:p>
    <w:p w:rsidR="00CA7593" w:rsidRPr="00CA7593" w:rsidRDefault="00CA7593" w:rsidP="00CA7593">
      <w:pPr>
        <w:spacing w:after="0" w:line="240" w:lineRule="auto"/>
        <w:ind w:firstLine="709"/>
        <w:jc w:val="both"/>
        <w:outlineLvl w:val="0"/>
        <w:rPr>
          <w:rFonts w:ascii="Arial" w:eastAsia="Times New Roman" w:hAnsi="Arial" w:cs="Arial"/>
          <w:iCs/>
          <w:sz w:val="18"/>
          <w:szCs w:val="18"/>
          <w:lang w:eastAsia="ru-RU"/>
        </w:rPr>
      </w:pPr>
      <w:r w:rsidRPr="00CA7593">
        <w:rPr>
          <w:rFonts w:ascii="Arial" w:eastAsia="Times New Roman" w:hAnsi="Arial" w:cs="Arial"/>
          <w:sz w:val="18"/>
          <w:szCs w:val="18"/>
          <w:lang w:eastAsia="ru-RU"/>
        </w:rPr>
        <w:t xml:space="preserve">В соответствии с Федеральным </w:t>
      </w:r>
      <w:hyperlink r:id="rId5" w:history="1">
        <w:r w:rsidRPr="00CA7593">
          <w:rPr>
            <w:rFonts w:ascii="Arial" w:eastAsia="Times New Roman" w:hAnsi="Arial" w:cs="Arial"/>
            <w:sz w:val="18"/>
            <w:szCs w:val="18"/>
            <w:lang w:eastAsia="ru-RU"/>
          </w:rPr>
          <w:t>законом</w:t>
        </w:r>
      </w:hyperlink>
      <w:r w:rsidRPr="00CA7593">
        <w:rPr>
          <w:rFonts w:ascii="Arial" w:eastAsia="Times New Roman" w:hAnsi="Arial" w:cs="Arial"/>
          <w:sz w:val="18"/>
          <w:szCs w:val="18"/>
          <w:lang w:eastAsia="ru-RU"/>
        </w:rPr>
        <w:t xml:space="preserve"> от 23 ноября </w:t>
      </w:r>
      <w:smartTag w:uri="urn:schemas-microsoft-com:office:smarttags" w:element="metricconverter">
        <w:smartTagPr>
          <w:attr w:name="ProductID" w:val="2009 г"/>
        </w:smartTagPr>
        <w:r w:rsidRPr="00CA7593">
          <w:rPr>
            <w:rFonts w:ascii="Arial" w:eastAsia="Times New Roman" w:hAnsi="Arial" w:cs="Arial"/>
            <w:sz w:val="18"/>
            <w:szCs w:val="18"/>
            <w:lang w:eastAsia="ru-RU"/>
          </w:rPr>
          <w:t>2009 г</w:t>
        </w:r>
      </w:smartTag>
      <w:r w:rsidRPr="00CA7593">
        <w:rPr>
          <w:rFonts w:ascii="Arial" w:eastAsia="Times New Roman" w:hAnsi="Arial" w:cs="Arial"/>
          <w:sz w:val="18"/>
          <w:szCs w:val="18"/>
          <w:lang w:eastAsia="ru-RU"/>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w:t>
      </w:r>
      <w:r w:rsidRPr="00CA7593">
        <w:rPr>
          <w:rFonts w:ascii="Arial" w:eastAsia="Times New Roman" w:hAnsi="Arial" w:cs="Arial"/>
          <w:iCs/>
          <w:sz w:val="18"/>
          <w:szCs w:val="18"/>
          <w:lang w:eastAsia="ru-RU"/>
        </w:rPr>
        <w:t xml:space="preserve">Правительства РФ от 3 сентября </w:t>
      </w:r>
      <w:smartTag w:uri="urn:schemas-microsoft-com:office:smarttags" w:element="metricconverter">
        <w:smartTagPr>
          <w:attr w:name="ProductID" w:val="2010 г"/>
        </w:smartTagPr>
        <w:r w:rsidRPr="00CA7593">
          <w:rPr>
            <w:rFonts w:ascii="Arial" w:eastAsia="Times New Roman" w:hAnsi="Arial" w:cs="Arial"/>
            <w:iCs/>
            <w:sz w:val="18"/>
            <w:szCs w:val="18"/>
            <w:lang w:eastAsia="ru-RU"/>
          </w:rPr>
          <w:t>2010 г</w:t>
        </w:r>
      </w:smartTag>
      <w:r w:rsidRPr="00CA7593">
        <w:rPr>
          <w:rFonts w:ascii="Arial" w:eastAsia="Times New Roman" w:hAnsi="Arial" w:cs="Arial"/>
          <w:iCs/>
          <w:sz w:val="18"/>
          <w:szCs w:val="18"/>
          <w:lang w:eastAsia="ru-RU"/>
        </w:rPr>
        <w:t>.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администрация муниципального образования «Александровск»</w:t>
      </w:r>
    </w:p>
    <w:p w:rsidR="00CA7593" w:rsidRPr="00CA7593" w:rsidRDefault="00CA7593" w:rsidP="00CA7593">
      <w:pPr>
        <w:spacing w:after="0" w:line="240" w:lineRule="auto"/>
        <w:ind w:firstLine="709"/>
        <w:jc w:val="both"/>
        <w:outlineLvl w:val="0"/>
        <w:rPr>
          <w:rFonts w:ascii="Arial" w:eastAsia="Times New Roman" w:hAnsi="Arial" w:cs="Arial"/>
          <w:sz w:val="18"/>
          <w:szCs w:val="18"/>
          <w:lang w:eastAsia="ru-RU"/>
        </w:rPr>
      </w:pPr>
    </w:p>
    <w:p w:rsidR="00CA7593" w:rsidRPr="00CA7593" w:rsidRDefault="00CA7593" w:rsidP="00CA7593">
      <w:pPr>
        <w:spacing w:after="0" w:line="240" w:lineRule="auto"/>
        <w:ind w:firstLine="709"/>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ПОСТАНОВЛЯЕТ:</w:t>
      </w:r>
    </w:p>
    <w:p w:rsidR="00CA7593" w:rsidRPr="00CA7593" w:rsidRDefault="00CA7593" w:rsidP="00CA7593">
      <w:pPr>
        <w:spacing w:before="240" w:after="0" w:line="240" w:lineRule="auto"/>
        <w:ind w:firstLine="709"/>
        <w:jc w:val="center"/>
        <w:rPr>
          <w:rFonts w:ascii="Arial" w:eastAsia="Times New Roman" w:hAnsi="Arial" w:cs="Arial"/>
          <w:b/>
          <w:sz w:val="18"/>
          <w:szCs w:val="18"/>
          <w:lang w:eastAsia="ru-RU"/>
        </w:rPr>
      </w:pP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lastRenderedPageBreak/>
        <w:t>1.Утвердить прилагаемую Инструкцию по организации сбора, накопления, использования, обезвреживания, транспортирования и размещения отработанных ртутьсодержащих ламп.</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2. Контроль за исполнением настоящего постановления оставляю за собой.</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3</w:t>
      </w:r>
      <w:r w:rsidRPr="00CA7593">
        <w:rPr>
          <w:rFonts w:ascii="Arial" w:eastAsia="Times New Roman" w:hAnsi="Arial" w:cs="Arial"/>
          <w:spacing w:val="-13"/>
          <w:sz w:val="18"/>
          <w:szCs w:val="18"/>
          <w:lang w:eastAsia="ru-RU"/>
        </w:rPr>
        <w:t xml:space="preserve">. </w:t>
      </w:r>
      <w:r w:rsidRPr="00CA7593">
        <w:rPr>
          <w:rFonts w:ascii="Arial" w:eastAsia="Times New Roman" w:hAnsi="Arial" w:cs="Arial"/>
          <w:sz w:val="18"/>
          <w:szCs w:val="18"/>
          <w:lang w:eastAsia="ru-RU"/>
        </w:rPr>
        <w:t>Настоящее постановление вступает в силу с момента его обнародования.</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Глава МО «Александровск»</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Т.В. Мелещенко</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Courier New" w:eastAsia="Times New Roman" w:hAnsi="Courier New" w:cs="Courier New"/>
          <w:sz w:val="18"/>
          <w:szCs w:val="18"/>
          <w:lang w:eastAsia="ru-RU"/>
        </w:rPr>
        <w:t>Приложение к</w:t>
      </w:r>
    </w:p>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постановлению главы МО «Александровск» от 21.06.2017г.№25-п</w:t>
      </w:r>
    </w:p>
    <w:p w:rsidR="00CA7593" w:rsidRPr="00CA7593" w:rsidRDefault="00CA7593" w:rsidP="00CA7593">
      <w:pPr>
        <w:spacing w:after="0" w:line="240" w:lineRule="auto"/>
        <w:ind w:left="5839"/>
        <w:jc w:val="right"/>
        <w:rPr>
          <w:rFonts w:ascii="Arial" w:eastAsia="Times New Roman" w:hAnsi="Arial" w:cs="Arial"/>
          <w:sz w:val="18"/>
          <w:szCs w:val="18"/>
          <w:lang w:eastAsia="ru-RU"/>
        </w:rPr>
      </w:pPr>
    </w:p>
    <w:p w:rsidR="00CA7593" w:rsidRPr="00CA7593" w:rsidRDefault="00CA7593" w:rsidP="00CA7593">
      <w:pPr>
        <w:spacing w:after="0" w:line="240" w:lineRule="auto"/>
        <w:jc w:val="center"/>
        <w:outlineLvl w:val="1"/>
        <w:rPr>
          <w:rFonts w:ascii="Arial" w:eastAsia="Times New Roman" w:hAnsi="Arial" w:cs="Arial"/>
          <w:b/>
          <w:sz w:val="18"/>
          <w:szCs w:val="18"/>
          <w:lang w:eastAsia="ru-RU"/>
        </w:rPr>
      </w:pPr>
      <w:r w:rsidRPr="00CA7593">
        <w:rPr>
          <w:rFonts w:ascii="Arial" w:eastAsia="Times New Roman" w:hAnsi="Arial" w:cs="Arial"/>
          <w:b/>
          <w:sz w:val="18"/>
          <w:szCs w:val="18"/>
          <w:lang w:eastAsia="ru-RU"/>
        </w:rPr>
        <w:t>ИНСТРУКЦИЯ ПО ОРГАНИЗАЦИИ СБОРА, НАКОПЛЕНИЯ,ИСПОЛЬЗОВАНИЯ, ОБЕЗВРЕЖИВАНИЯ, ТРАНСПОРТИРОВАНИЯ И РАЗМЕЩЕНИЯ ОТРАБОТАННЫХ РТУТЬСОДЕРЖАЩИХ ЛАМП.</w:t>
      </w:r>
    </w:p>
    <w:p w:rsidR="00CA7593" w:rsidRPr="00CA7593" w:rsidRDefault="00CA7593" w:rsidP="00CA7593">
      <w:pPr>
        <w:spacing w:after="0" w:line="240" w:lineRule="auto"/>
        <w:jc w:val="center"/>
        <w:outlineLvl w:val="1"/>
        <w:rPr>
          <w:rFonts w:ascii="Arial" w:eastAsia="Times New Roman" w:hAnsi="Arial" w:cs="Arial"/>
          <w:b/>
          <w:sz w:val="18"/>
          <w:szCs w:val="18"/>
          <w:lang w:eastAsia="ru-RU"/>
        </w:rPr>
      </w:pPr>
    </w:p>
    <w:p w:rsidR="00CA7593" w:rsidRPr="00CA7593" w:rsidRDefault="00CA7593" w:rsidP="00CA7593">
      <w:pPr>
        <w:spacing w:after="0" w:line="240" w:lineRule="auto"/>
        <w:jc w:val="center"/>
        <w:outlineLvl w:val="1"/>
        <w:rPr>
          <w:rFonts w:ascii="Arial" w:eastAsia="Times New Roman" w:hAnsi="Arial" w:cs="Arial"/>
          <w:b/>
          <w:sz w:val="18"/>
          <w:szCs w:val="18"/>
          <w:lang w:eastAsia="ru-RU"/>
        </w:rPr>
      </w:pPr>
      <w:r w:rsidRPr="00CA7593">
        <w:rPr>
          <w:rFonts w:ascii="Arial" w:eastAsia="Times New Roman" w:hAnsi="Arial" w:cs="Arial"/>
          <w:sz w:val="18"/>
          <w:szCs w:val="18"/>
          <w:lang w:eastAsia="ru-RU"/>
        </w:rPr>
        <w:t>1.Общие положения</w:t>
      </w:r>
    </w:p>
    <w:p w:rsidR="00CA7593" w:rsidRPr="00CA7593" w:rsidRDefault="00CA7593" w:rsidP="00CA7593">
      <w:pPr>
        <w:spacing w:after="0" w:line="240" w:lineRule="auto"/>
        <w:ind w:firstLine="709"/>
        <w:jc w:val="center"/>
        <w:outlineLvl w:val="1"/>
        <w:rPr>
          <w:rFonts w:ascii="Arial" w:eastAsia="Times New Roman" w:hAnsi="Arial" w:cs="Arial"/>
          <w:b/>
          <w:sz w:val="18"/>
          <w:szCs w:val="18"/>
          <w:lang w:eastAsia="ru-RU"/>
        </w:rPr>
      </w:pP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1.1. Настоящая инструкция разработана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1.2. Инструкция по организации сбора, накопления, использования, обезвреживания, транспортирования и размещения отработанных ртутьсодержащих ламп (далее - Инструкция) устанавливает порядок обращения с отходами производства и потребления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1.3. Настоящая Инструкция распространяется на всех юридических лиц (независимо от организационно-правовой формы) и индивидуальных предпринимателей, а также физических лиц на </w:t>
      </w:r>
      <w:r w:rsidRPr="00CA7593">
        <w:rPr>
          <w:rFonts w:ascii="Arial" w:eastAsia="Times New Roman" w:hAnsi="Arial" w:cs="Arial"/>
          <w:sz w:val="18"/>
          <w:szCs w:val="18"/>
          <w:lang w:eastAsia="ru-RU"/>
        </w:rPr>
        <w:lastRenderedPageBreak/>
        <w:t>территории муниципального образования «Александровск»(далее - Потребители).</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1.4. Понятия, используемые в настоящей инструкции, означают следующее</w:t>
      </w:r>
    </w:p>
    <w:p w:rsidR="00CA7593" w:rsidRPr="00CA7593" w:rsidRDefault="00CA7593" w:rsidP="00CA7593">
      <w:pPr>
        <w:spacing w:after="0" w:line="240" w:lineRule="auto"/>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"отработанные ртуть 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CA7593" w:rsidRPr="00CA7593" w:rsidRDefault="00CA7593" w:rsidP="00CA7593">
      <w:pPr>
        <w:spacing w:after="0" w:line="240" w:lineRule="auto"/>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CA7593" w:rsidRPr="00CA7593" w:rsidRDefault="00CA7593" w:rsidP="00CA7593">
      <w:pPr>
        <w:spacing w:after="0" w:line="240" w:lineRule="auto"/>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"специализированные организации</w:t>
      </w:r>
      <w:r w:rsidRPr="00CA7593">
        <w:rPr>
          <w:rFonts w:ascii="Arial" w:eastAsia="Times New Roman" w:hAnsi="Arial" w:cs="Arial"/>
          <w:sz w:val="18"/>
          <w:szCs w:val="18"/>
          <w:u w:val="single"/>
          <w:lang w:eastAsia="ru-RU"/>
        </w:rPr>
        <w:t>"</w:t>
      </w:r>
      <w:r w:rsidRPr="00CA7593">
        <w:rPr>
          <w:rFonts w:ascii="Arial" w:eastAsia="Times New Roman" w:hAnsi="Arial" w:cs="Arial"/>
          <w:sz w:val="18"/>
          <w:szCs w:val="18"/>
          <w:lang w:eastAsia="ru-RU"/>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A7593" w:rsidRPr="00CA7593" w:rsidRDefault="00CA7593" w:rsidP="00CA7593">
      <w:pPr>
        <w:spacing w:after="0" w:line="240" w:lineRule="auto"/>
        <w:jc w:val="both"/>
        <w:rPr>
          <w:rFonts w:ascii="Arial" w:eastAsia="Times New Roman" w:hAnsi="Arial" w:cs="Arial"/>
          <w:sz w:val="18"/>
          <w:szCs w:val="18"/>
          <w:lang w:eastAsia="ru-RU"/>
        </w:rPr>
      </w:pPr>
    </w:p>
    <w:p w:rsidR="00CA7593" w:rsidRPr="00CA7593" w:rsidRDefault="00CA7593" w:rsidP="00CA7593">
      <w:pPr>
        <w:spacing w:after="0" w:line="240" w:lineRule="auto"/>
        <w:jc w:val="center"/>
        <w:outlineLvl w:val="1"/>
        <w:rPr>
          <w:rFonts w:ascii="Arial" w:eastAsia="Times New Roman" w:hAnsi="Arial" w:cs="Arial"/>
          <w:sz w:val="18"/>
          <w:szCs w:val="18"/>
          <w:lang w:eastAsia="ru-RU"/>
        </w:rPr>
      </w:pPr>
      <w:r w:rsidRPr="00CA7593">
        <w:rPr>
          <w:rFonts w:ascii="Arial" w:eastAsia="Times New Roman" w:hAnsi="Arial" w:cs="Arial"/>
          <w:sz w:val="18"/>
          <w:szCs w:val="18"/>
          <w:lang w:eastAsia="ru-RU"/>
        </w:rPr>
        <w:t>2.Порядок сбора, накопления и временного хранения отработанных</w:t>
      </w:r>
    </w:p>
    <w:p w:rsidR="00CA7593" w:rsidRPr="00CA7593" w:rsidRDefault="00CA7593" w:rsidP="00CA7593">
      <w:pPr>
        <w:spacing w:after="0" w:line="240" w:lineRule="auto"/>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ртутьсодержащих ламп</w:t>
      </w:r>
    </w:p>
    <w:p w:rsidR="00CA7593" w:rsidRPr="00CA7593" w:rsidRDefault="00CA7593" w:rsidP="00CA7593">
      <w:pPr>
        <w:spacing w:after="0" w:line="240" w:lineRule="auto"/>
        <w:jc w:val="center"/>
        <w:rPr>
          <w:rFonts w:ascii="Arial" w:eastAsia="Times New Roman" w:hAnsi="Arial" w:cs="Arial"/>
          <w:sz w:val="18"/>
          <w:szCs w:val="18"/>
          <w:lang w:eastAsia="ru-RU"/>
        </w:rPr>
      </w:pP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2.1. В случае выхода из строя ртутьсодержащих ламп, специалист администрации сообщает ответственному за безопасное обращение лицу, который организует замену отработанных ртутных ламп.</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2.2. Потребители ртутьсодержащих ламп (кроме физических лиц) осуществляют накопление отработанных ртутьсодержащих ламп.</w:t>
      </w:r>
    </w:p>
    <w:p w:rsidR="00CA7593" w:rsidRPr="00CA7593" w:rsidRDefault="00CA7593" w:rsidP="00CA7593">
      <w:pPr>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2.3. Накопление и временное хранение отработанных ртутьсодержащих ламп производится в отдельном закрытом помещении, не имеющем доступа посторонних лиц, защищенном от химически агрессивных веществ, атмосферных осадков, поверхностных и грунтовых вод, а также в местах, исключающих повреждение тары. Стены помещения гладкие, оштукатуренные, пол бетонный. В помещении устанавливаются стеллажи для временного хранения ламп. Количество стеллажей исходя из фактического числа образующихся отработанных ламп в течении года.</w:t>
      </w:r>
    </w:p>
    <w:p w:rsidR="00CA7593" w:rsidRPr="00CA7593" w:rsidRDefault="00CA7593" w:rsidP="00CA7593">
      <w:pPr>
        <w:autoSpaceDE w:val="0"/>
        <w:autoSpaceDN w:val="0"/>
        <w:adjustRightInd w:val="0"/>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2.4.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w:t>
      </w:r>
    </w:p>
    <w:p w:rsidR="00CA7593" w:rsidRPr="00CA7593" w:rsidRDefault="00CA7593" w:rsidP="00CA7593">
      <w:pPr>
        <w:autoSpaceDE w:val="0"/>
        <w:autoSpaceDN w:val="0"/>
        <w:adjustRightInd w:val="0"/>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2.5. Не допускается совместное хранение поврежденных и неповрежденных ртутьсодержащих ламп.</w:t>
      </w:r>
    </w:p>
    <w:p w:rsidR="00CA7593" w:rsidRPr="00CA7593" w:rsidRDefault="00CA7593" w:rsidP="00CA7593">
      <w:pPr>
        <w:autoSpaceDE w:val="0"/>
        <w:autoSpaceDN w:val="0"/>
        <w:adjustRightInd w:val="0"/>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2.6. Не допускается самостоятельное обезвреживание, использование, транспортирование и размещение отработанных </w:t>
      </w:r>
      <w:r w:rsidRPr="00CA7593">
        <w:rPr>
          <w:rFonts w:ascii="Arial" w:eastAsia="Times New Roman" w:hAnsi="Arial" w:cs="Arial"/>
          <w:sz w:val="18"/>
          <w:szCs w:val="18"/>
          <w:lang w:eastAsia="ru-RU"/>
        </w:rPr>
        <w:lastRenderedPageBreak/>
        <w:t>ртутьсодержащих ламп. Размещение отработанных ртутьсодержащих ламп не может осуществляться путем захоронения. Для компактных люминесцентных ламп (КЛЛ) возможно использование разных видов тары. Основное условие к требованиям безопасности - надёжность упаковки и предотвращение боя при транспортировке.</w:t>
      </w:r>
    </w:p>
    <w:p w:rsidR="00CA7593" w:rsidRPr="00CA7593" w:rsidRDefault="00CA7593" w:rsidP="00CA7593">
      <w:pPr>
        <w:autoSpaceDE w:val="0"/>
        <w:autoSpaceDN w:val="0"/>
        <w:adjustRightInd w:val="0"/>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2.7. Сбор ртутьсодержащих ламп (отработанных) производится на месте их образования. В процессе сбора отработанные люминесцентные лампы разделяются по диаметру и длине и устанавливаются вертикально в специальную тару (картон). В зависимости от высоты ламп применяется специальная тара разного размера.</w:t>
      </w:r>
    </w:p>
    <w:p w:rsidR="00CA7593" w:rsidRPr="00CA7593" w:rsidRDefault="00CA7593" w:rsidP="00CA7593">
      <w:pPr>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Спецтара для люминесцентных ламп размером </w:t>
      </w:r>
      <w:smartTag w:uri="urn:schemas-microsoft-com:office:smarttags" w:element="metricconverter">
        <w:smartTagPr>
          <w:attr w:name="ProductID" w:val="60 см"/>
        </w:smartTagPr>
        <w:r w:rsidRPr="00CA7593">
          <w:rPr>
            <w:rFonts w:ascii="Arial" w:eastAsia="Times New Roman" w:hAnsi="Arial" w:cs="Arial"/>
            <w:sz w:val="18"/>
            <w:szCs w:val="18"/>
            <w:lang w:eastAsia="ru-RU"/>
          </w:rPr>
          <w:t>60 см</w:t>
        </w:r>
      </w:smartTag>
      <w:r w:rsidRPr="00CA7593">
        <w:rPr>
          <w:rFonts w:ascii="Arial" w:eastAsia="Times New Roman" w:hAnsi="Arial" w:cs="Arial"/>
          <w:sz w:val="18"/>
          <w:szCs w:val="18"/>
          <w:lang w:eastAsia="ru-RU"/>
        </w:rPr>
        <w:t xml:space="preserve">. имеет вес не превышающий </w:t>
      </w:r>
      <w:smartTag w:uri="urn:schemas-microsoft-com:office:smarttags" w:element="metricconverter">
        <w:smartTagPr>
          <w:attr w:name="ProductID" w:val="5 кг"/>
        </w:smartTagPr>
        <w:r w:rsidRPr="00CA7593">
          <w:rPr>
            <w:rFonts w:ascii="Arial" w:eastAsia="Times New Roman" w:hAnsi="Arial" w:cs="Arial"/>
            <w:sz w:val="18"/>
            <w:szCs w:val="18"/>
            <w:lang w:eastAsia="ru-RU"/>
          </w:rPr>
          <w:t>5 кг</w:t>
        </w:r>
      </w:smartTag>
      <w:r w:rsidRPr="00CA7593">
        <w:rPr>
          <w:rFonts w:ascii="Arial" w:eastAsia="Times New Roman" w:hAnsi="Arial" w:cs="Arial"/>
          <w:sz w:val="18"/>
          <w:szCs w:val="18"/>
          <w:lang w:eastAsia="ru-RU"/>
        </w:rPr>
        <w:t xml:space="preserve">, высоту </w:t>
      </w:r>
      <w:smartTag w:uri="urn:schemas-microsoft-com:office:smarttags" w:element="metricconverter">
        <w:smartTagPr>
          <w:attr w:name="ProductID" w:val="600 мм"/>
        </w:smartTagPr>
        <w:r w:rsidRPr="00CA7593">
          <w:rPr>
            <w:rFonts w:ascii="Arial" w:eastAsia="Times New Roman" w:hAnsi="Arial" w:cs="Arial"/>
            <w:sz w:val="18"/>
            <w:szCs w:val="18"/>
            <w:lang w:eastAsia="ru-RU"/>
          </w:rPr>
          <w:t>600 мм</w:t>
        </w:r>
      </w:smartTag>
      <w:r w:rsidRPr="00CA7593">
        <w:rPr>
          <w:rFonts w:ascii="Arial" w:eastAsia="Times New Roman" w:hAnsi="Arial" w:cs="Arial"/>
          <w:sz w:val="18"/>
          <w:szCs w:val="18"/>
          <w:lang w:eastAsia="ru-RU"/>
        </w:rPr>
        <w:t xml:space="preserve">, диаметр </w:t>
      </w:r>
      <w:smartTag w:uri="urn:schemas-microsoft-com:office:smarttags" w:element="metricconverter">
        <w:smartTagPr>
          <w:attr w:name="ProductID" w:val="300 мм"/>
        </w:smartTagPr>
        <w:r w:rsidRPr="00CA7593">
          <w:rPr>
            <w:rFonts w:ascii="Arial" w:eastAsia="Times New Roman" w:hAnsi="Arial" w:cs="Arial"/>
            <w:sz w:val="18"/>
            <w:szCs w:val="18"/>
            <w:lang w:eastAsia="ru-RU"/>
          </w:rPr>
          <w:t>300 мм</w:t>
        </w:r>
      </w:smartTag>
      <w:r w:rsidRPr="00CA7593">
        <w:rPr>
          <w:rFonts w:ascii="Arial" w:eastAsia="Times New Roman" w:hAnsi="Arial" w:cs="Arial"/>
          <w:sz w:val="18"/>
          <w:szCs w:val="18"/>
          <w:lang w:eastAsia="ru-RU"/>
        </w:rPr>
        <w:t xml:space="preserve">. закрывается крышкой. Спецтара для всех типов ламп, имеет вес, не превышающий </w:t>
      </w:r>
      <w:smartTag w:uri="urn:schemas-microsoft-com:office:smarttags" w:element="metricconverter">
        <w:smartTagPr>
          <w:attr w:name="ProductID" w:val="10 кг"/>
        </w:smartTagPr>
        <w:r w:rsidRPr="00CA7593">
          <w:rPr>
            <w:rFonts w:ascii="Arial" w:eastAsia="Times New Roman" w:hAnsi="Arial" w:cs="Arial"/>
            <w:sz w:val="18"/>
            <w:szCs w:val="18"/>
            <w:lang w:eastAsia="ru-RU"/>
          </w:rPr>
          <w:t>10 кг</w:t>
        </w:r>
      </w:smartTag>
      <w:r w:rsidRPr="00CA7593">
        <w:rPr>
          <w:rFonts w:ascii="Arial" w:eastAsia="Times New Roman" w:hAnsi="Arial" w:cs="Arial"/>
          <w:sz w:val="18"/>
          <w:szCs w:val="18"/>
          <w:lang w:eastAsia="ru-RU"/>
        </w:rPr>
        <w:t xml:space="preserve">, высоту от 1000 до </w:t>
      </w:r>
      <w:smartTag w:uri="urn:schemas-microsoft-com:office:smarttags" w:element="metricconverter">
        <w:smartTagPr>
          <w:attr w:name="ProductID" w:val="1500 мм"/>
        </w:smartTagPr>
        <w:r w:rsidRPr="00CA7593">
          <w:rPr>
            <w:rFonts w:ascii="Arial" w:eastAsia="Times New Roman" w:hAnsi="Arial" w:cs="Arial"/>
            <w:sz w:val="18"/>
            <w:szCs w:val="18"/>
            <w:lang w:eastAsia="ru-RU"/>
          </w:rPr>
          <w:t>1500 мм</w:t>
        </w:r>
      </w:smartTag>
      <w:r w:rsidRPr="00CA7593">
        <w:rPr>
          <w:rFonts w:ascii="Arial" w:eastAsia="Times New Roman" w:hAnsi="Arial" w:cs="Arial"/>
          <w:sz w:val="18"/>
          <w:szCs w:val="18"/>
          <w:lang w:eastAsia="ru-RU"/>
        </w:rPr>
        <w:t xml:space="preserve">, диаметр </w:t>
      </w:r>
      <w:smartTag w:uri="urn:schemas-microsoft-com:office:smarttags" w:element="metricconverter">
        <w:smartTagPr>
          <w:attr w:name="ProductID" w:val="450 мм"/>
        </w:smartTagPr>
        <w:r w:rsidRPr="00CA7593">
          <w:rPr>
            <w:rFonts w:ascii="Arial" w:eastAsia="Times New Roman" w:hAnsi="Arial" w:cs="Arial"/>
            <w:sz w:val="18"/>
            <w:szCs w:val="18"/>
            <w:lang w:eastAsia="ru-RU"/>
          </w:rPr>
          <w:t>450 мм</w:t>
        </w:r>
      </w:smartTag>
      <w:r w:rsidRPr="00CA7593">
        <w:rPr>
          <w:rFonts w:ascii="Arial" w:eastAsia="Times New Roman" w:hAnsi="Arial" w:cs="Arial"/>
          <w:sz w:val="18"/>
          <w:szCs w:val="18"/>
          <w:lang w:eastAsia="ru-RU"/>
        </w:rPr>
        <w:t xml:space="preserve">. закрывается крышкой. (Вес и размеры спецтары регламентируются условиями транспортировки, ручной погрузки-разгрузки и требованиями норм труда для этих видов работ). Лампы в спецтаре должны быть установлены плотно, вертикально, опираться на цоколи, быть сухими. В каждую отдельную спецтару загружаются лампы одного диаметра. В случае нехватки ламп для последней спецтары, пустоты заполняются мягким амортизирующим материалом или, в виде исключения, лампами другого диаметра. Допускается установка в два ряда для ламп длиной менее </w:t>
      </w:r>
      <w:smartTag w:uri="urn:schemas-microsoft-com:office:smarttags" w:element="metricconverter">
        <w:smartTagPr>
          <w:attr w:name="ProductID" w:val="600 мм"/>
        </w:smartTagPr>
        <w:r w:rsidRPr="00CA7593">
          <w:rPr>
            <w:rFonts w:ascii="Arial" w:eastAsia="Times New Roman" w:hAnsi="Arial" w:cs="Arial"/>
            <w:sz w:val="18"/>
            <w:szCs w:val="18"/>
            <w:lang w:eastAsia="ru-RU"/>
          </w:rPr>
          <w:t>600 мм</w:t>
        </w:r>
      </w:smartTag>
      <w:r w:rsidRPr="00CA7593">
        <w:rPr>
          <w:rFonts w:ascii="Arial" w:eastAsia="Times New Roman" w:hAnsi="Arial" w:cs="Arial"/>
          <w:sz w:val="18"/>
          <w:szCs w:val="18"/>
          <w:lang w:eastAsia="ru-RU"/>
        </w:rPr>
        <w:t>.</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2.8. Сбор отработанных ртутьсодержащих ламп у потребителей отработанных ртутьсодержащих ламп осуществляют специализированные организации.</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p>
    <w:p w:rsidR="00CA7593" w:rsidRPr="00CA7593" w:rsidRDefault="00CA7593" w:rsidP="00CA7593">
      <w:pPr>
        <w:spacing w:after="0" w:line="240" w:lineRule="auto"/>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3. Требования к сбору и приемке боя ртутьсодержащих ламп</w:t>
      </w:r>
    </w:p>
    <w:p w:rsidR="00CA7593" w:rsidRPr="00CA7593" w:rsidRDefault="00CA7593" w:rsidP="00CA7593">
      <w:pPr>
        <w:spacing w:after="0" w:line="240" w:lineRule="auto"/>
        <w:jc w:val="both"/>
        <w:rPr>
          <w:rFonts w:ascii="Arial" w:eastAsia="Times New Roman" w:hAnsi="Arial" w:cs="Arial"/>
          <w:sz w:val="18"/>
          <w:szCs w:val="18"/>
          <w:lang w:eastAsia="ru-RU"/>
        </w:rPr>
      </w:pPr>
    </w:p>
    <w:p w:rsidR="00CA7593" w:rsidRPr="00CA7593" w:rsidRDefault="00CA7593" w:rsidP="00CA7593">
      <w:pPr>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3.1. В случае боя ламп от неосторожного обращения части разбитых ламп в местах временного хранения пол помещения должен быть подвергнуты демеркуризации силами специализированной организации в соответствии с договором.</w:t>
      </w:r>
    </w:p>
    <w:p w:rsidR="00CA7593" w:rsidRPr="00CA7593" w:rsidRDefault="00CA7593" w:rsidP="00CA7593">
      <w:pPr>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3.2.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демеркуризацией загрязненных территорий, помещений и вывозом отработанных демеркуризационных растворов для дальнейшей переработки. При необходимости проводится лабораторный контроль содержания ртути в помещении, берутся пробы штукатурки на всю глубину для исследования содержания ртути. При выявлении концентраций превышающих нормативные требования проводятся ремонтные работы с удалением штукатурки, деревянных конструкций.</w:t>
      </w:r>
    </w:p>
    <w:p w:rsidR="00CA7593" w:rsidRPr="00CA7593" w:rsidRDefault="00CA7593" w:rsidP="00CA7593">
      <w:pPr>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lastRenderedPageBreak/>
        <w:t>3.3. Исполнитель, в соответствии с договором, предоставляет демеркуризационный раствор, позволяющий оперативно произвести обезвреживание локального ртутного, а загрязненные растворы отправляются для обезвреживания переработчику.</w:t>
      </w:r>
    </w:p>
    <w:p w:rsidR="00CA7593" w:rsidRPr="00CA7593" w:rsidRDefault="00CA7593" w:rsidP="00CA7593">
      <w:pPr>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3.4. В помещениях администрации для демеркуризации (обезвреживания) боя могут использовать следующие вещества:</w:t>
      </w:r>
    </w:p>
    <w:p w:rsidR="00CA7593" w:rsidRPr="00CA7593" w:rsidRDefault="00CA7593" w:rsidP="00CA7593">
      <w:pPr>
        <w:spacing w:after="0" w:line="240" w:lineRule="auto"/>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мыльно-содовый раствор (4% р-р мыла в 5%-ном водном растворе соды - один кусок хозяйственного мыла и 200гр. соды растворяются в горячей воде с температурой 600 в объёме 10л);</w:t>
      </w:r>
    </w:p>
    <w:p w:rsidR="00CA7593" w:rsidRPr="00CA7593" w:rsidRDefault="00CA7593" w:rsidP="00CA7593">
      <w:pPr>
        <w:spacing w:after="0" w:line="240" w:lineRule="auto"/>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0,2%-ный водный раствор перманганата калия, подкисленного соляной кислотой (5 мл кислоты уд. вес 1,19 на </w:t>
      </w:r>
      <w:smartTag w:uri="urn:schemas-microsoft-com:office:smarttags" w:element="metricconverter">
        <w:smartTagPr>
          <w:attr w:name="ProductID" w:val="1 л"/>
        </w:smartTagPr>
        <w:r w:rsidRPr="00CA7593">
          <w:rPr>
            <w:rFonts w:ascii="Arial" w:eastAsia="Times New Roman" w:hAnsi="Arial" w:cs="Arial"/>
            <w:sz w:val="18"/>
            <w:szCs w:val="18"/>
            <w:lang w:eastAsia="ru-RU"/>
          </w:rPr>
          <w:t>1 л</w:t>
        </w:r>
      </w:smartTag>
      <w:r w:rsidRPr="00CA7593">
        <w:rPr>
          <w:rFonts w:ascii="Arial" w:eastAsia="Times New Roman" w:hAnsi="Arial" w:cs="Arial"/>
          <w:sz w:val="18"/>
          <w:szCs w:val="18"/>
          <w:lang w:eastAsia="ru-RU"/>
        </w:rPr>
        <w:t xml:space="preserve"> р-ра перманганата калия);</w:t>
      </w:r>
    </w:p>
    <w:p w:rsidR="00CA7593" w:rsidRPr="00CA7593" w:rsidRDefault="00CA7593" w:rsidP="00CA7593">
      <w:pPr>
        <w:spacing w:after="0" w:line="240" w:lineRule="auto"/>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20%-ный раствор хлорной извести;</w:t>
      </w:r>
    </w:p>
    <w:p w:rsidR="00CA7593" w:rsidRPr="00CA7593" w:rsidRDefault="00CA7593" w:rsidP="00CA7593">
      <w:pPr>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3.5. Бой ламп загружается в ёмкость с раствором и оставляется на сутки. Физико-химические процессы, протекающие при взаимодействии ртути (соединений) с демеркуризаторами, заключаются в эмульгировании ртути, окислении ртути и превращении ртути в малотоксичные соединения. По окончании демеркуризации бой ламп удаляется с обычным мусором.</w:t>
      </w:r>
    </w:p>
    <w:p w:rsidR="00CA7593" w:rsidRPr="00CA7593" w:rsidRDefault="00CA7593" w:rsidP="00CA7593">
      <w:pPr>
        <w:spacing w:after="0" w:line="240" w:lineRule="auto"/>
        <w:jc w:val="both"/>
        <w:outlineLvl w:val="1"/>
        <w:rPr>
          <w:rFonts w:ascii="Arial" w:eastAsia="Times New Roman" w:hAnsi="Arial" w:cs="Arial"/>
          <w:sz w:val="18"/>
          <w:szCs w:val="18"/>
          <w:lang w:eastAsia="ru-RU"/>
        </w:rPr>
      </w:pPr>
    </w:p>
    <w:p w:rsidR="00CA7593" w:rsidRPr="00CA7593" w:rsidRDefault="00CA7593" w:rsidP="00CA7593">
      <w:pPr>
        <w:spacing w:after="0" w:line="240" w:lineRule="auto"/>
        <w:jc w:val="center"/>
        <w:outlineLvl w:val="1"/>
        <w:rPr>
          <w:rFonts w:ascii="Arial" w:eastAsia="Times New Roman" w:hAnsi="Arial" w:cs="Arial"/>
          <w:sz w:val="18"/>
          <w:szCs w:val="18"/>
          <w:lang w:eastAsia="ru-RU"/>
        </w:rPr>
      </w:pPr>
      <w:r w:rsidRPr="00CA7593">
        <w:rPr>
          <w:rFonts w:ascii="Arial" w:eastAsia="Times New Roman" w:hAnsi="Arial" w:cs="Arial"/>
          <w:sz w:val="18"/>
          <w:szCs w:val="18"/>
          <w:lang w:eastAsia="ru-RU"/>
        </w:rPr>
        <w:t>4. Порядок транспортирования отработанных</w:t>
      </w:r>
    </w:p>
    <w:p w:rsidR="00CA7593" w:rsidRPr="00CA7593" w:rsidRDefault="00CA7593" w:rsidP="00CA7593">
      <w:pPr>
        <w:spacing w:after="0" w:line="240" w:lineRule="auto"/>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ртутьсодержащих ламп</w:t>
      </w:r>
    </w:p>
    <w:p w:rsidR="00CA7593" w:rsidRPr="00CA7593" w:rsidRDefault="00CA7593" w:rsidP="00CA7593">
      <w:pPr>
        <w:spacing w:after="0" w:line="240" w:lineRule="auto"/>
        <w:rPr>
          <w:rFonts w:ascii="Arial" w:eastAsia="Times New Roman" w:hAnsi="Arial" w:cs="Arial"/>
          <w:sz w:val="18"/>
          <w:szCs w:val="18"/>
          <w:lang w:eastAsia="ru-RU"/>
        </w:rPr>
      </w:pP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4.1. Транспортирование отработанных ртутьсодержащих ламп осуществляется в соответствии с требованиями правил перевозки опасных грузов.</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4.2.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CA7593" w:rsidRPr="00CA7593" w:rsidRDefault="00CA7593" w:rsidP="00CA7593">
      <w:pPr>
        <w:spacing w:after="0" w:line="240" w:lineRule="auto"/>
        <w:jc w:val="both"/>
        <w:outlineLvl w:val="1"/>
        <w:rPr>
          <w:rFonts w:ascii="Arial" w:eastAsia="Times New Roman" w:hAnsi="Arial" w:cs="Arial"/>
          <w:sz w:val="18"/>
          <w:szCs w:val="18"/>
          <w:lang w:eastAsia="ru-RU"/>
        </w:rPr>
      </w:pPr>
    </w:p>
    <w:p w:rsidR="00CA7593" w:rsidRPr="00CA7593" w:rsidRDefault="00CA7593" w:rsidP="00CA7593">
      <w:pPr>
        <w:spacing w:after="0" w:line="240" w:lineRule="auto"/>
        <w:jc w:val="center"/>
        <w:outlineLvl w:val="1"/>
        <w:rPr>
          <w:rFonts w:ascii="Arial" w:eastAsia="Times New Roman" w:hAnsi="Arial" w:cs="Arial"/>
          <w:sz w:val="18"/>
          <w:szCs w:val="18"/>
          <w:lang w:eastAsia="ru-RU"/>
        </w:rPr>
      </w:pPr>
      <w:r w:rsidRPr="00CA7593">
        <w:rPr>
          <w:rFonts w:ascii="Arial" w:eastAsia="Times New Roman" w:hAnsi="Arial" w:cs="Arial"/>
          <w:sz w:val="18"/>
          <w:szCs w:val="18"/>
          <w:lang w:eastAsia="ru-RU"/>
        </w:rPr>
        <w:t>5. Порядок размещения (хранение и захоронение)</w:t>
      </w:r>
    </w:p>
    <w:p w:rsidR="00CA7593" w:rsidRPr="00CA7593" w:rsidRDefault="00CA7593" w:rsidP="00CA7593">
      <w:pPr>
        <w:spacing w:after="0" w:line="240" w:lineRule="auto"/>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отработанных ртутьсодержащих ламп</w:t>
      </w:r>
    </w:p>
    <w:p w:rsidR="00CA7593" w:rsidRPr="00CA7593" w:rsidRDefault="00CA7593" w:rsidP="00CA7593">
      <w:pPr>
        <w:spacing w:after="0" w:line="240" w:lineRule="auto"/>
        <w:jc w:val="center"/>
        <w:rPr>
          <w:rFonts w:ascii="Arial" w:eastAsia="Times New Roman" w:hAnsi="Arial" w:cs="Arial"/>
          <w:sz w:val="18"/>
          <w:szCs w:val="18"/>
          <w:lang w:eastAsia="ru-RU"/>
        </w:rPr>
      </w:pP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5.1.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5.2. Хранение отработанных ртутьсодержащих ламп производится в специально выделенном для этой цели помещении, защищенном от атмосферных осадков, поверхностных и грунтовых вод, а также в местах, исключающих повреждение тары.</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5.3. Не допускается совместное хранение поврежденных и неповрежденных ртутьсодержащих ламп.</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lastRenderedPageBreak/>
        <w:t>5.4. Размещение отработанных ртутьсодержащих ламп не может осуществляться путем захоронения.</w:t>
      </w:r>
    </w:p>
    <w:p w:rsidR="00CA7593" w:rsidRPr="00CA7593" w:rsidRDefault="00CA7593" w:rsidP="00CA7593">
      <w:pPr>
        <w:spacing w:after="0" w:line="240" w:lineRule="auto"/>
        <w:jc w:val="both"/>
        <w:outlineLvl w:val="1"/>
        <w:rPr>
          <w:rFonts w:ascii="Arial" w:eastAsia="Times New Roman" w:hAnsi="Arial" w:cs="Arial"/>
          <w:sz w:val="18"/>
          <w:szCs w:val="18"/>
          <w:lang w:eastAsia="ru-RU"/>
        </w:rPr>
      </w:pPr>
    </w:p>
    <w:p w:rsidR="00CA7593" w:rsidRPr="00CA7593" w:rsidRDefault="00CA7593" w:rsidP="00CA7593">
      <w:pPr>
        <w:spacing w:after="0" w:line="240" w:lineRule="auto"/>
        <w:jc w:val="center"/>
        <w:outlineLvl w:val="1"/>
        <w:rPr>
          <w:rFonts w:ascii="Arial" w:eastAsia="Times New Roman" w:hAnsi="Arial" w:cs="Arial"/>
          <w:sz w:val="18"/>
          <w:szCs w:val="18"/>
          <w:lang w:eastAsia="ru-RU"/>
        </w:rPr>
      </w:pPr>
      <w:r w:rsidRPr="00CA7593">
        <w:rPr>
          <w:rFonts w:ascii="Arial" w:eastAsia="Times New Roman" w:hAnsi="Arial" w:cs="Arial"/>
          <w:sz w:val="18"/>
          <w:szCs w:val="18"/>
          <w:lang w:eastAsia="ru-RU"/>
        </w:rPr>
        <w:t>6. Порядок обезвреживания и использования отработанных</w:t>
      </w:r>
    </w:p>
    <w:p w:rsidR="00CA7593" w:rsidRPr="00CA7593" w:rsidRDefault="00CA7593" w:rsidP="00CA7593">
      <w:pPr>
        <w:spacing w:after="0" w:line="240" w:lineRule="auto"/>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ртутьсодержащих ламп</w:t>
      </w:r>
    </w:p>
    <w:p w:rsidR="00CA7593" w:rsidRPr="00CA7593" w:rsidRDefault="00CA7593" w:rsidP="00CA7593">
      <w:pPr>
        <w:spacing w:after="0" w:line="240" w:lineRule="auto"/>
        <w:jc w:val="center"/>
        <w:rPr>
          <w:rFonts w:ascii="Arial" w:eastAsia="Times New Roman" w:hAnsi="Arial" w:cs="Arial"/>
          <w:sz w:val="18"/>
          <w:szCs w:val="18"/>
          <w:lang w:eastAsia="ru-RU"/>
        </w:rPr>
      </w:pP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6.1.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6.2.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6.3.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 ртути и ртутьсодержащих веществ.</w:t>
      </w:r>
    </w:p>
    <w:p w:rsidR="00CA7593" w:rsidRPr="00CA7593" w:rsidRDefault="00CA7593" w:rsidP="00CA7593">
      <w:pPr>
        <w:spacing w:after="0" w:line="240" w:lineRule="auto"/>
        <w:ind w:firstLine="240"/>
        <w:jc w:val="center"/>
        <w:rPr>
          <w:rFonts w:ascii="Arial" w:hAnsi="Arial" w:cs="Arial"/>
          <w:sz w:val="18"/>
          <w:szCs w:val="18"/>
        </w:rPr>
      </w:pPr>
      <w:r w:rsidRPr="00CA7593">
        <w:rPr>
          <w:rFonts w:ascii="Arial" w:hAnsi="Arial" w:cs="Arial"/>
          <w:b/>
          <w:sz w:val="18"/>
          <w:szCs w:val="18"/>
        </w:rPr>
        <w:t>21.06.2017г №26 -п</w:t>
      </w:r>
    </w:p>
    <w:p w:rsidR="00CA7593" w:rsidRPr="00CA7593" w:rsidRDefault="00CA7593" w:rsidP="00CA7593">
      <w:pPr>
        <w:spacing w:after="0" w:line="240" w:lineRule="auto"/>
        <w:ind w:right="-23"/>
        <w:jc w:val="center"/>
        <w:rPr>
          <w:rFonts w:ascii="Arial" w:hAnsi="Arial" w:cs="Arial"/>
          <w:b/>
          <w:sz w:val="18"/>
          <w:szCs w:val="18"/>
        </w:rPr>
      </w:pPr>
      <w:r w:rsidRPr="00CA7593">
        <w:rPr>
          <w:rFonts w:ascii="Arial" w:hAnsi="Arial" w:cs="Arial"/>
          <w:b/>
          <w:sz w:val="18"/>
          <w:szCs w:val="18"/>
        </w:rPr>
        <w:t>РОССИЙСКАЯ ФЕДЕРАЦИЯ</w:t>
      </w:r>
    </w:p>
    <w:p w:rsidR="00CA7593" w:rsidRPr="00CA7593" w:rsidRDefault="00CA7593" w:rsidP="00CA7593">
      <w:pPr>
        <w:spacing w:after="0" w:line="240" w:lineRule="auto"/>
        <w:ind w:right="-23"/>
        <w:jc w:val="center"/>
        <w:rPr>
          <w:rFonts w:ascii="Arial" w:hAnsi="Arial" w:cs="Arial"/>
          <w:b/>
          <w:sz w:val="18"/>
          <w:szCs w:val="18"/>
        </w:rPr>
      </w:pPr>
      <w:r w:rsidRPr="00CA7593">
        <w:rPr>
          <w:rFonts w:ascii="Arial" w:hAnsi="Arial" w:cs="Arial"/>
          <w:b/>
          <w:sz w:val="18"/>
          <w:szCs w:val="18"/>
        </w:rPr>
        <w:t>ИРКУТСКАЯ ОБЛАСТЬ</w:t>
      </w:r>
    </w:p>
    <w:p w:rsidR="00CA7593" w:rsidRPr="00CA7593" w:rsidRDefault="00CA7593" w:rsidP="00CA7593">
      <w:pPr>
        <w:spacing w:after="0" w:line="240" w:lineRule="auto"/>
        <w:ind w:right="-23"/>
        <w:jc w:val="center"/>
        <w:rPr>
          <w:rFonts w:ascii="Arial" w:hAnsi="Arial" w:cs="Arial"/>
          <w:b/>
          <w:sz w:val="18"/>
          <w:szCs w:val="18"/>
        </w:rPr>
      </w:pPr>
      <w:r w:rsidRPr="00CA7593">
        <w:rPr>
          <w:rFonts w:ascii="Arial" w:hAnsi="Arial" w:cs="Arial"/>
          <w:b/>
          <w:sz w:val="18"/>
          <w:szCs w:val="18"/>
        </w:rPr>
        <w:t>АЛАРСКИЙ МУНИЦИПАЛЬНЫЙ РАЙОН</w:t>
      </w:r>
    </w:p>
    <w:p w:rsidR="00CA7593" w:rsidRPr="00CA7593" w:rsidRDefault="00CA7593" w:rsidP="00CA7593">
      <w:pPr>
        <w:spacing w:after="0" w:line="240" w:lineRule="auto"/>
        <w:ind w:right="-23"/>
        <w:jc w:val="center"/>
        <w:rPr>
          <w:rFonts w:ascii="Arial" w:hAnsi="Arial" w:cs="Arial"/>
          <w:b/>
          <w:sz w:val="18"/>
          <w:szCs w:val="18"/>
        </w:rPr>
      </w:pPr>
      <w:r w:rsidRPr="00CA7593">
        <w:rPr>
          <w:rFonts w:ascii="Arial" w:hAnsi="Arial" w:cs="Arial"/>
          <w:b/>
          <w:sz w:val="18"/>
          <w:szCs w:val="18"/>
        </w:rPr>
        <w:t>МУНИЦИПАЛЬНОЕ ОБРАЗОВАНИЕ «АЛЕКСАНДРОВСК»</w:t>
      </w:r>
    </w:p>
    <w:p w:rsidR="00CA7593" w:rsidRPr="00CA7593" w:rsidRDefault="00CA7593" w:rsidP="00CA7593">
      <w:pPr>
        <w:spacing w:after="0" w:line="240" w:lineRule="auto"/>
        <w:ind w:right="-23"/>
        <w:jc w:val="center"/>
        <w:rPr>
          <w:rFonts w:ascii="Arial" w:hAnsi="Arial" w:cs="Arial"/>
          <w:b/>
          <w:sz w:val="18"/>
          <w:szCs w:val="18"/>
        </w:rPr>
      </w:pPr>
      <w:r w:rsidRPr="00CA7593">
        <w:rPr>
          <w:rFonts w:ascii="Arial" w:hAnsi="Arial" w:cs="Arial"/>
          <w:b/>
          <w:sz w:val="18"/>
          <w:szCs w:val="18"/>
        </w:rPr>
        <w:t>АДМИНИСТРАЦИЯ</w:t>
      </w:r>
    </w:p>
    <w:p w:rsidR="00CA7593" w:rsidRPr="00CA7593" w:rsidRDefault="00CA7593" w:rsidP="00CA7593">
      <w:pPr>
        <w:spacing w:after="0" w:line="240" w:lineRule="auto"/>
        <w:ind w:right="-23"/>
        <w:jc w:val="center"/>
        <w:rPr>
          <w:rFonts w:ascii="Arial" w:hAnsi="Arial" w:cs="Arial"/>
          <w:b/>
          <w:sz w:val="18"/>
          <w:szCs w:val="18"/>
        </w:rPr>
      </w:pPr>
      <w:r w:rsidRPr="00CA7593">
        <w:rPr>
          <w:rFonts w:ascii="Arial" w:hAnsi="Arial" w:cs="Arial"/>
          <w:b/>
          <w:sz w:val="18"/>
          <w:szCs w:val="18"/>
        </w:rPr>
        <w:t>ПОСТАНОВЛЕНИЕ</w:t>
      </w:r>
    </w:p>
    <w:p w:rsidR="00CA7593" w:rsidRPr="00CA7593" w:rsidRDefault="00CA7593" w:rsidP="00CA7593">
      <w:pPr>
        <w:spacing w:after="0" w:line="240" w:lineRule="auto"/>
        <w:ind w:right="-23"/>
        <w:jc w:val="center"/>
        <w:rPr>
          <w:rFonts w:ascii="Arial" w:hAnsi="Arial" w:cs="Arial"/>
          <w:b/>
          <w:sz w:val="18"/>
          <w:szCs w:val="18"/>
        </w:rPr>
      </w:pPr>
    </w:p>
    <w:p w:rsidR="00CA7593" w:rsidRPr="00CA7593" w:rsidRDefault="00CA7593" w:rsidP="00CA7593">
      <w:pPr>
        <w:ind w:right="-23"/>
        <w:jc w:val="center"/>
        <w:rPr>
          <w:rFonts w:ascii="Arial" w:hAnsi="Arial" w:cs="Arial"/>
          <w:b/>
          <w:sz w:val="18"/>
          <w:szCs w:val="18"/>
        </w:rPr>
      </w:pPr>
      <w:r w:rsidRPr="00CA7593">
        <w:rPr>
          <w:rFonts w:ascii="Arial" w:hAnsi="Arial" w:cs="Arial"/>
          <w:b/>
          <w:sz w:val="18"/>
          <w:szCs w:val="18"/>
        </w:rPr>
        <w:t>ОБ УТВЕРЖДЕНИИ ПЕРЕЧНЯ ВИДОВ МУНИЦИПАЛЬНОГО КОНТРОЛЯ, ОСУЩЕСТВЛЯЕМОГО АДМИНИСТРАЦИЕЙ МО «АЛЕКСАНДРОВСК»</w:t>
      </w:r>
    </w:p>
    <w:p w:rsidR="00CA7593" w:rsidRPr="00CA7593" w:rsidRDefault="00CA7593" w:rsidP="00CA7593">
      <w:pPr>
        <w:ind w:right="-23"/>
        <w:jc w:val="center"/>
        <w:rPr>
          <w:rFonts w:ascii="Arial" w:hAnsi="Arial" w:cs="Arial"/>
          <w:sz w:val="18"/>
          <w:szCs w:val="18"/>
        </w:rPr>
      </w:pPr>
    </w:p>
    <w:p w:rsidR="00CA7593" w:rsidRPr="00CA7593" w:rsidRDefault="00CA7593" w:rsidP="00CA7593">
      <w:pPr>
        <w:ind w:firstLine="709"/>
        <w:jc w:val="both"/>
        <w:rPr>
          <w:rFonts w:ascii="Arial" w:hAnsi="Arial" w:cs="Arial"/>
          <w:sz w:val="18"/>
          <w:szCs w:val="18"/>
        </w:rPr>
      </w:pPr>
      <w:r w:rsidRPr="00CA7593">
        <w:rPr>
          <w:rFonts w:ascii="Arial" w:hAnsi="Arial" w:cs="Arial"/>
          <w:sz w:val="18"/>
          <w:szCs w:val="18"/>
        </w:rPr>
        <w:t xml:space="preserve">Во исполнение требований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A7593" w:rsidRPr="00CA7593" w:rsidRDefault="00CA7593" w:rsidP="00CA7593">
      <w:pPr>
        <w:ind w:firstLine="709"/>
        <w:jc w:val="both"/>
        <w:rPr>
          <w:rFonts w:ascii="Arial" w:hAnsi="Arial" w:cs="Arial"/>
          <w:sz w:val="18"/>
          <w:szCs w:val="18"/>
        </w:rPr>
      </w:pPr>
    </w:p>
    <w:p w:rsidR="00CA7593" w:rsidRPr="00CA7593" w:rsidRDefault="00CA7593" w:rsidP="00CA7593">
      <w:pPr>
        <w:ind w:firstLine="709"/>
        <w:jc w:val="center"/>
        <w:rPr>
          <w:rFonts w:ascii="Arial" w:hAnsi="Arial" w:cs="Arial"/>
          <w:b/>
          <w:sz w:val="18"/>
          <w:szCs w:val="18"/>
        </w:rPr>
      </w:pPr>
      <w:r w:rsidRPr="00CA7593">
        <w:rPr>
          <w:rFonts w:ascii="Arial" w:hAnsi="Arial" w:cs="Arial"/>
          <w:b/>
          <w:sz w:val="18"/>
          <w:szCs w:val="18"/>
        </w:rPr>
        <w:t>ПОСТАНОВЛЯЮ:</w:t>
      </w:r>
    </w:p>
    <w:p w:rsidR="00CA7593" w:rsidRPr="00CA7593" w:rsidRDefault="00CA7593" w:rsidP="00CA7593">
      <w:pPr>
        <w:ind w:firstLine="709"/>
        <w:jc w:val="both"/>
        <w:rPr>
          <w:rFonts w:ascii="Arial" w:hAnsi="Arial" w:cs="Arial"/>
          <w:b/>
          <w:sz w:val="18"/>
          <w:szCs w:val="18"/>
        </w:rPr>
      </w:pPr>
    </w:p>
    <w:p w:rsidR="00CA7593" w:rsidRPr="00CA7593" w:rsidRDefault="00CA7593" w:rsidP="00CA7593">
      <w:pPr>
        <w:tabs>
          <w:tab w:val="left" w:pos="1134"/>
        </w:tabs>
        <w:ind w:firstLine="709"/>
        <w:jc w:val="both"/>
        <w:rPr>
          <w:rFonts w:ascii="Arial" w:hAnsi="Arial" w:cs="Arial"/>
          <w:sz w:val="18"/>
          <w:szCs w:val="18"/>
        </w:rPr>
      </w:pPr>
      <w:r w:rsidRPr="00CA7593">
        <w:rPr>
          <w:rFonts w:ascii="Arial" w:hAnsi="Arial" w:cs="Arial"/>
          <w:sz w:val="18"/>
          <w:szCs w:val="18"/>
        </w:rPr>
        <w:t>1.Утвердить Перечень видов муниципального контроля, осуществляемого Администрацией муниципального образования «Александровск» (Приложение 1).</w:t>
      </w:r>
    </w:p>
    <w:p w:rsidR="00CA7593" w:rsidRPr="00CA7593" w:rsidRDefault="00CA7593" w:rsidP="00CA7593">
      <w:pPr>
        <w:tabs>
          <w:tab w:val="left" w:pos="1134"/>
        </w:tabs>
        <w:ind w:firstLine="709"/>
        <w:jc w:val="both"/>
        <w:rPr>
          <w:rFonts w:ascii="Arial" w:hAnsi="Arial" w:cs="Arial"/>
          <w:sz w:val="18"/>
          <w:szCs w:val="18"/>
        </w:rPr>
      </w:pPr>
      <w:r w:rsidRPr="00CA7593">
        <w:rPr>
          <w:rFonts w:ascii="Arial" w:hAnsi="Arial" w:cs="Arial"/>
          <w:sz w:val="18"/>
          <w:szCs w:val="18"/>
        </w:rPr>
        <w:t>2.Опубликовать данное  постановление в периодическом средстве массовой информации «Александровский вестник»</w:t>
      </w:r>
    </w:p>
    <w:p w:rsidR="00CA7593" w:rsidRPr="00CA7593" w:rsidRDefault="00CA7593" w:rsidP="00CA7593">
      <w:pPr>
        <w:tabs>
          <w:tab w:val="left" w:pos="1134"/>
        </w:tabs>
        <w:ind w:firstLine="709"/>
        <w:jc w:val="both"/>
        <w:rPr>
          <w:rFonts w:ascii="Arial" w:hAnsi="Arial" w:cs="Arial"/>
          <w:sz w:val="18"/>
          <w:szCs w:val="18"/>
        </w:rPr>
      </w:pPr>
      <w:r w:rsidRPr="00CA7593">
        <w:rPr>
          <w:rFonts w:ascii="Arial" w:hAnsi="Arial" w:cs="Arial"/>
          <w:sz w:val="18"/>
          <w:szCs w:val="18"/>
        </w:rPr>
        <w:t>3.Контроль за исполнением данного постановления оставляю за собой</w:t>
      </w:r>
    </w:p>
    <w:p w:rsidR="00CA7593" w:rsidRPr="00CA7593" w:rsidRDefault="00CA7593" w:rsidP="00CA7593">
      <w:pPr>
        <w:tabs>
          <w:tab w:val="left" w:pos="1134"/>
        </w:tabs>
        <w:ind w:firstLine="709"/>
        <w:jc w:val="both"/>
        <w:rPr>
          <w:rFonts w:ascii="Arial" w:hAnsi="Arial" w:cs="Arial"/>
          <w:sz w:val="18"/>
          <w:szCs w:val="18"/>
        </w:rPr>
      </w:pPr>
      <w:r w:rsidRPr="00CA7593">
        <w:rPr>
          <w:rFonts w:ascii="Arial" w:hAnsi="Arial" w:cs="Arial"/>
          <w:sz w:val="18"/>
          <w:szCs w:val="18"/>
        </w:rPr>
        <w:t>Глава МО «Александровск»</w:t>
      </w:r>
    </w:p>
    <w:p w:rsidR="00CA7593" w:rsidRPr="00CA7593" w:rsidRDefault="00CA7593" w:rsidP="00CA7593">
      <w:pPr>
        <w:tabs>
          <w:tab w:val="left" w:pos="1134"/>
        </w:tabs>
        <w:ind w:firstLine="709"/>
        <w:jc w:val="both"/>
        <w:rPr>
          <w:rFonts w:ascii="Arial" w:hAnsi="Arial" w:cs="Arial"/>
          <w:sz w:val="18"/>
          <w:szCs w:val="18"/>
        </w:rPr>
      </w:pPr>
      <w:r w:rsidRPr="00CA7593">
        <w:rPr>
          <w:rFonts w:ascii="Arial" w:hAnsi="Arial" w:cs="Arial"/>
          <w:sz w:val="18"/>
          <w:szCs w:val="18"/>
        </w:rPr>
        <w:t>Т.В. Мелещенко</w:t>
      </w:r>
    </w:p>
    <w:p w:rsidR="00CA7593" w:rsidRPr="00CA7593" w:rsidRDefault="00CA7593" w:rsidP="00CA7593">
      <w:pPr>
        <w:tabs>
          <w:tab w:val="left" w:pos="1134"/>
        </w:tabs>
        <w:spacing w:after="0" w:line="240" w:lineRule="auto"/>
        <w:jc w:val="both"/>
        <w:rPr>
          <w:rFonts w:ascii="Arial" w:hAnsi="Arial" w:cs="Arial"/>
          <w:sz w:val="18"/>
          <w:szCs w:val="18"/>
        </w:rPr>
      </w:pPr>
    </w:p>
    <w:p w:rsidR="00CA7593" w:rsidRPr="00CA7593" w:rsidRDefault="00CA7593" w:rsidP="00CA7593">
      <w:pPr>
        <w:spacing w:after="0" w:line="240" w:lineRule="auto"/>
        <w:jc w:val="right"/>
        <w:rPr>
          <w:rFonts w:ascii="Courier New" w:hAnsi="Courier New" w:cs="Courier New"/>
          <w:sz w:val="18"/>
          <w:szCs w:val="18"/>
        </w:rPr>
      </w:pPr>
      <w:r w:rsidRPr="00CA7593">
        <w:rPr>
          <w:rFonts w:ascii="Courier New" w:hAnsi="Courier New" w:cs="Courier New"/>
          <w:sz w:val="18"/>
          <w:szCs w:val="18"/>
        </w:rPr>
        <w:t>Приложение 1</w:t>
      </w:r>
    </w:p>
    <w:p w:rsidR="00CA7593" w:rsidRPr="00CA7593" w:rsidRDefault="00CA7593" w:rsidP="00CA7593">
      <w:pPr>
        <w:spacing w:after="0" w:line="240" w:lineRule="auto"/>
        <w:jc w:val="right"/>
        <w:rPr>
          <w:rFonts w:ascii="Courier New" w:hAnsi="Courier New" w:cs="Courier New"/>
          <w:sz w:val="18"/>
          <w:szCs w:val="18"/>
        </w:rPr>
      </w:pPr>
      <w:r w:rsidRPr="00CA7593">
        <w:rPr>
          <w:rFonts w:ascii="Courier New" w:hAnsi="Courier New" w:cs="Courier New"/>
          <w:sz w:val="18"/>
          <w:szCs w:val="18"/>
        </w:rPr>
        <w:t>к постановлению администрации МО «Александровск»</w:t>
      </w:r>
    </w:p>
    <w:p w:rsidR="00CA7593" w:rsidRPr="00CA7593" w:rsidRDefault="00CA7593" w:rsidP="00CA7593">
      <w:pPr>
        <w:spacing w:after="0" w:line="240" w:lineRule="auto"/>
        <w:jc w:val="right"/>
        <w:rPr>
          <w:rFonts w:ascii="Courier New" w:hAnsi="Courier New" w:cs="Courier New"/>
          <w:sz w:val="18"/>
          <w:szCs w:val="18"/>
        </w:rPr>
      </w:pPr>
      <w:r w:rsidRPr="00CA7593">
        <w:rPr>
          <w:rFonts w:ascii="Courier New" w:hAnsi="Courier New" w:cs="Courier New"/>
          <w:sz w:val="18"/>
          <w:szCs w:val="18"/>
        </w:rPr>
        <w:t>от 21.06.2017 г. №26-п</w:t>
      </w:r>
    </w:p>
    <w:p w:rsidR="00CA7593" w:rsidRPr="00CA7593" w:rsidRDefault="00CA7593" w:rsidP="00CA7593">
      <w:pPr>
        <w:jc w:val="right"/>
        <w:rPr>
          <w:rFonts w:ascii="Arial" w:hAnsi="Arial" w:cs="Arial"/>
          <w:sz w:val="18"/>
          <w:szCs w:val="18"/>
        </w:rPr>
      </w:pPr>
    </w:p>
    <w:p w:rsidR="00CA7593" w:rsidRPr="00CA7593" w:rsidRDefault="00CA7593" w:rsidP="00CA7593">
      <w:pPr>
        <w:jc w:val="center"/>
        <w:rPr>
          <w:rFonts w:ascii="Arial" w:hAnsi="Arial" w:cs="Arial"/>
          <w:sz w:val="18"/>
          <w:szCs w:val="18"/>
        </w:rPr>
      </w:pPr>
      <w:r w:rsidRPr="00CA7593">
        <w:rPr>
          <w:rFonts w:ascii="Arial" w:hAnsi="Arial" w:cs="Arial"/>
          <w:sz w:val="18"/>
          <w:szCs w:val="18"/>
        </w:rPr>
        <w:t>Перечень видов муниципального контроля, осуществляемого администрацией муниципального образования «Александровск»</w:t>
      </w:r>
    </w:p>
    <w:p w:rsidR="00CA7593" w:rsidRPr="00CA7593" w:rsidRDefault="00CA7593" w:rsidP="00CA7593">
      <w:pPr>
        <w:jc w:val="center"/>
        <w:rPr>
          <w:rFonts w:ascii="Arial" w:hAnsi="Arial" w:cs="Arial"/>
          <w:sz w:val="18"/>
          <w:szCs w:val="18"/>
        </w:rPr>
      </w:pPr>
    </w:p>
    <w:tbl>
      <w:tblPr>
        <w:tblW w:w="72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543"/>
        <w:gridCol w:w="1842"/>
        <w:gridCol w:w="1702"/>
        <w:gridCol w:w="1559"/>
      </w:tblGrid>
      <w:tr w:rsidR="00CA7593" w:rsidRPr="00CA7593" w:rsidTr="00CC38B3">
        <w:tc>
          <w:tcPr>
            <w:tcW w:w="61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 п/п</w:t>
            </w:r>
          </w:p>
        </w:tc>
        <w:tc>
          <w:tcPr>
            <w:tcW w:w="154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Вид контроля</w:t>
            </w:r>
          </w:p>
        </w:tc>
        <w:tc>
          <w:tcPr>
            <w:tcW w:w="184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Наименование НПА, регламентирующего осуществление муниципального контроля</w:t>
            </w:r>
          </w:p>
          <w:p w:rsidR="00CA7593" w:rsidRPr="00CA7593" w:rsidRDefault="00CA7593" w:rsidP="00CA7593">
            <w:pPr>
              <w:jc w:val="center"/>
              <w:rPr>
                <w:rFonts w:ascii="Courier New" w:hAnsi="Courier New" w:cs="Courier New"/>
                <w:sz w:val="18"/>
                <w:szCs w:val="18"/>
              </w:rPr>
            </w:pPr>
          </w:p>
          <w:p w:rsidR="00CA7593" w:rsidRPr="00CA7593" w:rsidRDefault="00CA7593" w:rsidP="00CA7593">
            <w:pPr>
              <w:jc w:val="center"/>
              <w:rPr>
                <w:rFonts w:ascii="Courier New" w:hAnsi="Courier New" w:cs="Courier New"/>
                <w:sz w:val="18"/>
                <w:szCs w:val="18"/>
              </w:rPr>
            </w:pPr>
          </w:p>
        </w:tc>
        <w:tc>
          <w:tcPr>
            <w:tcW w:w="1702" w:type="dxa"/>
          </w:tcPr>
          <w:p w:rsidR="00CA7593" w:rsidRPr="00CA7593" w:rsidRDefault="00CA7593" w:rsidP="00CA7593">
            <w:pPr>
              <w:ind w:left="582"/>
              <w:jc w:val="center"/>
              <w:rPr>
                <w:rFonts w:ascii="Courier New" w:hAnsi="Courier New" w:cs="Courier New"/>
                <w:sz w:val="18"/>
                <w:szCs w:val="18"/>
              </w:rPr>
            </w:pPr>
            <w:r w:rsidRPr="00CA7593">
              <w:rPr>
                <w:rFonts w:ascii="Courier New" w:hAnsi="Courier New" w:cs="Courier New"/>
                <w:sz w:val="18"/>
                <w:szCs w:val="18"/>
              </w:rPr>
              <w:t>Орган местного самоуправления,</w:t>
            </w:r>
          </w:p>
          <w:p w:rsidR="00CA7593" w:rsidRPr="00CA7593" w:rsidRDefault="00CA7593" w:rsidP="00CA7593">
            <w:pPr>
              <w:ind w:left="342"/>
              <w:jc w:val="center"/>
              <w:rPr>
                <w:rFonts w:ascii="Courier New" w:hAnsi="Courier New" w:cs="Courier New"/>
                <w:sz w:val="18"/>
                <w:szCs w:val="18"/>
              </w:rPr>
            </w:pPr>
            <w:r w:rsidRPr="00CA7593">
              <w:rPr>
                <w:rFonts w:ascii="Courier New" w:hAnsi="Courier New" w:cs="Courier New"/>
                <w:sz w:val="18"/>
                <w:szCs w:val="18"/>
              </w:rPr>
              <w:t xml:space="preserve">уполномоченный на осуществление </w:t>
            </w:r>
          </w:p>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вида муниципального контроля.</w:t>
            </w:r>
          </w:p>
        </w:tc>
        <w:tc>
          <w:tcPr>
            <w:tcW w:w="1559" w:type="dxa"/>
          </w:tcPr>
          <w:p w:rsidR="00CA7593" w:rsidRPr="00CA7593" w:rsidRDefault="00CA7593" w:rsidP="00CA7593">
            <w:pPr>
              <w:ind w:left="511" w:hanging="490"/>
              <w:jc w:val="center"/>
              <w:rPr>
                <w:rFonts w:ascii="Courier New" w:hAnsi="Courier New" w:cs="Courier New"/>
                <w:sz w:val="18"/>
                <w:szCs w:val="18"/>
              </w:rPr>
            </w:pPr>
            <w:r w:rsidRPr="00CA7593">
              <w:rPr>
                <w:rFonts w:ascii="Courier New" w:hAnsi="Courier New" w:cs="Courier New"/>
                <w:sz w:val="18"/>
                <w:szCs w:val="18"/>
              </w:rPr>
              <w:t>Закон, предусматривающий осуществление муниципального контроля</w:t>
            </w:r>
          </w:p>
        </w:tc>
      </w:tr>
      <w:tr w:rsidR="00CA7593" w:rsidRPr="00CA7593" w:rsidTr="00CC38B3">
        <w:tc>
          <w:tcPr>
            <w:tcW w:w="61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1</w:t>
            </w:r>
          </w:p>
        </w:tc>
        <w:tc>
          <w:tcPr>
            <w:tcW w:w="154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Муниципальный жилищный контроль</w:t>
            </w:r>
          </w:p>
        </w:tc>
        <w:tc>
          <w:tcPr>
            <w:tcW w:w="184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Постановление от 11.06.2014г №26-п</w:t>
            </w:r>
          </w:p>
        </w:tc>
        <w:tc>
          <w:tcPr>
            <w:tcW w:w="1702" w:type="dxa"/>
          </w:tcPr>
          <w:p w:rsidR="00CA7593" w:rsidRPr="00CA7593" w:rsidRDefault="00CA7593" w:rsidP="00CA7593">
            <w:pPr>
              <w:ind w:left="282"/>
              <w:jc w:val="center"/>
              <w:rPr>
                <w:rFonts w:ascii="Courier New" w:hAnsi="Courier New" w:cs="Courier New"/>
                <w:sz w:val="18"/>
                <w:szCs w:val="18"/>
              </w:rPr>
            </w:pPr>
            <w:r w:rsidRPr="00CA7593">
              <w:rPr>
                <w:rFonts w:ascii="Courier New" w:hAnsi="Courier New" w:cs="Courier New"/>
                <w:sz w:val="18"/>
                <w:szCs w:val="18"/>
              </w:rPr>
              <w:t>администрация МО «Александровск»</w:t>
            </w:r>
          </w:p>
        </w:tc>
        <w:tc>
          <w:tcPr>
            <w:tcW w:w="1559"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Пункт 6 части 1 статьи 14 закона 131-ФЗ</w:t>
            </w:r>
          </w:p>
        </w:tc>
      </w:tr>
      <w:tr w:rsidR="00CA7593" w:rsidRPr="00CA7593" w:rsidTr="00CC38B3">
        <w:tc>
          <w:tcPr>
            <w:tcW w:w="61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lastRenderedPageBreak/>
              <w:t>2</w:t>
            </w:r>
          </w:p>
        </w:tc>
        <w:tc>
          <w:tcPr>
            <w:tcW w:w="154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Муниципальный земельный контроль</w:t>
            </w:r>
          </w:p>
        </w:tc>
        <w:tc>
          <w:tcPr>
            <w:tcW w:w="184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Постановление от 16.06.2014г №28-п</w:t>
            </w:r>
          </w:p>
        </w:tc>
        <w:tc>
          <w:tcPr>
            <w:tcW w:w="1702" w:type="dxa"/>
          </w:tcPr>
          <w:p w:rsidR="00CA7593" w:rsidRPr="00CA7593" w:rsidRDefault="00CA7593" w:rsidP="00CA7593">
            <w:pPr>
              <w:ind w:left="282"/>
              <w:jc w:val="center"/>
              <w:rPr>
                <w:rFonts w:ascii="Courier New" w:hAnsi="Courier New" w:cs="Courier New"/>
                <w:sz w:val="18"/>
                <w:szCs w:val="18"/>
              </w:rPr>
            </w:pPr>
            <w:r w:rsidRPr="00CA7593">
              <w:rPr>
                <w:rFonts w:ascii="Courier New" w:hAnsi="Courier New" w:cs="Courier New"/>
                <w:sz w:val="18"/>
                <w:szCs w:val="18"/>
              </w:rPr>
              <w:t>администрация МО «Александровск»</w:t>
            </w:r>
          </w:p>
          <w:p w:rsidR="00CA7593" w:rsidRPr="00CA7593" w:rsidRDefault="00CA7593" w:rsidP="00CA7593">
            <w:pPr>
              <w:ind w:left="282"/>
              <w:jc w:val="center"/>
              <w:rPr>
                <w:rFonts w:ascii="Courier New" w:hAnsi="Courier New" w:cs="Courier New"/>
                <w:sz w:val="18"/>
                <w:szCs w:val="18"/>
              </w:rPr>
            </w:pPr>
          </w:p>
        </w:tc>
        <w:tc>
          <w:tcPr>
            <w:tcW w:w="1559"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Пункт 20 части 1 статьи 14 закона 131-ФЗ</w:t>
            </w:r>
          </w:p>
          <w:p w:rsidR="00CA7593" w:rsidRPr="00CA7593" w:rsidRDefault="00CA7593" w:rsidP="00CA7593">
            <w:pPr>
              <w:jc w:val="center"/>
              <w:rPr>
                <w:rFonts w:ascii="Courier New" w:hAnsi="Courier New" w:cs="Courier New"/>
                <w:sz w:val="18"/>
                <w:szCs w:val="18"/>
              </w:rPr>
            </w:pPr>
          </w:p>
        </w:tc>
      </w:tr>
      <w:tr w:rsidR="00CA7593" w:rsidRPr="00CA7593" w:rsidTr="00CC38B3">
        <w:tc>
          <w:tcPr>
            <w:tcW w:w="61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3</w:t>
            </w:r>
          </w:p>
        </w:tc>
        <w:tc>
          <w:tcPr>
            <w:tcW w:w="154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 xml:space="preserve">Муниципальный контроль за соблюдением законодательства в области организации и осуществление деятельности по продаже товаров,(выполнению работ, оказанию услуг) на розничных рынках на территории МО «Александровск»  </w:t>
            </w:r>
          </w:p>
        </w:tc>
        <w:tc>
          <w:tcPr>
            <w:tcW w:w="184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Постановление от 19.06.2014г №29-п</w:t>
            </w:r>
          </w:p>
        </w:tc>
        <w:tc>
          <w:tcPr>
            <w:tcW w:w="1702" w:type="dxa"/>
          </w:tcPr>
          <w:p w:rsidR="00CA7593" w:rsidRPr="00CA7593" w:rsidRDefault="00CA7593" w:rsidP="00CA7593">
            <w:pPr>
              <w:ind w:left="357" w:firstLine="528"/>
              <w:jc w:val="center"/>
              <w:rPr>
                <w:rFonts w:ascii="Courier New" w:hAnsi="Courier New" w:cs="Courier New"/>
                <w:sz w:val="18"/>
                <w:szCs w:val="18"/>
              </w:rPr>
            </w:pPr>
            <w:r w:rsidRPr="00CA7593">
              <w:rPr>
                <w:rFonts w:ascii="Courier New" w:hAnsi="Courier New" w:cs="Courier New"/>
                <w:sz w:val="18"/>
                <w:szCs w:val="18"/>
              </w:rPr>
              <w:t>администрация МО «Александровск»</w:t>
            </w:r>
          </w:p>
        </w:tc>
        <w:tc>
          <w:tcPr>
            <w:tcW w:w="1559" w:type="dxa"/>
          </w:tcPr>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 xml:space="preserve"> Федеральный закон от 30.12.2006г №271-ФЗ</w:t>
            </w:r>
          </w:p>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статья 23</w:t>
            </w:r>
          </w:p>
        </w:tc>
      </w:tr>
      <w:tr w:rsidR="00CA7593" w:rsidRPr="00CA7593" w:rsidTr="00CC38B3">
        <w:tc>
          <w:tcPr>
            <w:tcW w:w="61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4</w:t>
            </w:r>
          </w:p>
        </w:tc>
        <w:tc>
          <w:tcPr>
            <w:tcW w:w="154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Муниципальный  контроль за соблюдением требований Федерального закона от 28.12.2009г №381-ФЗ «Об основах государствен</w:t>
            </w:r>
            <w:r w:rsidRPr="00CA7593">
              <w:rPr>
                <w:rFonts w:ascii="Courier New" w:hAnsi="Courier New" w:cs="Courier New"/>
                <w:sz w:val="18"/>
                <w:szCs w:val="18"/>
              </w:rPr>
              <w:lastRenderedPageBreak/>
              <w:t>ного регулирования торговой деятельности в РФ» в области торговой деятельности на территории МО «Александровск»</w:t>
            </w:r>
          </w:p>
        </w:tc>
        <w:tc>
          <w:tcPr>
            <w:tcW w:w="184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lastRenderedPageBreak/>
              <w:t xml:space="preserve">Постановление от 19.06.2014г №30-п                        </w:t>
            </w:r>
          </w:p>
        </w:tc>
        <w:tc>
          <w:tcPr>
            <w:tcW w:w="170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администрация     МО                                     «Александровск»</w:t>
            </w:r>
          </w:p>
        </w:tc>
        <w:tc>
          <w:tcPr>
            <w:tcW w:w="1559" w:type="dxa"/>
          </w:tcPr>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 xml:space="preserve"> федеральный закон №381 от 28.12.2009г статья 16</w:t>
            </w:r>
          </w:p>
        </w:tc>
      </w:tr>
      <w:tr w:rsidR="00CA7593" w:rsidRPr="00CA7593" w:rsidTr="00CC38B3">
        <w:tc>
          <w:tcPr>
            <w:tcW w:w="61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lastRenderedPageBreak/>
              <w:t>5</w:t>
            </w:r>
          </w:p>
        </w:tc>
        <w:tc>
          <w:tcPr>
            <w:tcW w:w="154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 xml:space="preserve">Внутренний финансовый муниципальный контроль </w:t>
            </w:r>
          </w:p>
        </w:tc>
        <w:tc>
          <w:tcPr>
            <w:tcW w:w="184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 xml:space="preserve">Постановление от 15.06.2014г №32 -п                                                     </w:t>
            </w:r>
          </w:p>
        </w:tc>
        <w:tc>
          <w:tcPr>
            <w:tcW w:w="170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администрация МО «Александровск»</w:t>
            </w:r>
          </w:p>
        </w:tc>
        <w:tc>
          <w:tcPr>
            <w:tcW w:w="1559"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Пункт 1 части 1 статьи 14 закона 131-ФЗ</w:t>
            </w:r>
          </w:p>
        </w:tc>
      </w:tr>
      <w:tr w:rsidR="00CA7593" w:rsidRPr="00CA7593" w:rsidTr="00CC38B3">
        <w:tc>
          <w:tcPr>
            <w:tcW w:w="61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6</w:t>
            </w:r>
          </w:p>
        </w:tc>
        <w:tc>
          <w:tcPr>
            <w:tcW w:w="154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  «Александровск»</w:t>
            </w:r>
          </w:p>
        </w:tc>
        <w:tc>
          <w:tcPr>
            <w:tcW w:w="184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 xml:space="preserve">Постановление от 15.02.2013г №20 -п                        </w:t>
            </w:r>
          </w:p>
        </w:tc>
        <w:tc>
          <w:tcPr>
            <w:tcW w:w="170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администрация МО «Александровск»</w:t>
            </w:r>
          </w:p>
        </w:tc>
        <w:tc>
          <w:tcPr>
            <w:tcW w:w="1559"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Пункт 5 части 1 статьи 14 закона 131-ФЗ</w:t>
            </w:r>
          </w:p>
          <w:p w:rsidR="00CA7593" w:rsidRPr="00CA7593" w:rsidRDefault="00CA7593" w:rsidP="00CA7593">
            <w:pPr>
              <w:rPr>
                <w:rFonts w:ascii="Courier New" w:hAnsi="Courier New" w:cs="Courier New"/>
                <w:sz w:val="18"/>
                <w:szCs w:val="18"/>
              </w:rPr>
            </w:pPr>
          </w:p>
          <w:p w:rsidR="00CA7593" w:rsidRPr="00CA7593" w:rsidRDefault="00CA7593" w:rsidP="00CA7593">
            <w:pPr>
              <w:rPr>
                <w:rFonts w:ascii="Courier New" w:hAnsi="Courier New" w:cs="Courier New"/>
                <w:sz w:val="18"/>
                <w:szCs w:val="18"/>
              </w:rPr>
            </w:pPr>
          </w:p>
          <w:p w:rsidR="00CA7593" w:rsidRPr="00CA7593" w:rsidRDefault="00CA7593" w:rsidP="00CA7593">
            <w:pPr>
              <w:rPr>
                <w:rFonts w:ascii="Courier New" w:hAnsi="Courier New" w:cs="Courier New"/>
                <w:sz w:val="18"/>
                <w:szCs w:val="18"/>
              </w:rPr>
            </w:pPr>
          </w:p>
          <w:p w:rsidR="00CA7593" w:rsidRPr="00CA7593" w:rsidRDefault="00CA7593" w:rsidP="00CA7593">
            <w:pPr>
              <w:rPr>
                <w:rFonts w:ascii="Courier New" w:hAnsi="Courier New" w:cs="Courier New"/>
                <w:sz w:val="18"/>
                <w:szCs w:val="18"/>
              </w:rPr>
            </w:pPr>
          </w:p>
          <w:p w:rsidR="00CA7593" w:rsidRPr="00CA7593" w:rsidRDefault="00CA7593" w:rsidP="00CA7593">
            <w:pPr>
              <w:rPr>
                <w:rFonts w:ascii="Courier New" w:hAnsi="Courier New" w:cs="Courier New"/>
                <w:sz w:val="18"/>
                <w:szCs w:val="18"/>
              </w:rPr>
            </w:pPr>
          </w:p>
          <w:p w:rsidR="00CA7593" w:rsidRPr="00CA7593" w:rsidRDefault="00CA7593" w:rsidP="00CA7593">
            <w:pPr>
              <w:rPr>
                <w:rFonts w:ascii="Courier New" w:hAnsi="Courier New" w:cs="Courier New"/>
                <w:sz w:val="18"/>
                <w:szCs w:val="18"/>
              </w:rPr>
            </w:pPr>
          </w:p>
          <w:p w:rsidR="00CA7593" w:rsidRPr="00CA7593" w:rsidRDefault="00CA7593" w:rsidP="00CA7593">
            <w:pPr>
              <w:rPr>
                <w:rFonts w:ascii="Courier New" w:hAnsi="Courier New" w:cs="Courier New"/>
                <w:sz w:val="18"/>
                <w:szCs w:val="18"/>
              </w:rPr>
            </w:pPr>
          </w:p>
          <w:p w:rsidR="00CA7593" w:rsidRPr="00CA7593" w:rsidRDefault="00CA7593" w:rsidP="00CA7593">
            <w:pPr>
              <w:rPr>
                <w:rFonts w:ascii="Courier New" w:hAnsi="Courier New" w:cs="Courier New"/>
                <w:sz w:val="18"/>
                <w:szCs w:val="18"/>
              </w:rPr>
            </w:pPr>
          </w:p>
          <w:p w:rsidR="00CA7593" w:rsidRPr="00CA7593" w:rsidRDefault="00CA7593" w:rsidP="00CA7593">
            <w:pPr>
              <w:rPr>
                <w:rFonts w:ascii="Courier New" w:hAnsi="Courier New" w:cs="Courier New"/>
                <w:sz w:val="18"/>
                <w:szCs w:val="18"/>
              </w:rPr>
            </w:pPr>
          </w:p>
          <w:p w:rsidR="00CA7593" w:rsidRPr="00CA7593" w:rsidRDefault="00CA7593" w:rsidP="00CA7593">
            <w:pPr>
              <w:jc w:val="center"/>
              <w:rPr>
                <w:rFonts w:ascii="Courier New" w:hAnsi="Courier New" w:cs="Courier New"/>
                <w:sz w:val="18"/>
                <w:szCs w:val="18"/>
              </w:rPr>
            </w:pPr>
          </w:p>
          <w:p w:rsidR="00CA7593" w:rsidRPr="00CA7593" w:rsidRDefault="00CA7593" w:rsidP="00CA7593">
            <w:pPr>
              <w:jc w:val="center"/>
              <w:rPr>
                <w:rFonts w:ascii="Courier New" w:hAnsi="Courier New" w:cs="Courier New"/>
                <w:sz w:val="18"/>
                <w:szCs w:val="18"/>
              </w:rPr>
            </w:pPr>
          </w:p>
          <w:p w:rsidR="00CA7593" w:rsidRPr="00CA7593" w:rsidRDefault="00CA7593" w:rsidP="00CA7593">
            <w:pPr>
              <w:jc w:val="center"/>
              <w:rPr>
                <w:rFonts w:ascii="Courier New" w:hAnsi="Courier New" w:cs="Courier New"/>
                <w:sz w:val="18"/>
                <w:szCs w:val="18"/>
              </w:rPr>
            </w:pPr>
          </w:p>
          <w:p w:rsidR="00CA7593" w:rsidRPr="00CA7593" w:rsidRDefault="00CA7593" w:rsidP="00CA7593">
            <w:pPr>
              <w:jc w:val="center"/>
              <w:rPr>
                <w:rFonts w:ascii="Courier New" w:hAnsi="Courier New" w:cs="Courier New"/>
                <w:sz w:val="18"/>
                <w:szCs w:val="18"/>
              </w:rPr>
            </w:pPr>
          </w:p>
        </w:tc>
      </w:tr>
      <w:tr w:rsidR="00CA7593" w:rsidRPr="00CA7593" w:rsidTr="00CC38B3">
        <w:tc>
          <w:tcPr>
            <w:tcW w:w="61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lastRenderedPageBreak/>
              <w:t>7</w:t>
            </w:r>
          </w:p>
        </w:tc>
        <w:tc>
          <w:tcPr>
            <w:tcW w:w="1543" w:type="dxa"/>
          </w:tcPr>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Муниципальный контроль в сфере закупок товаров, работ, услуг для обеспечения муниципальных нужд</w:t>
            </w:r>
          </w:p>
        </w:tc>
        <w:tc>
          <w:tcPr>
            <w:tcW w:w="184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Постановление от 23.06.2014г №33 -п</w:t>
            </w:r>
          </w:p>
        </w:tc>
        <w:tc>
          <w:tcPr>
            <w:tcW w:w="170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администрация МО «Александровск»</w:t>
            </w:r>
          </w:p>
        </w:tc>
        <w:tc>
          <w:tcPr>
            <w:tcW w:w="1559" w:type="dxa"/>
          </w:tcPr>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 xml:space="preserve">Федеральный закон №44 от 05.04.2013г </w:t>
            </w:r>
          </w:p>
        </w:tc>
      </w:tr>
      <w:tr w:rsidR="00CA7593" w:rsidRPr="00CA7593" w:rsidTr="00CC38B3">
        <w:tc>
          <w:tcPr>
            <w:tcW w:w="613"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8</w:t>
            </w:r>
          </w:p>
        </w:tc>
        <w:tc>
          <w:tcPr>
            <w:tcW w:w="1543" w:type="dxa"/>
          </w:tcPr>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Ведомственный контроль за соблюдением трудового законодательства и иных правовых актов, содержащих нормы трудового права, администрацией муниципального образования «Александровск» в подведомственных организациях</w:t>
            </w:r>
          </w:p>
        </w:tc>
        <w:tc>
          <w:tcPr>
            <w:tcW w:w="184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 xml:space="preserve">Постановление от 15.03.2014г №06 -п                        </w:t>
            </w:r>
          </w:p>
        </w:tc>
        <w:tc>
          <w:tcPr>
            <w:tcW w:w="1702" w:type="dxa"/>
          </w:tcPr>
          <w:p w:rsidR="00CA7593" w:rsidRPr="00CA7593" w:rsidRDefault="00CA7593" w:rsidP="00CA7593">
            <w:pPr>
              <w:jc w:val="center"/>
              <w:rPr>
                <w:rFonts w:ascii="Courier New" w:hAnsi="Courier New" w:cs="Courier New"/>
                <w:sz w:val="18"/>
                <w:szCs w:val="18"/>
              </w:rPr>
            </w:pPr>
            <w:r w:rsidRPr="00CA7593">
              <w:rPr>
                <w:rFonts w:ascii="Courier New" w:hAnsi="Courier New" w:cs="Courier New"/>
                <w:sz w:val="18"/>
                <w:szCs w:val="18"/>
              </w:rPr>
              <w:t>администрация МО «Александровск»</w:t>
            </w:r>
          </w:p>
        </w:tc>
        <w:tc>
          <w:tcPr>
            <w:tcW w:w="1559" w:type="dxa"/>
          </w:tcPr>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Трудовой кодекс РФ статья 353.1, закон Иркутской области от 30.03.2012г №20-ОЗ</w:t>
            </w:r>
          </w:p>
        </w:tc>
      </w:tr>
    </w:tbl>
    <w:p w:rsidR="00CA7593" w:rsidRPr="00CA7593" w:rsidRDefault="00CA7593" w:rsidP="00CA7593"/>
    <w:p w:rsidR="00CA7593" w:rsidRPr="00CA7593" w:rsidRDefault="00CA7593" w:rsidP="00CA759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Arial"/>
          <w:b/>
          <w:color w:val="000000"/>
          <w:spacing w:val="28"/>
          <w:sz w:val="18"/>
          <w:szCs w:val="18"/>
          <w:lang w:eastAsia="ru-RU"/>
        </w:rPr>
      </w:pPr>
      <w:r w:rsidRPr="00CA7593">
        <w:rPr>
          <w:rFonts w:ascii="Times New Roman" w:eastAsia="Times New Roman" w:hAnsi="Times New Roman" w:cs="Arial"/>
          <w:b/>
          <w:color w:val="000000"/>
          <w:spacing w:val="28"/>
          <w:sz w:val="18"/>
          <w:szCs w:val="18"/>
          <w:lang w:eastAsia="ru-RU"/>
        </w:rPr>
        <w:lastRenderedPageBreak/>
        <w:t>21.06.2017г№27-п</w:t>
      </w:r>
    </w:p>
    <w:p w:rsidR="00CA7593" w:rsidRPr="00CA7593" w:rsidRDefault="00CA7593" w:rsidP="00CA759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Arial"/>
          <w:b/>
          <w:color w:val="000000"/>
          <w:spacing w:val="28"/>
          <w:sz w:val="18"/>
          <w:szCs w:val="18"/>
          <w:lang w:eastAsia="ru-RU"/>
        </w:rPr>
      </w:pPr>
      <w:r w:rsidRPr="00CA7593">
        <w:rPr>
          <w:rFonts w:ascii="Times New Roman" w:eastAsia="Times New Roman" w:hAnsi="Times New Roman" w:cs="Arial"/>
          <w:b/>
          <w:color w:val="000000"/>
          <w:spacing w:val="28"/>
          <w:sz w:val="18"/>
          <w:szCs w:val="18"/>
          <w:lang w:eastAsia="ru-RU"/>
        </w:rPr>
        <w:t>РОССИЙСКАЯ ФЕДЕРАЦИЯ</w:t>
      </w:r>
    </w:p>
    <w:p w:rsidR="00CA7593" w:rsidRPr="00CA7593" w:rsidRDefault="00CA7593" w:rsidP="00CA759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Arial"/>
          <w:b/>
          <w:color w:val="000000"/>
          <w:spacing w:val="28"/>
          <w:sz w:val="18"/>
          <w:szCs w:val="18"/>
          <w:lang w:eastAsia="ru-RU"/>
        </w:rPr>
      </w:pPr>
      <w:r w:rsidRPr="00CA7593">
        <w:rPr>
          <w:rFonts w:ascii="Times New Roman" w:eastAsia="Times New Roman" w:hAnsi="Times New Roman" w:cs="Arial"/>
          <w:b/>
          <w:color w:val="000000"/>
          <w:spacing w:val="28"/>
          <w:sz w:val="18"/>
          <w:szCs w:val="18"/>
          <w:lang w:eastAsia="ru-RU"/>
        </w:rPr>
        <w:t>ИРКУТСКАЯ ОБЛАСТЬ</w:t>
      </w:r>
    </w:p>
    <w:p w:rsidR="00CA7593" w:rsidRPr="00CA7593" w:rsidRDefault="00CA7593" w:rsidP="00CA7593">
      <w:pPr>
        <w:spacing w:after="0" w:line="240" w:lineRule="auto"/>
        <w:jc w:val="center"/>
        <w:rPr>
          <w:b/>
          <w:sz w:val="18"/>
          <w:szCs w:val="18"/>
        </w:rPr>
      </w:pPr>
      <w:r w:rsidRPr="00CA7593">
        <w:rPr>
          <w:b/>
          <w:sz w:val="18"/>
          <w:szCs w:val="18"/>
        </w:rPr>
        <w:t>АЛАРСКИЙ МУНИЦИПАЛЬНЫЙ РАЙОН</w:t>
      </w:r>
    </w:p>
    <w:p w:rsidR="00CA7593" w:rsidRPr="00CA7593" w:rsidRDefault="00CA7593" w:rsidP="00CA7593">
      <w:pPr>
        <w:spacing w:after="0" w:line="240" w:lineRule="auto"/>
        <w:jc w:val="center"/>
        <w:rPr>
          <w:b/>
          <w:sz w:val="18"/>
          <w:szCs w:val="18"/>
        </w:rPr>
      </w:pPr>
      <w:r w:rsidRPr="00CA7593">
        <w:rPr>
          <w:rFonts w:cs="Arial"/>
          <w:b/>
          <w:sz w:val="18"/>
          <w:szCs w:val="18"/>
        </w:rPr>
        <w:t>МУНИЦИПАЛЬНОЕ ОБРАЗОВАНИЕ «АЛЕКСАНДРОВСК»</w:t>
      </w:r>
    </w:p>
    <w:p w:rsidR="00CA7593" w:rsidRPr="00CA7593" w:rsidRDefault="00CA7593" w:rsidP="00CA7593">
      <w:pPr>
        <w:tabs>
          <w:tab w:val="left" w:pos="6379"/>
        </w:tabs>
        <w:spacing w:after="0" w:line="240" w:lineRule="auto"/>
        <w:jc w:val="center"/>
        <w:rPr>
          <w:rFonts w:cs="Arial"/>
          <w:b/>
          <w:sz w:val="18"/>
          <w:szCs w:val="18"/>
        </w:rPr>
      </w:pPr>
      <w:r w:rsidRPr="00CA7593">
        <w:rPr>
          <w:rFonts w:cs="Arial"/>
          <w:b/>
          <w:sz w:val="18"/>
          <w:szCs w:val="18"/>
        </w:rPr>
        <w:t>АДМИНИСТРАЦИЯ</w:t>
      </w:r>
    </w:p>
    <w:p w:rsidR="00CA7593" w:rsidRPr="00CA7593" w:rsidRDefault="00CA7593" w:rsidP="00CA7593">
      <w:pPr>
        <w:spacing w:after="0" w:line="240" w:lineRule="auto"/>
        <w:jc w:val="center"/>
        <w:rPr>
          <w:rFonts w:cs="Arial"/>
          <w:b/>
          <w:sz w:val="18"/>
          <w:szCs w:val="18"/>
        </w:rPr>
      </w:pPr>
      <w:r w:rsidRPr="00CA7593">
        <w:rPr>
          <w:rFonts w:cs="Arial"/>
          <w:b/>
          <w:sz w:val="18"/>
          <w:szCs w:val="18"/>
        </w:rPr>
        <w:t>ПОСТАНОВЛЕНИЕ</w:t>
      </w:r>
    </w:p>
    <w:p w:rsidR="00CA7593" w:rsidRPr="00CA7593" w:rsidRDefault="00CA7593" w:rsidP="00CA7593">
      <w:pPr>
        <w:spacing w:after="0" w:line="240" w:lineRule="auto"/>
        <w:jc w:val="center"/>
        <w:rPr>
          <w:rFonts w:cs="Arial"/>
          <w:b/>
          <w:sz w:val="18"/>
          <w:szCs w:val="18"/>
        </w:rPr>
      </w:pPr>
    </w:p>
    <w:p w:rsidR="00CA7593" w:rsidRPr="00CA7593" w:rsidRDefault="00CA7593" w:rsidP="00CA7593">
      <w:pPr>
        <w:spacing w:after="0" w:line="240" w:lineRule="auto"/>
        <w:jc w:val="center"/>
        <w:rPr>
          <w:rFonts w:cs="Arial"/>
          <w:b/>
          <w:sz w:val="18"/>
          <w:szCs w:val="18"/>
        </w:rPr>
      </w:pPr>
      <w:r w:rsidRPr="00CA7593">
        <w:rPr>
          <w:rFonts w:cs="Arial"/>
          <w:b/>
          <w:sz w:val="18"/>
          <w:szCs w:val="18"/>
        </w:rPr>
        <w:t>ОБ УТВЕРЖДЕНИИ МУНИЦИПАЛЬНОЙ ПРОГРАММЫ «ПОДДЕРЖКА И РАЗВИТИЕ МАЛОГО И СРЕДНЕГО ПРЕДПРИНИМАТЕЛЬСТВА В МО «АЛЕКСАНДРОВСК» НА 2017-2019 ГГ»</w:t>
      </w:r>
    </w:p>
    <w:p w:rsidR="00CA7593" w:rsidRPr="00CA7593" w:rsidRDefault="00CA7593" w:rsidP="00CA7593">
      <w:pPr>
        <w:spacing w:after="0" w:line="240" w:lineRule="auto"/>
        <w:jc w:val="center"/>
        <w:rPr>
          <w:rFonts w:cs="Arial"/>
          <w:b/>
          <w:sz w:val="18"/>
          <w:szCs w:val="18"/>
        </w:rPr>
      </w:pPr>
    </w:p>
    <w:p w:rsidR="00CA7593" w:rsidRPr="00CA7593" w:rsidRDefault="00CA7593" w:rsidP="00CA7593">
      <w:pPr>
        <w:ind w:firstLine="709"/>
        <w:rPr>
          <w:rFonts w:cs="Arial"/>
          <w:sz w:val="18"/>
          <w:szCs w:val="18"/>
        </w:rPr>
      </w:pPr>
      <w:r w:rsidRPr="00CA7593">
        <w:rPr>
          <w:rFonts w:cs="Arial"/>
          <w:sz w:val="18"/>
          <w:szCs w:val="18"/>
        </w:rPr>
        <w:t>В целях создания условий, способствующих улучшению экономических показателей деятельности малых предприятий, повышения их конкурентоспособности, увеличения вклада в социальные процессы,</w:t>
      </w:r>
      <w:r w:rsidRPr="00CA7593">
        <w:rPr>
          <w:rFonts w:cs="Arial"/>
          <w:color w:val="000000"/>
          <w:sz w:val="18"/>
          <w:szCs w:val="18"/>
        </w:rPr>
        <w:t xml:space="preserve"> в соответствии со </w:t>
      </w:r>
      <w:r w:rsidRPr="00CA7593">
        <w:rPr>
          <w:rFonts w:cs="Arial"/>
          <w:bCs/>
          <w:color w:val="000000"/>
          <w:sz w:val="18"/>
          <w:szCs w:val="18"/>
        </w:rPr>
        <w:t>статьей</w:t>
      </w:r>
      <w:r w:rsidRPr="00CA7593">
        <w:rPr>
          <w:rFonts w:cs="Arial"/>
          <w:color w:val="000000"/>
          <w:sz w:val="18"/>
          <w:szCs w:val="18"/>
        </w:rPr>
        <w:t xml:space="preserve"> </w:t>
      </w:r>
      <w:r w:rsidRPr="00CA7593">
        <w:rPr>
          <w:rFonts w:cs="Arial"/>
          <w:bCs/>
          <w:color w:val="000000"/>
          <w:sz w:val="18"/>
          <w:szCs w:val="18"/>
        </w:rPr>
        <w:t>179</w:t>
      </w:r>
      <w:r w:rsidRPr="00CA7593">
        <w:rPr>
          <w:rFonts w:cs="Arial"/>
          <w:color w:val="000000"/>
          <w:sz w:val="18"/>
          <w:szCs w:val="18"/>
        </w:rPr>
        <w:t xml:space="preserve"> </w:t>
      </w:r>
      <w:r w:rsidRPr="00CA7593">
        <w:rPr>
          <w:rFonts w:cs="Arial"/>
          <w:bCs/>
          <w:color w:val="000000"/>
          <w:sz w:val="18"/>
          <w:szCs w:val="18"/>
        </w:rPr>
        <w:t>Бюджетного</w:t>
      </w:r>
      <w:r w:rsidRPr="00CA7593">
        <w:rPr>
          <w:rFonts w:cs="Arial"/>
          <w:color w:val="000000"/>
          <w:sz w:val="18"/>
          <w:szCs w:val="18"/>
        </w:rPr>
        <w:t xml:space="preserve"> </w:t>
      </w:r>
      <w:r w:rsidRPr="00CA7593">
        <w:rPr>
          <w:rFonts w:cs="Arial"/>
          <w:bCs/>
          <w:color w:val="000000"/>
          <w:sz w:val="18"/>
          <w:szCs w:val="18"/>
        </w:rPr>
        <w:t>кодекса</w:t>
      </w:r>
      <w:r w:rsidRPr="00CA7593">
        <w:rPr>
          <w:rFonts w:cs="Arial"/>
          <w:color w:val="000000"/>
          <w:sz w:val="18"/>
          <w:szCs w:val="18"/>
        </w:rPr>
        <w:t xml:space="preserve"> Российской Федерации, руководствуясь</w:t>
      </w:r>
      <w:r w:rsidRPr="00CA7593">
        <w:rPr>
          <w:rFonts w:cs="Arial"/>
          <w:sz w:val="18"/>
          <w:szCs w:val="18"/>
        </w:rPr>
        <w:t xml:space="preserve"> Федеральным законом от 27.07.2007 г. №209-ФЗ «О развитии малого и среднего предпринимательства в Российской Федерации», Уставом муниципального образования «Александровск»,</w:t>
      </w:r>
    </w:p>
    <w:p w:rsidR="00CA7593" w:rsidRPr="00CA7593" w:rsidRDefault="00CA7593" w:rsidP="00CA7593">
      <w:pPr>
        <w:jc w:val="center"/>
        <w:rPr>
          <w:rFonts w:cs="Arial"/>
          <w:b/>
          <w:sz w:val="18"/>
          <w:szCs w:val="18"/>
        </w:rPr>
      </w:pPr>
      <w:r w:rsidRPr="00CA7593">
        <w:rPr>
          <w:rFonts w:cs="Arial"/>
          <w:b/>
          <w:sz w:val="18"/>
          <w:szCs w:val="18"/>
        </w:rPr>
        <w:t>ПОСТАНОВЛЯЮ:</w:t>
      </w:r>
    </w:p>
    <w:p w:rsidR="00CA7593" w:rsidRPr="00CA7593" w:rsidRDefault="00CA7593" w:rsidP="00CA7593">
      <w:pPr>
        <w:ind w:firstLine="709"/>
        <w:rPr>
          <w:rFonts w:cs="Arial"/>
          <w:sz w:val="18"/>
          <w:szCs w:val="18"/>
        </w:rPr>
      </w:pPr>
      <w:r w:rsidRPr="00CA7593">
        <w:rPr>
          <w:rFonts w:cs="Arial"/>
          <w:sz w:val="18"/>
          <w:szCs w:val="18"/>
        </w:rPr>
        <w:t>1.Утвердить  муниципальную программу «Поддержка и развитие малого и среднего предпринимательства в МО «Александровск»  на 2017-2019 гг.» (приложение).2. Постановление с приложением  разместить на официальном сайте администрации муниципального образования «Аларский район» на страничке МО «Александровск»3. Контроль за исполнением постановления оставляю за собой.</w:t>
      </w:r>
    </w:p>
    <w:p w:rsidR="00CA7593" w:rsidRPr="00CA7593" w:rsidRDefault="00CA7593" w:rsidP="00CA7593">
      <w:pPr>
        <w:rPr>
          <w:rFonts w:cs="Arial"/>
          <w:sz w:val="18"/>
          <w:szCs w:val="18"/>
        </w:rPr>
      </w:pPr>
      <w:r w:rsidRPr="00CA7593">
        <w:rPr>
          <w:rFonts w:cs="Arial"/>
          <w:sz w:val="18"/>
          <w:szCs w:val="18"/>
        </w:rPr>
        <w:t>Глава МО «Александровск»</w:t>
      </w:r>
    </w:p>
    <w:p w:rsidR="00CA7593" w:rsidRPr="00CA7593" w:rsidRDefault="00CA7593" w:rsidP="00CA7593">
      <w:pPr>
        <w:rPr>
          <w:rFonts w:cs="Arial"/>
          <w:sz w:val="18"/>
          <w:szCs w:val="18"/>
        </w:rPr>
      </w:pPr>
      <w:r w:rsidRPr="00CA7593">
        <w:rPr>
          <w:rFonts w:cs="Arial"/>
          <w:sz w:val="18"/>
          <w:szCs w:val="18"/>
        </w:rPr>
        <w:t>Т.В. Мелещенко</w:t>
      </w:r>
    </w:p>
    <w:p w:rsidR="00CA7593" w:rsidRPr="00CA7593" w:rsidRDefault="00CA7593" w:rsidP="00CA7593">
      <w:pPr>
        <w:jc w:val="right"/>
        <w:rPr>
          <w:rFonts w:ascii="Courier New" w:hAnsi="Courier New" w:cs="Courier New"/>
          <w:sz w:val="18"/>
          <w:szCs w:val="18"/>
        </w:rPr>
      </w:pPr>
      <w:r w:rsidRPr="00CA7593">
        <w:rPr>
          <w:rFonts w:ascii="Courier New" w:hAnsi="Courier New" w:cs="Courier New"/>
          <w:sz w:val="18"/>
          <w:szCs w:val="18"/>
        </w:rPr>
        <w:t xml:space="preserve">Утверждена постановлением                                       главы МО « Александровск» </w:t>
      </w:r>
    </w:p>
    <w:p w:rsidR="00CA7593" w:rsidRPr="00CA7593" w:rsidRDefault="00CA7593" w:rsidP="00CA7593">
      <w:pPr>
        <w:jc w:val="right"/>
        <w:rPr>
          <w:rFonts w:ascii="Courier New" w:hAnsi="Courier New" w:cs="Courier New"/>
          <w:sz w:val="18"/>
          <w:szCs w:val="18"/>
        </w:rPr>
      </w:pPr>
      <w:r w:rsidRPr="00CA7593">
        <w:rPr>
          <w:rFonts w:ascii="Courier New" w:hAnsi="Courier New" w:cs="Courier New"/>
          <w:sz w:val="18"/>
          <w:szCs w:val="18"/>
        </w:rPr>
        <w:t>от21.06.2017 г.№-27-п</w:t>
      </w:r>
    </w:p>
    <w:p w:rsidR="00CA7593" w:rsidRPr="00CA7593" w:rsidRDefault="00CA7593" w:rsidP="00CA7593">
      <w:pPr>
        <w:jc w:val="center"/>
        <w:rPr>
          <w:rFonts w:ascii="Courier New" w:hAnsi="Courier New" w:cs="Courier New"/>
          <w:sz w:val="18"/>
          <w:szCs w:val="18"/>
        </w:rPr>
      </w:pPr>
    </w:p>
    <w:p w:rsidR="00CA7593" w:rsidRPr="00CA7593" w:rsidRDefault="00CA7593" w:rsidP="00CA7593">
      <w:pPr>
        <w:jc w:val="center"/>
        <w:rPr>
          <w:rFonts w:cs="Arial"/>
          <w:sz w:val="18"/>
          <w:szCs w:val="18"/>
        </w:rPr>
      </w:pPr>
      <w:r w:rsidRPr="00CA7593">
        <w:rPr>
          <w:rFonts w:cs="Arial"/>
          <w:sz w:val="18"/>
          <w:szCs w:val="18"/>
        </w:rPr>
        <w:t>МУНИЦИПАЛЬНАЯ ПРОГРАММА «ПОДДЕРЖКА И РАЗВИТИЕ МАЛОГО И СРЕДНЕГО ПРЕДПРИНИМАТЕЛЬСТВА В МО «АЛЕКСАНДРОВСК» НА 2017-2019ГГ</w:t>
      </w:r>
    </w:p>
    <w:p w:rsidR="00CA7593" w:rsidRPr="00CA7593" w:rsidRDefault="00CA7593" w:rsidP="00CA7593">
      <w:pPr>
        <w:rPr>
          <w:rFonts w:cs="Arial"/>
          <w:sz w:val="18"/>
          <w:szCs w:val="18"/>
        </w:rPr>
      </w:pPr>
    </w:p>
    <w:p w:rsidR="00CA7593" w:rsidRPr="00CA7593" w:rsidRDefault="00CA7593" w:rsidP="00CA7593">
      <w:pPr>
        <w:jc w:val="center"/>
        <w:rPr>
          <w:rFonts w:cs="Arial"/>
          <w:sz w:val="18"/>
          <w:szCs w:val="18"/>
        </w:rPr>
      </w:pPr>
      <w:r w:rsidRPr="00CA7593">
        <w:rPr>
          <w:rFonts w:cs="Arial"/>
          <w:sz w:val="18"/>
          <w:szCs w:val="18"/>
        </w:rPr>
        <w:t>Паспорт программы</w:t>
      </w:r>
    </w:p>
    <w:p w:rsidR="00CA7593" w:rsidRPr="00CA7593" w:rsidRDefault="00CA7593" w:rsidP="00CA7593">
      <w:pPr>
        <w:jc w:val="center"/>
        <w:rPr>
          <w:rFonts w:cs="Arial"/>
          <w:sz w:val="18"/>
          <w:szCs w:val="18"/>
        </w:rPr>
      </w:pPr>
    </w:p>
    <w:tbl>
      <w:tblPr>
        <w:tblW w:w="67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4536"/>
      </w:tblGrid>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Наименование программы</w:t>
            </w:r>
          </w:p>
        </w:tc>
        <w:tc>
          <w:tcPr>
            <w:tcW w:w="4536" w:type="dxa"/>
          </w:tcPr>
          <w:p w:rsidR="00CA7593" w:rsidRPr="00CA7593" w:rsidRDefault="00CA7593" w:rsidP="00CA7593">
            <w:pPr>
              <w:keepNext/>
              <w:overflowPunct w:val="0"/>
              <w:autoSpaceDE w:val="0"/>
              <w:autoSpaceDN w:val="0"/>
              <w:adjustRightInd w:val="0"/>
              <w:spacing w:after="0" w:line="240" w:lineRule="auto"/>
              <w:jc w:val="both"/>
              <w:textAlignment w:val="baseline"/>
              <w:outlineLvl w:val="0"/>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Муниципальная программа</w:t>
            </w:r>
          </w:p>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«Поддержка и развитие малого и среднего предпринимательства в МО «Александровск» на 2017-2019 гг.»</w:t>
            </w:r>
          </w:p>
        </w:tc>
      </w:tr>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Нормативно правовые акты регулирующие основание для разработки программы</w:t>
            </w:r>
          </w:p>
        </w:tc>
        <w:tc>
          <w:tcPr>
            <w:tcW w:w="4536" w:type="dxa"/>
          </w:tcPr>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Федеральный   закон   от   06.10.2003            № 131-ФЗ «Об общих принципах организации местного самоуправления в Российской Федерации».</w:t>
            </w:r>
          </w:p>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Федеральный Закон от 24 июня 2007г. №209-ФЗ «О развитии малого и среднего предпринимательства в Российской Федерации».</w:t>
            </w:r>
          </w:p>
          <w:p w:rsidR="00CA7593" w:rsidRPr="00CA7593" w:rsidRDefault="00CA7593" w:rsidP="00CA7593">
            <w:pPr>
              <w:rPr>
                <w:rFonts w:ascii="Courier New" w:hAnsi="Courier New" w:cs="Courier New"/>
                <w:color w:val="262626"/>
                <w:sz w:val="18"/>
                <w:szCs w:val="18"/>
              </w:rPr>
            </w:pPr>
          </w:p>
        </w:tc>
      </w:tr>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Муниципальный заказчик </w:t>
            </w:r>
          </w:p>
        </w:tc>
        <w:tc>
          <w:tcPr>
            <w:tcW w:w="4536" w:type="dxa"/>
          </w:tcPr>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Администрация МО «Александровск»</w:t>
            </w:r>
          </w:p>
        </w:tc>
      </w:tr>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Основные разработчики программы</w:t>
            </w:r>
          </w:p>
        </w:tc>
        <w:tc>
          <w:tcPr>
            <w:tcW w:w="4536" w:type="dxa"/>
          </w:tcPr>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Администрация МО « Александровск»</w:t>
            </w:r>
          </w:p>
        </w:tc>
      </w:tr>
      <w:tr w:rsidR="00CA7593" w:rsidRPr="00CA7593" w:rsidTr="00CC38B3">
        <w:trPr>
          <w:trHeight w:val="1666"/>
        </w:trPr>
        <w:tc>
          <w:tcPr>
            <w:tcW w:w="2232"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Цели и задачи  программы</w:t>
            </w:r>
          </w:p>
        </w:tc>
        <w:tc>
          <w:tcPr>
            <w:tcW w:w="4536" w:type="dxa"/>
          </w:tcPr>
          <w:p w:rsidR="00CA7593" w:rsidRPr="00CA7593" w:rsidRDefault="00CA7593" w:rsidP="00CA7593">
            <w:pPr>
              <w:spacing w:before="20" w:after="20"/>
              <w:rPr>
                <w:rFonts w:ascii="Courier New" w:hAnsi="Courier New" w:cs="Courier New"/>
                <w:sz w:val="18"/>
                <w:szCs w:val="18"/>
              </w:rPr>
            </w:pPr>
            <w:r w:rsidRPr="00CA7593">
              <w:rPr>
                <w:rFonts w:ascii="Courier New" w:hAnsi="Courier New" w:cs="Courier New"/>
                <w:sz w:val="18"/>
                <w:szCs w:val="18"/>
              </w:rPr>
              <w:t>Целями Программы являются:</w:t>
            </w:r>
          </w:p>
          <w:p w:rsidR="00CA7593" w:rsidRPr="00CA7593" w:rsidRDefault="00CA7593" w:rsidP="00CA7593">
            <w:pPr>
              <w:spacing w:before="20" w:after="20"/>
              <w:rPr>
                <w:rFonts w:ascii="Courier New" w:hAnsi="Courier New" w:cs="Courier New"/>
                <w:sz w:val="18"/>
                <w:szCs w:val="18"/>
              </w:rPr>
            </w:pPr>
            <w:r w:rsidRPr="00CA7593">
              <w:rPr>
                <w:rFonts w:ascii="Courier New" w:hAnsi="Courier New" w:cs="Courier New"/>
                <w:sz w:val="18"/>
                <w:szCs w:val="18"/>
              </w:rPr>
              <w:t>Оптимизация системы государственной поддержки малого и среднего предпринимательства и обеспечение благоприятных условий развития малого и среднего бизнеса в качестве одного из источников формирования местного бюджета, создания новых рабочих мест, развития секторов экономики, повышения уровня и качества жизни населения.</w:t>
            </w:r>
          </w:p>
          <w:p w:rsidR="00CA7593" w:rsidRPr="00CA7593" w:rsidRDefault="00CA7593" w:rsidP="00CA7593">
            <w:pPr>
              <w:spacing w:before="100" w:beforeAutospacing="1" w:after="100" w:afterAutospacing="1"/>
              <w:ind w:left="360"/>
              <w:rPr>
                <w:rFonts w:ascii="Courier New" w:hAnsi="Courier New" w:cs="Courier New"/>
                <w:bCs/>
                <w:sz w:val="18"/>
                <w:szCs w:val="18"/>
              </w:rPr>
            </w:pPr>
            <w:r w:rsidRPr="00CA7593">
              <w:rPr>
                <w:rFonts w:ascii="Courier New" w:hAnsi="Courier New" w:cs="Courier New"/>
                <w:bCs/>
                <w:sz w:val="18"/>
                <w:szCs w:val="18"/>
              </w:rPr>
              <w:t>Задачи программы:</w:t>
            </w:r>
          </w:p>
          <w:p w:rsidR="00CA7593" w:rsidRPr="00CA7593" w:rsidRDefault="00CA7593" w:rsidP="00CA7593">
            <w:pPr>
              <w:spacing w:before="100" w:beforeAutospacing="1" w:after="100" w:afterAutospacing="1"/>
              <w:ind w:left="360"/>
              <w:rPr>
                <w:rFonts w:ascii="Courier New" w:hAnsi="Courier New" w:cs="Courier New"/>
                <w:sz w:val="18"/>
                <w:szCs w:val="18"/>
              </w:rPr>
            </w:pPr>
            <w:r w:rsidRPr="00CA7593">
              <w:rPr>
                <w:rFonts w:ascii="Courier New" w:hAnsi="Courier New" w:cs="Courier New"/>
                <w:sz w:val="18"/>
                <w:szCs w:val="18"/>
              </w:rPr>
              <w:t xml:space="preserve">-Совершенствование нормативно-правовой базы предпринимательской деятельности; </w:t>
            </w:r>
          </w:p>
          <w:p w:rsidR="00CA7593" w:rsidRPr="00CA7593" w:rsidRDefault="00CA7593" w:rsidP="00CA7593">
            <w:pPr>
              <w:spacing w:before="100" w:beforeAutospacing="1" w:after="100" w:afterAutospacing="1"/>
              <w:ind w:left="360"/>
              <w:rPr>
                <w:rFonts w:ascii="Courier New" w:hAnsi="Courier New" w:cs="Courier New"/>
                <w:sz w:val="18"/>
                <w:szCs w:val="18"/>
              </w:rPr>
            </w:pPr>
            <w:r w:rsidRPr="00CA7593">
              <w:rPr>
                <w:rFonts w:ascii="Courier New" w:hAnsi="Courier New" w:cs="Courier New"/>
                <w:sz w:val="18"/>
                <w:szCs w:val="18"/>
              </w:rPr>
              <w:lastRenderedPageBreak/>
              <w:t xml:space="preserve">-дальнейшее развитие инфраструктуры поддержки малого и среднего предпринимательства; </w:t>
            </w:r>
          </w:p>
          <w:p w:rsidR="00CA7593" w:rsidRPr="00CA7593" w:rsidRDefault="00CA7593" w:rsidP="00CA7593">
            <w:pPr>
              <w:spacing w:before="100" w:beforeAutospacing="1" w:after="100" w:afterAutospacing="1"/>
              <w:ind w:left="360"/>
              <w:rPr>
                <w:rFonts w:ascii="Courier New" w:hAnsi="Courier New" w:cs="Courier New"/>
                <w:sz w:val="18"/>
                <w:szCs w:val="18"/>
              </w:rPr>
            </w:pPr>
            <w:r w:rsidRPr="00CA7593">
              <w:rPr>
                <w:rFonts w:ascii="Courier New" w:hAnsi="Courier New" w:cs="Courier New"/>
                <w:sz w:val="18"/>
                <w:szCs w:val="18"/>
              </w:rPr>
              <w:t xml:space="preserve">-совершенствование системы постоянно действующего мониторинга и информационного обеспечения предпринимательской деятельности; </w:t>
            </w:r>
          </w:p>
          <w:p w:rsidR="00CA7593" w:rsidRPr="00CA7593" w:rsidRDefault="00CA7593" w:rsidP="00CA7593">
            <w:pPr>
              <w:spacing w:before="100" w:beforeAutospacing="1" w:after="100" w:afterAutospacing="1"/>
              <w:ind w:left="360"/>
              <w:rPr>
                <w:rFonts w:ascii="Courier New" w:hAnsi="Courier New" w:cs="Courier New"/>
                <w:sz w:val="18"/>
                <w:szCs w:val="18"/>
              </w:rPr>
            </w:pPr>
            <w:r w:rsidRPr="00CA7593">
              <w:rPr>
                <w:rFonts w:ascii="Courier New" w:hAnsi="Courier New" w:cs="Courier New"/>
                <w:sz w:val="18"/>
                <w:szCs w:val="18"/>
              </w:rPr>
              <w:t>-поддержка начинающих предпринимателей, в том числе учащейся молодежи, а также безработных граждан, желающих организовать собственное дело.</w:t>
            </w:r>
          </w:p>
          <w:p w:rsidR="00CA7593" w:rsidRPr="00CA7593" w:rsidRDefault="00CA7593" w:rsidP="00CA7593">
            <w:pPr>
              <w:spacing w:before="100" w:beforeAutospacing="1" w:after="100" w:afterAutospacing="1"/>
              <w:ind w:left="360"/>
              <w:rPr>
                <w:rFonts w:ascii="Courier New" w:hAnsi="Courier New" w:cs="Courier New"/>
                <w:sz w:val="18"/>
                <w:szCs w:val="18"/>
              </w:rPr>
            </w:pPr>
          </w:p>
        </w:tc>
      </w:tr>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Сроки и этапы реализации программы</w:t>
            </w:r>
          </w:p>
        </w:tc>
        <w:tc>
          <w:tcPr>
            <w:tcW w:w="4536"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2017-2019гг.</w:t>
            </w:r>
          </w:p>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3 этапа</w:t>
            </w:r>
          </w:p>
        </w:tc>
      </w:tr>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Перечень основных мероприятий</w:t>
            </w:r>
          </w:p>
        </w:tc>
        <w:tc>
          <w:tcPr>
            <w:tcW w:w="4536"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Изложены в Основных мероприятиях Программы</w:t>
            </w:r>
          </w:p>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«Поддержка и развитие малого и среднего предпринимательства в МО «Александровск» на 2017-2019гг.»</w:t>
            </w:r>
          </w:p>
        </w:tc>
      </w:tr>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Исполнители программы</w:t>
            </w:r>
          </w:p>
        </w:tc>
        <w:tc>
          <w:tcPr>
            <w:tcW w:w="4536" w:type="dxa"/>
          </w:tcPr>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Администрации МО «Александровск»</w:t>
            </w:r>
          </w:p>
        </w:tc>
      </w:tr>
      <w:tr w:rsidR="00CA7593" w:rsidRPr="00CA7593" w:rsidTr="00CC38B3">
        <w:trPr>
          <w:trHeight w:val="1787"/>
        </w:trPr>
        <w:tc>
          <w:tcPr>
            <w:tcW w:w="2232"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Объемы и источники финансирования</w:t>
            </w:r>
          </w:p>
        </w:tc>
        <w:tc>
          <w:tcPr>
            <w:tcW w:w="4536"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Общий объем финансирования на весь период действия программы 1500,00  руб. </w:t>
            </w:r>
          </w:p>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в т.ч. на. 2017г.-500,0  руб.</w:t>
            </w:r>
          </w:p>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2018г.-500,0 руб.</w:t>
            </w:r>
          </w:p>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 xml:space="preserve">      2019г.-500,0 руб.</w:t>
            </w:r>
          </w:p>
          <w:p w:rsidR="00CA7593" w:rsidRPr="00CA7593" w:rsidRDefault="00CA7593" w:rsidP="00CA7593">
            <w:pPr>
              <w:rPr>
                <w:rFonts w:ascii="Courier New" w:hAnsi="Courier New" w:cs="Courier New"/>
                <w:sz w:val="18"/>
                <w:szCs w:val="18"/>
              </w:rPr>
            </w:pPr>
          </w:p>
        </w:tc>
      </w:tr>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Важнейшие целевые индикаторы и показатели</w:t>
            </w:r>
          </w:p>
        </w:tc>
        <w:tc>
          <w:tcPr>
            <w:tcW w:w="4536" w:type="dxa"/>
          </w:tcPr>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-Число субъектов малого и среднего предпринимательства.</w:t>
            </w:r>
          </w:p>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w:t>
            </w:r>
          </w:p>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 xml:space="preserve"> -  Доля вновь созданных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w:t>
            </w:r>
          </w:p>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  Среднемесячная начисленная заработная плата (без выплат социального характера).</w:t>
            </w:r>
          </w:p>
          <w:p w:rsidR="00CA7593" w:rsidRPr="00CA7593" w:rsidRDefault="00CA7593" w:rsidP="00CA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  Выручка от продажи товаров, продукции,  работ, услуг.            </w:t>
            </w:r>
          </w:p>
        </w:tc>
      </w:tr>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Ожидаемые конечные результаты реализации программы</w:t>
            </w:r>
          </w:p>
        </w:tc>
        <w:tc>
          <w:tcPr>
            <w:tcW w:w="4536" w:type="dxa"/>
          </w:tcPr>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-Увеличение численности субъектов предпринимательства; </w:t>
            </w:r>
          </w:p>
          <w:p w:rsidR="00CA7593" w:rsidRPr="00CA7593" w:rsidRDefault="00CA7593" w:rsidP="00CA7593">
            <w:pPr>
              <w:ind w:hanging="108"/>
              <w:rPr>
                <w:rFonts w:ascii="Courier New" w:hAnsi="Courier New" w:cs="Courier New"/>
                <w:sz w:val="18"/>
                <w:szCs w:val="18"/>
              </w:rPr>
            </w:pPr>
            <w:r w:rsidRPr="00CA7593">
              <w:rPr>
                <w:rFonts w:ascii="Courier New" w:hAnsi="Courier New" w:cs="Courier New"/>
                <w:sz w:val="18"/>
                <w:szCs w:val="18"/>
              </w:rPr>
              <w:t xml:space="preserve"> -создание новых рабочих мест; </w:t>
            </w:r>
          </w:p>
          <w:p w:rsidR="00CA7593" w:rsidRPr="00CA7593" w:rsidRDefault="00CA7593" w:rsidP="00CA7593">
            <w:pPr>
              <w:ind w:hanging="108"/>
              <w:rPr>
                <w:rFonts w:ascii="Courier New" w:hAnsi="Courier New" w:cs="Courier New"/>
                <w:sz w:val="18"/>
                <w:szCs w:val="18"/>
              </w:rPr>
            </w:pPr>
            <w:r w:rsidRPr="00CA7593">
              <w:rPr>
                <w:rFonts w:ascii="Courier New" w:hAnsi="Courier New" w:cs="Courier New"/>
                <w:sz w:val="18"/>
                <w:szCs w:val="18"/>
              </w:rPr>
              <w:t xml:space="preserve"> -увеличение поступлений в бюджеты; </w:t>
            </w:r>
          </w:p>
          <w:p w:rsidR="00CA7593" w:rsidRPr="00CA7593" w:rsidRDefault="00CA7593" w:rsidP="00CA7593">
            <w:pPr>
              <w:ind w:hanging="108"/>
              <w:rPr>
                <w:rFonts w:ascii="Courier New" w:hAnsi="Courier New" w:cs="Courier New"/>
                <w:sz w:val="18"/>
                <w:szCs w:val="18"/>
              </w:rPr>
            </w:pPr>
            <w:r w:rsidRPr="00CA7593">
              <w:rPr>
                <w:rFonts w:ascii="Courier New" w:hAnsi="Courier New" w:cs="Courier New"/>
                <w:sz w:val="18"/>
                <w:szCs w:val="18"/>
              </w:rPr>
              <w:t xml:space="preserve"> -увеличение производства товаров и услуг.</w:t>
            </w:r>
          </w:p>
        </w:tc>
      </w:tr>
      <w:tr w:rsidR="00CA7593" w:rsidRPr="00CA7593" w:rsidTr="00CC38B3">
        <w:tc>
          <w:tcPr>
            <w:tcW w:w="2232" w:type="dxa"/>
          </w:tcPr>
          <w:p w:rsidR="00CA7593" w:rsidRPr="00CA7593" w:rsidRDefault="00CA7593" w:rsidP="00CA7593">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Система организации  контроля за исполнением программы</w:t>
            </w:r>
          </w:p>
        </w:tc>
        <w:tc>
          <w:tcPr>
            <w:tcW w:w="4536" w:type="dxa"/>
          </w:tcPr>
          <w:p w:rsidR="00CA7593" w:rsidRPr="00CA7593" w:rsidRDefault="00CA7593" w:rsidP="00CA7593">
            <w:pPr>
              <w:rPr>
                <w:rFonts w:ascii="Courier New" w:hAnsi="Courier New" w:cs="Courier New"/>
                <w:sz w:val="18"/>
                <w:szCs w:val="18"/>
              </w:rPr>
            </w:pPr>
            <w:r w:rsidRPr="00CA7593">
              <w:rPr>
                <w:rFonts w:ascii="Courier New" w:hAnsi="Courier New" w:cs="Courier New"/>
                <w:sz w:val="18"/>
                <w:szCs w:val="18"/>
              </w:rPr>
              <w:t>Информация о реализации Программы на заседании Административного совета один раз в полугодие.</w:t>
            </w:r>
          </w:p>
          <w:p w:rsidR="00CA7593" w:rsidRPr="00CA7593" w:rsidRDefault="00CA7593" w:rsidP="00CA7593">
            <w:pPr>
              <w:ind w:firstLine="709"/>
              <w:rPr>
                <w:rFonts w:ascii="Courier New" w:hAnsi="Courier New" w:cs="Courier New"/>
                <w:sz w:val="18"/>
                <w:szCs w:val="18"/>
              </w:rPr>
            </w:pPr>
            <w:r w:rsidRPr="00CA7593">
              <w:rPr>
                <w:rFonts w:ascii="Courier New" w:hAnsi="Courier New" w:cs="Courier New"/>
                <w:sz w:val="18"/>
                <w:szCs w:val="18"/>
              </w:rPr>
              <w:t xml:space="preserve">Отчет о реализации мероприятий программы принимается на Думе МО «Александровск» по итогам финансового года. </w:t>
            </w:r>
          </w:p>
          <w:p w:rsidR="00CA7593" w:rsidRPr="00CA7593" w:rsidRDefault="00CA7593" w:rsidP="00CA7593">
            <w:pPr>
              <w:rPr>
                <w:rFonts w:ascii="Courier New" w:hAnsi="Courier New" w:cs="Courier New"/>
                <w:sz w:val="18"/>
                <w:szCs w:val="18"/>
              </w:rPr>
            </w:pPr>
          </w:p>
        </w:tc>
      </w:tr>
    </w:tbl>
    <w:p w:rsidR="00CA7593" w:rsidRPr="00CA7593" w:rsidRDefault="00CA7593" w:rsidP="00CA7593">
      <w:pPr>
        <w:ind w:hanging="1134"/>
      </w:pPr>
    </w:p>
    <w:p w:rsidR="00CA7593" w:rsidRPr="00CA7593" w:rsidRDefault="00CA7593" w:rsidP="00CA7593">
      <w:pPr>
        <w:ind w:left="34" w:right="-1" w:firstLine="675"/>
        <w:jc w:val="center"/>
        <w:rPr>
          <w:rFonts w:cs="Arial"/>
          <w:sz w:val="18"/>
          <w:szCs w:val="18"/>
        </w:rPr>
      </w:pPr>
      <w:r w:rsidRPr="00CA7593">
        <w:rPr>
          <w:rFonts w:cs="Arial"/>
          <w:sz w:val="18"/>
          <w:szCs w:val="18"/>
        </w:rPr>
        <w:t>1.Содержание проблемы и обоснование необходимости ее решения программными методами.</w:t>
      </w:r>
    </w:p>
    <w:p w:rsidR="00CA7593" w:rsidRPr="00CA7593" w:rsidRDefault="00CA7593" w:rsidP="00CA7593">
      <w:pPr>
        <w:ind w:left="34" w:right="-1"/>
        <w:rPr>
          <w:rFonts w:cs="Arial"/>
          <w:sz w:val="18"/>
          <w:szCs w:val="18"/>
        </w:rPr>
      </w:pPr>
    </w:p>
    <w:p w:rsidR="00CA7593" w:rsidRPr="00CA7593" w:rsidRDefault="00CA7593" w:rsidP="00CA7593">
      <w:pPr>
        <w:ind w:left="34" w:right="-1" w:firstLine="675"/>
        <w:rPr>
          <w:rFonts w:cs="Arial"/>
          <w:sz w:val="18"/>
          <w:szCs w:val="18"/>
        </w:rPr>
      </w:pPr>
      <w:r w:rsidRPr="00CA7593">
        <w:rPr>
          <w:rFonts w:cs="Arial"/>
          <w:sz w:val="18"/>
          <w:szCs w:val="18"/>
        </w:rPr>
        <w:t xml:space="preserve">Развитие малого и среднего предпринимательства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Факторы, определяющие особую роль малого и среднего предпринимательства в условиях рыночной системы хозяйствования: </w:t>
      </w:r>
      <w:r w:rsidRPr="00CA7593">
        <w:rPr>
          <w:rFonts w:ascii="Arial" w:eastAsia="Times New Roman" w:hAnsi="Arial" w:cs="Arial"/>
          <w:sz w:val="18"/>
          <w:szCs w:val="18"/>
          <w:lang w:eastAsia="ru-RU"/>
        </w:rPr>
        <w:lastRenderedPageBreak/>
        <w:t xml:space="preserve">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 Несмотря на улучшение правовых и финансово-экономических условий для деятельности малого и среднего предпринимательства на территории муниципального образования, основными проблемами, препятствующими его дальнейшему развитию, являются: </w:t>
      </w:r>
    </w:p>
    <w:p w:rsidR="00CA7593" w:rsidRPr="00CA7593" w:rsidRDefault="00CA7593" w:rsidP="00CA7593">
      <w:pPr>
        <w:rPr>
          <w:rFonts w:cs="Arial"/>
          <w:sz w:val="18"/>
          <w:szCs w:val="18"/>
        </w:rPr>
      </w:pPr>
      <w:r w:rsidRPr="00CA7593">
        <w:rPr>
          <w:rFonts w:cs="Arial"/>
          <w:sz w:val="18"/>
          <w:szCs w:val="18"/>
        </w:rPr>
        <w:t xml:space="preserve">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 </w:t>
      </w:r>
    </w:p>
    <w:p w:rsidR="00CA7593" w:rsidRPr="00CA7593" w:rsidRDefault="00CA7593" w:rsidP="00CA7593">
      <w:pPr>
        <w:rPr>
          <w:rFonts w:cs="Arial"/>
          <w:sz w:val="18"/>
          <w:szCs w:val="18"/>
        </w:rPr>
      </w:pPr>
      <w:r w:rsidRPr="00CA7593">
        <w:rPr>
          <w:rFonts w:cs="Arial"/>
          <w:sz w:val="18"/>
          <w:szCs w:val="18"/>
        </w:rPr>
        <w:t xml:space="preserve">невысокая активность субъектов малого и среднего предпринимательства в решении социальных проблем; </w:t>
      </w:r>
    </w:p>
    <w:p w:rsidR="00CA7593" w:rsidRPr="00CA7593" w:rsidRDefault="00CA7593" w:rsidP="00CA7593">
      <w:pPr>
        <w:rPr>
          <w:rFonts w:cs="Arial"/>
          <w:sz w:val="18"/>
          <w:szCs w:val="18"/>
        </w:rPr>
      </w:pPr>
      <w:r w:rsidRPr="00CA7593">
        <w:rPr>
          <w:rFonts w:cs="Arial"/>
          <w:sz w:val="18"/>
          <w:szCs w:val="18"/>
        </w:rPr>
        <w:t xml:space="preserve">необходимость создания общественных объединений предпринимателей для их активизации в решении вопросов защиты собственных прав и интересов; недостаток квалифицированных кадров рабочих специальностей на малых и средних предприятиях района; </w:t>
      </w:r>
    </w:p>
    <w:p w:rsidR="00CA7593" w:rsidRPr="00CA7593" w:rsidRDefault="00CA7593" w:rsidP="00CA7593">
      <w:pPr>
        <w:rPr>
          <w:rFonts w:cs="Arial"/>
          <w:sz w:val="18"/>
          <w:szCs w:val="18"/>
        </w:rPr>
      </w:pPr>
      <w:r w:rsidRPr="00CA7593">
        <w:rPr>
          <w:rFonts w:cs="Arial"/>
          <w:sz w:val="18"/>
          <w:szCs w:val="18"/>
        </w:rPr>
        <w:t xml:space="preserve">необходимость повышения образовательного и информационного уровня предпринимателей; </w:t>
      </w:r>
    </w:p>
    <w:p w:rsidR="00CA7593" w:rsidRPr="00CA7593" w:rsidRDefault="00CA7593" w:rsidP="00CA7593">
      <w:pPr>
        <w:rPr>
          <w:rFonts w:cs="Arial"/>
          <w:sz w:val="18"/>
          <w:szCs w:val="18"/>
        </w:rPr>
      </w:pPr>
      <w:r w:rsidRPr="00CA7593">
        <w:rPr>
          <w:rFonts w:cs="Arial"/>
          <w:sz w:val="18"/>
          <w:szCs w:val="18"/>
        </w:rPr>
        <w:t xml:space="preserve">сложность в развитии инновационного и экспортно-ориентированного малого и среднего предпринимательства; </w:t>
      </w:r>
    </w:p>
    <w:p w:rsidR="00CA7593" w:rsidRPr="00CA7593" w:rsidRDefault="00CA7593" w:rsidP="00CA7593">
      <w:pPr>
        <w:rPr>
          <w:rFonts w:cs="Arial"/>
          <w:sz w:val="18"/>
          <w:szCs w:val="18"/>
        </w:rPr>
      </w:pPr>
      <w:r w:rsidRPr="00CA7593">
        <w:rPr>
          <w:rFonts w:cs="Arial"/>
          <w:sz w:val="18"/>
          <w:szCs w:val="18"/>
        </w:rPr>
        <w:t xml:space="preserve">несоответствие уровня официально регистрируемой заработной платы минимальному прожиточному минимуму.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Преодоление существующих препятствий и дальнейшее поступательное развитие малого и среднего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 – информационного, образовательного, консультационного, научно-технического, технологического, финансового, имущественного обеспечения, оказания целого спектра деловых услуг, налаживания </w:t>
      </w:r>
      <w:r w:rsidRPr="00CA7593">
        <w:rPr>
          <w:rFonts w:ascii="Arial" w:eastAsia="Times New Roman" w:hAnsi="Arial" w:cs="Arial"/>
          <w:sz w:val="18"/>
          <w:szCs w:val="18"/>
          <w:lang w:eastAsia="ru-RU"/>
        </w:rPr>
        <w:lastRenderedPageBreak/>
        <w:t xml:space="preserve">деловых контактов и кооперации, а также в других аспектах, коллективная потребность в которых может возникнуть у предпринимателей.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 С точки зрения муниципального менеджмента малый и средний бизнес выполняет функции:</w:t>
      </w:r>
    </w:p>
    <w:p w:rsidR="00CA7593" w:rsidRPr="00CA7593" w:rsidRDefault="00CA7593" w:rsidP="00CA7593">
      <w:pPr>
        <w:rPr>
          <w:rFonts w:cs="Arial"/>
          <w:sz w:val="18"/>
          <w:szCs w:val="18"/>
        </w:rPr>
      </w:pPr>
      <w:r w:rsidRPr="00CA7593">
        <w:rPr>
          <w:rFonts w:cs="Arial"/>
          <w:sz w:val="18"/>
          <w:szCs w:val="18"/>
        </w:rPr>
        <w:t xml:space="preserve"> производителя товаров и услуг;</w:t>
      </w:r>
    </w:p>
    <w:p w:rsidR="00CA7593" w:rsidRPr="00CA7593" w:rsidRDefault="00CA7593" w:rsidP="00CA7593">
      <w:pPr>
        <w:rPr>
          <w:rFonts w:cs="Arial"/>
          <w:sz w:val="18"/>
          <w:szCs w:val="18"/>
        </w:rPr>
      </w:pPr>
      <w:r w:rsidRPr="00CA7593">
        <w:rPr>
          <w:rFonts w:cs="Arial"/>
          <w:sz w:val="18"/>
          <w:szCs w:val="18"/>
        </w:rPr>
        <w:t xml:space="preserve"> источника пополнения бюджета;</w:t>
      </w:r>
    </w:p>
    <w:p w:rsidR="00CA7593" w:rsidRPr="00CA7593" w:rsidRDefault="00CA7593" w:rsidP="00CA7593">
      <w:pPr>
        <w:rPr>
          <w:rFonts w:cs="Arial"/>
          <w:sz w:val="18"/>
          <w:szCs w:val="18"/>
        </w:rPr>
      </w:pPr>
      <w:r w:rsidRPr="00CA7593">
        <w:rPr>
          <w:rFonts w:cs="Arial"/>
          <w:sz w:val="18"/>
          <w:szCs w:val="18"/>
        </w:rPr>
        <w:t xml:space="preserve"> инвестора;</w:t>
      </w:r>
    </w:p>
    <w:p w:rsidR="00CA7593" w:rsidRPr="00CA7593" w:rsidRDefault="00CA7593" w:rsidP="00CA7593">
      <w:pPr>
        <w:rPr>
          <w:rFonts w:cs="Arial"/>
          <w:sz w:val="18"/>
          <w:szCs w:val="18"/>
        </w:rPr>
      </w:pPr>
      <w:r w:rsidRPr="00CA7593">
        <w:rPr>
          <w:rFonts w:cs="Arial"/>
          <w:sz w:val="18"/>
          <w:szCs w:val="18"/>
        </w:rPr>
        <w:t xml:space="preserve"> работодателя;</w:t>
      </w:r>
    </w:p>
    <w:p w:rsidR="00CA7593" w:rsidRPr="00CA7593" w:rsidRDefault="00CA7593" w:rsidP="00CA7593">
      <w:pPr>
        <w:rPr>
          <w:rFonts w:cs="Arial"/>
          <w:sz w:val="18"/>
          <w:szCs w:val="18"/>
        </w:rPr>
      </w:pPr>
      <w:r w:rsidRPr="00CA7593">
        <w:rPr>
          <w:rFonts w:cs="Arial"/>
          <w:sz w:val="18"/>
          <w:szCs w:val="18"/>
        </w:rPr>
        <w:t xml:space="preserve"> участника решения социально-бытовых проблем населения;</w:t>
      </w:r>
    </w:p>
    <w:p w:rsidR="00CA7593" w:rsidRPr="00CA7593" w:rsidRDefault="00CA7593" w:rsidP="00CA7593">
      <w:pPr>
        <w:rPr>
          <w:rFonts w:cs="Arial"/>
          <w:sz w:val="18"/>
          <w:szCs w:val="18"/>
        </w:rPr>
      </w:pPr>
      <w:r w:rsidRPr="00CA7593">
        <w:rPr>
          <w:rFonts w:cs="Arial"/>
          <w:sz w:val="18"/>
          <w:szCs w:val="18"/>
        </w:rPr>
        <w:t xml:space="preserve"> потребителя ресурсов.</w:t>
      </w:r>
    </w:p>
    <w:p w:rsidR="00CA7593" w:rsidRPr="00CA7593" w:rsidRDefault="00CA7593" w:rsidP="00CA7593">
      <w:pPr>
        <w:rPr>
          <w:rFonts w:cs="Arial"/>
          <w:sz w:val="18"/>
          <w:szCs w:val="18"/>
        </w:rPr>
      </w:pPr>
      <w:r w:rsidRPr="00CA7593">
        <w:rPr>
          <w:rFonts w:cs="Arial"/>
          <w:sz w:val="18"/>
          <w:szCs w:val="18"/>
        </w:rPr>
        <w:t>Таким образом, малый и средний бизнес представляет реальный сектор развития экономики МО «Александровск» и требует постоянного внимания и поддержки местного самоуправления.</w:t>
      </w:r>
    </w:p>
    <w:p w:rsidR="00CA7593" w:rsidRPr="00CA7593" w:rsidRDefault="00CA7593" w:rsidP="00CA7593">
      <w:pPr>
        <w:ind w:firstLine="709"/>
        <w:rPr>
          <w:rFonts w:cs="Arial"/>
          <w:sz w:val="18"/>
          <w:szCs w:val="18"/>
        </w:rPr>
      </w:pPr>
      <w:r w:rsidRPr="00CA7593">
        <w:rPr>
          <w:rFonts w:cs="Arial"/>
          <w:sz w:val="18"/>
          <w:szCs w:val="18"/>
        </w:rPr>
        <w:t>В необходимости поддержки малого и среднего предпринимательства можно выделить следующие основные аспекты: экономический аспект, социальный аспект, кроме того, развитие малого и среднего предпринимательства способствует созданию широкого слоя мелких собственников (средний класс) самостоятельно обеспечивающих собственное благосостояние и достойный уровень жизни, являющихся основой социально-экономических реформ, малый и средний бизнес является не только источником средств к существованию, но и способствует снижению уровня безработицы.</w:t>
      </w:r>
    </w:p>
    <w:p w:rsidR="00CA7593" w:rsidRPr="00CA7593" w:rsidRDefault="00CA7593" w:rsidP="00CA7593">
      <w:pPr>
        <w:ind w:firstLine="709"/>
        <w:rPr>
          <w:rFonts w:cs="Arial"/>
          <w:sz w:val="18"/>
          <w:szCs w:val="18"/>
        </w:rPr>
      </w:pPr>
      <w:r w:rsidRPr="00CA7593">
        <w:rPr>
          <w:rFonts w:cs="Arial"/>
          <w:sz w:val="18"/>
          <w:szCs w:val="18"/>
        </w:rPr>
        <w:t xml:space="preserve">Основным инструментом реализации государственной политики по поддержке малого и среднего предпринимательства на среднесрочную перспективу для органов местного самоуправления является Программа «Развитие и поддержка малого и среднего предпринимательства в МО                           « Александровск» на 2017- 2019 гг.» (далее - Программа). </w:t>
      </w:r>
    </w:p>
    <w:p w:rsidR="00CA7593" w:rsidRPr="00CA7593" w:rsidRDefault="00CA7593" w:rsidP="00CA7593">
      <w:pPr>
        <w:rPr>
          <w:rFonts w:cs="Arial"/>
          <w:sz w:val="18"/>
          <w:szCs w:val="18"/>
        </w:rPr>
      </w:pPr>
      <w:r w:rsidRPr="00CA7593">
        <w:rPr>
          <w:rFonts w:cs="Arial"/>
          <w:sz w:val="18"/>
          <w:szCs w:val="18"/>
        </w:rPr>
        <w:t xml:space="preserve">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w:t>
      </w:r>
    </w:p>
    <w:p w:rsidR="00CA7593" w:rsidRPr="00CA7593" w:rsidRDefault="00CA7593" w:rsidP="00CA7593">
      <w:pPr>
        <w:ind w:firstLine="709"/>
        <w:rPr>
          <w:rFonts w:cs="Arial"/>
          <w:sz w:val="18"/>
          <w:szCs w:val="18"/>
        </w:rPr>
      </w:pPr>
      <w:r w:rsidRPr="00CA7593">
        <w:rPr>
          <w:rFonts w:cs="Arial"/>
          <w:sz w:val="18"/>
          <w:szCs w:val="18"/>
        </w:rPr>
        <w:t>Таким образом, можно обозначить следующие основные функции администрации МО «Александровск» по содействию развитию малого и среднего бизнеса:</w:t>
      </w:r>
    </w:p>
    <w:p w:rsidR="00CA7593" w:rsidRPr="00CA7593" w:rsidRDefault="00CA7593" w:rsidP="00CA7593">
      <w:pPr>
        <w:rPr>
          <w:rFonts w:cs="Arial"/>
          <w:sz w:val="18"/>
          <w:szCs w:val="18"/>
        </w:rPr>
      </w:pPr>
      <w:r w:rsidRPr="00CA7593">
        <w:rPr>
          <w:rFonts w:cs="Arial"/>
          <w:sz w:val="18"/>
          <w:szCs w:val="18"/>
        </w:rPr>
        <w:lastRenderedPageBreak/>
        <w:t xml:space="preserve"> привлечение инвесторов для реализации конкретных проектов;</w:t>
      </w:r>
    </w:p>
    <w:p w:rsidR="00CA7593" w:rsidRPr="00CA7593" w:rsidRDefault="00CA7593" w:rsidP="00CA7593">
      <w:pPr>
        <w:rPr>
          <w:rFonts w:cs="Arial"/>
          <w:sz w:val="18"/>
          <w:szCs w:val="18"/>
        </w:rPr>
      </w:pPr>
      <w:r w:rsidRPr="00CA7593">
        <w:rPr>
          <w:rFonts w:cs="Arial"/>
          <w:sz w:val="18"/>
          <w:szCs w:val="18"/>
        </w:rPr>
        <w:t xml:space="preserve"> организация мероприятий, способствующих формированию привлекательного имиджа предпринимателя.</w:t>
      </w:r>
    </w:p>
    <w:p w:rsidR="00CA7593" w:rsidRPr="00CA7593" w:rsidRDefault="00CA7593" w:rsidP="00CA7593">
      <w:pPr>
        <w:rPr>
          <w:rFonts w:cs="Arial"/>
          <w:sz w:val="18"/>
          <w:szCs w:val="18"/>
        </w:rPr>
      </w:pPr>
      <w:r w:rsidRPr="00CA7593">
        <w:rPr>
          <w:rFonts w:cs="Arial"/>
          <w:sz w:val="18"/>
          <w:szCs w:val="18"/>
        </w:rPr>
        <w:t>Эффективность реализации настоящей Программы зависит в первую очередь от реального выделения средств на ее финансирование и четкой организации их адресного использования.</w:t>
      </w:r>
    </w:p>
    <w:p w:rsidR="00CA7593" w:rsidRPr="00CA7593" w:rsidRDefault="00CA7593" w:rsidP="00CA7593">
      <w:pPr>
        <w:rPr>
          <w:rFonts w:cs="Arial"/>
          <w:sz w:val="18"/>
          <w:szCs w:val="18"/>
        </w:rPr>
      </w:pPr>
      <w:r w:rsidRPr="00CA7593">
        <w:rPr>
          <w:rFonts w:cs="Arial"/>
          <w:sz w:val="18"/>
          <w:szCs w:val="18"/>
        </w:rPr>
        <w:t>Программа «Поддержка и развитие малого и среднего предпринимательства в МО « Александровск» на 2017-2019гг.» предлагается как инструмент поддержки субъектов малого и среднего предпринимательства.</w:t>
      </w:r>
    </w:p>
    <w:p w:rsidR="00CA7593" w:rsidRPr="00CA7593" w:rsidRDefault="00CA7593" w:rsidP="00CA7593">
      <w:pPr>
        <w:rPr>
          <w:rFonts w:cs="Arial"/>
          <w:sz w:val="18"/>
          <w:szCs w:val="18"/>
        </w:rPr>
      </w:pPr>
      <w:r w:rsidRPr="00CA7593">
        <w:rPr>
          <w:rFonts w:cs="Arial"/>
          <w:sz w:val="18"/>
          <w:szCs w:val="18"/>
        </w:rPr>
        <w:t>Программа исходит из необходимости совершенствования механизмов реализации политики в области поддержки малого и среднего предпринимательства, более тесной координации с общими задачами экономического развития на местном уровне.</w:t>
      </w:r>
    </w:p>
    <w:p w:rsidR="00CA7593" w:rsidRPr="00CA7593" w:rsidRDefault="00CA7593" w:rsidP="00CA7593">
      <w:pPr>
        <w:rPr>
          <w:rFonts w:cs="Arial"/>
          <w:sz w:val="18"/>
          <w:szCs w:val="18"/>
        </w:rPr>
      </w:pPr>
      <w:r w:rsidRPr="00CA7593">
        <w:rPr>
          <w:rFonts w:cs="Arial"/>
          <w:sz w:val="18"/>
          <w:szCs w:val="18"/>
        </w:rPr>
        <w:t xml:space="preserve"> </w:t>
      </w:r>
    </w:p>
    <w:p w:rsidR="00CA7593" w:rsidRPr="00CA7593" w:rsidRDefault="00CA7593" w:rsidP="00CA7593">
      <w:pPr>
        <w:ind w:firstLine="200"/>
        <w:jc w:val="center"/>
        <w:rPr>
          <w:rFonts w:cs="Arial"/>
          <w:sz w:val="18"/>
          <w:szCs w:val="18"/>
        </w:rPr>
      </w:pPr>
      <w:r w:rsidRPr="00CA7593">
        <w:rPr>
          <w:rFonts w:cs="Arial"/>
          <w:bCs/>
          <w:caps/>
          <w:color w:val="29211E"/>
          <w:sz w:val="18"/>
          <w:szCs w:val="18"/>
        </w:rPr>
        <w:t>2.</w:t>
      </w:r>
      <w:r w:rsidRPr="00CA7593">
        <w:rPr>
          <w:rFonts w:cs="Arial"/>
          <w:sz w:val="18"/>
          <w:szCs w:val="18"/>
        </w:rPr>
        <w:t xml:space="preserve"> Основные цели и задачи программы, сроки и этапы ее реализации</w:t>
      </w:r>
    </w:p>
    <w:p w:rsidR="00CA7593" w:rsidRPr="00CA7593" w:rsidRDefault="00CA7593" w:rsidP="00CA7593">
      <w:pPr>
        <w:ind w:firstLine="200"/>
        <w:rPr>
          <w:rFonts w:cs="Arial"/>
          <w:sz w:val="18"/>
          <w:szCs w:val="18"/>
        </w:rPr>
      </w:pPr>
    </w:p>
    <w:p w:rsidR="00CA7593" w:rsidRPr="00CA7593" w:rsidRDefault="00CA7593" w:rsidP="00CA7593">
      <w:pPr>
        <w:ind w:firstLine="709"/>
        <w:rPr>
          <w:rFonts w:cs="Arial"/>
          <w:bCs/>
          <w:caps/>
          <w:color w:val="29211E"/>
          <w:sz w:val="18"/>
          <w:szCs w:val="18"/>
        </w:rPr>
      </w:pPr>
      <w:r w:rsidRPr="00CA7593">
        <w:rPr>
          <w:rFonts w:cs="Arial"/>
          <w:sz w:val="18"/>
          <w:szCs w:val="18"/>
        </w:rPr>
        <w:t>Целями Программы являются оптимизация системы государственной поддержки малого и среднего предпринимательства и обеспечение благоприятных условий развития малого и среднего бизнеса в качестве одного из источников формирования местного бюджета, создания новых рабочих мест, развития секторов экономики, повышения уровня и качества жизни населения.</w:t>
      </w:r>
    </w:p>
    <w:p w:rsidR="00CA7593" w:rsidRPr="00CA7593" w:rsidRDefault="00CA7593" w:rsidP="00CA7593">
      <w:pPr>
        <w:spacing w:before="180" w:after="80"/>
        <w:ind w:firstLine="709"/>
        <w:rPr>
          <w:rFonts w:cs="Arial"/>
          <w:sz w:val="18"/>
          <w:szCs w:val="18"/>
          <w:u w:val="single"/>
        </w:rPr>
      </w:pPr>
      <w:r w:rsidRPr="00CA7593">
        <w:rPr>
          <w:rFonts w:cs="Arial"/>
          <w:sz w:val="18"/>
          <w:szCs w:val="18"/>
          <w:u w:val="single"/>
        </w:rPr>
        <w:t>Основная цель программы - обеспечение условий для интенсивного роста малого и среднего предпринимательства, улучшения предпринимательского климата.</w:t>
      </w:r>
    </w:p>
    <w:p w:rsidR="00CA7593" w:rsidRPr="00CA7593" w:rsidRDefault="00CA7593" w:rsidP="00CA7593">
      <w:pPr>
        <w:ind w:firstLine="709"/>
        <w:rPr>
          <w:rFonts w:cs="Arial"/>
          <w:bCs/>
          <w:caps/>
          <w:color w:val="29211E"/>
          <w:sz w:val="18"/>
          <w:szCs w:val="18"/>
          <w:u w:val="single"/>
        </w:rPr>
      </w:pPr>
      <w:r w:rsidRPr="00CA7593">
        <w:rPr>
          <w:rFonts w:cs="Arial"/>
          <w:sz w:val="18"/>
          <w:szCs w:val="18"/>
          <w:u w:val="single"/>
        </w:rPr>
        <w:t xml:space="preserve"> Достижение поставленных целей требует решения следующих задач: </w:t>
      </w:r>
    </w:p>
    <w:p w:rsidR="00CA7593" w:rsidRPr="00CA7593" w:rsidRDefault="00CA7593" w:rsidP="00CA7593">
      <w:pPr>
        <w:rPr>
          <w:rFonts w:cs="Arial"/>
          <w:sz w:val="18"/>
          <w:szCs w:val="18"/>
          <w:u w:val="single"/>
        </w:rPr>
      </w:pPr>
      <w:r w:rsidRPr="00CA7593">
        <w:rPr>
          <w:rFonts w:cs="Arial"/>
          <w:sz w:val="18"/>
          <w:szCs w:val="18"/>
          <w:u w:val="single"/>
        </w:rPr>
        <w:t xml:space="preserve"> совершенствование нормативно-правовой базы предпринимательской деятельности; </w:t>
      </w:r>
    </w:p>
    <w:p w:rsidR="00CA7593" w:rsidRPr="00CA7593" w:rsidRDefault="00CA7593" w:rsidP="00CA7593">
      <w:pPr>
        <w:rPr>
          <w:rFonts w:cs="Arial"/>
          <w:sz w:val="18"/>
          <w:szCs w:val="18"/>
          <w:u w:val="single"/>
        </w:rPr>
      </w:pPr>
      <w:r w:rsidRPr="00CA7593">
        <w:rPr>
          <w:rFonts w:cs="Arial"/>
          <w:sz w:val="18"/>
          <w:szCs w:val="18"/>
          <w:u w:val="single"/>
        </w:rPr>
        <w:t xml:space="preserve">разработка и внедрение финансовых и инвестиционных механизмов; </w:t>
      </w:r>
    </w:p>
    <w:p w:rsidR="00CA7593" w:rsidRPr="00CA7593" w:rsidRDefault="00CA7593" w:rsidP="00CA7593">
      <w:pPr>
        <w:rPr>
          <w:rFonts w:cs="Arial"/>
          <w:sz w:val="18"/>
          <w:szCs w:val="18"/>
          <w:u w:val="single"/>
        </w:rPr>
      </w:pPr>
      <w:r w:rsidRPr="00CA7593">
        <w:rPr>
          <w:rFonts w:cs="Arial"/>
          <w:sz w:val="18"/>
          <w:szCs w:val="18"/>
          <w:u w:val="single"/>
        </w:rPr>
        <w:lastRenderedPageBreak/>
        <w:t xml:space="preserve">адаптация системы образования к потребностям предпринимательства для решения кадровых проблем; </w:t>
      </w:r>
    </w:p>
    <w:p w:rsidR="00CA7593" w:rsidRPr="00CA7593" w:rsidRDefault="00CA7593" w:rsidP="00CA7593">
      <w:pPr>
        <w:rPr>
          <w:rFonts w:cs="Arial"/>
          <w:sz w:val="18"/>
          <w:szCs w:val="18"/>
          <w:u w:val="single"/>
        </w:rPr>
      </w:pPr>
      <w:r w:rsidRPr="00CA7593">
        <w:rPr>
          <w:rFonts w:cs="Arial"/>
          <w:sz w:val="18"/>
          <w:szCs w:val="18"/>
          <w:u w:val="single"/>
        </w:rPr>
        <w:t xml:space="preserve">дальнейшее развитие инфраструктуры поддержки малого и среднего предпринимательства; </w:t>
      </w:r>
    </w:p>
    <w:p w:rsidR="00CA7593" w:rsidRPr="00CA7593" w:rsidRDefault="00CA7593" w:rsidP="00CA7593">
      <w:pPr>
        <w:rPr>
          <w:rFonts w:cs="Arial"/>
          <w:sz w:val="18"/>
          <w:szCs w:val="18"/>
          <w:u w:val="single"/>
        </w:rPr>
      </w:pPr>
      <w:r w:rsidRPr="00CA7593">
        <w:rPr>
          <w:rFonts w:cs="Arial"/>
          <w:sz w:val="18"/>
          <w:szCs w:val="18"/>
          <w:u w:val="single"/>
        </w:rPr>
        <w:t>поддержка малого и среднего предпринимательства и создание положительного имиджа, в том числе в приоритетных сферах: инновационных технологий, производства, бытового обслуживания, жилищно-коммунального хозяйства;</w:t>
      </w:r>
    </w:p>
    <w:p w:rsidR="00CA7593" w:rsidRPr="00CA7593" w:rsidRDefault="00CA7593" w:rsidP="00CA7593">
      <w:pPr>
        <w:rPr>
          <w:rFonts w:cs="Arial"/>
          <w:sz w:val="18"/>
          <w:szCs w:val="18"/>
          <w:u w:val="single"/>
        </w:rPr>
      </w:pPr>
      <w:r w:rsidRPr="00CA7593">
        <w:rPr>
          <w:rFonts w:cs="Arial"/>
          <w:sz w:val="18"/>
          <w:szCs w:val="18"/>
          <w:u w:val="single"/>
        </w:rPr>
        <w:t xml:space="preserve"> поддержка начинающих предпринимателей, в том числе учащейся молодежи, а также безработных граждан, желающих организовать собственное дело;</w:t>
      </w:r>
    </w:p>
    <w:p w:rsidR="00CA7593" w:rsidRPr="00CA7593" w:rsidRDefault="00CA7593" w:rsidP="00CA7593">
      <w:pPr>
        <w:rPr>
          <w:rFonts w:cs="Arial"/>
          <w:sz w:val="18"/>
          <w:szCs w:val="18"/>
        </w:rPr>
      </w:pPr>
      <w:r w:rsidRPr="00CA7593">
        <w:rPr>
          <w:rFonts w:cs="Arial"/>
          <w:sz w:val="18"/>
          <w:szCs w:val="18"/>
        </w:rPr>
        <w:t xml:space="preserve">Для увеличения объемов финансирования Администрация МО «Александровск» планирует участвовать в конкурсах, на получение средств областного бюджета, выделяемых на оказание государственной поддержки субъектам малого и среднего предпринимательства. </w:t>
      </w:r>
    </w:p>
    <w:p w:rsidR="00CA7593" w:rsidRPr="00CA7593" w:rsidRDefault="00CA7593" w:rsidP="00CA7593">
      <w:pPr>
        <w:rPr>
          <w:rFonts w:cs="Arial"/>
          <w:sz w:val="18"/>
          <w:szCs w:val="18"/>
        </w:rPr>
      </w:pPr>
      <w:r w:rsidRPr="00CA7593">
        <w:rPr>
          <w:rFonts w:cs="Arial"/>
          <w:sz w:val="18"/>
          <w:szCs w:val="18"/>
        </w:rPr>
        <w:t xml:space="preserve">Настоящая Программа рассчитана на среднесрочный период (2017 – 2019годы). Мероприятия будут выполняться в соответствии со сроками согласно приложению к Программе. С учетом происходящих в экономике изменений мероприятия могут быть скорректированы в установленном порядке. </w:t>
      </w:r>
    </w:p>
    <w:p w:rsidR="00CA7593" w:rsidRPr="00CA7593" w:rsidRDefault="00CA7593" w:rsidP="00CA7593">
      <w:pPr>
        <w:rPr>
          <w:rFonts w:cs="Arial"/>
          <w:sz w:val="18"/>
          <w:szCs w:val="18"/>
        </w:rPr>
      </w:pPr>
      <w:r w:rsidRPr="00CA7593">
        <w:rPr>
          <w:rFonts w:cs="Arial"/>
          <w:sz w:val="18"/>
          <w:szCs w:val="18"/>
        </w:rPr>
        <w:t>Этапы реализации Программы не предусматриваются, поскольку программные мероприятия будут реализовываться весь период.</w:t>
      </w:r>
    </w:p>
    <w:p w:rsidR="00CA7593" w:rsidRPr="00CA7593" w:rsidRDefault="00CA7593" w:rsidP="00CA7593">
      <w:pPr>
        <w:rPr>
          <w:rFonts w:cs="Arial"/>
          <w:sz w:val="18"/>
          <w:szCs w:val="18"/>
        </w:rPr>
      </w:pPr>
      <w:r w:rsidRPr="00CA7593">
        <w:rPr>
          <w:rFonts w:cs="Arial"/>
          <w:sz w:val="18"/>
          <w:szCs w:val="18"/>
        </w:rPr>
        <w:t xml:space="preserve">При разработке различных инструментов муниципальной политики поддержки малого и среднего предпринимательства будет учитываться соответствующая информация: статистические и аналитические данные. В этой связи Программа предусматривает проведение исследований общих проблем малого и среднего предпринимательства. </w:t>
      </w:r>
    </w:p>
    <w:p w:rsidR="00CA7593" w:rsidRPr="00CA7593" w:rsidRDefault="00CA7593" w:rsidP="00CA7593">
      <w:pPr>
        <w:widowControl w:val="0"/>
        <w:autoSpaceDE w:val="0"/>
        <w:autoSpaceDN w:val="0"/>
        <w:adjustRightInd w:val="0"/>
        <w:spacing w:after="0" w:line="240" w:lineRule="auto"/>
        <w:ind w:left="170"/>
        <w:jc w:val="both"/>
        <w:rPr>
          <w:rFonts w:ascii="Arial" w:eastAsia="Times New Roman" w:hAnsi="Arial" w:cs="Arial"/>
          <w:i/>
          <w:iCs/>
          <w:color w:val="800080"/>
          <w:sz w:val="18"/>
          <w:szCs w:val="18"/>
          <w:lang w:eastAsia="ru-RU"/>
        </w:rPr>
      </w:pPr>
    </w:p>
    <w:p w:rsidR="00CA7593" w:rsidRPr="00CA7593" w:rsidRDefault="00CA7593" w:rsidP="00CA7593">
      <w:pPr>
        <w:ind w:firstLine="200"/>
        <w:jc w:val="center"/>
        <w:rPr>
          <w:rFonts w:cs="Arial"/>
          <w:bCs/>
          <w:color w:val="29211E"/>
          <w:sz w:val="18"/>
          <w:szCs w:val="18"/>
        </w:rPr>
      </w:pPr>
      <w:r w:rsidRPr="00CA7593">
        <w:rPr>
          <w:rFonts w:cs="Arial"/>
          <w:bCs/>
          <w:caps/>
          <w:color w:val="29211E"/>
          <w:sz w:val="18"/>
          <w:szCs w:val="18"/>
        </w:rPr>
        <w:t>3.</w:t>
      </w:r>
      <w:r w:rsidRPr="00CA7593">
        <w:rPr>
          <w:rFonts w:cs="Arial"/>
          <w:bCs/>
          <w:color w:val="29211E"/>
          <w:sz w:val="18"/>
          <w:szCs w:val="18"/>
        </w:rPr>
        <w:t>Перечень программных мероприятий.</w:t>
      </w:r>
    </w:p>
    <w:p w:rsidR="00CA7593" w:rsidRPr="00CA7593" w:rsidRDefault="00CA7593" w:rsidP="00CA7593">
      <w:pPr>
        <w:ind w:firstLine="200"/>
        <w:jc w:val="center"/>
        <w:rPr>
          <w:rFonts w:cs="Arial"/>
          <w:bCs/>
          <w:caps/>
          <w:color w:val="29211E"/>
          <w:sz w:val="18"/>
          <w:szCs w:val="18"/>
        </w:rPr>
      </w:pPr>
    </w:p>
    <w:p w:rsidR="00CA7593" w:rsidRPr="00CA7593" w:rsidRDefault="00CA7593" w:rsidP="00CA7593">
      <w:pPr>
        <w:ind w:firstLine="200"/>
        <w:rPr>
          <w:rFonts w:cs="Arial"/>
          <w:sz w:val="18"/>
          <w:szCs w:val="18"/>
        </w:rPr>
      </w:pPr>
      <w:r w:rsidRPr="00CA7593">
        <w:rPr>
          <w:rFonts w:cs="Arial"/>
          <w:sz w:val="18"/>
          <w:szCs w:val="18"/>
        </w:rPr>
        <w:t>Мероприятия Программы представлены по следующим разделам:</w:t>
      </w:r>
    </w:p>
    <w:p w:rsidR="00CA7593" w:rsidRPr="00CA7593" w:rsidRDefault="00CA7593" w:rsidP="00CA7593">
      <w:pPr>
        <w:ind w:firstLine="200"/>
        <w:rPr>
          <w:rFonts w:cs="Arial"/>
          <w:bCs/>
          <w:caps/>
          <w:color w:val="29211E"/>
          <w:sz w:val="18"/>
          <w:szCs w:val="18"/>
        </w:rPr>
      </w:pPr>
    </w:p>
    <w:p w:rsidR="00CA7593" w:rsidRPr="00CA7593" w:rsidRDefault="00CA7593" w:rsidP="00CA7593">
      <w:pPr>
        <w:ind w:firstLine="200"/>
        <w:jc w:val="center"/>
        <w:rPr>
          <w:rFonts w:cs="Arial"/>
          <w:bCs/>
          <w:color w:val="29211E"/>
          <w:sz w:val="18"/>
          <w:szCs w:val="18"/>
        </w:rPr>
      </w:pPr>
      <w:r w:rsidRPr="00CA7593">
        <w:rPr>
          <w:rFonts w:cs="Arial"/>
          <w:bCs/>
          <w:color w:val="29211E"/>
          <w:sz w:val="18"/>
          <w:szCs w:val="18"/>
        </w:rPr>
        <w:lastRenderedPageBreak/>
        <w:t>3.1. Совершенствование нормативной правовой базы предпринимательской деятельности на пути развития малого и среднего предпринимательства.</w:t>
      </w:r>
    </w:p>
    <w:p w:rsidR="00CA7593" w:rsidRPr="00CA7593" w:rsidRDefault="00CA7593" w:rsidP="00CA7593">
      <w:pPr>
        <w:ind w:firstLine="200"/>
        <w:jc w:val="center"/>
        <w:rPr>
          <w:rFonts w:cs="Arial"/>
          <w:bCs/>
          <w:color w:val="29211E"/>
          <w:sz w:val="18"/>
          <w:szCs w:val="18"/>
        </w:rPr>
      </w:pPr>
    </w:p>
    <w:p w:rsidR="00CA7593" w:rsidRPr="00CA7593" w:rsidRDefault="00CA7593" w:rsidP="00CA7593">
      <w:pPr>
        <w:ind w:firstLine="709"/>
        <w:rPr>
          <w:rFonts w:cs="Arial"/>
          <w:sz w:val="18"/>
          <w:szCs w:val="18"/>
        </w:rPr>
      </w:pPr>
      <w:r w:rsidRPr="00CA7593">
        <w:rPr>
          <w:rFonts w:cs="Arial"/>
          <w:sz w:val="18"/>
          <w:szCs w:val="18"/>
        </w:rPr>
        <w:t xml:space="preserve">Развитие малого и среднего предпринимательства является долговременным процессом, во многом зависящим от наличия экономических, правовых, политических и других условий, в значительной степени определяемых законодательством и нормативными правовыми актами органов государственной власти. </w:t>
      </w:r>
    </w:p>
    <w:p w:rsidR="00CA7593" w:rsidRPr="00CA7593" w:rsidRDefault="00CA7593" w:rsidP="00CA7593">
      <w:pPr>
        <w:ind w:firstLine="709"/>
        <w:rPr>
          <w:rFonts w:cs="Arial"/>
          <w:sz w:val="18"/>
          <w:szCs w:val="18"/>
        </w:rPr>
      </w:pPr>
      <w:r w:rsidRPr="00CA7593">
        <w:rPr>
          <w:rFonts w:cs="Arial"/>
          <w:sz w:val="18"/>
          <w:szCs w:val="18"/>
        </w:rPr>
        <w:t>Мероприятия Программы по совершенствованию нормативной правовой базы предпринимательской деятельности на пути развития малого предпринимательства направления</w:t>
      </w:r>
    </w:p>
    <w:p w:rsidR="00CA7593" w:rsidRPr="00CA7593" w:rsidRDefault="00CA7593" w:rsidP="00CA7593">
      <w:pPr>
        <w:ind w:left="709"/>
        <w:rPr>
          <w:rFonts w:cs="Arial"/>
          <w:sz w:val="18"/>
          <w:szCs w:val="18"/>
        </w:rPr>
      </w:pPr>
      <w:r w:rsidRPr="00CA7593">
        <w:rPr>
          <w:rFonts w:cs="Arial"/>
          <w:sz w:val="18"/>
          <w:szCs w:val="18"/>
        </w:rPr>
        <w:t xml:space="preserve">упрощение процедуры оформления земельных и имущественных отношений субъектами малого и среднего предпринимательства; </w:t>
      </w:r>
    </w:p>
    <w:p w:rsidR="00CA7593" w:rsidRPr="00CA7593" w:rsidRDefault="00CA7593" w:rsidP="00CA7593">
      <w:pPr>
        <w:ind w:firstLine="709"/>
        <w:rPr>
          <w:rFonts w:cs="Arial"/>
          <w:sz w:val="18"/>
          <w:szCs w:val="18"/>
        </w:rPr>
      </w:pPr>
      <w:r w:rsidRPr="00CA7593">
        <w:rPr>
          <w:rFonts w:cs="Arial"/>
          <w:sz w:val="18"/>
          <w:szCs w:val="18"/>
        </w:rPr>
        <w:t xml:space="preserve">выстраивание единой системы государственной поддержки предпринимательства, как на областном, так и муниципальном уровне; </w:t>
      </w:r>
    </w:p>
    <w:p w:rsidR="00CA7593" w:rsidRPr="00CA7593" w:rsidRDefault="00CA7593" w:rsidP="00CA7593">
      <w:pPr>
        <w:ind w:firstLine="709"/>
        <w:rPr>
          <w:rFonts w:cs="Arial"/>
          <w:sz w:val="18"/>
          <w:szCs w:val="18"/>
        </w:rPr>
      </w:pPr>
    </w:p>
    <w:p w:rsidR="00CA7593" w:rsidRPr="00CA7593" w:rsidRDefault="00CA7593" w:rsidP="00CA7593">
      <w:pPr>
        <w:ind w:firstLine="200"/>
        <w:jc w:val="center"/>
        <w:rPr>
          <w:rFonts w:cs="Arial"/>
          <w:b/>
          <w:bCs/>
          <w:color w:val="29211E"/>
          <w:sz w:val="18"/>
          <w:szCs w:val="18"/>
        </w:rPr>
      </w:pPr>
      <w:r w:rsidRPr="00CA7593">
        <w:rPr>
          <w:rFonts w:cs="Arial"/>
          <w:bCs/>
          <w:color w:val="29211E"/>
          <w:sz w:val="18"/>
          <w:szCs w:val="18"/>
        </w:rPr>
        <w:t>3.2. Разработка и внедрение инвестиционных механизмов</w:t>
      </w:r>
      <w:r w:rsidRPr="00CA7593">
        <w:rPr>
          <w:rFonts w:cs="Arial"/>
          <w:b/>
          <w:bCs/>
          <w:color w:val="29211E"/>
          <w:sz w:val="18"/>
          <w:szCs w:val="18"/>
        </w:rPr>
        <w:t>.</w:t>
      </w:r>
    </w:p>
    <w:p w:rsidR="00CA7593" w:rsidRPr="00CA7593" w:rsidRDefault="00CA7593" w:rsidP="00CA7593">
      <w:pPr>
        <w:ind w:firstLine="200"/>
        <w:rPr>
          <w:rFonts w:cs="Arial"/>
          <w:b/>
          <w:bCs/>
          <w:color w:val="29211E"/>
          <w:sz w:val="18"/>
          <w:szCs w:val="18"/>
        </w:rPr>
      </w:pPr>
    </w:p>
    <w:p w:rsidR="00CA7593" w:rsidRPr="00CA7593" w:rsidRDefault="00CA7593" w:rsidP="00CA7593">
      <w:pPr>
        <w:ind w:firstLine="709"/>
        <w:rPr>
          <w:rFonts w:cs="Arial"/>
          <w:sz w:val="18"/>
          <w:szCs w:val="18"/>
        </w:rPr>
      </w:pPr>
      <w:r w:rsidRPr="00CA7593">
        <w:rPr>
          <w:rFonts w:cs="Arial"/>
          <w:sz w:val="18"/>
          <w:szCs w:val="18"/>
        </w:rPr>
        <w:t xml:space="preserve">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 </w:t>
      </w:r>
    </w:p>
    <w:p w:rsidR="00CA7593" w:rsidRPr="00CA7593" w:rsidRDefault="00CA7593" w:rsidP="00CA7593">
      <w:pPr>
        <w:ind w:firstLine="709"/>
        <w:rPr>
          <w:rFonts w:cs="Arial"/>
          <w:sz w:val="18"/>
          <w:szCs w:val="18"/>
        </w:rPr>
      </w:pPr>
      <w:r w:rsidRPr="00CA7593">
        <w:rPr>
          <w:rFonts w:cs="Arial"/>
          <w:sz w:val="18"/>
          <w:szCs w:val="18"/>
        </w:rPr>
        <w:t xml:space="preserve">Кредитная и инвестиционная поддержка будет сочетать следующие направления: </w:t>
      </w:r>
    </w:p>
    <w:p w:rsidR="00CA7593" w:rsidRPr="00CA7593" w:rsidRDefault="00CA7593" w:rsidP="00CA7593">
      <w:pPr>
        <w:rPr>
          <w:rFonts w:cs="Arial"/>
          <w:sz w:val="18"/>
          <w:szCs w:val="18"/>
        </w:rPr>
      </w:pPr>
      <w:r w:rsidRPr="00CA7593">
        <w:rPr>
          <w:rFonts w:cs="Arial"/>
          <w:sz w:val="18"/>
          <w:szCs w:val="18"/>
        </w:rPr>
        <w:t xml:space="preserve">предоставление льгот по налогам, арендной плате за помещения и земельные участки; </w:t>
      </w:r>
    </w:p>
    <w:p w:rsidR="00CA7593" w:rsidRPr="00CA7593" w:rsidRDefault="00CA7593" w:rsidP="00CA7593">
      <w:pPr>
        <w:rPr>
          <w:rFonts w:cs="Arial"/>
          <w:sz w:val="18"/>
          <w:szCs w:val="18"/>
        </w:rPr>
      </w:pPr>
      <w:r w:rsidRPr="00CA7593">
        <w:rPr>
          <w:rFonts w:cs="Arial"/>
          <w:sz w:val="18"/>
          <w:szCs w:val="18"/>
        </w:rPr>
        <w:t xml:space="preserve">создание благоприятного инвестиционного климата. </w:t>
      </w:r>
    </w:p>
    <w:p w:rsidR="00CA7593" w:rsidRPr="00CA7593" w:rsidRDefault="00CA7593" w:rsidP="00CA7593">
      <w:pPr>
        <w:ind w:firstLine="200"/>
        <w:rPr>
          <w:rFonts w:cs="Arial"/>
          <w:sz w:val="18"/>
          <w:szCs w:val="18"/>
        </w:rPr>
      </w:pPr>
      <w:r w:rsidRPr="00CA7593">
        <w:rPr>
          <w:rFonts w:cs="Arial"/>
          <w:sz w:val="18"/>
          <w:szCs w:val="18"/>
        </w:rPr>
        <w:t xml:space="preserve">Программа предусматривает: </w:t>
      </w:r>
    </w:p>
    <w:p w:rsidR="00CA7593" w:rsidRPr="00CA7593" w:rsidRDefault="00CA7593" w:rsidP="00CA7593">
      <w:pPr>
        <w:rPr>
          <w:rFonts w:cs="Arial"/>
          <w:sz w:val="18"/>
          <w:szCs w:val="18"/>
        </w:rPr>
      </w:pPr>
      <w:r w:rsidRPr="00CA7593">
        <w:rPr>
          <w:rFonts w:cs="Arial"/>
          <w:sz w:val="18"/>
          <w:szCs w:val="18"/>
        </w:rPr>
        <w:t xml:space="preserve">создание и разработку механизмов взаимодействия крупного и малого и среднего бизнеса через размещение заказов крупных предприятий на предприятиях малого и среднего бизнеса; </w:t>
      </w:r>
    </w:p>
    <w:p w:rsidR="00CA7593" w:rsidRPr="00CA7593" w:rsidRDefault="00CA7593" w:rsidP="00CA7593">
      <w:pPr>
        <w:rPr>
          <w:rFonts w:cs="Arial"/>
          <w:sz w:val="18"/>
          <w:szCs w:val="18"/>
        </w:rPr>
      </w:pPr>
      <w:r w:rsidRPr="00CA7593">
        <w:rPr>
          <w:rFonts w:cs="Arial"/>
          <w:sz w:val="18"/>
          <w:szCs w:val="18"/>
        </w:rPr>
        <w:lastRenderedPageBreak/>
        <w:t xml:space="preserve">предоставление нежилых помещений в аренду субъектам малого и среднего предпринимательства; </w:t>
      </w:r>
    </w:p>
    <w:p w:rsidR="00CA7593" w:rsidRPr="00CA7593" w:rsidRDefault="00CA7593" w:rsidP="00CA7593">
      <w:pPr>
        <w:ind w:firstLine="709"/>
        <w:rPr>
          <w:rFonts w:cs="Arial"/>
          <w:sz w:val="18"/>
          <w:szCs w:val="18"/>
        </w:rPr>
      </w:pPr>
      <w:r w:rsidRPr="00CA7593">
        <w:rPr>
          <w:rFonts w:cs="Arial"/>
          <w:sz w:val="18"/>
          <w:szCs w:val="18"/>
        </w:rPr>
        <w:t xml:space="preserve">Важным мероприятием данного раздела Программы является подготовка заключений на комиссию по разработке предложений о предоставлении налоговых льгот и изменении арендной платы за помещения и земельные участки, составленных по обращениям субъектов малого и среднего предпринимательства. </w:t>
      </w:r>
    </w:p>
    <w:p w:rsidR="00CA7593" w:rsidRPr="00CA7593" w:rsidRDefault="00CA7593" w:rsidP="00CA7593">
      <w:pPr>
        <w:ind w:firstLine="709"/>
        <w:rPr>
          <w:rFonts w:cs="Arial"/>
          <w:sz w:val="18"/>
          <w:szCs w:val="18"/>
        </w:rPr>
      </w:pPr>
      <w:r w:rsidRPr="00CA7593">
        <w:rPr>
          <w:rFonts w:cs="Arial"/>
          <w:sz w:val="18"/>
          <w:szCs w:val="18"/>
        </w:rPr>
        <w:t xml:space="preserve">На создание благоприятного инвестиционного климата будут нацелены следующие мероприятия Программы: </w:t>
      </w:r>
    </w:p>
    <w:p w:rsidR="00CA7593" w:rsidRPr="00CA7593" w:rsidRDefault="00CA7593" w:rsidP="00CA7593">
      <w:pPr>
        <w:rPr>
          <w:rFonts w:cs="Arial"/>
          <w:sz w:val="18"/>
          <w:szCs w:val="18"/>
        </w:rPr>
      </w:pPr>
      <w:r w:rsidRPr="00CA7593">
        <w:rPr>
          <w:rFonts w:cs="Arial"/>
          <w:sz w:val="18"/>
          <w:szCs w:val="18"/>
        </w:rPr>
        <w:t xml:space="preserve">создание базы данных и каталога инвестиционных проектов субъектов малого и среднего предпринимательства; </w:t>
      </w:r>
    </w:p>
    <w:p w:rsidR="00CA7593" w:rsidRPr="00CA7593" w:rsidRDefault="00CA7593" w:rsidP="00CA7593">
      <w:pPr>
        <w:rPr>
          <w:rFonts w:cs="Arial"/>
          <w:sz w:val="18"/>
          <w:szCs w:val="18"/>
        </w:rPr>
      </w:pPr>
      <w:r w:rsidRPr="00CA7593">
        <w:rPr>
          <w:rFonts w:cs="Arial"/>
          <w:sz w:val="18"/>
          <w:szCs w:val="18"/>
        </w:rPr>
        <w:t xml:space="preserve">организация и участие в ярмарке инвестиционных проектов субъектов малого и среднего предпринимательства; </w:t>
      </w:r>
    </w:p>
    <w:p w:rsidR="00CA7593" w:rsidRPr="00CA7593" w:rsidRDefault="00CA7593" w:rsidP="00CA7593">
      <w:pPr>
        <w:rPr>
          <w:rFonts w:cs="Arial"/>
          <w:sz w:val="18"/>
          <w:szCs w:val="18"/>
        </w:rPr>
      </w:pPr>
      <w:r w:rsidRPr="00CA7593">
        <w:rPr>
          <w:rFonts w:cs="Arial"/>
          <w:sz w:val="18"/>
          <w:szCs w:val="18"/>
        </w:rPr>
        <w:t xml:space="preserve">оказание содействия субъектам малого и среднего предпринимательства в поиске инвесторов для реализации инвестиционных проектов. </w:t>
      </w:r>
    </w:p>
    <w:p w:rsidR="00CA7593" w:rsidRPr="00CA7593" w:rsidRDefault="00CA7593" w:rsidP="00CA7593">
      <w:pPr>
        <w:rPr>
          <w:rFonts w:cs="Arial"/>
          <w:sz w:val="18"/>
          <w:szCs w:val="18"/>
        </w:rPr>
      </w:pPr>
    </w:p>
    <w:p w:rsidR="00CA7593" w:rsidRPr="00CA7593" w:rsidRDefault="00CA7593" w:rsidP="00CA7593">
      <w:pPr>
        <w:ind w:firstLine="200"/>
        <w:jc w:val="center"/>
        <w:rPr>
          <w:rFonts w:cs="Arial"/>
          <w:bCs/>
          <w:color w:val="29211E"/>
          <w:sz w:val="18"/>
          <w:szCs w:val="18"/>
        </w:rPr>
      </w:pPr>
      <w:r w:rsidRPr="00CA7593">
        <w:rPr>
          <w:rFonts w:cs="Arial"/>
          <w:bCs/>
          <w:color w:val="29211E"/>
          <w:sz w:val="18"/>
          <w:szCs w:val="18"/>
        </w:rPr>
        <w:t>3.3. Взаимодействие с общественными организациями</w:t>
      </w:r>
    </w:p>
    <w:p w:rsidR="00CA7593" w:rsidRPr="00CA7593" w:rsidRDefault="00CA7593" w:rsidP="00CA7593">
      <w:pPr>
        <w:ind w:firstLine="200"/>
        <w:rPr>
          <w:rFonts w:cs="Arial"/>
          <w:bCs/>
          <w:color w:val="29211E"/>
          <w:sz w:val="18"/>
          <w:szCs w:val="18"/>
        </w:rPr>
      </w:pPr>
    </w:p>
    <w:p w:rsidR="00CA7593" w:rsidRPr="00CA7593" w:rsidRDefault="00CA7593" w:rsidP="00CA7593">
      <w:pPr>
        <w:ind w:firstLine="709"/>
        <w:rPr>
          <w:rFonts w:cs="Arial"/>
          <w:bCs/>
          <w:color w:val="29211E"/>
          <w:sz w:val="18"/>
          <w:szCs w:val="18"/>
        </w:rPr>
      </w:pPr>
      <w:r w:rsidRPr="00CA7593">
        <w:rPr>
          <w:rFonts w:cs="Arial"/>
          <w:sz w:val="18"/>
          <w:szCs w:val="18"/>
        </w:rPr>
        <w:t xml:space="preserve">Одним из определяющих факторов развития малого и среднего предпринимательства и осуществления результативных мер его поддержки на всех уровнях является его эффективная инфраструктура. </w:t>
      </w:r>
    </w:p>
    <w:p w:rsidR="00CA7593" w:rsidRPr="00CA7593" w:rsidRDefault="00CA7593" w:rsidP="00CA7593">
      <w:pPr>
        <w:ind w:firstLine="709"/>
        <w:rPr>
          <w:rFonts w:cs="Arial"/>
          <w:bCs/>
          <w:color w:val="29211E"/>
          <w:sz w:val="18"/>
          <w:szCs w:val="18"/>
        </w:rPr>
      </w:pPr>
      <w:r w:rsidRPr="00CA7593">
        <w:rPr>
          <w:rFonts w:cs="Arial"/>
          <w:sz w:val="18"/>
          <w:szCs w:val="18"/>
        </w:rPr>
        <w:t xml:space="preserve">Первоочередной задачей государственного регулирования развития малого и среднего предпринимательства является оптимизация и повышение эффективности системы инфраструктурной поддержки малого и среднего предпринимательства. </w:t>
      </w:r>
    </w:p>
    <w:p w:rsidR="00CA7593" w:rsidRPr="00CA7593" w:rsidRDefault="00CA7593" w:rsidP="00CA7593">
      <w:pPr>
        <w:rPr>
          <w:rFonts w:cs="Arial"/>
          <w:sz w:val="18"/>
          <w:szCs w:val="18"/>
        </w:rPr>
      </w:pPr>
    </w:p>
    <w:p w:rsidR="00CA7593" w:rsidRPr="00CA7593" w:rsidRDefault="00CA7593" w:rsidP="00CA7593">
      <w:pPr>
        <w:ind w:firstLine="200"/>
        <w:jc w:val="center"/>
        <w:rPr>
          <w:rFonts w:cs="Arial"/>
          <w:bCs/>
          <w:color w:val="29211E"/>
          <w:sz w:val="18"/>
          <w:szCs w:val="18"/>
        </w:rPr>
      </w:pPr>
      <w:r w:rsidRPr="00CA7593">
        <w:rPr>
          <w:rFonts w:cs="Arial"/>
          <w:bCs/>
          <w:color w:val="29211E"/>
          <w:sz w:val="18"/>
          <w:szCs w:val="18"/>
        </w:rPr>
        <w:t>3.4. Создание положительного имиджа</w:t>
      </w:r>
    </w:p>
    <w:p w:rsidR="00CA7593" w:rsidRPr="00CA7593" w:rsidRDefault="00CA7593" w:rsidP="00CA7593">
      <w:pPr>
        <w:ind w:firstLine="200"/>
        <w:rPr>
          <w:rFonts w:cs="Arial"/>
          <w:bCs/>
          <w:color w:val="29211E"/>
          <w:sz w:val="18"/>
          <w:szCs w:val="18"/>
        </w:rPr>
      </w:pPr>
    </w:p>
    <w:p w:rsidR="00CA7593" w:rsidRPr="00CA7593" w:rsidRDefault="00CA7593" w:rsidP="00CA7593">
      <w:pPr>
        <w:ind w:firstLine="709"/>
        <w:rPr>
          <w:rFonts w:cs="Arial"/>
          <w:bCs/>
          <w:color w:val="29211E"/>
          <w:sz w:val="18"/>
          <w:szCs w:val="18"/>
        </w:rPr>
      </w:pPr>
      <w:r w:rsidRPr="00CA7593">
        <w:rPr>
          <w:rFonts w:cs="Arial"/>
          <w:sz w:val="18"/>
          <w:szCs w:val="18"/>
        </w:rPr>
        <w:t xml:space="preserve">Поступательное развитие малого и среднего предпринимательства связано с решением следующих задач: </w:t>
      </w:r>
    </w:p>
    <w:p w:rsidR="00CA7593" w:rsidRPr="00CA7593" w:rsidRDefault="00CA7593" w:rsidP="00CA7593">
      <w:pPr>
        <w:rPr>
          <w:rFonts w:cs="Arial"/>
          <w:sz w:val="18"/>
          <w:szCs w:val="18"/>
        </w:rPr>
      </w:pPr>
      <w:r w:rsidRPr="00CA7593">
        <w:rPr>
          <w:rFonts w:cs="Arial"/>
          <w:sz w:val="18"/>
          <w:szCs w:val="18"/>
        </w:rPr>
        <w:lastRenderedPageBreak/>
        <w:t xml:space="preserve">обеспечение доступа к таким важным для субъектов малого и среднего предпринимательства ресурсам, как земельные участки и нежилые помещения; </w:t>
      </w:r>
    </w:p>
    <w:p w:rsidR="00CA7593" w:rsidRPr="00CA7593" w:rsidRDefault="00CA7593" w:rsidP="00CA7593">
      <w:pPr>
        <w:rPr>
          <w:rFonts w:cs="Arial"/>
          <w:sz w:val="18"/>
          <w:szCs w:val="18"/>
        </w:rPr>
      </w:pPr>
      <w:r w:rsidRPr="00CA7593">
        <w:rPr>
          <w:rFonts w:cs="Arial"/>
          <w:sz w:val="18"/>
          <w:szCs w:val="18"/>
        </w:rPr>
        <w:t xml:space="preserve">получение субъектами малого предпринимательства муниципальных заказов через участие в тендерных торгах; </w:t>
      </w:r>
    </w:p>
    <w:p w:rsidR="00CA7593" w:rsidRPr="00CA7593" w:rsidRDefault="00CA7593" w:rsidP="00CA7593">
      <w:pPr>
        <w:rPr>
          <w:rFonts w:cs="Arial"/>
          <w:sz w:val="18"/>
          <w:szCs w:val="18"/>
        </w:rPr>
      </w:pPr>
      <w:r w:rsidRPr="00CA7593">
        <w:rPr>
          <w:rFonts w:cs="Arial"/>
          <w:sz w:val="18"/>
          <w:szCs w:val="18"/>
        </w:rPr>
        <w:t xml:space="preserve">выход субъектов малого и среднего предпринимательства на новые рынки сбыта; </w:t>
      </w:r>
    </w:p>
    <w:p w:rsidR="00CA7593" w:rsidRPr="00CA7593" w:rsidRDefault="00CA7593" w:rsidP="00CA7593">
      <w:pPr>
        <w:rPr>
          <w:rFonts w:cs="Arial"/>
          <w:sz w:val="18"/>
          <w:szCs w:val="18"/>
        </w:rPr>
      </w:pPr>
      <w:r w:rsidRPr="00CA7593">
        <w:rPr>
          <w:rFonts w:cs="Arial"/>
          <w:sz w:val="18"/>
          <w:szCs w:val="18"/>
        </w:rPr>
        <w:t xml:space="preserve">формирование положительного общественного мнения о малом и среднем предпринимательстве. </w:t>
      </w:r>
    </w:p>
    <w:p w:rsidR="00CA7593" w:rsidRPr="00CA7593" w:rsidRDefault="00CA7593" w:rsidP="00CA7593">
      <w:pPr>
        <w:ind w:firstLine="709"/>
        <w:rPr>
          <w:rFonts w:cs="Arial"/>
          <w:sz w:val="18"/>
          <w:szCs w:val="18"/>
        </w:rPr>
      </w:pPr>
      <w:r w:rsidRPr="00CA7593">
        <w:rPr>
          <w:rFonts w:cs="Arial"/>
          <w:sz w:val="18"/>
          <w:szCs w:val="18"/>
        </w:rPr>
        <w:t xml:space="preserve">В рамках данного направления Программы планируется организация и проведение различных конкурсов, организация бизнес-встреч, содействие развитию ремесленничества. </w:t>
      </w:r>
    </w:p>
    <w:p w:rsidR="00CA7593" w:rsidRPr="00CA7593" w:rsidRDefault="00CA7593" w:rsidP="00CA7593">
      <w:pPr>
        <w:ind w:firstLine="709"/>
        <w:rPr>
          <w:rFonts w:cs="Arial"/>
          <w:sz w:val="18"/>
          <w:szCs w:val="18"/>
        </w:rPr>
      </w:pPr>
      <w:r w:rsidRPr="00CA7593">
        <w:rPr>
          <w:rFonts w:cs="Arial"/>
          <w:sz w:val="18"/>
          <w:szCs w:val="18"/>
        </w:rPr>
        <w:t xml:space="preserve">Для развития предпринимательства в приоритетных областях планируются мероприятия, направленные на совершенствование нормативной правовой базы, оказание помощи в обеспечении развития, повышения эффективности деятельности и конкурентоспособности субъектов малого и среднего предпринимательства в этих сферах. </w:t>
      </w:r>
    </w:p>
    <w:p w:rsidR="00CA7593" w:rsidRPr="00CA7593" w:rsidRDefault="00CA7593" w:rsidP="00CA7593">
      <w:pPr>
        <w:rPr>
          <w:rFonts w:cs="Arial"/>
          <w:sz w:val="18"/>
          <w:szCs w:val="18"/>
        </w:rPr>
      </w:pPr>
    </w:p>
    <w:p w:rsidR="00CA7593" w:rsidRPr="00CA7593" w:rsidRDefault="00CA7593" w:rsidP="00CA7593">
      <w:pPr>
        <w:spacing w:after="0" w:line="240" w:lineRule="auto"/>
        <w:ind w:firstLine="200"/>
        <w:jc w:val="center"/>
        <w:rPr>
          <w:rFonts w:ascii="Arial" w:eastAsia="Times New Roman" w:hAnsi="Arial" w:cs="Arial"/>
          <w:bCs/>
          <w:color w:val="29211E"/>
          <w:sz w:val="18"/>
          <w:szCs w:val="18"/>
          <w:lang w:eastAsia="ru-RU"/>
        </w:rPr>
      </w:pPr>
      <w:r w:rsidRPr="00CA7593">
        <w:rPr>
          <w:rFonts w:ascii="Arial" w:eastAsia="Times New Roman" w:hAnsi="Arial" w:cs="Arial"/>
          <w:bCs/>
          <w:color w:val="29211E"/>
          <w:sz w:val="18"/>
          <w:szCs w:val="18"/>
          <w:lang w:eastAsia="ru-RU"/>
        </w:rPr>
        <w:t>3.5. Поддержка выставочно-ярмарочной деятельности, продвижение продукции субъектов малого предпринимательства на межрегиональные рынки</w:t>
      </w:r>
    </w:p>
    <w:p w:rsidR="00CA7593" w:rsidRPr="00CA7593" w:rsidRDefault="00CA7593" w:rsidP="00CA7593">
      <w:pPr>
        <w:spacing w:after="0" w:line="240" w:lineRule="auto"/>
        <w:jc w:val="both"/>
        <w:rPr>
          <w:rFonts w:ascii="Arial" w:eastAsia="Times New Roman" w:hAnsi="Arial" w:cs="Arial"/>
          <w:bCs/>
          <w:color w:val="29211E"/>
          <w:sz w:val="18"/>
          <w:szCs w:val="18"/>
          <w:lang w:eastAsia="ru-RU"/>
        </w:rPr>
      </w:pPr>
    </w:p>
    <w:p w:rsidR="00CA7593" w:rsidRPr="00CA7593" w:rsidRDefault="00CA7593" w:rsidP="00CA7593">
      <w:pPr>
        <w:spacing w:after="0" w:line="240" w:lineRule="auto"/>
        <w:ind w:firstLine="709"/>
        <w:jc w:val="both"/>
        <w:rPr>
          <w:rFonts w:ascii="Arial" w:eastAsia="Times New Roman" w:hAnsi="Arial" w:cs="Arial"/>
          <w:bCs/>
          <w:color w:val="29211E"/>
          <w:sz w:val="18"/>
          <w:szCs w:val="18"/>
          <w:lang w:eastAsia="ru-RU"/>
        </w:rPr>
      </w:pPr>
      <w:r w:rsidRPr="00CA7593">
        <w:rPr>
          <w:rFonts w:ascii="Arial" w:eastAsia="Times New Roman" w:hAnsi="Arial" w:cs="Arial"/>
          <w:bCs/>
          <w:color w:val="29211E"/>
          <w:sz w:val="18"/>
          <w:szCs w:val="18"/>
          <w:lang w:eastAsia="ru-RU"/>
        </w:rPr>
        <w:t xml:space="preserve">Планируется организация участия субъектов малого и среднего предпринимательства с частичной компенсацией затрат в выставках-ярмарках области. </w:t>
      </w: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Проведение мероприятий Программы будет способствовать демонстрации продукции и других достижений субъектов малого и среднего предпринимательства, укреплению экономических, научных и торгово-производственных связей между субъектами малого и среднего предпринимательства региона.</w:t>
      </w:r>
    </w:p>
    <w:p w:rsidR="00CA7593" w:rsidRPr="00CA7593" w:rsidRDefault="00CA7593" w:rsidP="00CA7593">
      <w:pPr>
        <w:spacing w:after="0" w:line="240" w:lineRule="auto"/>
        <w:ind w:firstLine="20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 </w:t>
      </w:r>
    </w:p>
    <w:p w:rsidR="00CA7593" w:rsidRPr="00CA7593" w:rsidRDefault="00CA7593" w:rsidP="00CA7593">
      <w:pPr>
        <w:ind w:firstLine="200"/>
        <w:jc w:val="center"/>
        <w:rPr>
          <w:rFonts w:cs="Arial"/>
          <w:bCs/>
          <w:color w:val="29211E"/>
          <w:sz w:val="18"/>
          <w:szCs w:val="18"/>
        </w:rPr>
      </w:pPr>
      <w:r w:rsidRPr="00CA7593">
        <w:rPr>
          <w:rFonts w:cs="Arial"/>
          <w:bCs/>
          <w:color w:val="29211E"/>
          <w:sz w:val="18"/>
          <w:szCs w:val="18"/>
        </w:rPr>
        <w:t>3.6. Совершенствование системы постоянно действующего мониторинга и информационного обеспечения предпринимательской деятельности</w:t>
      </w:r>
    </w:p>
    <w:p w:rsidR="00CA7593" w:rsidRPr="00CA7593" w:rsidRDefault="00CA7593" w:rsidP="00CA7593">
      <w:pPr>
        <w:ind w:firstLine="200"/>
        <w:rPr>
          <w:rFonts w:cs="Arial"/>
          <w:bCs/>
          <w:color w:val="29211E"/>
          <w:sz w:val="18"/>
          <w:szCs w:val="18"/>
        </w:rPr>
      </w:pPr>
    </w:p>
    <w:p w:rsidR="00CA7593" w:rsidRPr="00CA7593" w:rsidRDefault="00CA7593" w:rsidP="00CA7593">
      <w:pPr>
        <w:ind w:firstLine="709"/>
        <w:rPr>
          <w:rFonts w:cs="Arial"/>
          <w:bCs/>
          <w:color w:val="29211E"/>
          <w:sz w:val="18"/>
          <w:szCs w:val="18"/>
        </w:rPr>
      </w:pPr>
      <w:r w:rsidRPr="00CA7593">
        <w:rPr>
          <w:rFonts w:cs="Arial"/>
          <w:sz w:val="18"/>
          <w:szCs w:val="18"/>
        </w:rPr>
        <w:t xml:space="preserve">С целью выработки стратегии в области развития малого и среднего предпринимательства и совершенствования работы </w:t>
      </w:r>
      <w:r w:rsidRPr="00CA7593">
        <w:rPr>
          <w:rFonts w:cs="Arial"/>
          <w:sz w:val="18"/>
          <w:szCs w:val="18"/>
        </w:rPr>
        <w:lastRenderedPageBreak/>
        <w:t xml:space="preserve">Администрации МО «Александровск», направленной на его поддержку, планируется следующий комплекс исследовательских мероприятий: </w:t>
      </w:r>
    </w:p>
    <w:p w:rsidR="00CA7593" w:rsidRPr="00CA7593" w:rsidRDefault="00CA7593" w:rsidP="00CA7593">
      <w:pPr>
        <w:ind w:firstLine="709"/>
        <w:rPr>
          <w:rFonts w:cs="Arial"/>
          <w:sz w:val="18"/>
          <w:szCs w:val="18"/>
        </w:rPr>
      </w:pPr>
      <w:r w:rsidRPr="00CA7593">
        <w:rPr>
          <w:rFonts w:cs="Arial"/>
          <w:sz w:val="18"/>
          <w:szCs w:val="18"/>
        </w:rPr>
        <w:t xml:space="preserve">1.организация и проведение статистических обследований субъектов малого и среднего предпринимательства (по видам экономической деятельности); </w:t>
      </w:r>
    </w:p>
    <w:p w:rsidR="00CA7593" w:rsidRPr="00CA7593" w:rsidRDefault="00CA7593" w:rsidP="00CA7593">
      <w:pPr>
        <w:ind w:firstLine="709"/>
        <w:rPr>
          <w:rFonts w:cs="Arial"/>
          <w:sz w:val="18"/>
          <w:szCs w:val="18"/>
        </w:rPr>
      </w:pPr>
      <w:r w:rsidRPr="00CA7593">
        <w:rPr>
          <w:rFonts w:cs="Arial"/>
          <w:sz w:val="18"/>
          <w:szCs w:val="18"/>
        </w:rPr>
        <w:t xml:space="preserve">2.ведение реестра объектов торговли, общественного питания и бытового обслуживания на территории МО «Александровск»; </w:t>
      </w:r>
    </w:p>
    <w:p w:rsidR="00CA7593" w:rsidRPr="00CA7593" w:rsidRDefault="00CA7593" w:rsidP="00CA7593">
      <w:pPr>
        <w:ind w:firstLine="709"/>
        <w:rPr>
          <w:rFonts w:cs="Arial"/>
          <w:sz w:val="18"/>
          <w:szCs w:val="18"/>
        </w:rPr>
      </w:pPr>
      <w:r w:rsidRPr="00CA7593">
        <w:rPr>
          <w:rFonts w:cs="Arial"/>
          <w:sz w:val="18"/>
          <w:szCs w:val="18"/>
        </w:rPr>
        <w:t xml:space="preserve">3.проведение анализа развития малого и среднего предпринимательства за 2017-2019 годы; </w:t>
      </w:r>
    </w:p>
    <w:p w:rsidR="00CA7593" w:rsidRPr="00CA7593" w:rsidRDefault="00CA7593" w:rsidP="00CA7593">
      <w:pPr>
        <w:ind w:firstLine="709"/>
        <w:rPr>
          <w:rFonts w:cs="Arial"/>
          <w:sz w:val="18"/>
          <w:szCs w:val="18"/>
        </w:rPr>
      </w:pPr>
      <w:r w:rsidRPr="00CA7593">
        <w:rPr>
          <w:rFonts w:cs="Arial"/>
          <w:sz w:val="18"/>
          <w:szCs w:val="18"/>
        </w:rPr>
        <w:t xml:space="preserve">Эти мероприятия будут способствовать формированию достоверных данных о малом предпринимательстве, выявлению негативных тенденций в его среде и их предотвращению. </w:t>
      </w:r>
    </w:p>
    <w:p w:rsidR="00CA7593" w:rsidRPr="00CA7593" w:rsidRDefault="00CA7593" w:rsidP="00CA7593">
      <w:pPr>
        <w:rPr>
          <w:rFonts w:cs="Arial"/>
          <w:sz w:val="18"/>
          <w:szCs w:val="18"/>
        </w:rPr>
      </w:pPr>
      <w:r w:rsidRPr="00CA7593">
        <w:rPr>
          <w:rFonts w:cs="Arial"/>
          <w:sz w:val="18"/>
          <w:szCs w:val="18"/>
        </w:rPr>
        <w:t xml:space="preserve">Недостаточность информационного обеспечения выделяется предпринимателями, как одна из основных проблем, с которой им приходится сталкиваться. Субъекты малого и среднего предпринимательства испытывают информационный "голод" по широкому кругу вопросов (новые технологии, оборудование, потенциальные инвесторы, юридические аспекты ведения бизнеса и так далее). </w:t>
      </w:r>
    </w:p>
    <w:p w:rsidR="00CA7593" w:rsidRPr="00CA7593" w:rsidRDefault="00CA7593" w:rsidP="00CA7593">
      <w:pPr>
        <w:ind w:firstLine="709"/>
        <w:rPr>
          <w:rFonts w:cs="Arial"/>
          <w:sz w:val="18"/>
          <w:szCs w:val="18"/>
        </w:rPr>
      </w:pPr>
      <w:r w:rsidRPr="00CA7593">
        <w:rPr>
          <w:rFonts w:cs="Arial"/>
          <w:sz w:val="18"/>
          <w:szCs w:val="18"/>
        </w:rPr>
        <w:t xml:space="preserve"> В современных условиях хозяйствования серьезной задачей остается включение предпринимателей в современную систему информационного обмена, что позволит значительно улучшить условия и эффективность их работы. </w:t>
      </w:r>
    </w:p>
    <w:p w:rsidR="00CA7593" w:rsidRPr="00CA7593" w:rsidRDefault="00CA7593" w:rsidP="00CA7593">
      <w:pPr>
        <w:spacing w:before="20" w:after="20"/>
        <w:ind w:firstLine="200"/>
        <w:rPr>
          <w:rFonts w:cs="Arial"/>
          <w:sz w:val="18"/>
          <w:szCs w:val="18"/>
        </w:rPr>
      </w:pPr>
      <w:r w:rsidRPr="00CA7593">
        <w:rPr>
          <w:rFonts w:cs="Arial"/>
          <w:sz w:val="18"/>
          <w:szCs w:val="18"/>
        </w:rPr>
        <w:t xml:space="preserve"> В настоящем разделе представлен комплекс мероприятий, направленных на информационную поддержку малого и среднего предпринимательства. Для этих целей планируется: </w:t>
      </w:r>
    </w:p>
    <w:p w:rsidR="00CA7593" w:rsidRPr="00CA7593" w:rsidRDefault="00CA7593" w:rsidP="00CA7593">
      <w:pPr>
        <w:spacing w:before="20" w:after="20"/>
        <w:ind w:firstLine="709"/>
        <w:rPr>
          <w:rFonts w:cs="Arial"/>
          <w:sz w:val="18"/>
          <w:szCs w:val="18"/>
        </w:rPr>
      </w:pPr>
      <w:r w:rsidRPr="00CA7593">
        <w:rPr>
          <w:rFonts w:cs="Arial"/>
          <w:sz w:val="18"/>
          <w:szCs w:val="18"/>
        </w:rPr>
        <w:t xml:space="preserve">1.освещение в СМИ деятельности субъектов малого и среднего предпринимательства; </w:t>
      </w:r>
    </w:p>
    <w:p w:rsidR="00CA7593" w:rsidRPr="00CA7593" w:rsidRDefault="00CA7593" w:rsidP="00CA7593">
      <w:pPr>
        <w:ind w:firstLine="709"/>
        <w:rPr>
          <w:rFonts w:cs="Arial"/>
          <w:sz w:val="18"/>
          <w:szCs w:val="18"/>
        </w:rPr>
      </w:pPr>
      <w:r w:rsidRPr="00CA7593">
        <w:rPr>
          <w:rFonts w:cs="Arial"/>
          <w:sz w:val="18"/>
          <w:szCs w:val="18"/>
        </w:rPr>
        <w:t xml:space="preserve">2.обеспечение информационной поддержки по участию в выставочно-ярмарочной деятельности субъектов малого и среднего предпринимательства; </w:t>
      </w:r>
    </w:p>
    <w:p w:rsidR="00CA7593" w:rsidRPr="00CA7593" w:rsidRDefault="00CA7593" w:rsidP="00CA7593">
      <w:pPr>
        <w:spacing w:before="20" w:after="20"/>
        <w:ind w:firstLine="200"/>
        <w:rPr>
          <w:rFonts w:cs="Arial"/>
          <w:sz w:val="18"/>
          <w:szCs w:val="18"/>
        </w:rPr>
      </w:pPr>
      <w:r w:rsidRPr="00CA7593">
        <w:rPr>
          <w:rFonts w:cs="Arial"/>
          <w:sz w:val="18"/>
          <w:szCs w:val="18"/>
        </w:rPr>
        <w:t xml:space="preserve"> Указанные мероприятия позволят снизить трудоемкость процессов использования информационного ресурса всеми заинтересованными в поддержке субъектов малого и среднего предпринимательства сторонами и повысить эффективность использования всех ресурсов бизнеса </w:t>
      </w:r>
      <w:r w:rsidRPr="00CA7593">
        <w:rPr>
          <w:rFonts w:cs="Arial"/>
          <w:sz w:val="18"/>
          <w:szCs w:val="18"/>
        </w:rPr>
        <w:lastRenderedPageBreak/>
        <w:t xml:space="preserve">(трудовых, материальных, финансовых и др.) для субъектов малого и среднего предпринимательства. </w:t>
      </w:r>
    </w:p>
    <w:p w:rsidR="00CA7593" w:rsidRPr="00CA7593" w:rsidRDefault="00CA7593" w:rsidP="00CA7593">
      <w:pPr>
        <w:rPr>
          <w:rFonts w:cs="Arial"/>
          <w:sz w:val="18"/>
          <w:szCs w:val="18"/>
        </w:rPr>
      </w:pPr>
    </w:p>
    <w:p w:rsidR="00CA7593" w:rsidRPr="00CA7593" w:rsidRDefault="00CA7593" w:rsidP="00CA7593">
      <w:pPr>
        <w:ind w:firstLine="200"/>
        <w:rPr>
          <w:rFonts w:cs="Arial"/>
          <w:bCs/>
          <w:color w:val="29211E"/>
          <w:sz w:val="18"/>
          <w:szCs w:val="18"/>
        </w:rPr>
      </w:pPr>
      <w:r w:rsidRPr="00CA7593">
        <w:rPr>
          <w:rFonts w:cs="Arial"/>
          <w:bCs/>
          <w:color w:val="29211E"/>
          <w:sz w:val="18"/>
          <w:szCs w:val="18"/>
        </w:rPr>
        <w:t>3.7. Поддержка начинающих предпринимателей, в том числе учащейся молодежи, а также безработных граждан, желающих организовать собственное дело</w:t>
      </w:r>
    </w:p>
    <w:p w:rsidR="00CA7593" w:rsidRPr="00CA7593" w:rsidRDefault="00CA7593" w:rsidP="00CA7593">
      <w:pPr>
        <w:ind w:firstLine="200"/>
        <w:rPr>
          <w:rFonts w:cs="Arial"/>
          <w:sz w:val="18"/>
          <w:szCs w:val="18"/>
        </w:rPr>
      </w:pPr>
    </w:p>
    <w:p w:rsidR="00CA7593" w:rsidRPr="00CA7593" w:rsidRDefault="00CA7593" w:rsidP="00CA7593">
      <w:pPr>
        <w:spacing w:before="20" w:after="20"/>
        <w:ind w:firstLine="709"/>
        <w:rPr>
          <w:rFonts w:cs="Arial"/>
          <w:sz w:val="18"/>
          <w:szCs w:val="18"/>
        </w:rPr>
      </w:pPr>
      <w:r w:rsidRPr="00CA7593">
        <w:rPr>
          <w:rFonts w:cs="Arial"/>
          <w:sz w:val="18"/>
          <w:szCs w:val="18"/>
        </w:rPr>
        <w:t xml:space="preserve">Развитие предпринимательства невозможно без решения задачи упрощения доступа широким группам населения к предпринимательской деятельности. </w:t>
      </w:r>
    </w:p>
    <w:p w:rsidR="00CA7593" w:rsidRPr="00CA7593" w:rsidRDefault="00CA7593" w:rsidP="00CA7593">
      <w:pPr>
        <w:spacing w:before="20" w:after="20"/>
        <w:ind w:firstLine="709"/>
        <w:rPr>
          <w:rFonts w:cs="Arial"/>
          <w:sz w:val="18"/>
          <w:szCs w:val="18"/>
        </w:rPr>
      </w:pPr>
      <w:r w:rsidRPr="00CA7593">
        <w:rPr>
          <w:rFonts w:cs="Arial"/>
          <w:sz w:val="18"/>
          <w:szCs w:val="18"/>
        </w:rPr>
        <w:t xml:space="preserve">В современных экономических условиях выход на предпринимательский рынок начинающим предпринимателям затруднен. Это объясняется высоким уровнем конкуренции в «традиционных» секторах малого и среднего бизнеса, таких как торговля и сфера общественного питания. </w:t>
      </w:r>
    </w:p>
    <w:p w:rsidR="00CA7593" w:rsidRPr="00CA7593" w:rsidRDefault="00CA7593" w:rsidP="00CA7593">
      <w:pPr>
        <w:ind w:firstLine="709"/>
        <w:rPr>
          <w:rFonts w:cs="Arial"/>
          <w:sz w:val="18"/>
          <w:szCs w:val="18"/>
        </w:rPr>
      </w:pPr>
      <w:r w:rsidRPr="00CA7593">
        <w:rPr>
          <w:rFonts w:cs="Arial"/>
          <w:sz w:val="18"/>
          <w:szCs w:val="18"/>
        </w:rPr>
        <w:t>Существующая в России практика поддержки начинающего предпринимательства сводится, в основном, к развитию финансовых инструментов. Однако, как показывает практика, доступность финансовых ресурсов не является залогом создания успешного бизнеса. Требуется формирование предпринимательского менталитета, ориентированного на знание рынка</w:t>
      </w:r>
    </w:p>
    <w:p w:rsidR="00CA7593" w:rsidRPr="00CA7593" w:rsidRDefault="00CA7593" w:rsidP="00CA7593">
      <w:pPr>
        <w:ind w:firstLine="709"/>
        <w:rPr>
          <w:rFonts w:cs="Arial"/>
          <w:sz w:val="18"/>
          <w:szCs w:val="18"/>
        </w:rPr>
      </w:pPr>
    </w:p>
    <w:p w:rsidR="00CA7593" w:rsidRPr="00CA7593" w:rsidRDefault="00CA7593" w:rsidP="00CA7593">
      <w:pPr>
        <w:jc w:val="center"/>
        <w:outlineLvl w:val="2"/>
        <w:rPr>
          <w:rFonts w:cs="Arial"/>
          <w:bCs/>
          <w:sz w:val="18"/>
          <w:szCs w:val="18"/>
        </w:rPr>
      </w:pPr>
      <w:r w:rsidRPr="00CA7593">
        <w:rPr>
          <w:rFonts w:cs="Arial"/>
          <w:bCs/>
          <w:sz w:val="18"/>
          <w:szCs w:val="18"/>
        </w:rPr>
        <w:t>4.Обоснование ресурсного обеспечения программы</w:t>
      </w:r>
    </w:p>
    <w:p w:rsidR="00CA7593" w:rsidRPr="00CA7593" w:rsidRDefault="00CA7593" w:rsidP="00CA7593">
      <w:pPr>
        <w:outlineLvl w:val="2"/>
        <w:rPr>
          <w:rFonts w:cs="Arial"/>
          <w:bCs/>
          <w:sz w:val="18"/>
          <w:szCs w:val="18"/>
        </w:rPr>
      </w:pPr>
    </w:p>
    <w:p w:rsidR="00CA7593" w:rsidRPr="00CA7593" w:rsidRDefault="00CA7593" w:rsidP="00CA7593">
      <w:pPr>
        <w:ind w:firstLine="709"/>
        <w:rPr>
          <w:rFonts w:cs="Arial"/>
          <w:sz w:val="18"/>
          <w:szCs w:val="18"/>
        </w:rPr>
      </w:pPr>
      <w:r w:rsidRPr="00CA7593">
        <w:rPr>
          <w:rFonts w:cs="Arial"/>
          <w:sz w:val="18"/>
          <w:szCs w:val="18"/>
        </w:rPr>
        <w:t>Ресурсное обеспечение Программы осуществляется за счет средств бюджета муниципального образования «Александровск».</w:t>
      </w:r>
    </w:p>
    <w:p w:rsidR="00CA7593" w:rsidRPr="00CA7593" w:rsidRDefault="00CA7593" w:rsidP="00CA7593">
      <w:pPr>
        <w:rPr>
          <w:u w:val="single"/>
        </w:rPr>
      </w:pPr>
      <w:r w:rsidRPr="00CA7593">
        <w:rPr>
          <w:rFonts w:cs="Arial"/>
          <w:sz w:val="18"/>
          <w:szCs w:val="18"/>
        </w:rPr>
        <w:t>В процессе реализации  Программы отдельные мероприятия Программы могут уточняться, а объемы финансирования мероприятий программы корректироваться с учетом утвержденных расходов бюджета муниципального образования «Александровск» на очередной финансовый год. Общий объем финансированию Программы в 2017-2019 годах за счет средств бюджета Муниципального образования</w:t>
      </w:r>
    </w:p>
    <w:p w:rsidR="00CA7593" w:rsidRPr="00CA7593" w:rsidRDefault="00CA7593" w:rsidP="00CA7593">
      <w:pPr>
        <w:spacing w:after="0" w:line="240" w:lineRule="auto"/>
        <w:ind w:firstLine="709"/>
        <w:rPr>
          <w:rFonts w:cs="Arial"/>
          <w:sz w:val="18"/>
          <w:szCs w:val="18"/>
        </w:rPr>
      </w:pPr>
      <w:r w:rsidRPr="00CA7593">
        <w:rPr>
          <w:rFonts w:cs="Arial"/>
          <w:sz w:val="18"/>
          <w:szCs w:val="18"/>
        </w:rPr>
        <w:t>«Александровск»  1500,00  рублей, в том числе по годам:</w:t>
      </w:r>
    </w:p>
    <w:p w:rsidR="00CA7593" w:rsidRPr="00CA7593" w:rsidRDefault="00CA7593" w:rsidP="00CA7593">
      <w:pPr>
        <w:spacing w:after="0" w:line="240" w:lineRule="auto"/>
        <w:ind w:firstLine="709"/>
        <w:rPr>
          <w:rFonts w:cs="Arial"/>
          <w:color w:val="000000"/>
          <w:sz w:val="18"/>
          <w:szCs w:val="18"/>
        </w:rPr>
      </w:pPr>
      <w:r w:rsidRPr="00CA7593">
        <w:rPr>
          <w:rFonts w:cs="Arial"/>
          <w:color w:val="000000"/>
          <w:sz w:val="18"/>
          <w:szCs w:val="18"/>
        </w:rPr>
        <w:t>- в 2017 году – 500,0  рублей;</w:t>
      </w:r>
    </w:p>
    <w:p w:rsidR="00CA7593" w:rsidRPr="00CA7593" w:rsidRDefault="00CA7593" w:rsidP="00CA7593">
      <w:pPr>
        <w:spacing w:after="0" w:line="240" w:lineRule="auto"/>
        <w:ind w:firstLine="709"/>
        <w:rPr>
          <w:rFonts w:cs="Arial"/>
          <w:color w:val="000000"/>
          <w:sz w:val="18"/>
          <w:szCs w:val="18"/>
        </w:rPr>
      </w:pPr>
      <w:r w:rsidRPr="00CA7593">
        <w:rPr>
          <w:rFonts w:cs="Arial"/>
          <w:color w:val="000000"/>
          <w:sz w:val="18"/>
          <w:szCs w:val="18"/>
        </w:rPr>
        <w:lastRenderedPageBreak/>
        <w:t>- в 2018 году – 500,0  рублей;</w:t>
      </w:r>
    </w:p>
    <w:p w:rsidR="00CA7593" w:rsidRPr="00CA7593" w:rsidRDefault="00CA7593" w:rsidP="00CA7593">
      <w:pPr>
        <w:spacing w:after="0" w:line="240" w:lineRule="auto"/>
        <w:ind w:firstLine="709"/>
        <w:rPr>
          <w:rFonts w:cs="Arial"/>
          <w:color w:val="000000"/>
          <w:sz w:val="18"/>
          <w:szCs w:val="18"/>
        </w:rPr>
      </w:pPr>
      <w:r w:rsidRPr="00CA7593">
        <w:rPr>
          <w:rFonts w:cs="Arial"/>
          <w:color w:val="000000"/>
          <w:sz w:val="18"/>
          <w:szCs w:val="18"/>
        </w:rPr>
        <w:t xml:space="preserve">- в 2019 году – 500,0  рублей. </w:t>
      </w:r>
    </w:p>
    <w:p w:rsidR="00CA7593" w:rsidRPr="00CA7593" w:rsidRDefault="00CA7593" w:rsidP="00CA7593">
      <w:pPr>
        <w:spacing w:after="0" w:line="240" w:lineRule="auto"/>
        <w:ind w:firstLine="200"/>
        <w:jc w:val="center"/>
        <w:rPr>
          <w:rFonts w:ascii="Arial" w:eastAsia="Times New Roman" w:hAnsi="Arial" w:cs="Arial"/>
          <w:bCs/>
          <w:color w:val="29211E"/>
          <w:sz w:val="18"/>
          <w:szCs w:val="18"/>
          <w:lang w:eastAsia="ru-RU"/>
        </w:rPr>
      </w:pPr>
      <w:r w:rsidRPr="00CA7593">
        <w:rPr>
          <w:rFonts w:ascii="Arial" w:eastAsia="Times New Roman" w:hAnsi="Arial" w:cs="Arial"/>
          <w:bCs/>
          <w:caps/>
          <w:color w:val="29211E"/>
          <w:sz w:val="18"/>
          <w:szCs w:val="18"/>
          <w:lang w:eastAsia="ru-RU"/>
        </w:rPr>
        <w:t xml:space="preserve">5. </w:t>
      </w:r>
      <w:r w:rsidRPr="00CA7593">
        <w:rPr>
          <w:rFonts w:ascii="Arial" w:eastAsia="Times New Roman" w:hAnsi="Arial" w:cs="Arial"/>
          <w:bCs/>
          <w:color w:val="29211E"/>
          <w:sz w:val="18"/>
          <w:szCs w:val="18"/>
          <w:lang w:eastAsia="ru-RU"/>
        </w:rPr>
        <w:t>Механизм реализации программы и координация программных мероприятий.</w:t>
      </w:r>
    </w:p>
    <w:p w:rsidR="00CA7593" w:rsidRPr="00CA7593" w:rsidRDefault="00CA7593" w:rsidP="00CA7593">
      <w:pPr>
        <w:spacing w:after="0" w:line="240" w:lineRule="auto"/>
        <w:ind w:firstLine="200"/>
        <w:jc w:val="both"/>
        <w:rPr>
          <w:rFonts w:ascii="Arial" w:eastAsia="Times New Roman" w:hAnsi="Arial" w:cs="Arial"/>
          <w:bCs/>
          <w:color w:val="29211E"/>
          <w:sz w:val="18"/>
          <w:szCs w:val="18"/>
          <w:lang w:eastAsia="ru-RU"/>
        </w:rPr>
      </w:pPr>
    </w:p>
    <w:p w:rsidR="00CA7593" w:rsidRPr="00CA7593" w:rsidRDefault="00CA7593" w:rsidP="00CA7593">
      <w:pPr>
        <w:spacing w:after="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Механизм реализации целей и задач 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Структура программных мероприятий, которые обеспечивают комплексный подход к достижению поставленных целей и решению задач всеми ответственными исполнителями Программы, представлена 8 разделами.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Данная Программа утверждается постановлением муниципального образования «Александровск».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Исполнителями Программы является администрация МО «Александровск», и другие организации, оказывающие услуги субъектам малого и среднего предпринимательства.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Администрация МО «Александровск», как главный исполнитель Программы, подводит текущие итоги ее выполнения и по итогам полугодия представляет соответствующий отчет на административный совет, годовая информация о ходе реализации Программы предоставляется до 01 марта на заседании Думы.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В бюджете МО «Александровск» на очередной финансовый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предусматривается сумма расходов на выполнение данной Программы. </w:t>
      </w:r>
    </w:p>
    <w:p w:rsidR="00CA7593" w:rsidRPr="00CA7593" w:rsidRDefault="00CA7593" w:rsidP="00CA7593">
      <w:pPr>
        <w:spacing w:before="20" w:after="20" w:line="240" w:lineRule="auto"/>
        <w:ind w:firstLine="20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Финансовый отдел администрации МО «Александровск» обязан выделять соответствующие бюджетные ассигнования для финансирования мероприятий Программы.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Администрация МО «Александровск» может вносить изменения в Программу. </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Решение о внесении изменений в Программу, об итогах ее выполнения или о прекращении ее реализации принимается постановлением главы МО «Александровск» на основании информации финансового отдела МО «Александровск».</w:t>
      </w:r>
    </w:p>
    <w:p w:rsidR="00CA7593" w:rsidRPr="00CA7593" w:rsidRDefault="00CA7593" w:rsidP="00CA7593">
      <w:pPr>
        <w:spacing w:before="20" w:after="20" w:line="240" w:lineRule="auto"/>
        <w:ind w:firstLine="709"/>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Программа считается выполненной, и финансирование ее прекращается после выполнения плана программных мероприятий в полном объеме. </w:t>
      </w:r>
    </w:p>
    <w:p w:rsidR="00CA7593" w:rsidRPr="00CA7593" w:rsidRDefault="00CA7593" w:rsidP="00CA7593">
      <w:pPr>
        <w:shd w:val="clear" w:color="auto" w:fill="FFFFFF"/>
        <w:rPr>
          <w:rFonts w:cs="Arial"/>
          <w:bCs/>
          <w:sz w:val="18"/>
          <w:szCs w:val="18"/>
        </w:rPr>
      </w:pPr>
    </w:p>
    <w:p w:rsidR="00CA7593" w:rsidRPr="00CA7593" w:rsidRDefault="00CA7593" w:rsidP="00CA7593">
      <w:pPr>
        <w:shd w:val="clear" w:color="auto" w:fill="FFFFFF"/>
        <w:spacing w:after="0" w:line="240" w:lineRule="auto"/>
        <w:jc w:val="center"/>
        <w:rPr>
          <w:rFonts w:cs="Arial"/>
          <w:bCs/>
          <w:sz w:val="18"/>
          <w:szCs w:val="18"/>
        </w:rPr>
      </w:pPr>
      <w:r w:rsidRPr="00CA7593">
        <w:rPr>
          <w:rFonts w:cs="Arial"/>
          <w:bCs/>
          <w:sz w:val="18"/>
          <w:szCs w:val="18"/>
        </w:rPr>
        <w:t>6. Организация  управления программой и</w:t>
      </w:r>
    </w:p>
    <w:p w:rsidR="00CA7593" w:rsidRPr="00CA7593" w:rsidRDefault="00CA7593" w:rsidP="00CA7593">
      <w:pPr>
        <w:shd w:val="clear" w:color="auto" w:fill="FFFFFF"/>
        <w:spacing w:after="0" w:line="240" w:lineRule="auto"/>
        <w:jc w:val="center"/>
        <w:rPr>
          <w:rFonts w:cs="Arial"/>
          <w:bCs/>
          <w:sz w:val="18"/>
          <w:szCs w:val="18"/>
        </w:rPr>
      </w:pPr>
      <w:r w:rsidRPr="00CA7593">
        <w:rPr>
          <w:rFonts w:cs="Arial"/>
          <w:bCs/>
          <w:sz w:val="18"/>
          <w:szCs w:val="18"/>
        </w:rPr>
        <w:t>контроль за ходом ее реализации.</w:t>
      </w:r>
    </w:p>
    <w:p w:rsidR="00CA7593" w:rsidRPr="00CA7593" w:rsidRDefault="00CA7593" w:rsidP="00CA7593">
      <w:pPr>
        <w:shd w:val="clear" w:color="auto" w:fill="FFFFFF"/>
        <w:spacing w:after="0" w:line="240" w:lineRule="auto"/>
        <w:jc w:val="center"/>
        <w:rPr>
          <w:rFonts w:cs="Arial"/>
          <w:bCs/>
          <w:sz w:val="18"/>
          <w:szCs w:val="18"/>
        </w:rPr>
      </w:pPr>
      <w:r w:rsidRPr="00CA7593">
        <w:rPr>
          <w:rFonts w:cs="Arial"/>
          <w:sz w:val="18"/>
          <w:szCs w:val="18"/>
        </w:rPr>
        <w:t>Управление по исполнению Программы осуществляет Администрация муниципального образования «Александровск».</w:t>
      </w:r>
    </w:p>
    <w:p w:rsidR="00CA7593" w:rsidRPr="00CA7593" w:rsidRDefault="00CA7593" w:rsidP="00CA7593">
      <w:pPr>
        <w:shd w:val="clear" w:color="auto" w:fill="FFFFFF"/>
        <w:spacing w:after="0" w:line="240" w:lineRule="auto"/>
        <w:rPr>
          <w:rFonts w:cs="Arial"/>
          <w:sz w:val="18"/>
          <w:szCs w:val="18"/>
        </w:rPr>
      </w:pPr>
      <w:r w:rsidRPr="00CA7593">
        <w:rPr>
          <w:rFonts w:cs="Arial"/>
          <w:sz w:val="18"/>
          <w:szCs w:val="18"/>
        </w:rPr>
        <w:lastRenderedPageBreak/>
        <w:t>Администрации МО « Александровск» в графе «Исполнитель» раздела «Основные мероприятия программы» является ответственным исполнителем за выполнение мероприятия, организуют взаимодействие с другими исполнителями.</w:t>
      </w:r>
    </w:p>
    <w:p w:rsidR="00CA7593" w:rsidRPr="00CA7593" w:rsidRDefault="00CA7593" w:rsidP="00CA7593">
      <w:pPr>
        <w:spacing w:after="0" w:line="240" w:lineRule="auto"/>
        <w:rPr>
          <w:rFonts w:cs="Arial"/>
          <w:sz w:val="18"/>
          <w:szCs w:val="18"/>
        </w:rPr>
      </w:pPr>
      <w:r w:rsidRPr="00CA7593">
        <w:rPr>
          <w:rFonts w:cs="Arial"/>
          <w:sz w:val="18"/>
          <w:szCs w:val="18"/>
        </w:rPr>
        <w:t xml:space="preserve">Ход и результаты выполнения мероприятий могут быть рассмотрены на заседаниях при главе МО « Александровск» </w:t>
      </w:r>
    </w:p>
    <w:p w:rsidR="00CA7593" w:rsidRPr="00CA7593" w:rsidRDefault="00CA7593" w:rsidP="00CA7593">
      <w:pPr>
        <w:spacing w:after="0" w:line="240" w:lineRule="auto"/>
        <w:ind w:hanging="1134"/>
        <w:rPr>
          <w:u w:val="single"/>
        </w:rPr>
      </w:pPr>
      <w:r w:rsidRPr="00CA7593">
        <w:rPr>
          <w:rFonts w:cs="Arial"/>
          <w:sz w:val="18"/>
          <w:szCs w:val="18"/>
        </w:rPr>
        <w:t xml:space="preserve">Исполнители мероприятий Программы несут ответственность за их качественное и своевременное выполнение, рациональное использование </w:t>
      </w:r>
    </w:p>
    <w:p w:rsidR="00CA7593" w:rsidRPr="00CA7593" w:rsidRDefault="00CA7593" w:rsidP="00CA7593">
      <w:pPr>
        <w:rPr>
          <w:u w:val="single"/>
        </w:rPr>
      </w:pPr>
      <w:r w:rsidRPr="00CA7593">
        <w:rPr>
          <w:rFonts w:cs="Arial"/>
          <w:sz w:val="18"/>
          <w:szCs w:val="18"/>
        </w:rPr>
        <w:t>финансовых средств и ресурсов выделенных на реализацию программы</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21.06.2017 № 28-П</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РОССИЙСКАЯ ФЕДЕРАЦИЯ</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ИРКУТСКАЯ ОБЛАСТЬ</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АЛАРСКИЙ МУНИЦИПАЛЬНЫЙ РАЙОН</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МУНИЦИПАЛЬНОЕ ОБРАЗОВАНИЕ «АЛЕКСАНДРОВСК»</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АДМИНИСТРАЦИЯ</w:t>
      </w:r>
    </w:p>
    <w:p w:rsidR="00CA7593" w:rsidRPr="00CA7593" w:rsidRDefault="00CA7593" w:rsidP="00CA7593">
      <w:pPr>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 xml:space="preserve">ПОСТАНОВЛЕНИЕ </w:t>
      </w:r>
    </w:p>
    <w:p w:rsidR="00CA7593" w:rsidRPr="00CA7593" w:rsidRDefault="00CA7593" w:rsidP="00CA7593">
      <w:pPr>
        <w:autoSpaceDE w:val="0"/>
        <w:autoSpaceDN w:val="0"/>
        <w:adjustRightInd w:val="0"/>
        <w:spacing w:after="0" w:line="240" w:lineRule="auto"/>
        <w:jc w:val="center"/>
        <w:rPr>
          <w:rFonts w:ascii="Arial" w:eastAsia="Times New Roman" w:hAnsi="Arial" w:cs="Arial"/>
          <w:b/>
          <w:bCs/>
          <w:sz w:val="18"/>
          <w:szCs w:val="18"/>
          <w:lang w:eastAsia="ru-RU"/>
        </w:rPr>
      </w:pPr>
    </w:p>
    <w:p w:rsidR="00CA7593" w:rsidRPr="00CA7593" w:rsidRDefault="00CA7593" w:rsidP="00CA7593">
      <w:pPr>
        <w:autoSpaceDE w:val="0"/>
        <w:autoSpaceDN w:val="0"/>
        <w:adjustRightInd w:val="0"/>
        <w:spacing w:after="0" w:line="240" w:lineRule="auto"/>
        <w:jc w:val="center"/>
        <w:rPr>
          <w:rFonts w:ascii="Arial" w:eastAsia="Times New Roman" w:hAnsi="Arial" w:cs="Arial"/>
          <w:b/>
          <w:bCs/>
          <w:sz w:val="18"/>
          <w:szCs w:val="18"/>
          <w:lang w:eastAsia="ru-RU"/>
        </w:rPr>
      </w:pPr>
      <w:r w:rsidRPr="00CA7593">
        <w:rPr>
          <w:rFonts w:ascii="Arial" w:eastAsia="Times New Roman" w:hAnsi="Arial" w:cs="Arial"/>
          <w:b/>
          <w:bCs/>
          <w:sz w:val="18"/>
          <w:szCs w:val="18"/>
          <w:lang w:eastAsia="ru-RU"/>
        </w:rPr>
        <w:t>ОБ УТВЕРЖДЕНИИ ПРОГРАММЫ «ОПТИМИЗАЦИЯ РАСХОДОВ БЮДЖЕТА МУНИЦИПАЛЬНОГО ОБРАЗОВАНИЯ «АЛЕКСАНДРОВСК» АЛАРСКОГО РАЙОНА ИРКУТСКОЙ ОБЛАСТИ НА ПЕРИОД 2017-2019ГГ»</w:t>
      </w:r>
    </w:p>
    <w:p w:rsidR="00CA7593" w:rsidRPr="00CA7593" w:rsidRDefault="00CA7593" w:rsidP="00CA7593">
      <w:pPr>
        <w:autoSpaceDE w:val="0"/>
        <w:autoSpaceDN w:val="0"/>
        <w:adjustRightInd w:val="0"/>
        <w:spacing w:after="0" w:line="240" w:lineRule="auto"/>
        <w:jc w:val="both"/>
        <w:rPr>
          <w:rFonts w:ascii="Arial" w:eastAsia="Times New Roman" w:hAnsi="Arial" w:cs="Arial"/>
          <w:sz w:val="18"/>
          <w:szCs w:val="18"/>
          <w:lang w:eastAsia="ru-RU"/>
        </w:rPr>
      </w:pPr>
    </w:p>
    <w:p w:rsidR="00CA7593" w:rsidRPr="00CA7593" w:rsidRDefault="00CA7593" w:rsidP="00CA7593">
      <w:pPr>
        <w:autoSpaceDE w:val="0"/>
        <w:autoSpaceDN w:val="0"/>
        <w:adjustRightInd w:val="0"/>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В целях повышения качества управления муниципальными финансами и формирования современной системы управления, а также снижения уровня дотационности</w:t>
      </w:r>
    </w:p>
    <w:p w:rsidR="00CA7593" w:rsidRPr="00CA7593" w:rsidRDefault="00CA7593" w:rsidP="00CA7593">
      <w:pPr>
        <w:autoSpaceDE w:val="0"/>
        <w:autoSpaceDN w:val="0"/>
        <w:adjustRightInd w:val="0"/>
        <w:spacing w:after="0" w:line="240" w:lineRule="auto"/>
        <w:jc w:val="both"/>
        <w:rPr>
          <w:rFonts w:ascii="Arial" w:eastAsia="Times New Roman" w:hAnsi="Arial" w:cs="Arial"/>
          <w:sz w:val="18"/>
          <w:szCs w:val="18"/>
          <w:lang w:eastAsia="ru-RU"/>
        </w:rPr>
      </w:pPr>
    </w:p>
    <w:p w:rsidR="00CA7593" w:rsidRPr="00CA7593" w:rsidRDefault="00CA7593" w:rsidP="00CA7593">
      <w:pPr>
        <w:autoSpaceDE w:val="0"/>
        <w:autoSpaceDN w:val="0"/>
        <w:adjustRightInd w:val="0"/>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ПОСТАНОВЛЯЮ:</w:t>
      </w:r>
    </w:p>
    <w:p w:rsidR="00CA7593" w:rsidRPr="00CA7593" w:rsidRDefault="00CA7593" w:rsidP="00CA7593">
      <w:pPr>
        <w:autoSpaceDE w:val="0"/>
        <w:autoSpaceDN w:val="0"/>
        <w:adjustRightInd w:val="0"/>
        <w:spacing w:after="0" w:line="240" w:lineRule="auto"/>
        <w:ind w:firstLine="708"/>
        <w:jc w:val="both"/>
        <w:rPr>
          <w:rFonts w:ascii="Arial" w:eastAsia="Times New Roman" w:hAnsi="Arial" w:cs="Arial"/>
          <w:sz w:val="18"/>
          <w:szCs w:val="18"/>
          <w:lang w:eastAsia="ru-RU"/>
        </w:rPr>
      </w:pPr>
    </w:p>
    <w:p w:rsidR="00CA7593" w:rsidRPr="00CA7593" w:rsidRDefault="00CA7593" w:rsidP="00CA7593">
      <w:pPr>
        <w:autoSpaceDE w:val="0"/>
        <w:autoSpaceDN w:val="0"/>
        <w:adjustRightInd w:val="0"/>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1. Утвердить Программу «Оптимизации расходов бюджета муниципального образования «Александровск» Аларского района Иркутской области на период 2017-2019гг» (Прилагается).</w:t>
      </w:r>
    </w:p>
    <w:p w:rsidR="00CA7593" w:rsidRPr="00CA7593" w:rsidRDefault="00CA7593" w:rsidP="00CA7593">
      <w:pPr>
        <w:autoSpaceDE w:val="0"/>
        <w:autoSpaceDN w:val="0"/>
        <w:adjustRightInd w:val="0"/>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2. Опубликовать настоящее постановление в информационном печатном издании муниципального образования «Александровск» «Александровский вестник» и разместить на официальном сайте  муниципального образования «Александровск» в информационно-телекоммуникационной сети «Интернет».</w:t>
      </w:r>
    </w:p>
    <w:p w:rsidR="00CA7593" w:rsidRPr="00CA7593" w:rsidRDefault="00CA7593" w:rsidP="00CA7593">
      <w:pPr>
        <w:autoSpaceDE w:val="0"/>
        <w:autoSpaceDN w:val="0"/>
        <w:adjustRightInd w:val="0"/>
        <w:spacing w:after="0" w:line="240" w:lineRule="auto"/>
        <w:ind w:firstLine="708"/>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3. Контроль за исполнением настоящего постановления оставляю за собой.</w:t>
      </w:r>
    </w:p>
    <w:p w:rsidR="00CA7593" w:rsidRPr="00CA7593" w:rsidRDefault="00CA7593" w:rsidP="00CA7593">
      <w:pPr>
        <w:autoSpaceDE w:val="0"/>
        <w:autoSpaceDN w:val="0"/>
        <w:adjustRightInd w:val="0"/>
        <w:spacing w:after="0" w:line="240" w:lineRule="auto"/>
        <w:jc w:val="both"/>
        <w:rPr>
          <w:rFonts w:ascii="Arial" w:eastAsia="Times New Roman" w:hAnsi="Arial" w:cs="Arial"/>
          <w:sz w:val="18"/>
          <w:szCs w:val="18"/>
          <w:lang w:eastAsia="ru-RU"/>
        </w:rPr>
      </w:pPr>
    </w:p>
    <w:p w:rsidR="00CA7593" w:rsidRPr="00CA7593" w:rsidRDefault="00CA7593" w:rsidP="00CA7593">
      <w:pPr>
        <w:autoSpaceDE w:val="0"/>
        <w:autoSpaceDN w:val="0"/>
        <w:adjustRightInd w:val="0"/>
        <w:spacing w:after="0" w:line="240" w:lineRule="auto"/>
        <w:jc w:val="both"/>
        <w:rPr>
          <w:rFonts w:ascii="Arial" w:eastAsia="Times New Roman" w:hAnsi="Arial" w:cs="Arial"/>
          <w:sz w:val="18"/>
          <w:szCs w:val="18"/>
          <w:lang w:eastAsia="ru-RU"/>
        </w:rPr>
      </w:pPr>
    </w:p>
    <w:p w:rsidR="00CA7593" w:rsidRPr="00CA7593" w:rsidRDefault="00CA7593" w:rsidP="00CA7593">
      <w:pPr>
        <w:autoSpaceDE w:val="0"/>
        <w:autoSpaceDN w:val="0"/>
        <w:adjustRightInd w:val="0"/>
        <w:spacing w:after="0" w:line="240" w:lineRule="auto"/>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Глава МО «Александровск»</w:t>
      </w:r>
    </w:p>
    <w:p w:rsidR="00CA7593" w:rsidRPr="00CA7593" w:rsidRDefault="00CA7593" w:rsidP="00CA7593">
      <w:pPr>
        <w:autoSpaceDE w:val="0"/>
        <w:autoSpaceDN w:val="0"/>
        <w:adjustRightInd w:val="0"/>
        <w:spacing w:after="0" w:line="240" w:lineRule="auto"/>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 Мелещенко Т.В.</w:t>
      </w:r>
    </w:p>
    <w:p w:rsidR="00CA7593" w:rsidRPr="00CA7593" w:rsidRDefault="00CA7593" w:rsidP="00CA7593">
      <w:pPr>
        <w:autoSpaceDE w:val="0"/>
        <w:autoSpaceDN w:val="0"/>
        <w:adjustRightInd w:val="0"/>
        <w:spacing w:after="0" w:line="240" w:lineRule="auto"/>
        <w:jc w:val="both"/>
        <w:rPr>
          <w:rFonts w:ascii="Arial" w:eastAsia="Times New Roman" w:hAnsi="Arial" w:cs="Arial"/>
          <w:i/>
          <w:sz w:val="18"/>
          <w:szCs w:val="18"/>
          <w:lang w:eastAsia="ru-RU"/>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7"/>
      </w:tblGrid>
      <w:tr w:rsidR="00CA7593" w:rsidRPr="00CA7593" w:rsidTr="00CC38B3">
        <w:trPr>
          <w:jc w:val="right"/>
        </w:trPr>
        <w:tc>
          <w:tcPr>
            <w:tcW w:w="4707" w:type="dxa"/>
          </w:tcPr>
          <w:p w:rsidR="00CA7593" w:rsidRPr="00CA7593" w:rsidRDefault="00CA7593" w:rsidP="00CA7593">
            <w:pPr>
              <w:tabs>
                <w:tab w:val="left" w:pos="567"/>
                <w:tab w:val="left" w:pos="5985"/>
              </w:tabs>
              <w:rPr>
                <w:rFonts w:ascii="Courier New" w:hAnsi="Courier New" w:cs="Courier New"/>
                <w:sz w:val="18"/>
                <w:szCs w:val="18"/>
              </w:rPr>
            </w:pPr>
            <w:r w:rsidRPr="00CA7593">
              <w:rPr>
                <w:rFonts w:ascii="Courier New" w:hAnsi="Courier New" w:cs="Courier New"/>
                <w:sz w:val="18"/>
                <w:szCs w:val="18"/>
              </w:rPr>
              <w:t xml:space="preserve">Утверждена Постановлением главы </w:t>
            </w:r>
          </w:p>
          <w:p w:rsidR="00CA7593" w:rsidRPr="00CA7593" w:rsidRDefault="00CA7593" w:rsidP="00CA7593">
            <w:pPr>
              <w:tabs>
                <w:tab w:val="left" w:pos="567"/>
                <w:tab w:val="left" w:pos="5985"/>
              </w:tabs>
              <w:rPr>
                <w:rFonts w:ascii="Arial" w:hAnsi="Arial" w:cs="Arial"/>
                <w:sz w:val="18"/>
                <w:szCs w:val="18"/>
              </w:rPr>
            </w:pPr>
            <w:r w:rsidRPr="00CA7593">
              <w:rPr>
                <w:rFonts w:ascii="Courier New" w:hAnsi="Courier New" w:cs="Courier New"/>
                <w:sz w:val="18"/>
                <w:szCs w:val="18"/>
              </w:rPr>
              <w:t>МО «Александровск» № 28-П от 21.06.2017г.</w:t>
            </w:r>
          </w:p>
        </w:tc>
      </w:tr>
    </w:tbl>
    <w:p w:rsidR="00CA7593" w:rsidRPr="00CA7593" w:rsidRDefault="00CA7593" w:rsidP="00CA7593">
      <w:pPr>
        <w:tabs>
          <w:tab w:val="left" w:pos="3225"/>
        </w:tabs>
        <w:spacing w:after="0" w:line="240" w:lineRule="auto"/>
        <w:rPr>
          <w:rFonts w:ascii="Arial" w:eastAsia="Times New Roman" w:hAnsi="Arial" w:cs="Arial"/>
          <w:b/>
          <w:sz w:val="18"/>
          <w:szCs w:val="18"/>
          <w:lang w:eastAsia="ru-RU"/>
        </w:rPr>
      </w:pPr>
    </w:p>
    <w:p w:rsidR="00CA7593" w:rsidRPr="00CA7593" w:rsidRDefault="00CA7593" w:rsidP="00CA7593">
      <w:pPr>
        <w:tabs>
          <w:tab w:val="left" w:pos="3225"/>
        </w:tabs>
        <w:spacing w:after="0" w:line="240" w:lineRule="auto"/>
        <w:jc w:val="center"/>
        <w:rPr>
          <w:rFonts w:ascii="Arial" w:eastAsia="Times New Roman" w:hAnsi="Arial" w:cs="Arial"/>
          <w:b/>
          <w:sz w:val="18"/>
          <w:szCs w:val="18"/>
          <w:lang w:eastAsia="ru-RU"/>
        </w:rPr>
      </w:pPr>
      <w:r w:rsidRPr="00CA7593">
        <w:rPr>
          <w:rFonts w:ascii="Arial" w:eastAsia="Times New Roman" w:hAnsi="Arial" w:cs="Arial"/>
          <w:b/>
          <w:sz w:val="18"/>
          <w:szCs w:val="18"/>
          <w:lang w:eastAsia="ru-RU"/>
        </w:rPr>
        <w:t>Программа «Оптимизация расходов бюджета муниципального образования «Александровск» Аларского района Иркутской области на период 2017-2019г.г</w:t>
      </w:r>
    </w:p>
    <w:p w:rsidR="00CA7593" w:rsidRPr="00CA7593" w:rsidRDefault="00CA7593" w:rsidP="00CA7593">
      <w:pPr>
        <w:tabs>
          <w:tab w:val="left" w:pos="3690"/>
        </w:tabs>
        <w:spacing w:after="0" w:line="240" w:lineRule="auto"/>
        <w:jc w:val="center"/>
        <w:rPr>
          <w:rFonts w:ascii="Arial" w:eastAsia="Times New Roman" w:hAnsi="Arial" w:cs="Arial"/>
          <w:b/>
          <w:sz w:val="18"/>
          <w:szCs w:val="18"/>
          <w:lang w:eastAsia="ru-RU"/>
        </w:rPr>
      </w:pPr>
    </w:p>
    <w:p w:rsidR="00CA7593" w:rsidRPr="00CA7593" w:rsidRDefault="00CA7593" w:rsidP="00CA7593">
      <w:pPr>
        <w:tabs>
          <w:tab w:val="left" w:pos="1695"/>
        </w:tabs>
        <w:spacing w:after="0" w:line="240" w:lineRule="auto"/>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Паспорт Программы «Оптимизация расходов бюджета муниципального образования «Александровск» Аларского района Иркутской области на период 2017-2019г.г.»</w:t>
      </w:r>
    </w:p>
    <w:p w:rsidR="00CA7593" w:rsidRPr="00CA7593" w:rsidRDefault="00CA7593" w:rsidP="00CA7593">
      <w:pPr>
        <w:spacing w:after="0" w:line="240" w:lineRule="auto"/>
        <w:rPr>
          <w:rFonts w:ascii="Times New Roman" w:eastAsia="Times New Roman" w:hAnsi="Times New Roman" w:cs="Times New Roman"/>
          <w:sz w:val="18"/>
          <w:szCs w:val="18"/>
          <w:lang w:eastAsia="ru-RU"/>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78"/>
      </w:tblGrid>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Наименование характеристик Программы </w:t>
            </w:r>
          </w:p>
        </w:tc>
        <w:tc>
          <w:tcPr>
            <w:tcW w:w="4678" w:type="dxa"/>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Содержание характеристик Программы</w:t>
            </w:r>
          </w:p>
        </w:tc>
      </w:tr>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Наименование Программы</w:t>
            </w:r>
          </w:p>
        </w:tc>
        <w:tc>
          <w:tcPr>
            <w:tcW w:w="4678" w:type="dxa"/>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Программа «Оптимизация расходов бюджета муниципального образования «Александровск» Аларского района Иркутской области на период  2017-2019г.г.» (далее - Программа).</w:t>
            </w:r>
          </w:p>
        </w:tc>
      </w:tr>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Основание для разработки Программы (наименование, номер и дата правового акта)</w:t>
            </w:r>
          </w:p>
        </w:tc>
        <w:tc>
          <w:tcPr>
            <w:tcW w:w="4678" w:type="dxa"/>
          </w:tcPr>
          <w:p w:rsidR="00CA7593" w:rsidRPr="00CA7593" w:rsidRDefault="00CA7593" w:rsidP="00CA7593">
            <w:pPr>
              <w:numPr>
                <w:ilvl w:val="0"/>
                <w:numId w:val="3"/>
              </w:num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Письмо первого заместителя Губернатора Иркутской области – председателя Правительства Иркутской области А.С.Битарова от 17.01.2017г.№02-09-150/17. «О дотации на выравнивание».</w:t>
            </w:r>
          </w:p>
        </w:tc>
      </w:tr>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Государственный заказчик</w:t>
            </w:r>
          </w:p>
        </w:tc>
        <w:tc>
          <w:tcPr>
            <w:tcW w:w="4678" w:type="dxa"/>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Глава муниципального образования «Александровск»</w:t>
            </w:r>
          </w:p>
        </w:tc>
      </w:tr>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Основной разработчик Программы</w:t>
            </w:r>
          </w:p>
        </w:tc>
        <w:tc>
          <w:tcPr>
            <w:tcW w:w="4678" w:type="dxa"/>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Администрация муниципального образования «Александровск» Аларского района</w:t>
            </w:r>
          </w:p>
        </w:tc>
      </w:tr>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Администратор Программы </w:t>
            </w:r>
          </w:p>
        </w:tc>
        <w:tc>
          <w:tcPr>
            <w:tcW w:w="4678" w:type="dxa"/>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Администрация муниципального образования «Александровск» Аларского района</w:t>
            </w:r>
          </w:p>
        </w:tc>
      </w:tr>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Исполнители Программы </w:t>
            </w:r>
          </w:p>
        </w:tc>
        <w:tc>
          <w:tcPr>
            <w:tcW w:w="4678" w:type="dxa"/>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Администрация муниципального образования «Александровск» Аларского района; Дума муниципального образования «Александровск» Аларского района.</w:t>
            </w:r>
          </w:p>
        </w:tc>
      </w:tr>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Цель Программы </w:t>
            </w:r>
          </w:p>
        </w:tc>
        <w:tc>
          <w:tcPr>
            <w:tcW w:w="4678" w:type="dxa"/>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Оптимизация расходов на содержание бюджетной сети и расходов на муниципальное управление, численности работников бюджетной сферы, а так же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tc>
      </w:tr>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lastRenderedPageBreak/>
              <w:t>Задачи Программы</w:t>
            </w:r>
          </w:p>
        </w:tc>
        <w:tc>
          <w:tcPr>
            <w:tcW w:w="4678" w:type="dxa"/>
          </w:tcPr>
          <w:p w:rsidR="00CA7593" w:rsidRPr="00CA7593" w:rsidRDefault="00CA7593" w:rsidP="00CA7593">
            <w:pPr>
              <w:numPr>
                <w:ilvl w:val="0"/>
                <w:numId w:val="4"/>
              </w:num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Не допущение снижения налоговых, неналоговых доходов бюджета муниципального образования «Александровск». </w:t>
            </w:r>
          </w:p>
          <w:p w:rsidR="00CA7593" w:rsidRPr="00CA7593" w:rsidRDefault="00CA7593" w:rsidP="00CA7593">
            <w:pPr>
              <w:numPr>
                <w:ilvl w:val="0"/>
                <w:numId w:val="4"/>
              </w:num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 xml:space="preserve">Запрет на увеличение численности муниципальных служащих органов муниципального образования «Александровск». </w:t>
            </w:r>
          </w:p>
          <w:p w:rsidR="00CA7593" w:rsidRPr="00CA7593" w:rsidRDefault="00CA7593" w:rsidP="00CA7593">
            <w:pPr>
              <w:numPr>
                <w:ilvl w:val="0"/>
                <w:numId w:val="4"/>
              </w:num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tc>
      </w:tr>
      <w:tr w:rsidR="00CA7593" w:rsidRPr="00CA7593" w:rsidTr="00CC38B3">
        <w:tc>
          <w:tcPr>
            <w:tcW w:w="1838" w:type="dxa"/>
          </w:tcPr>
          <w:p w:rsidR="00CA7593" w:rsidRPr="00CA7593" w:rsidRDefault="00CA7593" w:rsidP="00CA7593">
            <w:pPr>
              <w:spacing w:after="0" w:line="240" w:lineRule="auto"/>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Сроки и этапы реализации Программы</w:t>
            </w:r>
          </w:p>
        </w:tc>
        <w:tc>
          <w:tcPr>
            <w:tcW w:w="4678" w:type="dxa"/>
          </w:tcPr>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Программа реализуется без подразделения на этапы в 2017-2019</w:t>
            </w:r>
          </w:p>
          <w:p w:rsidR="00CA7593" w:rsidRPr="00CA7593" w:rsidRDefault="00CA7593" w:rsidP="00CA7593">
            <w:pPr>
              <w:spacing w:after="0" w:line="240" w:lineRule="auto"/>
              <w:jc w:val="both"/>
              <w:rPr>
                <w:rFonts w:ascii="Courier New" w:eastAsia="Times New Roman" w:hAnsi="Courier New" w:cs="Courier New"/>
                <w:sz w:val="18"/>
                <w:szCs w:val="18"/>
                <w:lang w:eastAsia="ru-RU"/>
              </w:rPr>
            </w:pPr>
            <w:r w:rsidRPr="00CA7593">
              <w:rPr>
                <w:rFonts w:ascii="Courier New" w:eastAsia="Times New Roman" w:hAnsi="Courier New" w:cs="Courier New"/>
                <w:sz w:val="18"/>
                <w:szCs w:val="18"/>
                <w:lang w:eastAsia="ru-RU"/>
              </w:rPr>
              <w:t>годах.</w:t>
            </w:r>
          </w:p>
        </w:tc>
      </w:tr>
    </w:tbl>
    <w:p w:rsidR="00CA7593" w:rsidRPr="00CA7593" w:rsidRDefault="00CA7593" w:rsidP="00CA7593">
      <w:pPr>
        <w:spacing w:after="0" w:line="240" w:lineRule="auto"/>
        <w:ind w:firstLine="720"/>
        <w:jc w:val="both"/>
        <w:rPr>
          <w:rFonts w:ascii="Arial" w:eastAsia="Times New Roman" w:hAnsi="Arial" w:cs="Arial"/>
          <w:b/>
          <w:sz w:val="18"/>
          <w:szCs w:val="18"/>
          <w:lang w:eastAsia="ru-RU"/>
        </w:rPr>
      </w:pPr>
    </w:p>
    <w:p w:rsidR="00CA7593" w:rsidRPr="00CA7593" w:rsidRDefault="00CA7593" w:rsidP="00CA7593">
      <w:pPr>
        <w:spacing w:after="0" w:line="240" w:lineRule="auto"/>
        <w:ind w:firstLine="720"/>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1. Необходимость разработки и реализации Программы</w:t>
      </w:r>
    </w:p>
    <w:p w:rsidR="00CA7593" w:rsidRPr="00CA7593" w:rsidRDefault="00CA7593" w:rsidP="00CA7593">
      <w:pPr>
        <w:spacing w:after="0" w:line="240" w:lineRule="auto"/>
        <w:ind w:firstLine="720"/>
        <w:jc w:val="center"/>
        <w:rPr>
          <w:rFonts w:ascii="Arial" w:eastAsia="Times New Roman" w:hAnsi="Arial" w:cs="Arial"/>
          <w:b/>
          <w:sz w:val="18"/>
          <w:szCs w:val="18"/>
          <w:lang w:eastAsia="ru-RU"/>
        </w:rPr>
      </w:pP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С 2006 года по настоящее время в муниципальном образовании «Александровск» Аларского района обеспечивается формирование и исполнение бюджета  муниципального образования по предусмотренным Бюджетным кодексом Российской Федерации единым правилам организации бюджетного процесса с соблюдением установленных процедур и ограничений по объему муниципального долга и дефицита местного бюджета. </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Для повышения качества управления муниципальными финансами и формирования современной системы управления, а так же  снижения уровня дотационности необходимы:</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разработка стратегии расходования бюджетных средств исходя из долгосрочных перспектив;</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организация бюджетного процесса исходя из принципа безусловного исполнения действующих расходных обязательств;</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увеличение степени самостоятельности и ответственности главных распорядителей бюджетных средств, укрепление финансовой дисциплины;</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рост налоговых и неналоговых доходов бюджета муниципального образования «Александровск».</w:t>
      </w:r>
    </w:p>
    <w:p w:rsidR="00CA7593" w:rsidRPr="00CA7593" w:rsidRDefault="00CA7593" w:rsidP="00CA7593">
      <w:pPr>
        <w:spacing w:after="0" w:line="240" w:lineRule="auto"/>
        <w:ind w:firstLine="720"/>
        <w:jc w:val="both"/>
        <w:rPr>
          <w:rFonts w:ascii="Arial" w:eastAsia="Times New Roman" w:hAnsi="Arial" w:cs="Arial"/>
          <w:b/>
          <w:sz w:val="18"/>
          <w:szCs w:val="18"/>
          <w:lang w:eastAsia="ru-RU"/>
        </w:rPr>
      </w:pPr>
    </w:p>
    <w:p w:rsidR="00CA7593" w:rsidRPr="00CA7593" w:rsidRDefault="00CA7593" w:rsidP="00CA7593">
      <w:pPr>
        <w:spacing w:after="0" w:line="240" w:lineRule="auto"/>
        <w:ind w:firstLine="720"/>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2. Цели и задачи Программы</w:t>
      </w:r>
    </w:p>
    <w:p w:rsidR="00CA7593" w:rsidRPr="00CA7593" w:rsidRDefault="00CA7593" w:rsidP="00CA7593">
      <w:pPr>
        <w:spacing w:after="0" w:line="240" w:lineRule="auto"/>
        <w:ind w:firstLine="720"/>
        <w:jc w:val="center"/>
        <w:rPr>
          <w:rFonts w:ascii="Arial" w:eastAsia="Times New Roman" w:hAnsi="Arial" w:cs="Arial"/>
          <w:b/>
          <w:sz w:val="18"/>
          <w:szCs w:val="18"/>
          <w:lang w:eastAsia="ru-RU"/>
        </w:rPr>
      </w:pPr>
    </w:p>
    <w:p w:rsidR="00CA7593" w:rsidRPr="00CA7593" w:rsidRDefault="00CA7593" w:rsidP="00CA7593">
      <w:pPr>
        <w:tabs>
          <w:tab w:val="left" w:pos="540"/>
        </w:tabs>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Цель Программы - оптимизация расходов на содержание бюджетной сети и расходов на муниципальное управление, численности работников бюджетной сферы, а так же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Для достижения цели Программы необходимо решение следующих задач:</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1) Не допущение снижения налоговых, неналоговых доходов бюджета муниципального образования «Александровск». </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2) Запрет на увеличение численности муниципальных служащих органов муниципального образования «Александровск». </w:t>
      </w:r>
    </w:p>
    <w:p w:rsidR="00CA7593" w:rsidRPr="00CA7593" w:rsidRDefault="00CA7593" w:rsidP="00CA7593">
      <w:pPr>
        <w:tabs>
          <w:tab w:val="left" w:pos="567"/>
        </w:tabs>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3)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CA7593" w:rsidRPr="00CA7593" w:rsidRDefault="00CA7593" w:rsidP="00CA7593">
      <w:pPr>
        <w:spacing w:after="0" w:line="240" w:lineRule="auto"/>
        <w:ind w:firstLine="720"/>
        <w:jc w:val="both"/>
        <w:rPr>
          <w:rFonts w:ascii="Arial" w:eastAsia="Times New Roman" w:hAnsi="Arial" w:cs="Arial"/>
          <w:b/>
          <w:sz w:val="18"/>
          <w:szCs w:val="18"/>
          <w:lang w:eastAsia="ru-RU"/>
        </w:rPr>
      </w:pPr>
    </w:p>
    <w:p w:rsidR="00CA7593" w:rsidRPr="00CA7593" w:rsidRDefault="00CA7593" w:rsidP="00CA7593">
      <w:pPr>
        <w:spacing w:after="0" w:line="240" w:lineRule="auto"/>
        <w:ind w:firstLine="720"/>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3. Не допущение снижения налоговых, неналоговых доходов бюджета муниципального образования «Александровск»</w:t>
      </w:r>
    </w:p>
    <w:p w:rsidR="00CA7593" w:rsidRPr="00CA7593" w:rsidRDefault="00CA7593" w:rsidP="00CA7593">
      <w:pPr>
        <w:spacing w:after="0" w:line="240" w:lineRule="auto"/>
        <w:ind w:firstLine="720"/>
        <w:jc w:val="both"/>
        <w:rPr>
          <w:rFonts w:ascii="Arial" w:eastAsia="Times New Roman" w:hAnsi="Arial" w:cs="Arial"/>
          <w:b/>
          <w:sz w:val="18"/>
          <w:szCs w:val="18"/>
          <w:lang w:eastAsia="ru-RU"/>
        </w:rPr>
      </w:pP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Бюджетная политика муниципального образования «Александровск» Аларского района должна формироваться с учетом бюджетного законодательства Российской Федерации, Иркутской области. В то же время она должна быть активной, в максимальной степени позволяющей использовать все имеющиеся возможности.</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Для повышения эффективности деятельности органов местного самоуправления муниципального образования «Александровск» необходимо установление и соблюдение четко сформулированных принципов ответственной бюджетной политики, к которым относятся:</w:t>
      </w:r>
    </w:p>
    <w:p w:rsidR="00CA7593" w:rsidRPr="00CA7593" w:rsidRDefault="00CA7593" w:rsidP="00CA7593">
      <w:pPr>
        <w:tabs>
          <w:tab w:val="left" w:pos="540"/>
        </w:tabs>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консервативность и надежность экономических прогнозов и предпосылок, положенных в основу бюджетного планирования;</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стабильность и предсказуемость налоговой политики с учетом налоговой политики, проводимой в Российской Федерации и Иркутской области;</w:t>
      </w: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полнота учета и прогнозирования финансовых и других ресурсов, которые могут быть направлены на достижение целей, включая бюджетные ассигнования и имущество;</w:t>
      </w:r>
    </w:p>
    <w:p w:rsidR="00CA7593" w:rsidRPr="00CA7593" w:rsidRDefault="00CA7593" w:rsidP="00CA7593">
      <w:pPr>
        <w:tabs>
          <w:tab w:val="left" w:pos="540"/>
        </w:tabs>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Для дальнейшего внедрения этих принципов предусматривается реализовать следующие основные меры:</w:t>
      </w:r>
    </w:p>
    <w:p w:rsidR="00CA7593" w:rsidRPr="00CA7593" w:rsidRDefault="00CA7593" w:rsidP="00CA7593">
      <w:pPr>
        <w:tabs>
          <w:tab w:val="left" w:pos="540"/>
        </w:tabs>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lastRenderedPageBreak/>
        <w:t>- дальнейшее проведение работы по оказанию содействия в развитии субъектов малого и среднего предпринимательства на территории муниципального образования «Александровск»;</w:t>
      </w:r>
    </w:p>
    <w:p w:rsidR="00CA7593" w:rsidRPr="00CA7593" w:rsidRDefault="00CA7593" w:rsidP="00CA7593">
      <w:pPr>
        <w:tabs>
          <w:tab w:val="left" w:pos="540"/>
        </w:tabs>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проведение совместно с органами государственной власти мероприятий, направленных на обеспечение увеличения администрируемых налоговых и неналоговых платежей в  бюджет муниципального образования «Александровск» за счет  поступления в полном объеме текущих платежей и взыскания недоимки прошлых лет;</w:t>
      </w:r>
    </w:p>
    <w:p w:rsidR="00CA7593" w:rsidRPr="00CA7593" w:rsidRDefault="00CA7593" w:rsidP="00CA7593">
      <w:pPr>
        <w:tabs>
          <w:tab w:val="left" w:pos="540"/>
        </w:tabs>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повышение эффективности управления муниципальным имуществом, выявление бесхозяйных помещений, организация и проведение работ по инвентаризации, учету бесхозяйного имущества и передача его в муниципальную собственность;</w:t>
      </w:r>
    </w:p>
    <w:p w:rsidR="00CA7593" w:rsidRPr="00CA7593" w:rsidRDefault="00CA7593" w:rsidP="00CA7593">
      <w:pPr>
        <w:tabs>
          <w:tab w:val="left" w:pos="540"/>
        </w:tabs>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повышать качество и доступность предоставляемых муниципальных услуг с учетом необходимости принятия и исполнения нормативных правовых актов органами местного самоуправления по совершенствованию правового положения муниципальных учреждений, в том числе регламентирующих порядок создания, реорганизации, изменения типа и ликвидации муниципальных автономных, бюджетных и казенных учреждений;</w:t>
      </w:r>
    </w:p>
    <w:p w:rsidR="00CA7593" w:rsidRPr="00CA7593" w:rsidRDefault="00CA7593" w:rsidP="00CA7593">
      <w:pPr>
        <w:tabs>
          <w:tab w:val="left" w:pos="540"/>
        </w:tabs>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обеспечивать обнародование отчетов о достигнутых результатах за истекший финансовый год, характеризующих достижение поставленных на финансовый год целей, а также о задачах, требующих решения в очередном финансовом году, и направлениях их достижения.</w:t>
      </w:r>
    </w:p>
    <w:p w:rsidR="00CA7593" w:rsidRPr="00CA7593" w:rsidRDefault="00CA7593" w:rsidP="00CA7593">
      <w:pPr>
        <w:spacing w:after="0" w:line="240" w:lineRule="auto"/>
        <w:ind w:firstLine="720"/>
        <w:jc w:val="center"/>
        <w:rPr>
          <w:rFonts w:ascii="Arial" w:eastAsia="Times New Roman" w:hAnsi="Arial" w:cs="Arial"/>
          <w:b/>
          <w:sz w:val="18"/>
          <w:szCs w:val="18"/>
          <w:lang w:eastAsia="ru-RU"/>
        </w:rPr>
      </w:pPr>
    </w:p>
    <w:p w:rsidR="00CA7593" w:rsidRPr="00CA7593" w:rsidRDefault="00CA7593" w:rsidP="00CA7593">
      <w:pPr>
        <w:spacing w:after="0" w:line="240" w:lineRule="auto"/>
        <w:ind w:firstLine="720"/>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4. Запрет на увеличение численности муниципальных служащих органов муниципального образования «Александровск»</w:t>
      </w:r>
    </w:p>
    <w:p w:rsidR="00CA7593" w:rsidRPr="00CA7593" w:rsidRDefault="00CA7593" w:rsidP="00CA7593">
      <w:pPr>
        <w:spacing w:after="0" w:line="240" w:lineRule="auto"/>
        <w:ind w:firstLine="720"/>
        <w:jc w:val="both"/>
        <w:rPr>
          <w:rFonts w:ascii="Arial" w:eastAsia="Times New Roman" w:hAnsi="Arial" w:cs="Arial"/>
          <w:b/>
          <w:sz w:val="18"/>
          <w:szCs w:val="18"/>
          <w:lang w:eastAsia="ru-RU"/>
        </w:rPr>
      </w:pP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Для того, чтобы не увеличивалась численность муниципальных служащих органов муниципального образования «Александровск», надо строго исполнять и придерживаться Методических рекомендаций по определению численности работников органов местного самоуправления муниципальных образований Иркутской области.</w:t>
      </w:r>
    </w:p>
    <w:p w:rsidR="00CA7593" w:rsidRPr="00CA7593" w:rsidRDefault="00CA7593" w:rsidP="00CA7593">
      <w:pPr>
        <w:tabs>
          <w:tab w:val="left" w:pos="567"/>
        </w:tabs>
        <w:spacing w:after="0" w:line="240" w:lineRule="auto"/>
        <w:ind w:firstLine="720"/>
        <w:jc w:val="both"/>
        <w:rPr>
          <w:rFonts w:ascii="Arial" w:eastAsia="Times New Roman" w:hAnsi="Arial" w:cs="Arial"/>
          <w:b/>
          <w:sz w:val="18"/>
          <w:szCs w:val="18"/>
          <w:lang w:eastAsia="ru-RU"/>
        </w:rPr>
      </w:pPr>
    </w:p>
    <w:p w:rsidR="00CA7593" w:rsidRPr="00CA7593" w:rsidRDefault="00CA7593" w:rsidP="00CA7593">
      <w:pPr>
        <w:tabs>
          <w:tab w:val="left" w:pos="567"/>
        </w:tabs>
        <w:spacing w:after="0" w:line="240" w:lineRule="auto"/>
        <w:ind w:firstLine="720"/>
        <w:jc w:val="center"/>
        <w:rPr>
          <w:rFonts w:ascii="Arial" w:eastAsia="Times New Roman" w:hAnsi="Arial" w:cs="Arial"/>
          <w:sz w:val="18"/>
          <w:szCs w:val="18"/>
          <w:lang w:eastAsia="ru-RU"/>
        </w:rPr>
      </w:pPr>
      <w:r w:rsidRPr="00CA7593">
        <w:rPr>
          <w:rFonts w:ascii="Arial" w:eastAsia="Times New Roman" w:hAnsi="Arial" w:cs="Arial"/>
          <w:sz w:val="18"/>
          <w:szCs w:val="18"/>
          <w:lang w:eastAsia="ru-RU"/>
        </w:rPr>
        <w:t>5.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CA7593" w:rsidRPr="00CA7593" w:rsidRDefault="00CA7593" w:rsidP="00CA7593">
      <w:pPr>
        <w:tabs>
          <w:tab w:val="left" w:pos="567"/>
        </w:tabs>
        <w:spacing w:after="0" w:line="240" w:lineRule="auto"/>
        <w:ind w:firstLine="720"/>
        <w:jc w:val="center"/>
        <w:rPr>
          <w:rFonts w:ascii="Arial" w:eastAsia="Times New Roman" w:hAnsi="Arial" w:cs="Arial"/>
          <w:sz w:val="18"/>
          <w:szCs w:val="18"/>
          <w:lang w:eastAsia="ru-RU"/>
        </w:rPr>
      </w:pPr>
    </w:p>
    <w:p w:rsidR="00CA7593" w:rsidRPr="00CA7593" w:rsidRDefault="00CA7593" w:rsidP="00CA7593">
      <w:pPr>
        <w:spacing w:after="0" w:line="240" w:lineRule="auto"/>
        <w:ind w:firstLine="720"/>
        <w:jc w:val="both"/>
        <w:rPr>
          <w:rFonts w:ascii="Arial" w:eastAsia="Times New Roman" w:hAnsi="Arial" w:cs="Arial"/>
          <w:sz w:val="18"/>
          <w:szCs w:val="18"/>
          <w:lang w:eastAsia="ru-RU"/>
        </w:rPr>
      </w:pPr>
      <w:r w:rsidRPr="00CA7593">
        <w:rPr>
          <w:rFonts w:ascii="Arial" w:eastAsia="Times New Roman" w:hAnsi="Arial" w:cs="Arial"/>
          <w:sz w:val="18"/>
          <w:szCs w:val="18"/>
          <w:lang w:eastAsia="ru-RU"/>
        </w:rPr>
        <w:t xml:space="preserve">Для исполнения данной задачи, не принимать решений об исполнении расходных обязательств, не связанных с решением вопросов, отнесённых Конституцией Российской Федерации, </w:t>
      </w:r>
      <w:r w:rsidRPr="00CA7593">
        <w:rPr>
          <w:rFonts w:ascii="Arial" w:eastAsia="Times New Roman" w:hAnsi="Arial" w:cs="Arial"/>
          <w:sz w:val="18"/>
          <w:szCs w:val="18"/>
          <w:lang w:eastAsia="ru-RU"/>
        </w:rPr>
        <w:lastRenderedPageBreak/>
        <w:t>Федеральными законами, Законами Иркутской области к полномочиям органов местного самоуправления Иркутской области.</w:t>
      </w:r>
    </w:p>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Дума  МО «Александровск»</w:t>
      </w:r>
    </w:p>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 xml:space="preserve">Главный  редактор –  Председатель Думы МО </w:t>
      </w:r>
    </w:p>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«Александровск», глава МО «Александровск»</w:t>
      </w:r>
    </w:p>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Мелещенко Т.В.</w:t>
      </w:r>
    </w:p>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 xml:space="preserve">Тираж -10 экземпляров </w:t>
      </w:r>
    </w:p>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Распространяется  бесплатно.</w:t>
      </w:r>
    </w:p>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Адрес  редакции с. Александровск, ул. Центральная.</w:t>
      </w:r>
    </w:p>
    <w:p w:rsidR="00CA7593" w:rsidRPr="00CA7593" w:rsidRDefault="00CA7593" w:rsidP="00CA7593">
      <w:pPr>
        <w:spacing w:after="0" w:line="240" w:lineRule="auto"/>
        <w:rPr>
          <w:rFonts w:ascii="Times New Roman" w:eastAsia="Times New Roman" w:hAnsi="Times New Roman" w:cs="Times New Roman"/>
          <w:sz w:val="18"/>
          <w:szCs w:val="18"/>
          <w:lang w:eastAsia="ru-RU"/>
        </w:rPr>
      </w:pPr>
      <w:r w:rsidRPr="00CA7593">
        <w:rPr>
          <w:rFonts w:ascii="Times New Roman" w:eastAsia="Times New Roman" w:hAnsi="Times New Roman" w:cs="Times New Roman"/>
          <w:sz w:val="18"/>
          <w:szCs w:val="18"/>
          <w:lang w:eastAsia="ru-RU"/>
        </w:rPr>
        <w:t>Номер подписан  в печать  30.06.2017г.</w:t>
      </w:r>
    </w:p>
    <w:p w:rsidR="00CA7593" w:rsidRPr="00CA7593" w:rsidRDefault="00CA7593" w:rsidP="00CA7593"/>
    <w:p w:rsidR="005510B0" w:rsidRDefault="005510B0">
      <w:bookmarkStart w:id="0" w:name="_GoBack"/>
      <w:bookmarkEnd w:id="0"/>
    </w:p>
    <w:sectPr w:rsidR="005510B0" w:rsidSect="008A4F09">
      <w:pgSz w:w="8419" w:h="11906" w:orient="landscape"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916D3"/>
    <w:multiLevelType w:val="multilevel"/>
    <w:tmpl w:val="858CD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E13E35"/>
    <w:multiLevelType w:val="hybridMultilevel"/>
    <w:tmpl w:val="A0185B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99730B"/>
    <w:multiLevelType w:val="multilevel"/>
    <w:tmpl w:val="865A97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BC2B7C"/>
    <w:multiLevelType w:val="hybridMultilevel"/>
    <w:tmpl w:val="34C028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B4"/>
    <w:rsid w:val="001540B4"/>
    <w:rsid w:val="00476790"/>
    <w:rsid w:val="005510B0"/>
    <w:rsid w:val="00CA7593"/>
    <w:rsid w:val="00E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83CC46-B28F-45CE-A179-198C7A55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A7593"/>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593"/>
    <w:rPr>
      <w:rFonts w:ascii="Times New Roman" w:eastAsia="Times New Roman" w:hAnsi="Times New Roman" w:cs="Times New Roman"/>
      <w:b/>
      <w:sz w:val="28"/>
      <w:szCs w:val="20"/>
      <w:lang w:eastAsia="ru-RU"/>
    </w:rPr>
  </w:style>
  <w:style w:type="character" w:customStyle="1" w:styleId="3">
    <w:name w:val="Основной текст (3)_"/>
    <w:basedOn w:val="a0"/>
    <w:link w:val="30"/>
    <w:rsid w:val="00CA7593"/>
    <w:rPr>
      <w:rFonts w:ascii="Arial" w:eastAsia="Arial" w:hAnsi="Arial" w:cs="Arial"/>
      <w:b/>
      <w:bCs/>
      <w:sz w:val="30"/>
      <w:szCs w:val="30"/>
      <w:shd w:val="clear" w:color="auto" w:fill="FFFFFF"/>
    </w:rPr>
  </w:style>
  <w:style w:type="character" w:customStyle="1" w:styleId="2">
    <w:name w:val="Основной текст (2)_"/>
    <w:basedOn w:val="a0"/>
    <w:link w:val="20"/>
    <w:rsid w:val="00CA7593"/>
    <w:rPr>
      <w:rFonts w:ascii="Arial" w:eastAsia="Arial" w:hAnsi="Arial" w:cs="Arial"/>
      <w:shd w:val="clear" w:color="auto" w:fill="FFFFFF"/>
    </w:rPr>
  </w:style>
  <w:style w:type="character" w:customStyle="1" w:styleId="11">
    <w:name w:val="Заголовок №1_"/>
    <w:basedOn w:val="a0"/>
    <w:link w:val="12"/>
    <w:rsid w:val="00CA7593"/>
    <w:rPr>
      <w:rFonts w:ascii="Arial" w:eastAsia="Arial" w:hAnsi="Arial" w:cs="Arial"/>
      <w:b/>
      <w:bCs/>
      <w:sz w:val="30"/>
      <w:szCs w:val="30"/>
      <w:shd w:val="clear" w:color="auto" w:fill="FFFFFF"/>
    </w:rPr>
  </w:style>
  <w:style w:type="paragraph" w:customStyle="1" w:styleId="30">
    <w:name w:val="Основной текст (3)"/>
    <w:basedOn w:val="a"/>
    <w:link w:val="3"/>
    <w:rsid w:val="00CA7593"/>
    <w:pPr>
      <w:widowControl w:val="0"/>
      <w:shd w:val="clear" w:color="auto" w:fill="FFFFFF"/>
      <w:spacing w:after="0" w:line="365" w:lineRule="exact"/>
      <w:jc w:val="center"/>
    </w:pPr>
    <w:rPr>
      <w:rFonts w:ascii="Arial" w:eastAsia="Arial" w:hAnsi="Arial" w:cs="Arial"/>
      <w:b/>
      <w:bCs/>
      <w:sz w:val="30"/>
      <w:szCs w:val="30"/>
    </w:rPr>
  </w:style>
  <w:style w:type="paragraph" w:customStyle="1" w:styleId="20">
    <w:name w:val="Основной текст (2)"/>
    <w:basedOn w:val="a"/>
    <w:link w:val="2"/>
    <w:rsid w:val="00CA7593"/>
    <w:pPr>
      <w:widowControl w:val="0"/>
      <w:shd w:val="clear" w:color="auto" w:fill="FFFFFF"/>
      <w:spacing w:before="120" w:after="300" w:line="274" w:lineRule="exact"/>
    </w:pPr>
    <w:rPr>
      <w:rFonts w:ascii="Arial" w:eastAsia="Arial" w:hAnsi="Arial" w:cs="Arial"/>
    </w:rPr>
  </w:style>
  <w:style w:type="paragraph" w:customStyle="1" w:styleId="12">
    <w:name w:val="Заголовок №1"/>
    <w:basedOn w:val="a"/>
    <w:link w:val="11"/>
    <w:rsid w:val="00CA7593"/>
    <w:pPr>
      <w:widowControl w:val="0"/>
      <w:shd w:val="clear" w:color="auto" w:fill="FFFFFF"/>
      <w:spacing w:before="300" w:after="300" w:line="0" w:lineRule="atLeast"/>
      <w:outlineLvl w:val="0"/>
    </w:pPr>
    <w:rPr>
      <w:rFonts w:ascii="Arial" w:eastAsia="Arial" w:hAnsi="Arial" w:cs="Arial"/>
      <w:b/>
      <w:bCs/>
      <w:sz w:val="30"/>
      <w:szCs w:val="30"/>
    </w:rPr>
  </w:style>
  <w:style w:type="paragraph" w:customStyle="1" w:styleId="ConsPlusNormal">
    <w:name w:val="ConsPlusNormal"/>
    <w:rsid w:val="00CA7593"/>
    <w:pPr>
      <w:autoSpaceDE w:val="0"/>
      <w:autoSpaceDN w:val="0"/>
      <w:adjustRightInd w:val="0"/>
      <w:spacing w:after="0" w:line="240" w:lineRule="auto"/>
    </w:pPr>
    <w:rPr>
      <w:rFonts w:ascii="Arial" w:eastAsia="Calibri" w:hAnsi="Arial" w:cs="Arial"/>
      <w:sz w:val="20"/>
      <w:szCs w:val="20"/>
    </w:rPr>
  </w:style>
  <w:style w:type="paragraph" w:customStyle="1" w:styleId="a3">
    <w:name w:val="Знак"/>
    <w:basedOn w:val="a"/>
    <w:rsid w:val="00CA7593"/>
    <w:pPr>
      <w:spacing w:after="0" w:line="240" w:lineRule="auto"/>
    </w:pPr>
    <w:rPr>
      <w:rFonts w:ascii="Verdana" w:eastAsia="Times New Roman" w:hAnsi="Verdana" w:cs="Verdana"/>
      <w:sz w:val="20"/>
      <w:szCs w:val="20"/>
      <w:lang w:val="en-US"/>
    </w:rPr>
  </w:style>
  <w:style w:type="character" w:styleId="a4">
    <w:name w:val="Hyperlink"/>
    <w:uiPriority w:val="99"/>
    <w:rsid w:val="00CA7593"/>
    <w:rPr>
      <w:color w:val="0000FF"/>
      <w:u w:val="single"/>
    </w:rPr>
  </w:style>
  <w:style w:type="paragraph" w:styleId="a5">
    <w:name w:val="Body Text"/>
    <w:basedOn w:val="a"/>
    <w:link w:val="a6"/>
    <w:rsid w:val="00CA7593"/>
    <w:pPr>
      <w:tabs>
        <w:tab w:val="left" w:pos="9072"/>
      </w:tabs>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CA7593"/>
    <w:rPr>
      <w:rFonts w:ascii="Times New Roman" w:eastAsia="Times New Roman" w:hAnsi="Times New Roman" w:cs="Times New Roman"/>
      <w:sz w:val="24"/>
      <w:szCs w:val="24"/>
      <w:lang w:eastAsia="ru-RU"/>
    </w:rPr>
  </w:style>
  <w:style w:type="paragraph" w:styleId="a7">
    <w:name w:val="Title"/>
    <w:basedOn w:val="a"/>
    <w:link w:val="a8"/>
    <w:qFormat/>
    <w:rsid w:val="00CA7593"/>
    <w:pPr>
      <w:spacing w:after="0" w:line="240" w:lineRule="auto"/>
      <w:jc w:val="center"/>
    </w:pPr>
    <w:rPr>
      <w:rFonts w:ascii="Times New Roman" w:eastAsia="Times New Roman" w:hAnsi="Times New Roman" w:cs="Times New Roman"/>
      <w:sz w:val="24"/>
      <w:szCs w:val="20"/>
      <w:lang w:eastAsia="ru-RU"/>
    </w:rPr>
  </w:style>
  <w:style w:type="character" w:customStyle="1" w:styleId="a8">
    <w:name w:val="Название Знак"/>
    <w:basedOn w:val="a0"/>
    <w:link w:val="a7"/>
    <w:rsid w:val="00CA7593"/>
    <w:rPr>
      <w:rFonts w:ascii="Times New Roman" w:eastAsia="Times New Roman" w:hAnsi="Times New Roman" w:cs="Times New Roman"/>
      <w:sz w:val="24"/>
      <w:szCs w:val="20"/>
      <w:lang w:eastAsia="ru-RU"/>
    </w:rPr>
  </w:style>
  <w:style w:type="paragraph" w:styleId="a9">
    <w:name w:val="Subtitle"/>
    <w:basedOn w:val="a"/>
    <w:link w:val="aa"/>
    <w:qFormat/>
    <w:rsid w:val="00CA7593"/>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Подзаголовок Знак"/>
    <w:basedOn w:val="a0"/>
    <w:link w:val="a9"/>
    <w:rsid w:val="00CA7593"/>
    <w:rPr>
      <w:rFonts w:ascii="Times New Roman" w:eastAsia="Times New Roman" w:hAnsi="Times New Roman" w:cs="Times New Roman"/>
      <w:b/>
      <w:sz w:val="24"/>
      <w:szCs w:val="20"/>
      <w:lang w:eastAsia="ru-RU"/>
    </w:rPr>
  </w:style>
  <w:style w:type="paragraph" w:styleId="ab">
    <w:name w:val="header"/>
    <w:basedOn w:val="a"/>
    <w:link w:val="ac"/>
    <w:uiPriority w:val="99"/>
    <w:unhideWhenUsed/>
    <w:rsid w:val="00CA7593"/>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c">
    <w:name w:val="Верхний колонтитул Знак"/>
    <w:basedOn w:val="a0"/>
    <w:link w:val="ab"/>
    <w:uiPriority w:val="99"/>
    <w:rsid w:val="00CA7593"/>
    <w:rPr>
      <w:rFonts w:ascii="Calibri" w:eastAsia="Calibri" w:hAnsi="Calibri" w:cs="Calibri"/>
      <w:sz w:val="20"/>
      <w:szCs w:val="20"/>
      <w:lang w:eastAsia="ru-RU"/>
    </w:rPr>
  </w:style>
  <w:style w:type="paragraph" w:styleId="ad">
    <w:name w:val="caption"/>
    <w:basedOn w:val="a"/>
    <w:semiHidden/>
    <w:unhideWhenUsed/>
    <w:qFormat/>
    <w:rsid w:val="00CA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A759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A7593"/>
    <w:rPr>
      <w:rFonts w:ascii="Segoe UI" w:hAnsi="Segoe UI" w:cs="Segoe UI"/>
      <w:sz w:val="18"/>
      <w:szCs w:val="18"/>
    </w:rPr>
  </w:style>
  <w:style w:type="numbering" w:customStyle="1" w:styleId="13">
    <w:name w:val="Нет списка1"/>
    <w:next w:val="a2"/>
    <w:uiPriority w:val="99"/>
    <w:semiHidden/>
    <w:unhideWhenUsed/>
    <w:rsid w:val="00CA7593"/>
  </w:style>
  <w:style w:type="paragraph" w:customStyle="1" w:styleId="14">
    <w:name w:val="Обычный1"/>
    <w:rsid w:val="00CA7593"/>
    <w:pPr>
      <w:spacing w:after="0" w:line="240" w:lineRule="auto"/>
    </w:pPr>
    <w:rPr>
      <w:rFonts w:ascii="Times New Roman" w:eastAsia="Calibri" w:hAnsi="Times New Roman" w:cs="Times New Roman"/>
      <w:sz w:val="20"/>
      <w:szCs w:val="20"/>
      <w:lang w:eastAsia="ru-RU"/>
    </w:rPr>
  </w:style>
  <w:style w:type="character" w:styleId="af0">
    <w:name w:val="FollowedHyperlink"/>
    <w:basedOn w:val="a0"/>
    <w:uiPriority w:val="99"/>
    <w:semiHidden/>
    <w:unhideWhenUsed/>
    <w:rsid w:val="00CA7593"/>
    <w:rPr>
      <w:color w:val="800080"/>
      <w:u w:val="single"/>
    </w:rPr>
  </w:style>
  <w:style w:type="paragraph" w:customStyle="1" w:styleId="xl68">
    <w:name w:val="xl68"/>
    <w:basedOn w:val="a"/>
    <w:rsid w:val="00CA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CA759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4">
    <w:name w:val="xl74"/>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5">
    <w:name w:val="xl75"/>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6">
    <w:name w:val="xl76"/>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2">
    <w:name w:val="xl82"/>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3">
    <w:name w:val="xl83"/>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4">
    <w:name w:val="xl84"/>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5">
    <w:name w:val="xl85"/>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6">
    <w:name w:val="xl86"/>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7">
    <w:name w:val="xl87"/>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3">
    <w:name w:val="xl93"/>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6">
    <w:name w:val="xl96"/>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7">
    <w:name w:val="xl97"/>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9">
    <w:name w:val="xl99"/>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0">
    <w:name w:val="xl100"/>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2">
    <w:name w:val="xl102"/>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3">
    <w:name w:val="xl103"/>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A759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CA7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2">
    <w:name w:val="xl112"/>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3">
    <w:name w:val="xl113"/>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CA7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CA759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CA759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CA75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A759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CA7593"/>
    <w:rPr>
      <w:rFonts w:ascii="Times New Roman" w:eastAsia="Calibri" w:hAnsi="Times New Roman" w:cs="Times New Roman"/>
      <w:sz w:val="24"/>
      <w:szCs w:val="24"/>
      <w:lang w:eastAsia="ru-RU"/>
    </w:rPr>
  </w:style>
  <w:style w:type="paragraph" w:customStyle="1" w:styleId="af3">
    <w:name w:val="Таблицы (моноширинный)"/>
    <w:basedOn w:val="a"/>
    <w:next w:val="a"/>
    <w:rsid w:val="00CA7593"/>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4">
    <w:name w:val="Normal (Web)"/>
    <w:basedOn w:val="a"/>
    <w:rsid w:val="00CA7593"/>
    <w:pPr>
      <w:spacing w:before="20" w:after="20" w:line="240" w:lineRule="auto"/>
      <w:ind w:firstLine="200"/>
      <w:jc w:val="both"/>
    </w:pPr>
    <w:rPr>
      <w:rFonts w:ascii="Arial" w:eastAsia="Times New Roman" w:hAnsi="Arial" w:cs="Arial"/>
      <w:sz w:val="18"/>
      <w:szCs w:val="18"/>
      <w:lang w:eastAsia="ru-RU"/>
    </w:rPr>
  </w:style>
  <w:style w:type="paragraph" w:customStyle="1" w:styleId="af5">
    <w:name w:val="Комментарий"/>
    <w:basedOn w:val="a"/>
    <w:next w:val="a"/>
    <w:rsid w:val="00CA7593"/>
    <w:pPr>
      <w:widowControl w:val="0"/>
      <w:autoSpaceDE w:val="0"/>
      <w:autoSpaceDN w:val="0"/>
      <w:adjustRightInd w:val="0"/>
      <w:spacing w:after="0" w:line="240" w:lineRule="auto"/>
      <w:ind w:left="170"/>
      <w:jc w:val="both"/>
    </w:pPr>
    <w:rPr>
      <w:rFonts w:ascii="Arial" w:eastAsia="Times New Roman" w:hAnsi="Arial" w:cs="Times New Roman"/>
      <w:i/>
      <w:iCs/>
      <w:color w:val="800080"/>
      <w:sz w:val="18"/>
      <w:szCs w:val="18"/>
      <w:lang w:eastAsia="ru-RU"/>
    </w:rPr>
  </w:style>
  <w:style w:type="paragraph" w:customStyle="1" w:styleId="zagl-2">
    <w:name w:val="zagl-2"/>
    <w:basedOn w:val="a"/>
    <w:rsid w:val="00CA7593"/>
    <w:pPr>
      <w:spacing w:before="120" w:after="80" w:line="240" w:lineRule="auto"/>
      <w:ind w:firstLine="200"/>
    </w:pPr>
    <w:rPr>
      <w:rFonts w:ascii="Arial" w:eastAsia="Times New Roman" w:hAnsi="Arial" w:cs="Arial"/>
      <w:b/>
      <w:bCs/>
      <w:color w:val="29211E"/>
      <w:sz w:val="18"/>
      <w:szCs w:val="18"/>
      <w:lang w:eastAsia="ru-RU"/>
    </w:rPr>
  </w:style>
  <w:style w:type="paragraph" w:customStyle="1" w:styleId="zagl-1">
    <w:name w:val="zagl-1"/>
    <w:basedOn w:val="a"/>
    <w:rsid w:val="00CA7593"/>
    <w:pPr>
      <w:spacing w:before="180" w:after="80" w:line="240" w:lineRule="auto"/>
      <w:ind w:firstLine="200"/>
    </w:pPr>
    <w:rPr>
      <w:rFonts w:ascii="Arial" w:eastAsia="Times New Roman" w:hAnsi="Arial" w:cs="Arial"/>
      <w:b/>
      <w:bCs/>
      <w:caps/>
      <w:color w:val="29211E"/>
      <w:sz w:val="20"/>
      <w:szCs w:val="20"/>
      <w:lang w:eastAsia="ru-RU"/>
    </w:rPr>
  </w:style>
  <w:style w:type="table" w:styleId="af6">
    <w:name w:val="Table Grid"/>
    <w:basedOn w:val="a1"/>
    <w:rsid w:val="00CA75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2066;fld=134;dst=1001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13605</Words>
  <Characters>77549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2017-09-19T07:59:00Z</dcterms:created>
  <dcterms:modified xsi:type="dcterms:W3CDTF">2017-09-19T08:00:00Z</dcterms:modified>
</cp:coreProperties>
</file>