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20" w:rsidRDefault="0001533B" w:rsidP="00F1307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4B3C24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</w:t>
      </w:r>
      <w:r w:rsidR="004B3C24">
        <w:rPr>
          <w:rFonts w:ascii="Arial" w:hAnsi="Arial" w:cs="Arial"/>
          <w:b/>
          <w:sz w:val="32"/>
          <w:szCs w:val="32"/>
        </w:rPr>
        <w:t>7</w:t>
      </w:r>
      <w:r w:rsidR="000D2BEE">
        <w:rPr>
          <w:rFonts w:ascii="Arial" w:hAnsi="Arial" w:cs="Arial"/>
          <w:b/>
          <w:sz w:val="32"/>
          <w:szCs w:val="32"/>
        </w:rPr>
        <w:t>.</w:t>
      </w:r>
      <w:r w:rsidR="004B3C24">
        <w:rPr>
          <w:rFonts w:ascii="Arial" w:hAnsi="Arial" w:cs="Arial"/>
          <w:b/>
          <w:sz w:val="32"/>
          <w:szCs w:val="32"/>
        </w:rPr>
        <w:t xml:space="preserve">2022 </w:t>
      </w:r>
      <w:r w:rsidR="00F13071">
        <w:rPr>
          <w:rFonts w:ascii="Arial" w:hAnsi="Arial" w:cs="Arial"/>
          <w:b/>
          <w:sz w:val="32"/>
          <w:szCs w:val="32"/>
        </w:rPr>
        <w:t xml:space="preserve">г № </w:t>
      </w:r>
      <w:r w:rsidR="004B3C24">
        <w:rPr>
          <w:rFonts w:ascii="Arial" w:hAnsi="Arial" w:cs="Arial"/>
          <w:b/>
          <w:sz w:val="32"/>
          <w:szCs w:val="32"/>
        </w:rPr>
        <w:t>4</w:t>
      </w:r>
      <w:r w:rsidR="00AC1A53">
        <w:rPr>
          <w:rFonts w:ascii="Arial" w:hAnsi="Arial" w:cs="Arial"/>
          <w:b/>
          <w:sz w:val="32"/>
          <w:szCs w:val="32"/>
        </w:rPr>
        <w:t>/</w:t>
      </w:r>
      <w:r w:rsidR="004B3C24">
        <w:rPr>
          <w:rFonts w:ascii="Arial" w:hAnsi="Arial" w:cs="Arial"/>
          <w:b/>
          <w:sz w:val="32"/>
          <w:szCs w:val="32"/>
        </w:rPr>
        <w:t>131</w:t>
      </w:r>
      <w:r w:rsidR="00F13071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 w:rsidR="00F13071">
        <w:rPr>
          <w:rFonts w:ascii="Arial" w:hAnsi="Arial" w:cs="Arial"/>
          <w:b/>
          <w:sz w:val="32"/>
          <w:szCs w:val="32"/>
        </w:rPr>
        <w:t>дмо</w:t>
      </w:r>
      <w:proofErr w:type="spellEnd"/>
      <w:r w:rsidR="00F13071">
        <w:rPr>
          <w:rFonts w:ascii="Arial" w:hAnsi="Arial" w:cs="Arial"/>
          <w:b/>
          <w:sz w:val="32"/>
          <w:szCs w:val="32"/>
        </w:rPr>
        <w:t xml:space="preserve">         </w:t>
      </w:r>
    </w:p>
    <w:p w:rsidR="00F13071" w:rsidRDefault="00F13071" w:rsidP="00F1307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3071" w:rsidRDefault="00F13071" w:rsidP="00F1307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13071" w:rsidRDefault="00F13071" w:rsidP="00F1307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13071" w:rsidRDefault="00F13071" w:rsidP="00F1307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13071" w:rsidRDefault="00F13071" w:rsidP="00F1307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ДУМЫ</w:t>
      </w:r>
    </w:p>
    <w:p w:rsidR="00F13071" w:rsidRDefault="00F13071" w:rsidP="00F13071">
      <w:pPr>
        <w:pStyle w:val="ae"/>
        <w:jc w:val="center"/>
        <w:rPr>
          <w:rFonts w:ascii="Arial" w:hAnsi="Arial" w:cs="Arial"/>
          <w:b/>
          <w:sz w:val="32"/>
          <w:szCs w:val="32"/>
        </w:rPr>
      </w:pPr>
    </w:p>
    <w:p w:rsidR="00F13071" w:rsidRDefault="00F13071" w:rsidP="00F13071">
      <w:pPr>
        <w:pStyle w:val="ad"/>
        <w:spacing w:before="0" w:after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c"/>
          <w:rFonts w:ascii="Arial" w:hAnsi="Arial" w:cs="Arial"/>
          <w:sz w:val="30"/>
          <w:szCs w:val="30"/>
        </w:rPr>
        <w:t>ОБ УТВЕРЖДЕНИИ МУНИЦИПАЛЬНОЙ ПРОГРАММЫ «СТРАТЕГИЯ СОЦИАЛЬНО-ЭКОНОМИЧЕСКОГО РАЗВИТИЯ МУНИЦИПАЛЬНОГО ОБРАЗОВАНИЯ «АЛЕКСАНДРОВСК» НА 20</w:t>
      </w:r>
      <w:r w:rsidR="00AC1A53">
        <w:rPr>
          <w:rStyle w:val="ac"/>
          <w:rFonts w:ascii="Arial" w:hAnsi="Arial" w:cs="Arial"/>
          <w:sz w:val="30"/>
          <w:szCs w:val="30"/>
        </w:rPr>
        <w:t>22</w:t>
      </w:r>
      <w:r>
        <w:rPr>
          <w:rStyle w:val="ac"/>
          <w:rFonts w:ascii="Arial" w:hAnsi="Arial" w:cs="Arial"/>
          <w:sz w:val="30"/>
          <w:szCs w:val="30"/>
        </w:rPr>
        <w:t>-203</w:t>
      </w:r>
      <w:r w:rsidR="00AC1A53">
        <w:rPr>
          <w:rStyle w:val="ac"/>
          <w:rFonts w:ascii="Arial" w:hAnsi="Arial" w:cs="Arial"/>
          <w:sz w:val="30"/>
          <w:szCs w:val="30"/>
        </w:rPr>
        <w:t>6</w:t>
      </w:r>
      <w:r>
        <w:rPr>
          <w:rStyle w:val="ac"/>
          <w:rFonts w:ascii="Arial" w:hAnsi="Arial" w:cs="Arial"/>
          <w:sz w:val="30"/>
          <w:szCs w:val="30"/>
        </w:rPr>
        <w:t xml:space="preserve"> ГГ»</w:t>
      </w:r>
    </w:p>
    <w:p w:rsidR="00F13071" w:rsidRDefault="00F13071" w:rsidP="00F13071">
      <w:pPr>
        <w:pStyle w:val="ad"/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13071" w:rsidRDefault="00F13071" w:rsidP="005C15A8">
      <w:pPr>
        <w:pStyle w:val="ae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соответствии с Федеральным законом от 06.10.2003 N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</w:rPr>
        <w:t xml:space="preserve"> руководствуясь Уставом муниципального образования «Александровск», Дума муниципального образования «Александровск»</w:t>
      </w:r>
    </w:p>
    <w:p w:rsidR="00F13071" w:rsidRDefault="00F13071" w:rsidP="00F13071">
      <w:pPr>
        <w:shd w:val="clear" w:color="auto" w:fill="FFFFFF"/>
        <w:ind w:firstLine="709"/>
        <w:rPr>
          <w:rFonts w:ascii="Arial" w:hAnsi="Arial" w:cs="Arial"/>
          <w:sz w:val="29"/>
        </w:rPr>
      </w:pPr>
    </w:p>
    <w:p w:rsidR="00F13071" w:rsidRDefault="00F13071" w:rsidP="00F13071">
      <w:pPr>
        <w:shd w:val="clear" w:color="auto" w:fill="FFFFFF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13071" w:rsidRDefault="00F13071" w:rsidP="00F13071">
      <w:pPr>
        <w:pStyle w:val="ae"/>
        <w:jc w:val="both"/>
        <w:rPr>
          <w:rFonts w:ascii="Arial" w:hAnsi="Arial" w:cs="Arial"/>
          <w:szCs w:val="22"/>
        </w:rPr>
      </w:pPr>
    </w:p>
    <w:p w:rsidR="00F13071" w:rsidRDefault="00F13071" w:rsidP="00F13071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Утвердить муниципальную программу «Стратегия социально-экономического развития муниципального образования «Александровск» на 20</w:t>
      </w:r>
      <w:r w:rsidR="00876319">
        <w:rPr>
          <w:rFonts w:ascii="Arial" w:hAnsi="Arial" w:cs="Arial"/>
        </w:rPr>
        <w:t>22</w:t>
      </w:r>
      <w:r>
        <w:rPr>
          <w:rFonts w:ascii="Arial" w:hAnsi="Arial" w:cs="Arial"/>
        </w:rPr>
        <w:t>-203</w:t>
      </w:r>
      <w:r w:rsidR="0087631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гг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  <w:color w:val="000000"/>
        </w:rPr>
        <w:t xml:space="preserve"> согласно </w:t>
      </w:r>
      <w:r w:rsidR="007504CF">
        <w:rPr>
          <w:rFonts w:ascii="Arial" w:hAnsi="Arial" w:cs="Arial"/>
          <w:color w:val="000000"/>
        </w:rPr>
        <w:t>Приложению,</w:t>
      </w:r>
      <w:r>
        <w:rPr>
          <w:rFonts w:ascii="Arial" w:hAnsi="Arial" w:cs="Arial"/>
          <w:color w:val="000000"/>
        </w:rPr>
        <w:t xml:space="preserve"> к настоящему Решению Думы.</w:t>
      </w:r>
    </w:p>
    <w:p w:rsidR="00F13071" w:rsidRDefault="00F13071" w:rsidP="00F13071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данное решение в печатном средстве массой информации «Александровский вестник» и разместить на официальном сайте администрации муниципального образования «Аларский район» страничке муниципального образования «Александровск» в информационно-телекоммуникационной сети «Интернет»</w:t>
      </w:r>
    </w:p>
    <w:p w:rsidR="003D7E09" w:rsidRDefault="003D7E09" w:rsidP="00F13071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Решение Думы муниципального образования «Александровск» от </w:t>
      </w:r>
      <w:r w:rsidR="00AC1A53">
        <w:rPr>
          <w:rFonts w:ascii="Arial" w:hAnsi="Arial" w:cs="Arial"/>
        </w:rPr>
        <w:t>25.1</w:t>
      </w:r>
      <w:r>
        <w:rPr>
          <w:rFonts w:ascii="Arial" w:hAnsi="Arial" w:cs="Arial"/>
        </w:rPr>
        <w:t>2.201</w:t>
      </w:r>
      <w:r w:rsidR="00AC1A53">
        <w:rPr>
          <w:rFonts w:ascii="Arial" w:hAnsi="Arial" w:cs="Arial"/>
        </w:rPr>
        <w:t>8 года № 4/8</w:t>
      </w:r>
      <w:r>
        <w:rPr>
          <w:rFonts w:ascii="Arial" w:hAnsi="Arial" w:cs="Arial"/>
        </w:rPr>
        <w:t>-дмо «</w:t>
      </w:r>
      <w:r w:rsidR="00AC1A53">
        <w:rPr>
          <w:rFonts w:ascii="Arial" w:hAnsi="Arial" w:cs="Arial"/>
        </w:rPr>
        <w:t>Стратегия</w:t>
      </w:r>
      <w:r>
        <w:rPr>
          <w:rFonts w:ascii="Arial" w:hAnsi="Arial" w:cs="Arial"/>
        </w:rPr>
        <w:t xml:space="preserve"> социально-экономического развития муниципального образования «Александровск» на 201</w:t>
      </w:r>
      <w:r w:rsidR="00AC1A53">
        <w:rPr>
          <w:rFonts w:ascii="Arial" w:hAnsi="Arial" w:cs="Arial"/>
        </w:rPr>
        <w:t>9</w:t>
      </w:r>
      <w:r>
        <w:rPr>
          <w:rFonts w:ascii="Arial" w:hAnsi="Arial" w:cs="Arial"/>
        </w:rPr>
        <w:t>-20</w:t>
      </w:r>
      <w:r w:rsidR="00AC1A5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годы» считать утратившим силу.</w:t>
      </w:r>
    </w:p>
    <w:p w:rsidR="00F13071" w:rsidRDefault="000D2BEE" w:rsidP="00F13071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13071">
        <w:rPr>
          <w:rFonts w:ascii="Arial" w:hAnsi="Arial" w:cs="Arial"/>
        </w:rPr>
        <w:t>. Настоящее решение вступает в силу после его официального опубликования.</w:t>
      </w:r>
    </w:p>
    <w:p w:rsidR="00F13071" w:rsidRDefault="000D2BEE" w:rsidP="00F13071">
      <w:pPr>
        <w:pStyle w:val="ae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3071">
        <w:rPr>
          <w:rFonts w:ascii="Arial" w:hAnsi="Arial" w:cs="Arial"/>
        </w:rPr>
        <w:t xml:space="preserve">. Контроль за исполнением настоящего решения возложить на главу муниципального образования «Александровск» </w:t>
      </w:r>
      <w:r w:rsidR="00876319">
        <w:rPr>
          <w:rFonts w:ascii="Arial" w:hAnsi="Arial" w:cs="Arial"/>
        </w:rPr>
        <w:t>О.В. Иванову</w:t>
      </w:r>
    </w:p>
    <w:p w:rsidR="00F13071" w:rsidRDefault="00F13071" w:rsidP="00F13071">
      <w:pPr>
        <w:pStyle w:val="ae"/>
        <w:ind w:firstLine="708"/>
        <w:jc w:val="both"/>
        <w:rPr>
          <w:rFonts w:ascii="Arial" w:hAnsi="Arial" w:cs="Arial"/>
        </w:rPr>
      </w:pPr>
    </w:p>
    <w:p w:rsidR="00F13071" w:rsidRDefault="00F13071" w:rsidP="00F13071">
      <w:pPr>
        <w:pStyle w:val="ae"/>
        <w:jc w:val="both"/>
        <w:rPr>
          <w:rFonts w:ascii="Arial" w:hAnsi="Arial" w:cs="Arial"/>
        </w:rPr>
      </w:pPr>
    </w:p>
    <w:p w:rsidR="00F13071" w:rsidRDefault="00F13071" w:rsidP="00F13071">
      <w:pPr>
        <w:pStyle w:val="ae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F13071" w:rsidRDefault="00F13071" w:rsidP="00F13071">
      <w:pPr>
        <w:pStyle w:val="ae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«Александровск»</w:t>
      </w:r>
    </w:p>
    <w:p w:rsidR="00F13071" w:rsidRDefault="00876319" w:rsidP="00F13071">
      <w:pPr>
        <w:pStyle w:val="ae"/>
        <w:jc w:val="both"/>
        <w:rPr>
          <w:rFonts w:ascii="Arial" w:hAnsi="Arial" w:cs="Arial"/>
        </w:rPr>
      </w:pPr>
      <w:r>
        <w:rPr>
          <w:rFonts w:ascii="Arial" w:hAnsi="Arial" w:cs="Arial"/>
        </w:rPr>
        <w:t>О.В. Иванова</w:t>
      </w:r>
    </w:p>
    <w:p w:rsidR="006E51ED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13332" w:rsidRDefault="00613332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13332" w:rsidRDefault="00613332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13332" w:rsidRDefault="00613332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13332" w:rsidRDefault="00613332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13332" w:rsidRDefault="00613332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13332" w:rsidRDefault="00613332" w:rsidP="003D7E09">
      <w:pPr>
        <w:pStyle w:val="ConsPlusNormal"/>
        <w:rPr>
          <w:rFonts w:ascii="Arial" w:hAnsi="Arial" w:cs="Arial"/>
          <w:b/>
          <w:szCs w:val="24"/>
        </w:rPr>
      </w:pPr>
    </w:p>
    <w:p w:rsidR="003D7E09" w:rsidRDefault="003D7E09" w:rsidP="003D7E09">
      <w:pPr>
        <w:pStyle w:val="ConsPlusNormal"/>
        <w:rPr>
          <w:rFonts w:ascii="Arial" w:hAnsi="Arial" w:cs="Arial"/>
          <w:b/>
          <w:szCs w:val="24"/>
        </w:rPr>
      </w:pPr>
    </w:p>
    <w:p w:rsidR="007504CF" w:rsidRDefault="007504CF" w:rsidP="003D7E09">
      <w:pPr>
        <w:pStyle w:val="ConsPlusNormal"/>
        <w:rPr>
          <w:rFonts w:ascii="Arial" w:hAnsi="Arial" w:cs="Arial"/>
          <w:b/>
          <w:szCs w:val="24"/>
        </w:rPr>
      </w:pPr>
    </w:p>
    <w:p w:rsidR="007504CF" w:rsidRDefault="007504CF" w:rsidP="003D7E09">
      <w:pPr>
        <w:pStyle w:val="ConsPlusNormal"/>
        <w:rPr>
          <w:rFonts w:ascii="Arial" w:hAnsi="Arial" w:cs="Arial"/>
          <w:b/>
          <w:szCs w:val="24"/>
        </w:rPr>
      </w:pPr>
    </w:p>
    <w:p w:rsidR="00613332" w:rsidRPr="00F97321" w:rsidRDefault="00613332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13332" w:rsidRDefault="00613332" w:rsidP="0061333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13332">
        <w:rPr>
          <w:rFonts w:ascii="Courier New" w:hAnsi="Courier New" w:cs="Courier New"/>
          <w:sz w:val="22"/>
          <w:szCs w:val="22"/>
        </w:rPr>
        <w:lastRenderedPageBreak/>
        <w:t>Приложение 1.</w:t>
      </w:r>
    </w:p>
    <w:p w:rsidR="00613332" w:rsidRPr="00613332" w:rsidRDefault="00613332" w:rsidP="0061333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13332" w:rsidRPr="00613332" w:rsidRDefault="00613332" w:rsidP="0061333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13332">
        <w:rPr>
          <w:rFonts w:ascii="Courier New" w:hAnsi="Courier New" w:cs="Courier New"/>
          <w:sz w:val="22"/>
          <w:szCs w:val="22"/>
        </w:rPr>
        <w:t xml:space="preserve">Утверждена                                                                                                                      Решением Думы муниципального                                                                                                                  образования «Александровск»                                                                                             </w:t>
      </w:r>
      <w:r w:rsidR="004B3C24">
        <w:rPr>
          <w:rFonts w:ascii="Courier New" w:hAnsi="Courier New" w:cs="Courier New"/>
          <w:sz w:val="22"/>
          <w:szCs w:val="22"/>
        </w:rPr>
        <w:t xml:space="preserve">                 от  05.07.2022</w:t>
      </w:r>
      <w:r w:rsidRPr="00613332">
        <w:rPr>
          <w:rFonts w:ascii="Courier New" w:hAnsi="Courier New" w:cs="Courier New"/>
          <w:sz w:val="22"/>
          <w:szCs w:val="22"/>
        </w:rPr>
        <w:t xml:space="preserve"> г. № </w:t>
      </w:r>
      <w:r w:rsidR="004B3C24">
        <w:rPr>
          <w:rFonts w:ascii="Courier New" w:hAnsi="Courier New" w:cs="Courier New"/>
          <w:sz w:val="22"/>
          <w:szCs w:val="22"/>
        </w:rPr>
        <w:t>4/131</w:t>
      </w:r>
      <w:r w:rsidRPr="00613332">
        <w:rPr>
          <w:rFonts w:ascii="Courier New" w:hAnsi="Courier New" w:cs="Courier New"/>
          <w:sz w:val="22"/>
          <w:szCs w:val="22"/>
        </w:rPr>
        <w:t xml:space="preserve"> - </w:t>
      </w:r>
      <w:bookmarkStart w:id="0" w:name="_GoBack"/>
      <w:bookmarkEnd w:id="0"/>
      <w:proofErr w:type="spellStart"/>
      <w:r w:rsidRPr="00613332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Pr="00F97321" w:rsidRDefault="006E51ED" w:rsidP="00F0436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E51ED" w:rsidRPr="00F97321" w:rsidRDefault="006E51ED" w:rsidP="00E02CC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51ED" w:rsidRPr="00F97321" w:rsidRDefault="006E51ED" w:rsidP="00E02C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E51ED" w:rsidRPr="00F97321" w:rsidRDefault="006E51ED" w:rsidP="00E02CC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  <w:r w:rsidRPr="00F97321">
        <w:rPr>
          <w:rFonts w:ascii="Arial" w:hAnsi="Arial" w:cs="Arial"/>
          <w:b/>
          <w:szCs w:val="24"/>
        </w:rPr>
        <w:t>СТРАТЕГИЯ</w:t>
      </w:r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  <w:r w:rsidRPr="00F97321">
        <w:rPr>
          <w:rFonts w:ascii="Arial" w:hAnsi="Arial" w:cs="Arial"/>
          <w:b/>
          <w:szCs w:val="24"/>
        </w:rPr>
        <w:t>СОЦИАЛЬНО-ЭКОНОМИЧЕСКОГО РАЗВИТИЯ</w:t>
      </w:r>
    </w:p>
    <w:p w:rsidR="006E51ED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  <w:r w:rsidRPr="00F97321">
        <w:rPr>
          <w:rFonts w:ascii="Arial" w:hAnsi="Arial" w:cs="Arial"/>
          <w:b/>
          <w:szCs w:val="24"/>
        </w:rPr>
        <w:t>МУНИЦИПАЛЬНОГО ОБРАЗОВАНИЯ</w:t>
      </w:r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«АЛЕКСАНДРОВСК»</w:t>
      </w:r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6E51ED" w:rsidRPr="00F97321" w:rsidRDefault="006E51ED" w:rsidP="008C18F2">
      <w:pPr>
        <w:pStyle w:val="ConsPlusNormal"/>
        <w:jc w:val="center"/>
        <w:rPr>
          <w:rFonts w:ascii="Arial" w:hAnsi="Arial" w:cs="Arial"/>
          <w:b/>
          <w:szCs w:val="24"/>
        </w:rPr>
      </w:pPr>
      <w:r w:rsidRPr="00F97321">
        <w:rPr>
          <w:rFonts w:ascii="Arial" w:hAnsi="Arial" w:cs="Arial"/>
          <w:b/>
          <w:szCs w:val="24"/>
        </w:rPr>
        <w:t>НА 20</w:t>
      </w:r>
      <w:r w:rsidR="00D17CFB">
        <w:rPr>
          <w:rFonts w:ascii="Arial" w:hAnsi="Arial" w:cs="Arial"/>
          <w:b/>
          <w:szCs w:val="24"/>
        </w:rPr>
        <w:t>22</w:t>
      </w:r>
      <w:r w:rsidRPr="00F97321">
        <w:rPr>
          <w:rFonts w:ascii="Arial" w:hAnsi="Arial" w:cs="Arial"/>
          <w:b/>
          <w:szCs w:val="24"/>
        </w:rPr>
        <w:t>-203</w:t>
      </w:r>
      <w:r w:rsidR="00D17CFB">
        <w:rPr>
          <w:rFonts w:ascii="Arial" w:hAnsi="Arial" w:cs="Arial"/>
          <w:b/>
          <w:szCs w:val="24"/>
        </w:rPr>
        <w:t>6</w:t>
      </w:r>
      <w:r w:rsidRPr="00F97321">
        <w:rPr>
          <w:rFonts w:ascii="Arial" w:hAnsi="Arial" w:cs="Arial"/>
          <w:b/>
          <w:szCs w:val="24"/>
        </w:rPr>
        <w:t xml:space="preserve"> ГОДЫ</w:t>
      </w:r>
    </w:p>
    <w:p w:rsidR="006E51ED" w:rsidRPr="00F97321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Pr="00F97321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Pr="00F97321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Pr="00F97321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Pr="00F97321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Pr="00F97321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Pr="00F97321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E51ED" w:rsidRDefault="006E51ED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13332" w:rsidRDefault="00613332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7504CF" w:rsidRDefault="007504CF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13332" w:rsidRDefault="00613332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13332" w:rsidRDefault="00613332" w:rsidP="008C18F2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</w:p>
    <w:p w:rsidR="00613332" w:rsidRDefault="006E51ED" w:rsidP="003D7E09">
      <w:pPr>
        <w:pStyle w:val="ConsPlusNormal"/>
        <w:spacing w:after="120"/>
        <w:ind w:firstLine="53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с.</w:t>
      </w:r>
      <w:r w:rsidR="005C15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Александровск 20</w:t>
      </w:r>
      <w:r w:rsidR="00D17CFB">
        <w:rPr>
          <w:rFonts w:ascii="Arial" w:hAnsi="Arial" w:cs="Arial"/>
          <w:szCs w:val="24"/>
        </w:rPr>
        <w:t>22</w:t>
      </w:r>
      <w:r w:rsidR="003D7E09">
        <w:rPr>
          <w:rFonts w:ascii="Arial" w:hAnsi="Arial" w:cs="Arial"/>
          <w:szCs w:val="24"/>
        </w:rPr>
        <w:t xml:space="preserve"> г.</w:t>
      </w:r>
    </w:p>
    <w:p w:rsidR="00613332" w:rsidRPr="001B13CF" w:rsidRDefault="00613332" w:rsidP="006133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Паспорт </w:t>
      </w:r>
      <w:r w:rsidRPr="001B13CF">
        <w:rPr>
          <w:rFonts w:ascii="Arial" w:hAnsi="Arial" w:cs="Arial"/>
        </w:rPr>
        <w:t>стратегии</w:t>
      </w:r>
      <w:r w:rsidR="00D96C33">
        <w:rPr>
          <w:rFonts w:ascii="Arial" w:hAnsi="Arial" w:cs="Arial"/>
        </w:rPr>
        <w:t xml:space="preserve"> социально-экономического развития муниципального образования «Александровск» на 20</w:t>
      </w:r>
      <w:r w:rsidR="00D17CFB">
        <w:rPr>
          <w:rFonts w:ascii="Arial" w:hAnsi="Arial" w:cs="Arial"/>
        </w:rPr>
        <w:t>22</w:t>
      </w:r>
      <w:r w:rsidR="00D96C33">
        <w:rPr>
          <w:rFonts w:ascii="Arial" w:hAnsi="Arial" w:cs="Arial"/>
        </w:rPr>
        <w:t>-203</w:t>
      </w:r>
      <w:r w:rsidR="00D17CFB">
        <w:rPr>
          <w:rFonts w:ascii="Arial" w:hAnsi="Arial" w:cs="Arial"/>
        </w:rPr>
        <w:t>6</w:t>
      </w:r>
      <w:r w:rsidR="00D96C33">
        <w:rPr>
          <w:rFonts w:ascii="Arial" w:hAnsi="Arial" w:cs="Arial"/>
        </w:rPr>
        <w:t xml:space="preserve"> годы</w:t>
      </w:r>
    </w:p>
    <w:p w:rsidR="00613332" w:rsidRDefault="00613332" w:rsidP="00613332">
      <w:pPr>
        <w:jc w:val="center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878"/>
      </w:tblGrid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(подпрограммы)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Стратегия социально-экономического развития</w:t>
            </w:r>
          </w:p>
          <w:p w:rsidR="00613332" w:rsidRDefault="00613332" w:rsidP="00D17CF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«Александровск» на 20</w:t>
            </w:r>
            <w:r w:rsidR="00D17CFB"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</w:rPr>
              <w:t>-203</w:t>
            </w:r>
            <w:r w:rsidR="00D17CFB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Нормативно-правовые акты регулирующие основания для разработки программы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(подпрограммы)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1.Федеральный закон №172-ФЗ от 28.06.2014 г. «О стратегическом планировании в Российской Федерации»</w:t>
            </w:r>
          </w:p>
          <w:p w:rsidR="00613332" w:rsidRDefault="00613332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2.Федеральный закон № 131-ФЗ от 06.10.2003г. «Об общих принципах организации местного самоуправления в Российской Федерации»</w:t>
            </w:r>
          </w:p>
          <w:p w:rsidR="00613332" w:rsidRDefault="00D96C33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>.Устав муниципального образования «Александровск»</w:t>
            </w:r>
          </w:p>
        </w:tc>
      </w:tr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Муниципальный заказчик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«Александровск»</w:t>
            </w:r>
          </w:p>
        </w:tc>
      </w:tr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«Александровск»</w:t>
            </w:r>
          </w:p>
        </w:tc>
      </w:tr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D96C33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Основная цель программы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Pr="00D96C33" w:rsidRDefault="00D96C33" w:rsidP="00D96C3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для жизнедеятельности населения муниципального образования «Александровск»</w:t>
            </w:r>
          </w:p>
        </w:tc>
      </w:tr>
      <w:tr w:rsidR="00D96C33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33" w:rsidRDefault="00D96C33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3" w:rsidRPr="00D96C33" w:rsidRDefault="00D96C33" w:rsidP="00D96C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6C33">
              <w:rPr>
                <w:rFonts w:ascii="Courier New" w:hAnsi="Courier New" w:cs="Courier New"/>
                <w:sz w:val="22"/>
                <w:szCs w:val="22"/>
              </w:rPr>
              <w:t>- содействие</w:t>
            </w:r>
            <w:r w:rsidRPr="00D96C33">
              <w:rPr>
                <w:rFonts w:ascii="Courier New" w:hAnsi="Courier New" w:cs="Courier New"/>
                <w:sz w:val="28"/>
              </w:rPr>
              <w:t xml:space="preserve"> </w:t>
            </w:r>
            <w:r w:rsidRPr="00D96C33">
              <w:rPr>
                <w:rFonts w:ascii="Courier New" w:hAnsi="Courier New" w:cs="Courier New"/>
                <w:sz w:val="22"/>
                <w:szCs w:val="22"/>
              </w:rPr>
              <w:t>в развитии здравоохранения, культуры, образования, спорта и молодежной политики;</w:t>
            </w:r>
          </w:p>
          <w:p w:rsidR="00D96C33" w:rsidRPr="00D96C33" w:rsidRDefault="00D96C33" w:rsidP="00D96C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6C33">
              <w:rPr>
                <w:rFonts w:ascii="Courier New" w:hAnsi="Courier New" w:cs="Courier New"/>
                <w:sz w:val="22"/>
                <w:szCs w:val="22"/>
              </w:rPr>
              <w:t>- развитие сельского хозяйства;</w:t>
            </w:r>
          </w:p>
          <w:p w:rsidR="00D96C33" w:rsidRPr="00D96C33" w:rsidRDefault="00D96C33" w:rsidP="00D96C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6C33">
              <w:rPr>
                <w:rFonts w:ascii="Courier New" w:hAnsi="Courier New" w:cs="Courier New"/>
                <w:sz w:val="22"/>
                <w:szCs w:val="22"/>
              </w:rPr>
              <w:t>- улучшение состояния окружающей среды и уровня благоустройства территории, соблюдение санитарных и противопожарных норм;</w:t>
            </w:r>
          </w:p>
          <w:p w:rsidR="00D96C33" w:rsidRPr="00D96C33" w:rsidRDefault="00D96C33" w:rsidP="00D96C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6C33">
              <w:rPr>
                <w:rFonts w:ascii="Courier New" w:hAnsi="Courier New" w:cs="Courier New"/>
                <w:sz w:val="22"/>
                <w:szCs w:val="22"/>
              </w:rPr>
              <w:t>- содержание и обеспечение надлежащего технического состояния имеющейся сети дорог;</w:t>
            </w:r>
          </w:p>
          <w:p w:rsidR="00D96C33" w:rsidRPr="00D96C33" w:rsidRDefault="00D96C33" w:rsidP="00D96C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6C33">
              <w:rPr>
                <w:rFonts w:ascii="Courier New" w:hAnsi="Courier New" w:cs="Courier New"/>
                <w:sz w:val="22"/>
                <w:szCs w:val="22"/>
              </w:rPr>
              <w:t>- обеспечение безопасности жизни населения.</w:t>
            </w:r>
          </w:p>
        </w:tc>
      </w:tr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2" w:rsidRDefault="00613332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17CFB"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</w:rPr>
              <w:t>–203</w:t>
            </w:r>
            <w:r w:rsidR="00D17CFB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613332" w:rsidRDefault="00613332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4" w:rsidRDefault="00C61384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>троительство котельной СК д.</w:t>
            </w:r>
            <w:r w:rsidR="00E5320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>Угольная на 60 мест;</w:t>
            </w:r>
          </w:p>
          <w:p w:rsidR="00E53201" w:rsidRDefault="00E53201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капитальный ремонт библиотеки д. Угольная</w:t>
            </w:r>
          </w:p>
          <w:p w:rsidR="00C13B24" w:rsidRDefault="00C13B24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капитальный ремонт водокачек с. Александровск и д. Угольная</w:t>
            </w:r>
          </w:p>
          <w:p w:rsidR="00613332" w:rsidRDefault="00E53201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C6138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>троительство централизованной котельной 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>Александровск (</w:t>
            </w:r>
            <w:r>
              <w:rPr>
                <w:rFonts w:ascii="Courier New" w:hAnsi="Courier New" w:cs="Courier New"/>
                <w:sz w:val="22"/>
                <w:szCs w:val="22"/>
              </w:rPr>
              <w:t>объединяет школу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 xml:space="preserve">, детский сад, администрацию, СДК); </w:t>
            </w:r>
          </w:p>
          <w:p w:rsidR="00613332" w:rsidRDefault="00C61384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>троительство спортивной – игровой площадки с. Александровск, д. Угольная;</w:t>
            </w:r>
          </w:p>
          <w:p w:rsidR="00C61384" w:rsidRPr="00C61384" w:rsidRDefault="00C61384" w:rsidP="00C61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1384">
              <w:rPr>
                <w:rFonts w:ascii="Courier New" w:hAnsi="Courier New" w:cs="Courier New"/>
                <w:sz w:val="22"/>
                <w:szCs w:val="22"/>
              </w:rPr>
              <w:t>- благоустройство и озеленение территории;</w:t>
            </w:r>
          </w:p>
          <w:p w:rsidR="00C61384" w:rsidRPr="00C61384" w:rsidRDefault="00C61384" w:rsidP="00C61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1384">
              <w:rPr>
                <w:rFonts w:ascii="Courier New" w:hAnsi="Courier New" w:cs="Courier New"/>
                <w:sz w:val="22"/>
                <w:szCs w:val="22"/>
              </w:rPr>
              <w:t>- текущий ремонт дорог местного значения;</w:t>
            </w:r>
          </w:p>
          <w:p w:rsidR="00C61384" w:rsidRPr="00C61384" w:rsidRDefault="00C61384" w:rsidP="00C613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1384">
              <w:rPr>
                <w:rFonts w:ascii="Courier New" w:hAnsi="Courier New" w:cs="Courier New"/>
                <w:sz w:val="22"/>
                <w:szCs w:val="22"/>
              </w:rPr>
              <w:t>- обеспечение общественного порядка и законности;</w:t>
            </w:r>
          </w:p>
          <w:p w:rsidR="00C61384" w:rsidRPr="00C61384" w:rsidRDefault="00C61384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1384">
              <w:rPr>
                <w:rFonts w:ascii="Courier New" w:hAnsi="Courier New" w:cs="Courier New"/>
                <w:sz w:val="22"/>
                <w:szCs w:val="22"/>
              </w:rPr>
              <w:t>- мероприятия по противопожарной безопасности.</w:t>
            </w:r>
          </w:p>
        </w:tc>
      </w:tr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(подпрограммы)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«Александровск»</w:t>
            </w:r>
          </w:p>
        </w:tc>
      </w:tr>
      <w:tr w:rsidR="00613332" w:rsidTr="00613332">
        <w:trPr>
          <w:trHeight w:val="8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 – </w:t>
            </w:r>
            <w:r w:rsidR="00DC76D2">
              <w:rPr>
                <w:rFonts w:ascii="Courier New" w:hAnsi="Courier New" w:cs="Courier New"/>
                <w:sz w:val="22"/>
                <w:szCs w:val="22"/>
              </w:rPr>
              <w:t>114512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т.ч.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2022- </w:t>
            </w:r>
            <w:r w:rsidR="00C13B24">
              <w:rPr>
                <w:rFonts w:ascii="Courier New" w:hAnsi="Courier New" w:cs="Courier New"/>
                <w:sz w:val="22"/>
                <w:szCs w:val="22"/>
              </w:rPr>
              <w:t>7427,4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C13B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2023- </w:t>
            </w:r>
            <w:r w:rsidR="00C13B24">
              <w:rPr>
                <w:rFonts w:ascii="Courier New" w:hAnsi="Courier New" w:cs="Courier New"/>
                <w:sz w:val="22"/>
                <w:szCs w:val="22"/>
              </w:rPr>
              <w:t>7551,4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C13B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2024 </w:t>
            </w:r>
            <w:r w:rsidR="00C13B24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DC76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3B24">
              <w:rPr>
                <w:rFonts w:ascii="Courier New" w:hAnsi="Courier New" w:cs="Courier New"/>
                <w:sz w:val="22"/>
                <w:szCs w:val="22"/>
              </w:rPr>
              <w:t>7566,4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C13B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2025 </w:t>
            </w:r>
            <w:r w:rsidR="00C13B24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3B24">
              <w:rPr>
                <w:rFonts w:ascii="Courier New" w:hAnsi="Courier New" w:cs="Courier New"/>
                <w:sz w:val="22"/>
                <w:szCs w:val="22"/>
              </w:rPr>
              <w:t>7581,4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C13B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2026 </w:t>
            </w:r>
            <w:r w:rsidR="00C13B24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3B24">
              <w:rPr>
                <w:rFonts w:ascii="Courier New" w:hAnsi="Courier New" w:cs="Courier New"/>
                <w:sz w:val="22"/>
                <w:szCs w:val="22"/>
              </w:rPr>
              <w:t xml:space="preserve">7596,4 </w:t>
            </w:r>
            <w:r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13B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2027-  </w:t>
            </w:r>
            <w:r w:rsidR="00DC76D2">
              <w:rPr>
                <w:rFonts w:ascii="Courier New" w:hAnsi="Courier New" w:cs="Courier New"/>
                <w:sz w:val="22"/>
                <w:szCs w:val="22"/>
              </w:rPr>
              <w:t>7611,4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C13B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2028 </w:t>
            </w:r>
            <w:r w:rsidR="00DC76D2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C76D2">
              <w:rPr>
                <w:rFonts w:ascii="Courier New" w:hAnsi="Courier New" w:cs="Courier New"/>
                <w:sz w:val="22"/>
                <w:szCs w:val="22"/>
              </w:rPr>
              <w:t>7626,4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C13B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2029 </w:t>
            </w:r>
            <w:r w:rsidR="00DC76D2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C76D2">
              <w:rPr>
                <w:rFonts w:ascii="Courier New" w:hAnsi="Courier New" w:cs="Courier New"/>
                <w:sz w:val="22"/>
                <w:szCs w:val="22"/>
              </w:rPr>
              <w:t>7641,4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C13B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2030 </w:t>
            </w:r>
            <w:r w:rsidR="00DC76D2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C76D2">
              <w:rPr>
                <w:rFonts w:ascii="Courier New" w:hAnsi="Courier New" w:cs="Courier New"/>
                <w:sz w:val="22"/>
                <w:szCs w:val="22"/>
              </w:rPr>
              <w:t>7656,4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C13B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DC76D2" w:rsidRDefault="00C13B24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2031 – </w:t>
            </w:r>
            <w:r w:rsidR="00DC76D2">
              <w:rPr>
                <w:rFonts w:ascii="Courier New" w:hAnsi="Courier New" w:cs="Courier New"/>
                <w:sz w:val="22"/>
                <w:szCs w:val="22"/>
              </w:rPr>
              <w:t>7671,4 тыс. руб.</w:t>
            </w:r>
          </w:p>
          <w:p w:rsidR="00C13B24" w:rsidRDefault="00C13B24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2032</w:t>
            </w:r>
            <w:r w:rsidR="00DC76D2">
              <w:rPr>
                <w:rFonts w:ascii="Courier New" w:hAnsi="Courier New" w:cs="Courier New"/>
                <w:sz w:val="22"/>
                <w:szCs w:val="22"/>
              </w:rPr>
              <w:t xml:space="preserve"> – 7686,4 тыс. руб.</w:t>
            </w:r>
          </w:p>
          <w:p w:rsidR="00DC76D2" w:rsidRDefault="00DC76D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2033 – 7701,4 тыс. руб.</w:t>
            </w:r>
          </w:p>
          <w:p w:rsidR="00DC76D2" w:rsidRDefault="00DC76D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2034 – 7716,4 тыс. руб.</w:t>
            </w:r>
          </w:p>
          <w:p w:rsidR="00DC76D2" w:rsidRDefault="00DC76D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2035 – 7731,4 тыс. руб.</w:t>
            </w:r>
          </w:p>
          <w:p w:rsidR="00DC76D2" w:rsidRDefault="00DC76D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3036 – 7746,4 тыс. руб.</w:t>
            </w:r>
          </w:p>
          <w:p w:rsidR="00C13B24" w:rsidRDefault="00F028CF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  <w:p w:rsidR="00613332" w:rsidRDefault="00F028CF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DC76D2">
              <w:rPr>
                <w:rFonts w:ascii="Courier New" w:hAnsi="Courier New" w:cs="Courier New"/>
                <w:sz w:val="22"/>
                <w:szCs w:val="22"/>
              </w:rPr>
              <w:t>) средства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 xml:space="preserve"> местного бюджета поселения– </w:t>
            </w:r>
            <w:r>
              <w:rPr>
                <w:rFonts w:ascii="Courier New" w:hAnsi="Courier New" w:cs="Courier New"/>
                <w:sz w:val="22"/>
                <w:szCs w:val="22"/>
              </w:rPr>
              <w:t>29087,5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>руб.,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т.ч.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DC76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415B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DC76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415BA">
              <w:rPr>
                <w:rFonts w:ascii="Courier New" w:hAnsi="Courier New" w:cs="Courier New"/>
                <w:sz w:val="22"/>
                <w:szCs w:val="22"/>
              </w:rPr>
              <w:t>1822,5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DC76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2023 </w:t>
            </w:r>
            <w:r w:rsidR="000415BA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415BA">
              <w:rPr>
                <w:rFonts w:ascii="Courier New" w:hAnsi="Courier New" w:cs="Courier New"/>
                <w:sz w:val="22"/>
                <w:szCs w:val="22"/>
              </w:rPr>
              <w:t xml:space="preserve">1850 </w:t>
            </w:r>
            <w:r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0415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2024 - 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>1865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0415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2025 - 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>1880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0415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2026 - 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>1895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0415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2027 - 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>1910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0415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F028CF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2028 – 1925 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0415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2029 - 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>1940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0415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415BA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2030 - 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>1955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0415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0415B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13332" w:rsidRDefault="000415BA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2031 – 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>1970 тыс. руб.</w:t>
            </w:r>
          </w:p>
          <w:p w:rsidR="000415BA" w:rsidRDefault="000415BA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2032 – 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>1985 тыс. руб.</w:t>
            </w:r>
          </w:p>
          <w:p w:rsidR="000415BA" w:rsidRDefault="000415BA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2033 – 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>2000 тыс. руб.</w:t>
            </w:r>
          </w:p>
          <w:p w:rsidR="000415BA" w:rsidRDefault="000415BA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2034 – 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>2015 тыс. руб.</w:t>
            </w:r>
          </w:p>
          <w:p w:rsidR="000415BA" w:rsidRDefault="000415BA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2035 – 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>2030 тыс. руб.</w:t>
            </w:r>
          </w:p>
          <w:p w:rsidR="000415BA" w:rsidRDefault="000415BA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2036 - 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>2045 тыс. руб.</w:t>
            </w:r>
          </w:p>
          <w:p w:rsidR="00613332" w:rsidRDefault="00F028CF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б) за счет средства предприятия–16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>80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13332">
              <w:rPr>
                <w:rFonts w:ascii="Courier New" w:hAnsi="Courier New" w:cs="Courier New"/>
                <w:sz w:val="22"/>
                <w:szCs w:val="22"/>
              </w:rPr>
              <w:t>руб.,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т.ч.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1120,0 тыс.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1120,0 тыс.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1120,0 тыс.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1120,0 тыс.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1120,0 тыс.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1120,0 тыс.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1120,0 тыс.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2029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1120,0 тыс.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2030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>
              <w:rPr>
                <w:rFonts w:ascii="Courier New" w:hAnsi="Courier New" w:cs="Courier New"/>
                <w:sz w:val="22"/>
                <w:szCs w:val="22"/>
              </w:rPr>
              <w:t>1120,0 тыс.</w:t>
            </w:r>
            <w:r w:rsidR="00F028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F028CF" w:rsidRDefault="00F028CF" w:rsidP="00F028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2031 – 1120,0 тыс. руб.</w:t>
            </w:r>
          </w:p>
          <w:p w:rsidR="00F028CF" w:rsidRDefault="00F028CF" w:rsidP="00F028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2032 – 1120,0 тыс. руб.</w:t>
            </w:r>
          </w:p>
          <w:p w:rsidR="00F028CF" w:rsidRDefault="00F028CF" w:rsidP="00F028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2033 – 1120,0 тыс. руб.</w:t>
            </w:r>
          </w:p>
          <w:p w:rsidR="00F028CF" w:rsidRDefault="00F028CF" w:rsidP="00F028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2034 – 1120,0 тыс. руб.</w:t>
            </w:r>
          </w:p>
          <w:p w:rsidR="00F028CF" w:rsidRDefault="00F028CF" w:rsidP="00F028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2035 – 1120,0 тыс. руб.</w:t>
            </w:r>
          </w:p>
          <w:p w:rsidR="00F028CF" w:rsidRDefault="00F028CF" w:rsidP="00F028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2036 - 1120,0 тыс. руб.</w:t>
            </w:r>
          </w:p>
          <w:p w:rsidR="00F028CF" w:rsidRDefault="00F028CF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>
              <w:rPr>
                <w:rFonts w:ascii="Courier New" w:eastAsia="Lucida Sans Unicode" w:hAnsi="Courier New" w:cs="Courier New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>Увеличение количества привлеченных к занятиям физической культурой и спортом граждан, проживающих в сельской местности</w:t>
            </w:r>
          </w:p>
          <w:p w:rsidR="00613332" w:rsidRDefault="00613332" w:rsidP="00613332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>
              <w:rPr>
                <w:rFonts w:ascii="Courier New" w:eastAsia="Lucida Sans Unicode" w:hAnsi="Courier New" w:cs="Courier New"/>
                <w:sz w:val="22"/>
                <w:szCs w:val="22"/>
              </w:rPr>
              <w:t>2.Прирост сельского населения</w:t>
            </w:r>
            <w:r w:rsidR="00F028CF">
              <w:rPr>
                <w:rFonts w:ascii="Courier New" w:eastAsia="Lucida Sans Unicode" w:hAnsi="Courier New" w:cs="Courier New"/>
                <w:sz w:val="22"/>
                <w:szCs w:val="22"/>
              </w:rPr>
              <w:t>.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>
              <w:rPr>
                <w:rFonts w:ascii="Courier New" w:eastAsia="Lucida Sans Unicode" w:hAnsi="Courier New" w:cs="Courier New"/>
                <w:sz w:val="22"/>
                <w:szCs w:val="22"/>
              </w:rPr>
              <w:t xml:space="preserve">Уровень обеспеченности сельского населения </w:t>
            </w:r>
            <w:r w:rsidR="00F028CF">
              <w:rPr>
                <w:rFonts w:ascii="Courier New" w:eastAsia="Lucida Sans Unicode" w:hAnsi="Courier New" w:cs="Courier New"/>
                <w:sz w:val="22"/>
                <w:szCs w:val="22"/>
              </w:rPr>
              <w:t xml:space="preserve">качественной </w:t>
            </w:r>
            <w:r>
              <w:rPr>
                <w:rFonts w:ascii="Courier New" w:eastAsia="Lucida Sans Unicode" w:hAnsi="Courier New" w:cs="Courier New"/>
                <w:sz w:val="22"/>
                <w:szCs w:val="22"/>
              </w:rPr>
              <w:t>питьевой водой</w:t>
            </w:r>
            <w:r w:rsidR="00F028CF">
              <w:rPr>
                <w:rFonts w:ascii="Courier New" w:eastAsia="Lucida Sans Unicode" w:hAnsi="Courier New" w:cs="Courier New"/>
                <w:sz w:val="22"/>
                <w:szCs w:val="22"/>
              </w:rPr>
              <w:t xml:space="preserve"> </w:t>
            </w:r>
          </w:p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4.Протяженность отремонтированных дорог</w:t>
            </w:r>
          </w:p>
        </w:tc>
      </w:tr>
      <w:tr w:rsidR="00613332" w:rsidTr="003D7E09">
        <w:trPr>
          <w:trHeight w:val="125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C61384" w:rsidP="006133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стратегии позволит создать благоприятные условия для жизнедеятельности в муниципальном образовании «Александровск»</w:t>
            </w:r>
          </w:p>
        </w:tc>
      </w:tr>
      <w:tr w:rsidR="00613332" w:rsidTr="006133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613332" w:rsidP="006133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контроля за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исполнением программы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32" w:rsidRDefault="00C61384" w:rsidP="00613332">
            <w:pPr>
              <w:pStyle w:val="Style16"/>
              <w:widowControl/>
              <w:spacing w:line="240" w:lineRule="auto"/>
              <w:rPr>
                <w:rStyle w:val="FontStyle25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5"/>
                <w:rFonts w:ascii="Courier New" w:hAnsi="Courier New" w:cs="Courier New"/>
                <w:sz w:val="22"/>
                <w:szCs w:val="22"/>
              </w:rPr>
              <w:lastRenderedPageBreak/>
              <w:t>Органы управления и контроля:</w:t>
            </w:r>
          </w:p>
          <w:p w:rsidR="00C61384" w:rsidRDefault="00C61384" w:rsidP="00613332">
            <w:pPr>
              <w:pStyle w:val="Style16"/>
              <w:widowControl/>
              <w:spacing w:line="240" w:lineRule="auto"/>
              <w:rPr>
                <w:rStyle w:val="FontStyle25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5"/>
                <w:rFonts w:ascii="Courier New" w:hAnsi="Courier New" w:cs="Courier New"/>
                <w:sz w:val="22"/>
                <w:szCs w:val="22"/>
              </w:rPr>
              <w:t>- Администрация муниципального образования «Александровск»</w:t>
            </w:r>
          </w:p>
          <w:p w:rsidR="00C61384" w:rsidRDefault="00C61384" w:rsidP="00613332">
            <w:pPr>
              <w:pStyle w:val="Style16"/>
              <w:widowControl/>
              <w:spacing w:line="240" w:lineRule="auto"/>
              <w:rPr>
                <w:rStyle w:val="FontStyle25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5"/>
                <w:rFonts w:ascii="Courier New" w:hAnsi="Courier New" w:cs="Courier New"/>
                <w:sz w:val="22"/>
                <w:szCs w:val="22"/>
              </w:rPr>
              <w:t xml:space="preserve">- Дума муниципального образования «Александровск» </w:t>
            </w:r>
          </w:p>
        </w:tc>
      </w:tr>
    </w:tbl>
    <w:p w:rsidR="00D84881" w:rsidRPr="00F97321" w:rsidRDefault="00D84881" w:rsidP="003D7E09">
      <w:pPr>
        <w:pStyle w:val="ConsPlusNormal"/>
        <w:spacing w:after="120"/>
        <w:jc w:val="both"/>
        <w:rPr>
          <w:rFonts w:ascii="Arial" w:hAnsi="Arial" w:cs="Arial"/>
          <w:szCs w:val="24"/>
        </w:rPr>
      </w:pPr>
    </w:p>
    <w:p w:rsidR="008920E8" w:rsidRPr="00E104ED" w:rsidRDefault="008920E8" w:rsidP="003D7E09">
      <w:pPr>
        <w:jc w:val="center"/>
      </w:pPr>
      <w:r w:rsidRPr="00E104ED">
        <w:rPr>
          <w:iCs/>
        </w:rPr>
        <w:t>Оглавление (содержание) Стратегии.</w:t>
      </w:r>
    </w:p>
    <w:p w:rsidR="008920E8" w:rsidRPr="00E104ED" w:rsidRDefault="008920E8" w:rsidP="008920E8">
      <w:pPr>
        <w:rPr>
          <w:iCs/>
          <w:u w:val="single"/>
        </w:rPr>
      </w:pPr>
    </w:p>
    <w:p w:rsidR="00041CAE" w:rsidRPr="00E104ED" w:rsidRDefault="003D7E09" w:rsidP="00041CAE">
      <w:pPr>
        <w:ind w:firstLine="709"/>
        <w:jc w:val="both"/>
      </w:pPr>
      <w:r w:rsidRPr="00E104ED">
        <w:rPr>
          <w:bCs/>
          <w:iCs/>
        </w:rPr>
        <w:t>1</w:t>
      </w:r>
      <w:r w:rsidR="008920E8" w:rsidRPr="00E104ED">
        <w:rPr>
          <w:bCs/>
          <w:iCs/>
        </w:rPr>
        <w:t xml:space="preserve">. Общая информация о муниципальном образовании </w:t>
      </w:r>
    </w:p>
    <w:p w:rsidR="00041CAE" w:rsidRPr="00E104ED" w:rsidRDefault="003D7E09" w:rsidP="00041CAE">
      <w:pPr>
        <w:ind w:firstLine="709"/>
        <w:jc w:val="both"/>
      </w:pPr>
      <w:r w:rsidRPr="00E104ED">
        <w:rPr>
          <w:bCs/>
          <w:iCs/>
        </w:rPr>
        <w:t>2</w:t>
      </w:r>
      <w:r w:rsidR="008920E8" w:rsidRPr="00E104ED">
        <w:rPr>
          <w:bCs/>
          <w:iCs/>
        </w:rPr>
        <w:t>. Оценка социально-экономического развития муниципального образования</w:t>
      </w:r>
      <w:r w:rsidR="00041CAE" w:rsidRPr="00E104ED">
        <w:t>.</w:t>
      </w:r>
    </w:p>
    <w:p w:rsidR="00041CAE" w:rsidRPr="00E104ED" w:rsidRDefault="008920E8" w:rsidP="00041CAE">
      <w:pPr>
        <w:ind w:firstLine="709"/>
        <w:jc w:val="both"/>
      </w:pPr>
      <w:r w:rsidRPr="00E104ED">
        <w:t>2.1.Демографическая ситуация (рождаемость, смертность, миграционное движение)</w:t>
      </w:r>
    </w:p>
    <w:p w:rsidR="00041CAE" w:rsidRPr="00E104ED" w:rsidRDefault="008920E8" w:rsidP="00041CAE">
      <w:pPr>
        <w:ind w:firstLine="709"/>
        <w:jc w:val="both"/>
      </w:pPr>
      <w:r w:rsidRPr="00E104ED">
        <w:t xml:space="preserve">2.2. </w:t>
      </w:r>
      <w:r w:rsidR="00876319">
        <w:t>О</w:t>
      </w:r>
      <w:r w:rsidRPr="00E104ED">
        <w:t>бразовани</w:t>
      </w:r>
      <w:r w:rsidR="00876319">
        <w:t>е</w:t>
      </w:r>
    </w:p>
    <w:p w:rsidR="00041CAE" w:rsidRPr="00E104ED" w:rsidRDefault="00876319" w:rsidP="00041CAE">
      <w:pPr>
        <w:ind w:firstLine="709"/>
        <w:jc w:val="both"/>
      </w:pPr>
      <w:r>
        <w:t>2.3. З</w:t>
      </w:r>
      <w:r w:rsidR="008920E8" w:rsidRPr="00E104ED">
        <w:t>дравоохранени</w:t>
      </w:r>
      <w:r>
        <w:t>е</w:t>
      </w:r>
    </w:p>
    <w:p w:rsidR="00041CAE" w:rsidRPr="00E104ED" w:rsidRDefault="00876319" w:rsidP="00041CAE">
      <w:pPr>
        <w:ind w:firstLine="709"/>
        <w:jc w:val="both"/>
      </w:pPr>
      <w:r>
        <w:t>2.4. К</w:t>
      </w:r>
      <w:r w:rsidR="008920E8" w:rsidRPr="00E104ED">
        <w:t>ультур</w:t>
      </w:r>
      <w:r>
        <w:t>а</w:t>
      </w:r>
    </w:p>
    <w:p w:rsidR="00041CAE" w:rsidRPr="00E104ED" w:rsidRDefault="00876319" w:rsidP="00041CAE">
      <w:pPr>
        <w:ind w:firstLine="709"/>
        <w:jc w:val="both"/>
      </w:pPr>
      <w:r>
        <w:t>2.5. М</w:t>
      </w:r>
      <w:r w:rsidR="008920E8" w:rsidRPr="00E104ED">
        <w:t>олодежн</w:t>
      </w:r>
      <w:r>
        <w:t>ая</w:t>
      </w:r>
      <w:r w:rsidR="008920E8" w:rsidRPr="00E104ED">
        <w:t xml:space="preserve"> политик</w:t>
      </w:r>
      <w:r>
        <w:t>а</w:t>
      </w:r>
      <w:r w:rsidR="008920E8" w:rsidRPr="00E104ED">
        <w:t>, физкультур</w:t>
      </w:r>
      <w:r>
        <w:t>а</w:t>
      </w:r>
      <w:r w:rsidR="008920E8" w:rsidRPr="00E104ED">
        <w:t xml:space="preserve"> и спорт</w:t>
      </w:r>
    </w:p>
    <w:p w:rsidR="00876319" w:rsidRDefault="008920E8" w:rsidP="00041CAE">
      <w:pPr>
        <w:ind w:firstLine="709"/>
        <w:jc w:val="both"/>
      </w:pPr>
      <w:r w:rsidRPr="00E104ED">
        <w:t xml:space="preserve">2.6. </w:t>
      </w:r>
      <w:r w:rsidR="00876319">
        <w:t xml:space="preserve">Оценка финансового состояния </w:t>
      </w:r>
      <w:r w:rsidR="00876319" w:rsidRPr="00E104ED">
        <w:t>(проанализировать бюджет поселения: доходную и расходную части, в том числе в расчёте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имущества).</w:t>
      </w:r>
    </w:p>
    <w:p w:rsidR="00041CAE" w:rsidRPr="00E104ED" w:rsidRDefault="00876319" w:rsidP="00041CAE">
      <w:pPr>
        <w:ind w:firstLine="709"/>
        <w:jc w:val="both"/>
      </w:pPr>
      <w:r>
        <w:t>2.7.</w:t>
      </w:r>
      <w:r w:rsidR="008920E8" w:rsidRPr="00E104ED">
        <w:t>Трудовые ресурсы, занятость населения</w:t>
      </w:r>
    </w:p>
    <w:p w:rsidR="00041CAE" w:rsidRDefault="008920E8" w:rsidP="00041CAE">
      <w:pPr>
        <w:ind w:firstLine="709"/>
        <w:jc w:val="both"/>
      </w:pPr>
      <w:r w:rsidRPr="00E104ED">
        <w:t>2.</w:t>
      </w:r>
      <w:r w:rsidR="00876319">
        <w:t>8</w:t>
      </w:r>
      <w:r w:rsidRPr="00E104ED">
        <w:t>. Уровень и качество жизни населения</w:t>
      </w:r>
    </w:p>
    <w:p w:rsidR="00876319" w:rsidRDefault="00876319" w:rsidP="00041CAE">
      <w:pPr>
        <w:ind w:firstLine="709"/>
        <w:jc w:val="both"/>
      </w:pPr>
      <w:r>
        <w:t>2.9. Т</w:t>
      </w:r>
      <w:r w:rsidRPr="00E104ED">
        <w:t>урист</w:t>
      </w:r>
      <w:r>
        <w:t>ичес</w:t>
      </w:r>
      <w:r w:rsidRPr="00E104ED">
        <w:t>к</w:t>
      </w:r>
      <w:r>
        <w:t xml:space="preserve">ий </w:t>
      </w:r>
      <w:r w:rsidRPr="00E104ED">
        <w:t>к</w:t>
      </w:r>
      <w:r>
        <w:t>омплекс</w:t>
      </w:r>
    </w:p>
    <w:p w:rsidR="00876319" w:rsidRDefault="00876319" w:rsidP="00041CAE">
      <w:pPr>
        <w:ind w:firstLine="709"/>
        <w:jc w:val="both"/>
      </w:pPr>
      <w:r>
        <w:t>2.10. Сельское хозяйство</w:t>
      </w:r>
    </w:p>
    <w:p w:rsidR="00876319" w:rsidRDefault="00876319" w:rsidP="00041CAE">
      <w:pPr>
        <w:ind w:firstLine="709"/>
        <w:jc w:val="both"/>
      </w:pPr>
      <w:r>
        <w:t>2.11. Жилищно-коммунальное хозяйство</w:t>
      </w:r>
    </w:p>
    <w:p w:rsidR="00725DFC" w:rsidRPr="00E104ED" w:rsidRDefault="003D7E09" w:rsidP="00725DFC">
      <w:pPr>
        <w:ind w:firstLine="709"/>
        <w:jc w:val="both"/>
        <w:rPr>
          <w:bCs/>
          <w:iCs/>
        </w:rPr>
      </w:pPr>
      <w:r w:rsidRPr="00E104ED">
        <w:rPr>
          <w:bCs/>
          <w:iCs/>
        </w:rPr>
        <w:t>3</w:t>
      </w:r>
      <w:r w:rsidR="008920E8" w:rsidRPr="00E104ED">
        <w:rPr>
          <w:bCs/>
          <w:iCs/>
        </w:rPr>
        <w:t>.</w:t>
      </w:r>
      <w:r w:rsidR="008920E8" w:rsidRPr="00E104ED">
        <w:rPr>
          <w:bCs/>
          <w:i/>
          <w:iCs/>
        </w:rPr>
        <w:t xml:space="preserve"> </w:t>
      </w:r>
      <w:r w:rsidR="008920E8" w:rsidRPr="00E104ED">
        <w:rPr>
          <w:bCs/>
          <w:iCs/>
        </w:rPr>
        <w:t>Основные проблемы социально-экономического развития муниципального образования.</w:t>
      </w:r>
    </w:p>
    <w:p w:rsidR="00725DFC" w:rsidRPr="00E104ED" w:rsidRDefault="003D7E09" w:rsidP="00725DFC">
      <w:pPr>
        <w:ind w:firstLine="709"/>
        <w:jc w:val="both"/>
        <w:rPr>
          <w:bCs/>
          <w:iCs/>
        </w:rPr>
      </w:pPr>
      <w:r w:rsidRPr="00E104ED">
        <w:rPr>
          <w:bCs/>
          <w:iCs/>
        </w:rPr>
        <w:t>4</w:t>
      </w:r>
      <w:r w:rsidR="008920E8" w:rsidRPr="00E104ED">
        <w:rPr>
          <w:bCs/>
          <w:iCs/>
        </w:rPr>
        <w:t xml:space="preserve">. </w:t>
      </w:r>
      <w:r w:rsidR="00876319">
        <w:rPr>
          <w:bCs/>
          <w:iCs/>
        </w:rPr>
        <w:t>Приоритеты, цели и задачи социально-экономического развития поселения</w:t>
      </w:r>
    </w:p>
    <w:p w:rsidR="00725DFC" w:rsidRPr="00E104ED" w:rsidRDefault="003D7E09" w:rsidP="00725DFC">
      <w:pPr>
        <w:ind w:firstLine="709"/>
        <w:jc w:val="both"/>
      </w:pPr>
      <w:r w:rsidRPr="00E104ED">
        <w:rPr>
          <w:bCs/>
          <w:iCs/>
        </w:rPr>
        <w:t>5</w:t>
      </w:r>
      <w:r w:rsidR="008920E8" w:rsidRPr="00E104ED">
        <w:rPr>
          <w:bCs/>
          <w:iCs/>
        </w:rPr>
        <w:t xml:space="preserve">. </w:t>
      </w:r>
      <w:r w:rsidR="00876319">
        <w:rPr>
          <w:bCs/>
          <w:iCs/>
        </w:rPr>
        <w:t>Финансовое обеспечение реализации задач социально-экономического развития сельского поселения в планируемый период</w:t>
      </w:r>
    </w:p>
    <w:p w:rsidR="006E51ED" w:rsidRPr="00E104ED" w:rsidRDefault="006E51ED" w:rsidP="003D7E09">
      <w:pPr>
        <w:pStyle w:val="ConsPlusNormal"/>
        <w:jc w:val="both"/>
        <w:rPr>
          <w:szCs w:val="24"/>
        </w:rPr>
      </w:pPr>
    </w:p>
    <w:p w:rsidR="006E51ED" w:rsidRPr="00E104ED" w:rsidRDefault="008920E8" w:rsidP="003D7E09">
      <w:pPr>
        <w:pStyle w:val="ConsPlusNormal"/>
        <w:ind w:firstLine="539"/>
        <w:jc w:val="center"/>
        <w:rPr>
          <w:szCs w:val="24"/>
        </w:rPr>
      </w:pPr>
      <w:r w:rsidRPr="00E104ED">
        <w:rPr>
          <w:szCs w:val="24"/>
        </w:rPr>
        <w:t>Введение</w:t>
      </w:r>
    </w:p>
    <w:p w:rsidR="00047603" w:rsidRPr="00E104ED" w:rsidRDefault="00047603" w:rsidP="003D7E09">
      <w:pPr>
        <w:jc w:val="center"/>
        <w:rPr>
          <w:sz w:val="28"/>
        </w:rPr>
      </w:pPr>
    </w:p>
    <w:p w:rsidR="00047603" w:rsidRPr="00E104ED" w:rsidRDefault="00047603" w:rsidP="00725DFC">
      <w:pPr>
        <w:ind w:firstLine="709"/>
        <w:jc w:val="both"/>
      </w:pPr>
      <w:r w:rsidRPr="00E104ED">
        <w:t>Основой стратегического планирования развития территории является разработка качественной программы социально-экономического развития, которая позволяет:</w:t>
      </w:r>
    </w:p>
    <w:p w:rsidR="00047603" w:rsidRPr="00E104ED" w:rsidRDefault="00047603" w:rsidP="00047603">
      <w:pPr>
        <w:jc w:val="both"/>
      </w:pPr>
      <w:r w:rsidRPr="00E104ED">
        <w:t>- выявить ключевые проблемы развития территории;</w:t>
      </w:r>
    </w:p>
    <w:p w:rsidR="00047603" w:rsidRPr="00E104ED" w:rsidRDefault="00047603" w:rsidP="00047603">
      <w:pPr>
        <w:jc w:val="both"/>
      </w:pPr>
      <w:r w:rsidRPr="00E104ED">
        <w:t>- определить основные (приоритетные) мероприятия по решению указанных проблем (с указанием сроков, целевых индикаторов и ответственных за их реализацию) и направление развития муниципального образования;</w:t>
      </w:r>
    </w:p>
    <w:p w:rsidR="00047603" w:rsidRPr="00E104ED" w:rsidRDefault="00047603" w:rsidP="00047603">
      <w:pPr>
        <w:jc w:val="both"/>
      </w:pPr>
      <w:r w:rsidRPr="00E104ED">
        <w:t xml:space="preserve"> - определить основные направления работы органов государственной власти и местного самоуправления, в т.ч. необходимые к принятию правовые акты, целевые программы финансирования и т.д.</w:t>
      </w:r>
    </w:p>
    <w:p w:rsidR="00047603" w:rsidRPr="00E104ED" w:rsidRDefault="00047603" w:rsidP="00047603">
      <w:pPr>
        <w:ind w:firstLine="708"/>
        <w:jc w:val="both"/>
      </w:pPr>
      <w:r w:rsidRPr="00E104ED">
        <w:t>«Стратегия социально-экономического развития муниципального образования «Александровск» на 20</w:t>
      </w:r>
      <w:r w:rsidR="0000161B">
        <w:t>22</w:t>
      </w:r>
      <w:r w:rsidRPr="00E104ED">
        <w:t>-203</w:t>
      </w:r>
      <w:r w:rsidR="0000161B">
        <w:t>6</w:t>
      </w:r>
      <w:r w:rsidRPr="00E104ED">
        <w:t xml:space="preserve"> </w:t>
      </w:r>
      <w:proofErr w:type="spellStart"/>
      <w:r w:rsidRPr="00E104ED">
        <w:t>г.г</w:t>
      </w:r>
      <w:proofErr w:type="spellEnd"/>
      <w:r w:rsidRPr="00E104ED">
        <w:t>.» разработана в соответствии со ст.17 Федерального закона от 06.10.2003 г. № 131-ФЗ «Об общих принципах организации местного самоуправления в Российской Федерации», Федеральным законом №172-ФЗ от 28.06.2014 г. «О стратегическом планировании в Российской Федерации».</w:t>
      </w:r>
    </w:p>
    <w:p w:rsidR="00047603" w:rsidRPr="00E104ED" w:rsidRDefault="00047603" w:rsidP="00725DFC">
      <w:pPr>
        <w:ind w:firstLine="709"/>
        <w:jc w:val="both"/>
      </w:pPr>
      <w:r w:rsidRPr="00E104ED">
        <w:t xml:space="preserve">Планирование на уровне муниципального образования обязательно и необходимо для продуктивного использования своих денежных поступлений. Необходимо еще и потому, что большинство поселений, имея ограниченные источники финансирования, просто не имеют права на ошибки, на непродуктивное использование своих небольших денежных поступлений. </w:t>
      </w:r>
    </w:p>
    <w:p w:rsidR="00725DFC" w:rsidRPr="00E104ED" w:rsidRDefault="00047603" w:rsidP="00725DFC">
      <w:pPr>
        <w:ind w:firstLine="709"/>
        <w:jc w:val="both"/>
      </w:pPr>
      <w:r w:rsidRPr="00E104ED">
        <w:t>Настоящая Программа является комплексным документом, определяющим социально-экономическое развитие муниципального образования на период 20</w:t>
      </w:r>
      <w:r w:rsidR="00334C80">
        <w:t>22</w:t>
      </w:r>
      <w:r w:rsidRPr="00E104ED">
        <w:t>-203</w:t>
      </w:r>
      <w:r w:rsidR="00334C80">
        <w:t>6</w:t>
      </w:r>
      <w:r w:rsidRPr="00E104ED">
        <w:t xml:space="preserve"> гг. Включает в себя анализ сложившейся социально-экономической ситуации, качественную и количественную оценку существующих ресурсов, необходимых для развития поселения, и систему программных мероприятий на перспективу.</w:t>
      </w:r>
    </w:p>
    <w:p w:rsidR="00047603" w:rsidRPr="00E104ED" w:rsidRDefault="00047603" w:rsidP="00725DFC">
      <w:pPr>
        <w:ind w:firstLine="709"/>
        <w:jc w:val="both"/>
      </w:pPr>
      <w:r w:rsidRPr="00E104ED">
        <w:lastRenderedPageBreak/>
        <w:t>Главной целью стратегического развития муниципального образования «Александровск» сельское поселение является создание благоприятных условий для жизнедеятельности населения муниципального образования «Александровск», стабильное повышение уровня и качества жизни.</w:t>
      </w:r>
    </w:p>
    <w:p w:rsidR="006E51ED" w:rsidRPr="00E104ED" w:rsidRDefault="006E51ED" w:rsidP="003D7E09">
      <w:pPr>
        <w:jc w:val="both"/>
      </w:pPr>
    </w:p>
    <w:p w:rsidR="00047603" w:rsidRPr="00E104ED" w:rsidRDefault="00047603" w:rsidP="00047603">
      <w:pPr>
        <w:autoSpaceDE w:val="0"/>
        <w:autoSpaceDN w:val="0"/>
        <w:adjustRightInd w:val="0"/>
        <w:ind w:left="720"/>
        <w:jc w:val="center"/>
      </w:pPr>
      <w:r w:rsidRPr="00E104ED">
        <w:t>1.Общая информация о муниципальном образовании «Александровск».</w:t>
      </w:r>
    </w:p>
    <w:p w:rsidR="003D7E09" w:rsidRPr="00E104ED" w:rsidRDefault="003D7E09" w:rsidP="00047603">
      <w:pPr>
        <w:autoSpaceDE w:val="0"/>
        <w:autoSpaceDN w:val="0"/>
        <w:adjustRightInd w:val="0"/>
        <w:ind w:left="720"/>
        <w:jc w:val="center"/>
        <w:rPr>
          <w:rFonts w:eastAsia="TimesNewRomanPSMT"/>
        </w:rPr>
      </w:pPr>
    </w:p>
    <w:p w:rsidR="00047603" w:rsidRPr="00E104ED" w:rsidRDefault="00047603" w:rsidP="00047603">
      <w:pPr>
        <w:spacing w:line="280" w:lineRule="auto"/>
        <w:ind w:left="4" w:firstLine="705"/>
        <w:jc w:val="both"/>
      </w:pPr>
      <w:r w:rsidRPr="00E104ED">
        <w:t xml:space="preserve"> Муниципальное образование «Александровск» наделено статусом сельского поселения Законом Иркутской области от 30 декабря 2004года №67-ОЗ «О статусе и границах муниципальных образований </w:t>
      </w:r>
      <w:proofErr w:type="spellStart"/>
      <w:r w:rsidRPr="00E104ED">
        <w:t>Аларского</w:t>
      </w:r>
      <w:proofErr w:type="spellEnd"/>
      <w:r w:rsidRPr="00E104ED">
        <w:t xml:space="preserve">, </w:t>
      </w:r>
      <w:proofErr w:type="spellStart"/>
      <w:r w:rsidRPr="00E104ED">
        <w:t>Баяндаевского</w:t>
      </w:r>
      <w:proofErr w:type="spellEnd"/>
      <w:r w:rsidRPr="00E104ED">
        <w:t xml:space="preserve">, </w:t>
      </w:r>
      <w:proofErr w:type="spellStart"/>
      <w:r w:rsidRPr="00E104ED">
        <w:t>Боханского</w:t>
      </w:r>
      <w:proofErr w:type="spellEnd"/>
      <w:r w:rsidRPr="00E104ED">
        <w:t xml:space="preserve">, </w:t>
      </w:r>
      <w:proofErr w:type="spellStart"/>
      <w:r w:rsidRPr="00E104ED">
        <w:t>Нукутского</w:t>
      </w:r>
      <w:proofErr w:type="spellEnd"/>
      <w:r w:rsidRPr="00E104ED">
        <w:t xml:space="preserve">, </w:t>
      </w:r>
      <w:proofErr w:type="spellStart"/>
      <w:r w:rsidRPr="00E104ED">
        <w:t>Осинского</w:t>
      </w:r>
      <w:proofErr w:type="spellEnd"/>
      <w:r w:rsidRPr="00E104ED">
        <w:t xml:space="preserve"> и </w:t>
      </w:r>
      <w:proofErr w:type="spellStart"/>
      <w:r w:rsidRPr="00E104ED">
        <w:t>Эхирит-Булагатского</w:t>
      </w:r>
      <w:proofErr w:type="spellEnd"/>
      <w:r w:rsidRPr="00E104ED">
        <w:t xml:space="preserve"> районов Усть-Ордынского Бурятского округа».</w:t>
      </w:r>
    </w:p>
    <w:p w:rsidR="006E51ED" w:rsidRPr="00E104ED" w:rsidRDefault="006E51ED" w:rsidP="0004760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104ED">
        <w:rPr>
          <w:rFonts w:eastAsia="TimesNewRomanPSMT"/>
        </w:rPr>
        <w:t>Территория муниципального образования «Александровск» расположена в</w:t>
      </w:r>
    </w:p>
    <w:p w:rsidR="006E51ED" w:rsidRPr="00E104ED" w:rsidRDefault="006E51ED" w:rsidP="00F0436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104ED">
        <w:rPr>
          <w:rFonts w:eastAsia="TimesNewRomanPSMT"/>
        </w:rPr>
        <w:t>центральной части Аларского района Иркутской области. Общая площадь - 127,92 км</w:t>
      </w:r>
      <w:r w:rsidRPr="00334C80">
        <w:rPr>
          <w:rFonts w:eastAsia="TimesNewRomanPSMT"/>
          <w:vertAlign w:val="superscript"/>
        </w:rPr>
        <w:t>2</w:t>
      </w:r>
      <w:r w:rsidRPr="00E104ED">
        <w:rPr>
          <w:rFonts w:eastAsia="TimesNewRomanPSMT"/>
        </w:rPr>
        <w:t>. На севере МО граничит с МО «</w:t>
      </w:r>
      <w:proofErr w:type="spellStart"/>
      <w:r w:rsidR="00334C80">
        <w:rPr>
          <w:rFonts w:eastAsia="TimesNewRomanPSMT"/>
        </w:rPr>
        <w:t>Маниловск</w:t>
      </w:r>
      <w:proofErr w:type="spellEnd"/>
      <w:r w:rsidRPr="00E104ED">
        <w:rPr>
          <w:rFonts w:eastAsia="TimesNewRomanPSMT"/>
        </w:rPr>
        <w:t>», на северо-востоке - с МО «Кутулик», на юго- востоке – с МО «Забитуй», на юге и юго-западе с МО «</w:t>
      </w:r>
      <w:proofErr w:type="spellStart"/>
      <w:r w:rsidRPr="00E104ED">
        <w:rPr>
          <w:rFonts w:eastAsia="TimesNewRomanPSMT"/>
        </w:rPr>
        <w:t>Куйта</w:t>
      </w:r>
      <w:proofErr w:type="spellEnd"/>
      <w:r w:rsidRPr="00E104ED">
        <w:rPr>
          <w:rFonts w:eastAsia="TimesNewRomanPSMT"/>
        </w:rPr>
        <w:t>», на северо-западе с – МО «Зоны».</w:t>
      </w:r>
    </w:p>
    <w:p w:rsidR="006E51ED" w:rsidRPr="00E104ED" w:rsidRDefault="006E51ED" w:rsidP="0004760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104ED">
        <w:rPr>
          <w:rFonts w:eastAsia="TimesNewRomanPSMT"/>
        </w:rPr>
        <w:t>Расстояние от областного центра (по степени удаленности от центра субъекта</w:t>
      </w:r>
      <w:r w:rsidR="00AC0F47" w:rsidRPr="00E104ED">
        <w:rPr>
          <w:rFonts w:eastAsia="TimesNewRomanPSMT"/>
        </w:rPr>
        <w:t xml:space="preserve"> </w:t>
      </w:r>
      <w:r w:rsidRPr="00E104ED">
        <w:rPr>
          <w:rFonts w:eastAsia="TimesNewRomanPSMT"/>
        </w:rPr>
        <w:t xml:space="preserve">Федерации) составляет </w:t>
      </w:r>
      <w:smartTag w:uri="urn:schemas-microsoft-com:office:smarttags" w:element="metricconverter">
        <w:smartTagPr>
          <w:attr w:name="ProductID" w:val="180 км"/>
        </w:smartTagPr>
        <w:r w:rsidRPr="00E104ED">
          <w:rPr>
            <w:rFonts w:eastAsia="TimesNewRomanPSMT"/>
          </w:rPr>
          <w:t>180 км</w:t>
        </w:r>
      </w:smartTag>
      <w:r w:rsidRPr="00E104ED">
        <w:rPr>
          <w:rFonts w:eastAsia="TimesNewRomanPSMT"/>
        </w:rPr>
        <w:t>. Расстояние от с. Александровск до административного центра района п. Кутулик по автодороге –</w:t>
      </w:r>
      <w:r w:rsidR="00334C80">
        <w:rPr>
          <w:rFonts w:eastAsia="TimesNewRomanPSMT"/>
        </w:rPr>
        <w:t xml:space="preserve"> </w:t>
      </w:r>
      <w:r w:rsidRPr="00E104ED">
        <w:rPr>
          <w:rFonts w:eastAsia="TimesNewRomanPSMT"/>
        </w:rPr>
        <w:t>8 км.</w:t>
      </w:r>
    </w:p>
    <w:p w:rsidR="00047603" w:rsidRPr="00E104ED" w:rsidRDefault="00047603" w:rsidP="0004760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104ED">
        <w:rPr>
          <w:rFonts w:eastAsia="TimesNewRomanPSMT"/>
        </w:rPr>
        <w:t>Центр поселения с. Александровск.</w:t>
      </w:r>
    </w:p>
    <w:p w:rsidR="006E51ED" w:rsidRPr="00E104ED" w:rsidRDefault="006E51ED" w:rsidP="000A52C6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104ED">
        <w:rPr>
          <w:rFonts w:eastAsia="TimesNewRomanPSMT"/>
        </w:rPr>
        <w:t>Климат рассматриваемой территории резко континентальный, характерна большая амплитуда температур, малое количество осадков, высокий коэффициент солнечной радиации. Характер распределения осадков определяется циклонической деятельностью и орографическими особенностями региона.</w:t>
      </w:r>
      <w:r w:rsidR="000A52C6" w:rsidRPr="00E104ED">
        <w:rPr>
          <w:rFonts w:eastAsia="TimesNewRomanPSMT"/>
        </w:rPr>
        <w:t xml:space="preserve"> </w:t>
      </w:r>
      <w:r w:rsidRPr="00E104ED">
        <w:rPr>
          <w:rFonts w:eastAsia="TimesNewRomanPSMT"/>
        </w:rPr>
        <w:t>Своеобразие климата территории определяется расположением этой территории в центре материка, значительной приподнятостью над уровнем моря в пределах 490-570м и сложностью орографии.</w:t>
      </w:r>
      <w:r w:rsidR="000A52C6" w:rsidRPr="00E104ED">
        <w:rPr>
          <w:rFonts w:eastAsia="TimesNewRomanPSMT"/>
        </w:rPr>
        <w:t xml:space="preserve"> </w:t>
      </w:r>
      <w:r w:rsidRPr="00E104ED">
        <w:rPr>
          <w:rFonts w:eastAsia="TimesNewRomanPSMT"/>
        </w:rPr>
        <w:t xml:space="preserve">В пределах </w:t>
      </w:r>
      <w:proofErr w:type="spellStart"/>
      <w:r w:rsidRPr="00E104ED">
        <w:rPr>
          <w:rFonts w:eastAsia="TimesNewRomanPSMT"/>
        </w:rPr>
        <w:t>Иркутско</w:t>
      </w:r>
      <w:proofErr w:type="spellEnd"/>
      <w:r w:rsidRPr="00E104ED">
        <w:rPr>
          <w:rFonts w:eastAsia="TimesNewRomanPSMT"/>
        </w:rPr>
        <w:t xml:space="preserve">-Черемховской равнины годовое количество осадков невелико (от 300 до </w:t>
      </w:r>
      <w:smartTag w:uri="urn:schemas-microsoft-com:office:smarttags" w:element="metricconverter">
        <w:smartTagPr>
          <w:attr w:name="ProductID" w:val="400 мм"/>
        </w:smartTagPr>
        <w:r w:rsidRPr="00E104ED">
          <w:rPr>
            <w:rFonts w:eastAsia="TimesNewRomanPSMT"/>
          </w:rPr>
          <w:t>400 мм</w:t>
        </w:r>
      </w:smartTag>
      <w:r w:rsidRPr="00E104ED">
        <w:rPr>
          <w:rFonts w:eastAsia="TimesNewRomanPSMT"/>
        </w:rPr>
        <w:t xml:space="preserve">). Из них осадки зимнего периода составляют 100 – </w:t>
      </w:r>
      <w:smartTag w:uri="urn:schemas-microsoft-com:office:smarttags" w:element="metricconverter">
        <w:smartTagPr>
          <w:attr w:name="ProductID" w:val="150 мм"/>
        </w:smartTagPr>
        <w:r w:rsidRPr="00E104ED">
          <w:rPr>
            <w:rFonts w:eastAsia="TimesNewRomanPSMT"/>
          </w:rPr>
          <w:t>150 мм</w:t>
        </w:r>
      </w:smartTag>
      <w:r w:rsidRPr="00E104ED">
        <w:rPr>
          <w:rFonts w:eastAsia="TimesNewRomanPSMT"/>
        </w:rPr>
        <w:t>. Данная территория относится к району с недостаточным увлажнением.</w:t>
      </w:r>
      <w:r w:rsidR="000A52C6" w:rsidRPr="00E104ED">
        <w:rPr>
          <w:rFonts w:eastAsia="TimesNewRomanPSMT"/>
        </w:rPr>
        <w:t xml:space="preserve"> </w:t>
      </w:r>
      <w:r w:rsidRPr="00E104ED">
        <w:rPr>
          <w:rFonts w:eastAsia="TimesNewRomanPSMT"/>
        </w:rPr>
        <w:t>Зима умеренно-суровая, малоснежная, а лето умеренно теплое. Период с</w:t>
      </w:r>
      <w:r w:rsidR="000A52C6" w:rsidRPr="00E104ED">
        <w:rPr>
          <w:rFonts w:eastAsia="TimesNewRomanPSMT"/>
        </w:rPr>
        <w:t xml:space="preserve"> </w:t>
      </w:r>
      <w:r w:rsidRPr="00E104ED">
        <w:rPr>
          <w:rFonts w:eastAsia="TimesNewRomanPSMT"/>
        </w:rPr>
        <w:t>отрицательными температурами продолжается семь месяцев: с октября по апрель.</w:t>
      </w:r>
      <w:r w:rsidR="00334C80">
        <w:rPr>
          <w:rFonts w:eastAsia="TimesNewRomanPSMT"/>
        </w:rPr>
        <w:t xml:space="preserve"> </w:t>
      </w:r>
      <w:r w:rsidRPr="00E104ED">
        <w:rPr>
          <w:rFonts w:eastAsia="TimesNewRomanPSMT"/>
        </w:rPr>
        <w:t>Средняя температура января выше -30 ºС.</w:t>
      </w:r>
      <w:r w:rsidR="00334C80">
        <w:rPr>
          <w:rFonts w:eastAsia="TimesNewRomanPSMT"/>
        </w:rPr>
        <w:t xml:space="preserve"> </w:t>
      </w:r>
      <w:r w:rsidRPr="00E104ED">
        <w:rPr>
          <w:rFonts w:eastAsia="TimesNewRomanPSMT"/>
        </w:rPr>
        <w:t xml:space="preserve">Высота снежного покрова варьируется от 50 до </w:t>
      </w:r>
      <w:smartTag w:uri="urn:schemas-microsoft-com:office:smarttags" w:element="metricconverter">
        <w:smartTagPr>
          <w:attr w:name="ProductID" w:val="100 см"/>
        </w:smartTagPr>
        <w:r w:rsidRPr="00E104ED">
          <w:rPr>
            <w:rFonts w:eastAsia="TimesNewRomanPSMT"/>
          </w:rPr>
          <w:t>100 см</w:t>
        </w:r>
      </w:smartTag>
      <w:r w:rsidRPr="00E104ED">
        <w:rPr>
          <w:rFonts w:eastAsia="TimesNewRomanPSMT"/>
        </w:rPr>
        <w:t>. Дата образования</w:t>
      </w:r>
      <w:r w:rsidR="00334C80">
        <w:rPr>
          <w:rFonts w:eastAsia="TimesNewRomanPSMT"/>
        </w:rPr>
        <w:t xml:space="preserve"> </w:t>
      </w:r>
      <w:r w:rsidRPr="00E104ED">
        <w:rPr>
          <w:rFonts w:eastAsia="TimesNewRomanPSMT"/>
        </w:rPr>
        <w:t>устойчивого снежного покрова с 31 октября по10 ноября, а полное разрушение снежного покрова происходит 10 апреля.</w:t>
      </w:r>
    </w:p>
    <w:p w:rsidR="006E51ED" w:rsidRPr="00E104ED" w:rsidRDefault="006E51ED" w:rsidP="00334C8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104ED">
        <w:rPr>
          <w:rFonts w:eastAsia="TimesNewRomanPSMT"/>
        </w:rPr>
        <w:t>Территория МО «Александровск» сложена преимущественно кембрийскими</w:t>
      </w:r>
      <w:r w:rsidR="00334C80">
        <w:rPr>
          <w:rFonts w:eastAsia="TimesNewRomanPSMT"/>
        </w:rPr>
        <w:t xml:space="preserve"> </w:t>
      </w:r>
      <w:r w:rsidRPr="00E104ED">
        <w:rPr>
          <w:rFonts w:eastAsia="TimesNewRomanPSMT"/>
        </w:rPr>
        <w:t>породами – песчаниками, алевролитами, аргиллитами, известняками и гипсами.</w:t>
      </w:r>
      <w:r w:rsidR="00334C80">
        <w:rPr>
          <w:rFonts w:eastAsia="TimesNewRomanPSMT"/>
        </w:rPr>
        <w:t xml:space="preserve"> </w:t>
      </w:r>
      <w:r w:rsidRPr="00E104ED">
        <w:rPr>
          <w:rFonts w:eastAsia="TimesNewRomanPSMT"/>
        </w:rPr>
        <w:t>Территория занимает часть Среднесибирского плоскогорья и отличается слабой</w:t>
      </w:r>
      <w:r w:rsidR="00334C80">
        <w:rPr>
          <w:rFonts w:eastAsia="TimesNewRomanPSMT"/>
        </w:rPr>
        <w:t xml:space="preserve"> </w:t>
      </w:r>
      <w:r w:rsidRPr="00E104ED">
        <w:rPr>
          <w:rFonts w:eastAsia="TimesNewRomanPSMT"/>
        </w:rPr>
        <w:t xml:space="preserve">неотектонической активностью. МО «Александровск» относится к </w:t>
      </w:r>
      <w:proofErr w:type="spellStart"/>
      <w:r w:rsidRPr="00E104ED">
        <w:rPr>
          <w:rFonts w:eastAsia="TimesNewRomanPSMT"/>
        </w:rPr>
        <w:t>Предсаянской</w:t>
      </w:r>
      <w:proofErr w:type="spellEnd"/>
      <w:r w:rsidRPr="00E104ED">
        <w:rPr>
          <w:rFonts w:eastAsia="TimesNewRomanPSMT"/>
        </w:rPr>
        <w:t xml:space="preserve"> впадине с равнинами и низкими плато.</w:t>
      </w:r>
      <w:r w:rsidR="000A52C6" w:rsidRPr="00E104ED">
        <w:rPr>
          <w:rFonts w:eastAsia="TimesNewRomanPSMT"/>
        </w:rPr>
        <w:t xml:space="preserve"> </w:t>
      </w:r>
      <w:r w:rsidRPr="00E104ED">
        <w:rPr>
          <w:rFonts w:eastAsia="TimesNewRomanPSMT"/>
        </w:rPr>
        <w:t>Из современных экзогенных рельефообразующих процессов отмечаются</w:t>
      </w:r>
      <w:r w:rsidR="00334C80">
        <w:rPr>
          <w:rFonts w:eastAsia="TimesNewRomanPSMT"/>
        </w:rPr>
        <w:t xml:space="preserve"> </w:t>
      </w:r>
      <w:r w:rsidRPr="00E104ED">
        <w:rPr>
          <w:rFonts w:eastAsia="TimesNewRomanPSMT"/>
        </w:rPr>
        <w:t>техногенные, эолово-</w:t>
      </w:r>
      <w:proofErr w:type="spellStart"/>
      <w:r w:rsidRPr="00E104ED">
        <w:rPr>
          <w:rFonts w:eastAsia="TimesNewRomanPSMT"/>
        </w:rPr>
        <w:t>склоново</w:t>
      </w:r>
      <w:proofErr w:type="spellEnd"/>
      <w:r w:rsidRPr="00E104ED">
        <w:rPr>
          <w:rFonts w:eastAsia="TimesNewRomanPSMT"/>
        </w:rPr>
        <w:t>-водно-эрозионные и карстовые явления. Эолово-</w:t>
      </w:r>
      <w:proofErr w:type="spellStart"/>
      <w:r w:rsidRPr="00E104ED">
        <w:rPr>
          <w:rFonts w:eastAsia="TimesNewRomanPSMT"/>
        </w:rPr>
        <w:t>склоново</w:t>
      </w:r>
      <w:proofErr w:type="spellEnd"/>
      <w:r w:rsidRPr="00E104ED">
        <w:rPr>
          <w:rFonts w:eastAsia="TimesNewRomanPSMT"/>
        </w:rPr>
        <w:t xml:space="preserve"> - водно-эрозионные процессы проявляются в образовании ячей выдувания, дюн, </w:t>
      </w:r>
      <w:proofErr w:type="spellStart"/>
      <w:r w:rsidRPr="00E104ED">
        <w:rPr>
          <w:rFonts w:eastAsia="TimesNewRomanPSMT"/>
        </w:rPr>
        <w:t>деллей</w:t>
      </w:r>
      <w:proofErr w:type="spellEnd"/>
      <w:r w:rsidRPr="00E104ED">
        <w:rPr>
          <w:rFonts w:eastAsia="TimesNewRomanPSMT"/>
        </w:rPr>
        <w:t xml:space="preserve">, оврагов и промоин. По всей территории проявляется крип – медленное гидротермическое движение почвенно-грунтовых масс на склонах. В речных долинах имеют место </w:t>
      </w:r>
      <w:proofErr w:type="spellStart"/>
      <w:r w:rsidRPr="00E104ED">
        <w:rPr>
          <w:rFonts w:eastAsia="TimesNewRomanPSMT"/>
        </w:rPr>
        <w:t>флювиальные</w:t>
      </w:r>
      <w:proofErr w:type="spellEnd"/>
      <w:r w:rsidRPr="00E104ED">
        <w:rPr>
          <w:rFonts w:eastAsia="TimesNewRomanPSMT"/>
        </w:rPr>
        <w:t xml:space="preserve"> процессы. Карстовые явления распространены ограниченно, проявляясь в виде просадок и </w:t>
      </w:r>
      <w:proofErr w:type="spellStart"/>
      <w:r w:rsidRPr="00E104ED">
        <w:rPr>
          <w:rFonts w:eastAsia="TimesNewRomanPSMT"/>
        </w:rPr>
        <w:t>термокартовых</w:t>
      </w:r>
      <w:proofErr w:type="spellEnd"/>
      <w:r w:rsidRPr="00E104ED">
        <w:rPr>
          <w:rFonts w:eastAsia="TimesNewRomanPSMT"/>
        </w:rPr>
        <w:t xml:space="preserve"> западин.</w:t>
      </w:r>
    </w:p>
    <w:p w:rsidR="006E51ED" w:rsidRPr="00E104ED" w:rsidRDefault="006E51ED" w:rsidP="00F567A6">
      <w:pPr>
        <w:ind w:firstLine="720"/>
        <w:jc w:val="both"/>
        <w:rPr>
          <w:rFonts w:eastAsia="TimesNewRomanPSMT"/>
        </w:rPr>
      </w:pPr>
      <w:r w:rsidRPr="00E104ED">
        <w:rPr>
          <w:rFonts w:eastAsia="TimesNewRomanPSMT"/>
        </w:rPr>
        <w:t xml:space="preserve">Речную сеть образуют реки Большой </w:t>
      </w:r>
      <w:proofErr w:type="spellStart"/>
      <w:r w:rsidRPr="00E104ED">
        <w:rPr>
          <w:rFonts w:eastAsia="TimesNewRomanPSMT"/>
        </w:rPr>
        <w:t>Шапшалтуй</w:t>
      </w:r>
      <w:proofErr w:type="spellEnd"/>
      <w:r w:rsidRPr="00E104ED">
        <w:rPr>
          <w:rFonts w:eastAsia="TimesNewRomanPSMT"/>
        </w:rPr>
        <w:t xml:space="preserve">, </w:t>
      </w:r>
      <w:proofErr w:type="spellStart"/>
      <w:r w:rsidRPr="00E104ED">
        <w:rPr>
          <w:rFonts w:eastAsia="TimesNewRomanPSMT"/>
        </w:rPr>
        <w:t>Куйта</w:t>
      </w:r>
      <w:proofErr w:type="spellEnd"/>
      <w:r w:rsidRPr="00E104ED">
        <w:rPr>
          <w:rFonts w:eastAsia="TimesNewRomanPSMT"/>
        </w:rPr>
        <w:t xml:space="preserve">, </w:t>
      </w:r>
      <w:proofErr w:type="spellStart"/>
      <w:r w:rsidRPr="00E104ED">
        <w:rPr>
          <w:rFonts w:eastAsia="TimesNewRomanPSMT"/>
        </w:rPr>
        <w:t>Шэбэртуй</w:t>
      </w:r>
      <w:proofErr w:type="spellEnd"/>
      <w:r w:rsidRPr="00E104ED">
        <w:rPr>
          <w:rFonts w:eastAsia="TimesNewRomanPSMT"/>
        </w:rPr>
        <w:t>.</w:t>
      </w:r>
    </w:p>
    <w:p w:rsidR="006E51ED" w:rsidRPr="00E104ED" w:rsidRDefault="006E51ED" w:rsidP="00F567A6">
      <w:pPr>
        <w:ind w:firstLine="720"/>
        <w:jc w:val="both"/>
      </w:pPr>
    </w:p>
    <w:p w:rsidR="006E51ED" w:rsidRPr="00E104ED" w:rsidRDefault="006E51ED" w:rsidP="00207D76">
      <w:pPr>
        <w:ind w:firstLine="720"/>
        <w:jc w:val="center"/>
      </w:pPr>
      <w:r w:rsidRPr="00E104ED">
        <w:t>2.</w:t>
      </w:r>
      <w:r w:rsidR="00047603" w:rsidRPr="00E104ED">
        <w:t>Оценка социально-экономического развития муниципального образования «Александровск»</w:t>
      </w:r>
    </w:p>
    <w:p w:rsidR="006E51ED" w:rsidRPr="00E104ED" w:rsidRDefault="006E51ED" w:rsidP="00207D76">
      <w:pPr>
        <w:ind w:firstLine="720"/>
        <w:jc w:val="center"/>
      </w:pPr>
    </w:p>
    <w:p w:rsidR="006E51ED" w:rsidRPr="00E104ED" w:rsidRDefault="006E51ED" w:rsidP="00207D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04ED">
        <w:rPr>
          <w:rFonts w:ascii="Times New Roman" w:hAnsi="Times New Roman" w:cs="Times New Roman"/>
          <w:sz w:val="24"/>
          <w:szCs w:val="24"/>
        </w:rPr>
        <w:t>2.1.</w:t>
      </w:r>
      <w:r w:rsidR="00047603" w:rsidRPr="00E104ED">
        <w:rPr>
          <w:rFonts w:ascii="Times New Roman" w:hAnsi="Times New Roman" w:cs="Times New Roman"/>
          <w:sz w:val="24"/>
          <w:szCs w:val="24"/>
        </w:rPr>
        <w:t>Демографическая ситуация</w:t>
      </w:r>
    </w:p>
    <w:p w:rsidR="006E51ED" w:rsidRPr="00E104ED" w:rsidRDefault="006E51ED" w:rsidP="000A52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51ED" w:rsidRPr="00E104ED" w:rsidRDefault="00522539" w:rsidP="000A52C6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104ED">
        <w:rPr>
          <w:rFonts w:eastAsia="TimesNewRomanPSMT"/>
        </w:rPr>
        <w:t>Н</w:t>
      </w:r>
      <w:r w:rsidR="006E51ED" w:rsidRPr="00E104ED">
        <w:rPr>
          <w:rFonts w:eastAsia="TimesNewRomanPSMT"/>
        </w:rPr>
        <w:t>аселение МО «Александровск» на 01.01.20</w:t>
      </w:r>
      <w:r>
        <w:rPr>
          <w:rFonts w:eastAsia="TimesNewRomanPSMT"/>
        </w:rPr>
        <w:t xml:space="preserve">22 г. </w:t>
      </w:r>
      <w:r w:rsidRPr="00E104ED">
        <w:rPr>
          <w:rFonts w:eastAsia="TimesNewRomanPSMT"/>
        </w:rPr>
        <w:t xml:space="preserve">составило </w:t>
      </w:r>
      <w:r>
        <w:rPr>
          <w:rFonts w:eastAsia="TimesNewRomanPSMT"/>
        </w:rPr>
        <w:t>75</w:t>
      </w:r>
      <w:r w:rsidR="006E51ED" w:rsidRPr="00E104ED">
        <w:rPr>
          <w:rFonts w:eastAsia="TimesNewRomanPSMT"/>
        </w:rPr>
        <w:t>3 человек. По численности населения МО занимает 16 место из 17 поселений Аларского района.</w:t>
      </w:r>
    </w:p>
    <w:p w:rsidR="006E51ED" w:rsidRPr="00E104ED" w:rsidRDefault="006E51ED" w:rsidP="00355323">
      <w:pPr>
        <w:ind w:firstLine="709"/>
        <w:jc w:val="both"/>
      </w:pPr>
      <w:r w:rsidRPr="00E104ED">
        <w:lastRenderedPageBreak/>
        <w:t xml:space="preserve">Демографическая ситуация характеризуется сокращением численности населения и его старением. Граждане, получившие образование за пределами села, практически, в деревню не возвращаются. Наблюдается естественная убыль населения. На общую убыль населения влияет отрицательное сальдо миграционного движения (превышение выбывших над прибывшими). </w:t>
      </w:r>
    </w:p>
    <w:p w:rsidR="006E51ED" w:rsidRPr="00E104ED" w:rsidRDefault="006E51ED" w:rsidP="008D6486">
      <w:pPr>
        <w:pStyle w:val="Default"/>
        <w:ind w:firstLine="708"/>
        <w:jc w:val="both"/>
        <w:rPr>
          <w:color w:val="auto"/>
        </w:rPr>
      </w:pPr>
      <w:r w:rsidRPr="00E104ED">
        <w:rPr>
          <w:color w:val="auto"/>
        </w:rPr>
        <w:t xml:space="preserve">В связи с невысокой численностью населения муниципального образования уровень рождаемости и смертности от года к году был различным в силу вероятностных причин. На территории </w:t>
      </w:r>
      <w:r w:rsidR="00144B6B">
        <w:rPr>
          <w:color w:val="auto"/>
        </w:rPr>
        <w:t>за последние 2 года наблюдается механический при</w:t>
      </w:r>
      <w:r w:rsidRPr="00E104ED">
        <w:rPr>
          <w:color w:val="auto"/>
        </w:rPr>
        <w:t xml:space="preserve">ток населения. </w:t>
      </w:r>
      <w:r w:rsidR="000A52C6" w:rsidRPr="00E104ED">
        <w:rPr>
          <w:color w:val="auto"/>
        </w:rPr>
        <w:t xml:space="preserve"> </w:t>
      </w:r>
      <w:r w:rsidR="00144B6B">
        <w:rPr>
          <w:color w:val="auto"/>
        </w:rPr>
        <w:t>В 2020 году прибыло 2 многодетные семьи, в 2021 году одна молодая семья и уже в 2022 году – 1 многодетная семья.</w:t>
      </w:r>
    </w:p>
    <w:p w:rsidR="006E51ED" w:rsidRPr="00E104ED" w:rsidRDefault="006E51ED" w:rsidP="000A52C6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104ED">
        <w:rPr>
          <w:rFonts w:eastAsia="TimesNewRomanPSMT"/>
        </w:rPr>
        <w:t>Этнический состав муниципального образования смешанный: большую часть</w:t>
      </w:r>
      <w:r w:rsidR="00144B6B">
        <w:rPr>
          <w:rFonts w:eastAsia="TimesNewRomanPSMT"/>
        </w:rPr>
        <w:t xml:space="preserve"> </w:t>
      </w:r>
      <w:r w:rsidRPr="00E104ED">
        <w:rPr>
          <w:rFonts w:eastAsia="TimesNewRomanPSMT"/>
        </w:rPr>
        <w:t>населения составляют русские и буряты, также представлены татары, армяне, украинцы, башкиры, азербайджанцы, белорусы.</w:t>
      </w:r>
    </w:p>
    <w:p w:rsidR="006E51ED" w:rsidRPr="00E104ED" w:rsidRDefault="006E51ED" w:rsidP="000A52C6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104ED">
        <w:rPr>
          <w:rFonts w:eastAsia="TimesNewRomanPSMT"/>
        </w:rPr>
        <w:t xml:space="preserve">Для данного сельского поселения характерна </w:t>
      </w:r>
      <w:proofErr w:type="spellStart"/>
      <w:r w:rsidRPr="00E104ED">
        <w:rPr>
          <w:rFonts w:eastAsia="TimesNewRomanPSMT"/>
        </w:rPr>
        <w:t>мелкоселенность</w:t>
      </w:r>
      <w:proofErr w:type="spellEnd"/>
      <w:r w:rsidRPr="00E104ED">
        <w:rPr>
          <w:rFonts w:eastAsia="TimesNewRomanPSMT"/>
        </w:rPr>
        <w:t xml:space="preserve"> и низкие показатели плотности населения. Плотность населения на территории муниципального образования</w:t>
      </w:r>
      <w:r w:rsidR="009B000E" w:rsidRPr="00E104ED">
        <w:rPr>
          <w:rFonts w:eastAsia="TimesNewRomanPSMT"/>
        </w:rPr>
        <w:t xml:space="preserve"> </w:t>
      </w:r>
      <w:r w:rsidRPr="00E104ED">
        <w:rPr>
          <w:rFonts w:eastAsia="TimesNewRomanPSMT"/>
        </w:rPr>
        <w:t>равна 0,0</w:t>
      </w:r>
      <w:r w:rsidR="00973BFE">
        <w:rPr>
          <w:rFonts w:eastAsia="TimesNewRomanPSMT"/>
        </w:rPr>
        <w:t>6</w:t>
      </w:r>
      <w:r w:rsidRPr="00E104ED">
        <w:rPr>
          <w:rFonts w:eastAsia="TimesNewRomanPSMT"/>
        </w:rPr>
        <w:t xml:space="preserve"> </w:t>
      </w:r>
      <w:proofErr w:type="gramStart"/>
      <w:r w:rsidRPr="00E104ED">
        <w:rPr>
          <w:rFonts w:eastAsia="TimesNewRomanPSMT"/>
        </w:rPr>
        <w:t>чел</w:t>
      </w:r>
      <w:proofErr w:type="gramEnd"/>
      <w:r w:rsidRPr="00E104ED">
        <w:rPr>
          <w:rFonts w:eastAsia="TimesNewRomanPSMT"/>
        </w:rPr>
        <w:t>/га, на тер</w:t>
      </w:r>
      <w:r w:rsidR="00973BFE">
        <w:rPr>
          <w:rFonts w:eastAsia="TimesNewRomanPSMT"/>
        </w:rPr>
        <w:t>ритории населенных пунктов – 0,95</w:t>
      </w:r>
      <w:r w:rsidRPr="00E104ED">
        <w:rPr>
          <w:rFonts w:eastAsia="TimesNewRomanPSMT"/>
        </w:rPr>
        <w:t xml:space="preserve"> чел/га.</w:t>
      </w:r>
    </w:p>
    <w:p w:rsidR="006E51ED" w:rsidRDefault="006E51ED" w:rsidP="00AC0F47">
      <w:pPr>
        <w:ind w:firstLine="709"/>
        <w:jc w:val="right"/>
        <w:rPr>
          <w:sz w:val="22"/>
          <w:szCs w:val="22"/>
        </w:rPr>
      </w:pPr>
    </w:p>
    <w:p w:rsidR="00BA49D8" w:rsidRPr="00BA49D8" w:rsidRDefault="00BA49D8" w:rsidP="00BA49D8">
      <w:pPr>
        <w:spacing w:after="120"/>
        <w:ind w:firstLine="709"/>
        <w:jc w:val="center"/>
      </w:pPr>
      <w:r w:rsidRPr="00BA49D8">
        <w:t xml:space="preserve">        Показатели воспроизводства населения </w:t>
      </w:r>
    </w:p>
    <w:tbl>
      <w:tblPr>
        <w:tblW w:w="4992" w:type="pct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7"/>
        <w:gridCol w:w="1246"/>
        <w:gridCol w:w="1246"/>
        <w:gridCol w:w="1248"/>
        <w:gridCol w:w="1243"/>
      </w:tblGrid>
      <w:tr w:rsidR="00BA49D8" w:rsidRPr="00E2794F" w:rsidTr="003668EF">
        <w:trPr>
          <w:trHeight w:val="577"/>
        </w:trPr>
        <w:tc>
          <w:tcPr>
            <w:tcW w:w="2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9D8" w:rsidRPr="00E2794F" w:rsidRDefault="00BA49D8" w:rsidP="003668EF">
            <w:pPr>
              <w:ind w:left="23"/>
              <w:jc w:val="center"/>
            </w:pPr>
            <w:r w:rsidRPr="00E2794F">
              <w:t>Наименование показателей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9D8" w:rsidRPr="00E2794F" w:rsidRDefault="00BA49D8" w:rsidP="003668EF">
            <w:pPr>
              <w:jc w:val="center"/>
            </w:pPr>
            <w:r w:rsidRPr="00E2794F">
              <w:t>Единица измерения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9D8" w:rsidRPr="00E2794F" w:rsidRDefault="00BA49D8" w:rsidP="003668EF">
            <w:pPr>
              <w:jc w:val="center"/>
            </w:pPr>
            <w:r w:rsidRPr="00E2794F">
              <w:t>201</w:t>
            </w:r>
            <w:r>
              <w:t>9</w:t>
            </w:r>
            <w:r w:rsidRPr="00E2794F">
              <w:t xml:space="preserve"> год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9D8" w:rsidRPr="00E2794F" w:rsidRDefault="00BA49D8" w:rsidP="003668EF">
            <w:pPr>
              <w:jc w:val="center"/>
            </w:pPr>
            <w:r>
              <w:t>2020</w:t>
            </w:r>
            <w:r w:rsidRPr="00E2794F">
              <w:t xml:space="preserve"> год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9D8" w:rsidRPr="00E2794F" w:rsidRDefault="00BA49D8" w:rsidP="003668EF">
            <w:pPr>
              <w:ind w:left="20"/>
              <w:jc w:val="center"/>
            </w:pPr>
            <w:r w:rsidRPr="00E2794F">
              <w:t>20</w:t>
            </w:r>
            <w:r>
              <w:t>21</w:t>
            </w:r>
            <w:r w:rsidRPr="00E2794F">
              <w:t xml:space="preserve"> год</w:t>
            </w:r>
          </w:p>
        </w:tc>
      </w:tr>
      <w:tr w:rsidR="00BA49D8" w:rsidRPr="00E2794F" w:rsidTr="003668EF">
        <w:trPr>
          <w:trHeight w:val="346"/>
        </w:trPr>
        <w:tc>
          <w:tcPr>
            <w:tcW w:w="2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9D8" w:rsidRPr="00E2794F" w:rsidRDefault="00BA49D8" w:rsidP="003668EF">
            <w:pPr>
              <w:ind w:left="23" w:right="129"/>
            </w:pPr>
            <w:r w:rsidRPr="00E2794F">
              <w:t>Число родившихся (без мертворожденных)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9D8" w:rsidRPr="00E2794F" w:rsidRDefault="00BA49D8" w:rsidP="003668EF">
            <w:pPr>
              <w:jc w:val="center"/>
            </w:pPr>
            <w:r w:rsidRPr="00E2794F">
              <w:t>человек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8" w:rsidRPr="009C4A41" w:rsidRDefault="00BA49D8" w:rsidP="003668EF">
            <w:pPr>
              <w:pStyle w:val="af0"/>
              <w:jc w:val="center"/>
            </w:pPr>
            <w:r w:rsidRPr="009C4A41"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8" w:rsidRPr="00297F0B" w:rsidRDefault="00BA49D8" w:rsidP="003668EF">
            <w:pPr>
              <w:pStyle w:val="af0"/>
              <w:jc w:val="center"/>
            </w:pPr>
            <w:r w:rsidRPr="00297F0B"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8" w:rsidRPr="00297F0B" w:rsidRDefault="00BA49D8" w:rsidP="003668EF">
            <w:pPr>
              <w:pStyle w:val="af0"/>
              <w:jc w:val="center"/>
            </w:pPr>
            <w:r w:rsidRPr="00297F0B">
              <w:t>6</w:t>
            </w:r>
          </w:p>
        </w:tc>
      </w:tr>
      <w:tr w:rsidR="00BA49D8" w:rsidRPr="00E2794F" w:rsidTr="003668EF">
        <w:trPr>
          <w:trHeight w:val="328"/>
        </w:trPr>
        <w:tc>
          <w:tcPr>
            <w:tcW w:w="2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9D8" w:rsidRPr="00E2794F" w:rsidRDefault="00BA49D8" w:rsidP="003668EF">
            <w:pPr>
              <w:ind w:left="23" w:right="129"/>
            </w:pPr>
            <w:r w:rsidRPr="00E2794F">
              <w:t>Число умерших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9D8" w:rsidRPr="00E2794F" w:rsidRDefault="00BA49D8" w:rsidP="003668EF">
            <w:pPr>
              <w:jc w:val="center"/>
            </w:pPr>
            <w:r w:rsidRPr="00E2794F">
              <w:t>человек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8" w:rsidRPr="009C4A41" w:rsidRDefault="00BA49D8" w:rsidP="003668EF">
            <w:pPr>
              <w:pStyle w:val="af0"/>
              <w:jc w:val="center"/>
            </w:pPr>
            <w:r w:rsidRPr="009C4A41">
              <w:t>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8" w:rsidRPr="00297F0B" w:rsidRDefault="00BA49D8" w:rsidP="003668EF">
            <w:pPr>
              <w:pStyle w:val="af0"/>
              <w:jc w:val="center"/>
            </w:pPr>
            <w:r w:rsidRPr="00297F0B"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8" w:rsidRPr="00297F0B" w:rsidRDefault="00BA49D8" w:rsidP="003668EF">
            <w:pPr>
              <w:pStyle w:val="af0"/>
              <w:jc w:val="center"/>
            </w:pPr>
            <w:r>
              <w:t>9</w:t>
            </w:r>
          </w:p>
        </w:tc>
      </w:tr>
      <w:tr w:rsidR="00BA49D8" w:rsidRPr="00DE21AD" w:rsidTr="003668EF">
        <w:trPr>
          <w:trHeight w:val="339"/>
        </w:trPr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9D8" w:rsidRPr="00DE21AD" w:rsidRDefault="00BA49D8" w:rsidP="003668EF">
            <w:pPr>
              <w:ind w:left="23" w:right="129"/>
            </w:pPr>
            <w:r w:rsidRPr="00DE21AD">
              <w:t>Естественный прирост (+), убыль (-)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8" w:rsidRPr="00DE21AD" w:rsidRDefault="00BA49D8" w:rsidP="003668EF">
            <w:pPr>
              <w:jc w:val="center"/>
            </w:pPr>
            <w:r w:rsidRPr="00DE21AD">
              <w:t>человек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8" w:rsidRPr="009C4A41" w:rsidRDefault="00BA49D8" w:rsidP="003668EF">
            <w:pPr>
              <w:pStyle w:val="af0"/>
              <w:jc w:val="center"/>
            </w:pPr>
            <w:r w:rsidRPr="009C4A41">
              <w:t>-5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8" w:rsidRPr="00297F0B" w:rsidRDefault="00BA49D8" w:rsidP="003668EF">
            <w:pPr>
              <w:pStyle w:val="af0"/>
              <w:jc w:val="center"/>
            </w:pPr>
            <w: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8" w:rsidRPr="00297F0B" w:rsidRDefault="00BA49D8" w:rsidP="003668EF">
            <w:pPr>
              <w:pStyle w:val="af0"/>
              <w:jc w:val="center"/>
            </w:pPr>
            <w:r>
              <w:t>-</w:t>
            </w:r>
            <w:r w:rsidRPr="00297F0B">
              <w:t>3</w:t>
            </w:r>
          </w:p>
        </w:tc>
      </w:tr>
      <w:tr w:rsidR="00BA49D8" w:rsidRPr="004405A3" w:rsidTr="003668EF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9D8" w:rsidRPr="00E2794F" w:rsidRDefault="00BA49D8" w:rsidP="003668EF">
            <w:pPr>
              <w:ind w:left="23" w:right="129"/>
            </w:pPr>
            <w:r w:rsidRPr="00E2794F">
              <w:t>Миграционный прирост (+), убыль (-)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8" w:rsidRPr="00E2794F" w:rsidRDefault="00BA49D8" w:rsidP="003668EF">
            <w:pPr>
              <w:jc w:val="center"/>
            </w:pPr>
            <w:r w:rsidRPr="00E2794F">
              <w:t>человек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8" w:rsidRPr="009C4A41" w:rsidRDefault="00BA49D8" w:rsidP="003668EF">
            <w:pPr>
              <w:jc w:val="center"/>
            </w:pPr>
            <w:r>
              <w:t>-2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8" w:rsidRPr="00297F0B" w:rsidRDefault="00BA49D8" w:rsidP="003668EF">
            <w:pPr>
              <w:jc w:val="center"/>
            </w:pPr>
            <w:r w:rsidRPr="00297F0B">
              <w:t>-</w:t>
            </w:r>
            <w:r>
              <w:t>13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8" w:rsidRPr="00297F0B" w:rsidRDefault="00BA49D8" w:rsidP="003668EF">
            <w:pPr>
              <w:jc w:val="center"/>
            </w:pPr>
            <w:r>
              <w:t>7</w:t>
            </w:r>
          </w:p>
        </w:tc>
      </w:tr>
      <w:tr w:rsidR="00BA49D8" w:rsidRPr="004405A3" w:rsidTr="003668EF"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49D8" w:rsidRPr="00E2794F" w:rsidRDefault="00BA49D8" w:rsidP="003668EF">
            <w:pPr>
              <w:ind w:left="23" w:right="129"/>
            </w:pPr>
            <w:r w:rsidRPr="00E2794F">
              <w:t>Средняя продолжительность жизни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8" w:rsidRPr="00E2794F" w:rsidRDefault="00BA49D8" w:rsidP="003668EF">
            <w:pPr>
              <w:jc w:val="center"/>
            </w:pPr>
            <w:r w:rsidRPr="00E2794F">
              <w:t>лет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8" w:rsidRPr="00297F0B" w:rsidRDefault="00BA49D8" w:rsidP="003668EF">
            <w:pPr>
              <w:jc w:val="center"/>
            </w:pPr>
            <w:r w:rsidRPr="00297F0B">
              <w:t>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8" w:rsidRPr="00297F0B" w:rsidRDefault="00BA49D8" w:rsidP="003668EF">
            <w:pPr>
              <w:jc w:val="center"/>
            </w:pPr>
            <w:r w:rsidRPr="00297F0B">
              <w:t>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D8" w:rsidRPr="00297F0B" w:rsidRDefault="00BA49D8" w:rsidP="003668EF">
            <w:pPr>
              <w:jc w:val="center"/>
            </w:pPr>
            <w:r w:rsidRPr="00297F0B">
              <w:t>60</w:t>
            </w:r>
          </w:p>
        </w:tc>
      </w:tr>
    </w:tbl>
    <w:p w:rsidR="009B000E" w:rsidRPr="00E104ED" w:rsidRDefault="009B000E" w:rsidP="00786DDE">
      <w:pPr>
        <w:jc w:val="both"/>
      </w:pPr>
    </w:p>
    <w:p w:rsidR="00BA49D8" w:rsidRDefault="006E51ED" w:rsidP="003668EF">
      <w:pPr>
        <w:jc w:val="center"/>
      </w:pPr>
      <w:r w:rsidRPr="00BA49D8">
        <w:t>2.2.</w:t>
      </w:r>
      <w:r w:rsidR="00BA49D8" w:rsidRPr="00BA49D8">
        <w:t xml:space="preserve"> Образование</w:t>
      </w:r>
    </w:p>
    <w:p w:rsidR="003668EF" w:rsidRPr="00BA49D8" w:rsidRDefault="003668EF" w:rsidP="003668EF">
      <w:pPr>
        <w:jc w:val="center"/>
      </w:pPr>
    </w:p>
    <w:p w:rsidR="00BA49D8" w:rsidRDefault="00BA49D8" w:rsidP="00BA49D8">
      <w:pPr>
        <w:ind w:left="360"/>
        <w:jc w:val="both"/>
      </w:pPr>
      <w:r w:rsidRPr="00BA49D8">
        <w:rPr>
          <w:webHidden/>
        </w:rPr>
        <w:tab/>
      </w:r>
      <w:r w:rsidRPr="00BA49D8">
        <w:t>На территории МО «Александровск» функционируют 1 МБОУ Александровская СОШ, 1 детский сад (МКДОУ). Руководитель школы с высшим образованием, кадровый состав укомплектован в Александровской средней школе полностью, педагогический коллектив- 48 % имеют высшее образование, за 45 лет существования школы было 2 выпускника с серебряными медалями, 2 выпускник с золотой медалью.  В школе проведен капитальный ремонт. Подвоз детей из населенных пунктов осуществляется автобусом ПАЗ за счет средств МО «Аларский район».</w:t>
      </w:r>
    </w:p>
    <w:p w:rsidR="006E51ED" w:rsidRPr="00E104ED" w:rsidRDefault="00BA49D8" w:rsidP="002A0915">
      <w:pPr>
        <w:ind w:firstLine="709"/>
        <w:jc w:val="both"/>
      </w:pPr>
      <w:r>
        <w:t>В</w:t>
      </w:r>
      <w:r w:rsidR="006E51ED" w:rsidRPr="00E104ED">
        <w:t xml:space="preserve"> 2020 год</w:t>
      </w:r>
      <w:r>
        <w:t>у</w:t>
      </w:r>
      <w:r w:rsidR="006E51ED" w:rsidRPr="00E104ED">
        <w:t xml:space="preserve"> </w:t>
      </w:r>
      <w:r>
        <w:t>закончен</w:t>
      </w:r>
      <w:r w:rsidR="006E51ED" w:rsidRPr="00E104ED">
        <w:t xml:space="preserve"> капитальный ремонт Александровской СОШ Аларского района, общая стоимость мероприятия 65,6 млн.руб.</w:t>
      </w:r>
    </w:p>
    <w:p w:rsidR="006E51ED" w:rsidRPr="00E104ED" w:rsidRDefault="006E51ED" w:rsidP="00F026D3">
      <w:pPr>
        <w:ind w:firstLine="720"/>
        <w:jc w:val="both"/>
      </w:pPr>
    </w:p>
    <w:p w:rsidR="006E51ED" w:rsidRPr="00E104ED" w:rsidRDefault="006E51ED" w:rsidP="00ED56A0">
      <w:pPr>
        <w:ind w:firstLine="720"/>
        <w:jc w:val="center"/>
      </w:pPr>
      <w:r w:rsidRPr="00E104ED">
        <w:t>2.3.</w:t>
      </w:r>
      <w:r w:rsidR="003668EF">
        <w:t xml:space="preserve"> З</w:t>
      </w:r>
      <w:r w:rsidR="00AC0F47" w:rsidRPr="00E104ED">
        <w:t>дравоохранения</w:t>
      </w:r>
    </w:p>
    <w:p w:rsidR="006E51ED" w:rsidRPr="00E104ED" w:rsidRDefault="006E51ED" w:rsidP="00ED56A0">
      <w:pPr>
        <w:tabs>
          <w:tab w:val="left" w:pos="2955"/>
        </w:tabs>
        <w:jc w:val="both"/>
        <w:rPr>
          <w:webHidden/>
        </w:rPr>
      </w:pPr>
      <w:r w:rsidRPr="00E104ED">
        <w:rPr>
          <w:b/>
          <w:webHidden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3327"/>
        <w:gridCol w:w="3665"/>
      </w:tblGrid>
      <w:tr w:rsidR="006E51ED" w:rsidRPr="00E104ED" w:rsidTr="00BA49D8">
        <w:trPr>
          <w:trHeight w:val="278"/>
        </w:trPr>
        <w:tc>
          <w:tcPr>
            <w:tcW w:w="2354" w:type="dxa"/>
            <w:vMerge w:val="restart"/>
          </w:tcPr>
          <w:p w:rsidR="006E51ED" w:rsidRPr="00E104ED" w:rsidRDefault="006E51ED" w:rsidP="00355323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92" w:type="dxa"/>
            <w:gridSpan w:val="2"/>
          </w:tcPr>
          <w:p w:rsidR="006E51ED" w:rsidRPr="00E104ED" w:rsidRDefault="006E51ED" w:rsidP="00355323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Виды медицинских учреждений</w:t>
            </w:r>
          </w:p>
        </w:tc>
      </w:tr>
      <w:tr w:rsidR="006E51ED" w:rsidRPr="00E104ED" w:rsidTr="00BA49D8">
        <w:trPr>
          <w:trHeight w:val="323"/>
        </w:trPr>
        <w:tc>
          <w:tcPr>
            <w:tcW w:w="2354" w:type="dxa"/>
            <w:vMerge/>
            <w:vAlign w:val="center"/>
          </w:tcPr>
          <w:p w:rsidR="006E51ED" w:rsidRPr="00E104ED" w:rsidRDefault="006E51ED" w:rsidP="00355323">
            <w:pPr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:rsidR="006E51ED" w:rsidRPr="00E104ED" w:rsidRDefault="006E51ED" w:rsidP="00355323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Александровский ФАП</w:t>
            </w:r>
          </w:p>
        </w:tc>
        <w:tc>
          <w:tcPr>
            <w:tcW w:w="3665" w:type="dxa"/>
          </w:tcPr>
          <w:p w:rsidR="006E51ED" w:rsidRPr="00E104ED" w:rsidRDefault="006E51ED" w:rsidP="00355323">
            <w:pPr>
              <w:jc w:val="center"/>
              <w:rPr>
                <w:sz w:val="22"/>
                <w:szCs w:val="22"/>
              </w:rPr>
            </w:pPr>
            <w:proofErr w:type="spellStart"/>
            <w:r w:rsidRPr="00E104ED">
              <w:rPr>
                <w:sz w:val="22"/>
                <w:szCs w:val="22"/>
              </w:rPr>
              <w:t>Угольновский</w:t>
            </w:r>
            <w:proofErr w:type="spellEnd"/>
            <w:r w:rsidRPr="00E104ED">
              <w:rPr>
                <w:sz w:val="22"/>
                <w:szCs w:val="22"/>
              </w:rPr>
              <w:t xml:space="preserve"> ФАП</w:t>
            </w:r>
          </w:p>
        </w:tc>
      </w:tr>
      <w:tr w:rsidR="006E51ED" w:rsidRPr="00E104ED" w:rsidTr="00BA49D8">
        <w:trPr>
          <w:trHeight w:val="555"/>
        </w:trPr>
        <w:tc>
          <w:tcPr>
            <w:tcW w:w="2354" w:type="dxa"/>
          </w:tcPr>
          <w:p w:rsidR="006E51ED" w:rsidRPr="00E104ED" w:rsidRDefault="006E51ED" w:rsidP="0035532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Вместимость (коек, посещений)</w:t>
            </w:r>
          </w:p>
        </w:tc>
        <w:tc>
          <w:tcPr>
            <w:tcW w:w="3327" w:type="dxa"/>
          </w:tcPr>
          <w:p w:rsidR="006E51ED" w:rsidRPr="00E104ED" w:rsidRDefault="006E51ED" w:rsidP="00355323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15</w:t>
            </w:r>
          </w:p>
        </w:tc>
        <w:tc>
          <w:tcPr>
            <w:tcW w:w="3665" w:type="dxa"/>
          </w:tcPr>
          <w:p w:rsidR="006E51ED" w:rsidRPr="00E104ED" w:rsidRDefault="006E51ED" w:rsidP="00355323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6</w:t>
            </w:r>
          </w:p>
        </w:tc>
      </w:tr>
      <w:tr w:rsidR="006E51ED" w:rsidRPr="00E104ED" w:rsidTr="00BA49D8">
        <w:trPr>
          <w:trHeight w:val="849"/>
        </w:trPr>
        <w:tc>
          <w:tcPr>
            <w:tcW w:w="2354" w:type="dxa"/>
          </w:tcPr>
          <w:p w:rsidR="006E51ED" w:rsidRPr="00E104ED" w:rsidRDefault="006E51ED" w:rsidP="0035532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Техническое состояние, степень износа %</w:t>
            </w:r>
          </w:p>
        </w:tc>
        <w:tc>
          <w:tcPr>
            <w:tcW w:w="3327" w:type="dxa"/>
          </w:tcPr>
          <w:p w:rsidR="006E51ED" w:rsidRPr="00E104ED" w:rsidRDefault="006E51ED" w:rsidP="00355323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60%</w:t>
            </w:r>
          </w:p>
        </w:tc>
        <w:tc>
          <w:tcPr>
            <w:tcW w:w="3665" w:type="dxa"/>
          </w:tcPr>
          <w:p w:rsidR="006E51ED" w:rsidRPr="00E104ED" w:rsidRDefault="006E51ED" w:rsidP="00355323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100%</w:t>
            </w:r>
          </w:p>
        </w:tc>
      </w:tr>
    </w:tbl>
    <w:p w:rsidR="003668EF" w:rsidRDefault="003668EF" w:rsidP="003668EF">
      <w:pPr>
        <w:ind w:firstLine="720"/>
        <w:jc w:val="center"/>
      </w:pPr>
    </w:p>
    <w:p w:rsidR="006E51ED" w:rsidRDefault="00BA49D8" w:rsidP="003668EF">
      <w:pPr>
        <w:ind w:firstLine="720"/>
        <w:jc w:val="center"/>
        <w:rPr>
          <w:webHidden/>
        </w:rPr>
      </w:pPr>
      <w:r w:rsidRPr="00BA49D8">
        <w:t>2.3. Здравоохранение</w:t>
      </w:r>
    </w:p>
    <w:p w:rsidR="003668EF" w:rsidRPr="00E104ED" w:rsidRDefault="003668EF" w:rsidP="003668EF">
      <w:pPr>
        <w:ind w:firstLine="720"/>
        <w:jc w:val="center"/>
      </w:pPr>
    </w:p>
    <w:p w:rsidR="00A65394" w:rsidRPr="00E104ED" w:rsidRDefault="00AC0F47" w:rsidP="00ED56A0">
      <w:pPr>
        <w:ind w:firstLine="709"/>
        <w:jc w:val="both"/>
      </w:pPr>
      <w:r w:rsidRPr="00E104ED">
        <w:lastRenderedPageBreak/>
        <w:t>На территории МО «Александровск» функционируют два ФАП</w:t>
      </w:r>
      <w:r w:rsidR="00A65394" w:rsidRPr="00E104ED">
        <w:t xml:space="preserve"> в с. Александровск и д. Угольная, где ведется прием населения. Данные фельдшерско-</w:t>
      </w:r>
      <w:proofErr w:type="spellStart"/>
      <w:r w:rsidR="00A65394" w:rsidRPr="00E104ED">
        <w:t>аккушерские</w:t>
      </w:r>
      <w:proofErr w:type="spellEnd"/>
      <w:r w:rsidR="00A65394" w:rsidRPr="00E104ED">
        <w:t xml:space="preserve"> пункты оказывают первичную медицинскую помощь, а также неотложную и экстренную помощь.</w:t>
      </w:r>
    </w:p>
    <w:p w:rsidR="00A65394" w:rsidRDefault="00A65394" w:rsidP="00ED56A0">
      <w:pPr>
        <w:ind w:firstLine="709"/>
        <w:jc w:val="both"/>
      </w:pPr>
      <w:r w:rsidRPr="00E104ED">
        <w:t xml:space="preserve">В </w:t>
      </w:r>
      <w:proofErr w:type="spellStart"/>
      <w:r w:rsidRPr="00E104ED">
        <w:t>ФАПах</w:t>
      </w:r>
      <w:proofErr w:type="spellEnd"/>
      <w:r w:rsidRPr="00E104ED">
        <w:t xml:space="preserve"> МО работают 5 человек из них, фельдшеров – 2, медсестра 1, тех персонал – 2 человека.</w:t>
      </w:r>
    </w:p>
    <w:p w:rsidR="00BA49D8" w:rsidRPr="00BA49D8" w:rsidRDefault="00BA49D8" w:rsidP="00BA49D8">
      <w:pPr>
        <w:ind w:left="360"/>
        <w:jc w:val="both"/>
      </w:pPr>
      <w:r w:rsidRPr="00BA49D8">
        <w:t>В с. Александровск заканчивается строительство ФАП. Развивается такой вид спорта как Скандинавская ходьба, совет ветеранов принимает участие в проекте «Легкими шагами к активному долголетию 2.0»</w:t>
      </w:r>
    </w:p>
    <w:p w:rsidR="003668EF" w:rsidRDefault="003668EF" w:rsidP="003668EF">
      <w:pPr>
        <w:ind w:firstLine="720"/>
        <w:jc w:val="both"/>
      </w:pPr>
    </w:p>
    <w:p w:rsidR="003668EF" w:rsidRDefault="003668EF" w:rsidP="003668EF">
      <w:pPr>
        <w:ind w:firstLine="720"/>
        <w:jc w:val="center"/>
        <w:rPr>
          <w:webHidden/>
        </w:rPr>
      </w:pPr>
      <w:r w:rsidRPr="003668EF">
        <w:t>2.4. Культура</w:t>
      </w:r>
    </w:p>
    <w:p w:rsidR="003668EF" w:rsidRPr="003668EF" w:rsidRDefault="003668EF" w:rsidP="003668EF">
      <w:pPr>
        <w:ind w:firstLine="720"/>
        <w:jc w:val="both"/>
        <w:rPr>
          <w:webHidden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715"/>
        <w:gridCol w:w="1376"/>
        <w:gridCol w:w="1847"/>
        <w:gridCol w:w="2016"/>
        <w:gridCol w:w="2165"/>
        <w:gridCol w:w="231"/>
      </w:tblGrid>
      <w:tr w:rsidR="003668EF" w:rsidRPr="003668EF" w:rsidTr="003668EF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pPr>
              <w:jc w:val="both"/>
            </w:pPr>
            <w:r w:rsidRPr="003668EF">
              <w:t>Наименование показателя</w:t>
            </w:r>
          </w:p>
        </w:tc>
        <w:tc>
          <w:tcPr>
            <w:tcW w:w="7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pPr>
              <w:jc w:val="center"/>
            </w:pPr>
            <w:r w:rsidRPr="003668EF">
              <w:t xml:space="preserve">        Виды учреждений культуры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8EF" w:rsidRPr="003668EF" w:rsidRDefault="003668EF" w:rsidP="003668EF">
            <w:pPr>
              <w:jc w:val="center"/>
            </w:pPr>
          </w:p>
        </w:tc>
      </w:tr>
      <w:tr w:rsidR="003668EF" w:rsidRPr="003668EF" w:rsidTr="003668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EF" w:rsidRPr="003668EF" w:rsidRDefault="003668EF" w:rsidP="003668E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pPr>
              <w:jc w:val="both"/>
            </w:pPr>
            <w:r w:rsidRPr="003668EF">
              <w:t>Александр. СДК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pPr>
              <w:jc w:val="both"/>
            </w:pPr>
            <w:proofErr w:type="spellStart"/>
            <w:proofErr w:type="gramStart"/>
            <w:r w:rsidRPr="003668EF">
              <w:t>Угольновский</w:t>
            </w:r>
            <w:proofErr w:type="spellEnd"/>
            <w:r w:rsidRPr="003668EF">
              <w:t xml:space="preserve">  с</w:t>
            </w:r>
            <w:proofErr w:type="gramEnd"/>
            <w:r w:rsidRPr="003668EF">
              <w:t>/клуб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pPr>
              <w:jc w:val="both"/>
            </w:pPr>
            <w:r w:rsidRPr="003668EF">
              <w:t>Александровская библиотека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pPr>
              <w:jc w:val="both"/>
            </w:pPr>
            <w:proofErr w:type="spellStart"/>
            <w:r w:rsidRPr="003668EF">
              <w:t>Угольновская</w:t>
            </w:r>
            <w:proofErr w:type="spellEnd"/>
            <w:r w:rsidRPr="003668EF">
              <w:t xml:space="preserve">        библиотека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8EF" w:rsidRPr="003668EF" w:rsidRDefault="003668EF" w:rsidP="003668EF">
            <w:pPr>
              <w:jc w:val="both"/>
            </w:pPr>
          </w:p>
        </w:tc>
      </w:tr>
      <w:tr w:rsidR="003668EF" w:rsidRPr="003668EF" w:rsidTr="003668E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pPr>
              <w:jc w:val="both"/>
            </w:pPr>
            <w:r w:rsidRPr="003668EF">
              <w:t xml:space="preserve">Вместимость </w:t>
            </w:r>
          </w:p>
          <w:p w:rsidR="003668EF" w:rsidRPr="003668EF" w:rsidRDefault="003668EF" w:rsidP="003668EF">
            <w:pPr>
              <w:jc w:val="both"/>
            </w:pPr>
            <w:r w:rsidRPr="003668EF">
              <w:t>(посещение)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r w:rsidRPr="003668EF">
              <w:t xml:space="preserve">     120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pPr>
              <w:jc w:val="center"/>
            </w:pPr>
            <w:r w:rsidRPr="003668EF">
              <w:t>25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8EF" w:rsidRPr="003668EF" w:rsidRDefault="003668EF" w:rsidP="003668EF">
            <w:pPr>
              <w:jc w:val="center"/>
            </w:pPr>
          </w:p>
        </w:tc>
      </w:tr>
      <w:tr w:rsidR="003668EF" w:rsidRPr="003668EF" w:rsidTr="003668E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pPr>
              <w:jc w:val="both"/>
            </w:pPr>
            <w:r w:rsidRPr="003668EF">
              <w:t>Техническое состояние, степень износа%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pPr>
              <w:jc w:val="center"/>
            </w:pPr>
            <w:r w:rsidRPr="003668EF">
              <w:t>80%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pPr>
              <w:jc w:val="center"/>
            </w:pPr>
            <w:r w:rsidRPr="003668EF">
              <w:t>90%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pPr>
              <w:jc w:val="center"/>
            </w:pPr>
            <w:r w:rsidRPr="003668EF">
              <w:t>70%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r w:rsidRPr="003668EF">
              <w:t xml:space="preserve">               100%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8EF" w:rsidRPr="003668EF" w:rsidRDefault="003668EF" w:rsidP="003668EF">
            <w:pPr>
              <w:jc w:val="both"/>
            </w:pPr>
          </w:p>
        </w:tc>
      </w:tr>
      <w:tr w:rsidR="003668EF" w:rsidRPr="003668EF" w:rsidTr="003668E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pPr>
              <w:jc w:val="both"/>
            </w:pPr>
            <w:r w:rsidRPr="003668EF">
              <w:t>2021 посещений (чел)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pPr>
              <w:jc w:val="center"/>
            </w:pPr>
            <w:r w:rsidRPr="003668EF">
              <w:t>5600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pPr>
              <w:jc w:val="center"/>
            </w:pPr>
            <w:r w:rsidRPr="003668EF">
              <w:t>82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r w:rsidRPr="003668EF">
              <w:t xml:space="preserve">          179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EF" w:rsidRPr="003668EF" w:rsidRDefault="003668EF" w:rsidP="003668EF">
            <w:pPr>
              <w:jc w:val="center"/>
            </w:pPr>
            <w:r w:rsidRPr="003668EF"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8EF" w:rsidRPr="003668EF" w:rsidRDefault="003668EF" w:rsidP="003668EF">
            <w:pPr>
              <w:jc w:val="both"/>
            </w:pPr>
          </w:p>
        </w:tc>
      </w:tr>
    </w:tbl>
    <w:p w:rsidR="003668EF" w:rsidRPr="003668EF" w:rsidRDefault="003668EF" w:rsidP="003668EF">
      <w:pPr>
        <w:ind w:left="360"/>
        <w:jc w:val="both"/>
      </w:pPr>
      <w:r w:rsidRPr="003668EF">
        <w:t>На территории работают 2 сельских библиотеки, 1 сельский клуб, 1 дом культуры. Материальная база учреждений находится в тяжелом состоянии по причине отсутствия финансирования. В библиотеке в д. Угольная отошёл пол от фундамента, требуется капитальный ремонт, замена окон. В библиотеке с. Александровск необходимо заменить окна. Все работники клубов и библиотек принимают активное участие в разных, творческих мероприятиях, как на селе, так и на уровне района и области.</w:t>
      </w:r>
    </w:p>
    <w:p w:rsidR="003668EF" w:rsidRPr="003668EF" w:rsidRDefault="003668EF" w:rsidP="003668EF">
      <w:pPr>
        <w:ind w:left="360"/>
        <w:jc w:val="both"/>
      </w:pPr>
      <w:r w:rsidRPr="003668EF">
        <w:t xml:space="preserve"> Ансамбль СДК с. Александровск получил звание «Народный».</w:t>
      </w:r>
    </w:p>
    <w:p w:rsidR="003668EF" w:rsidRDefault="003668EF" w:rsidP="003668EF">
      <w:pPr>
        <w:ind w:firstLine="720"/>
        <w:jc w:val="both"/>
      </w:pPr>
    </w:p>
    <w:p w:rsidR="003668EF" w:rsidRDefault="003668EF" w:rsidP="003668EF">
      <w:pPr>
        <w:ind w:firstLine="720"/>
        <w:jc w:val="center"/>
      </w:pPr>
      <w:r w:rsidRPr="003668EF">
        <w:t>2.5. Молодежная политика, физкультура и спорт.</w:t>
      </w:r>
    </w:p>
    <w:p w:rsidR="003668EF" w:rsidRPr="003668EF" w:rsidRDefault="003668EF" w:rsidP="003668EF">
      <w:pPr>
        <w:ind w:firstLine="720"/>
        <w:jc w:val="center"/>
      </w:pPr>
    </w:p>
    <w:p w:rsidR="003668EF" w:rsidRPr="003668EF" w:rsidRDefault="003668EF" w:rsidP="003668EF">
      <w:pPr>
        <w:ind w:firstLine="720"/>
        <w:jc w:val="both"/>
      </w:pPr>
      <w:r w:rsidRPr="003668EF">
        <w:t>В 2013 году был построен хоккейный корт по программе «Народные инициативы», планируется строительство теплой раздевалки.</w:t>
      </w:r>
    </w:p>
    <w:p w:rsidR="003668EF" w:rsidRPr="003668EF" w:rsidRDefault="003668EF" w:rsidP="003668EF">
      <w:pPr>
        <w:ind w:firstLine="720"/>
        <w:jc w:val="both"/>
      </w:pPr>
      <w:r w:rsidRPr="003668EF">
        <w:t>В МО «Александровск» проживает 753 человека из них - 113 молодежи, человек, что составляет 15 % от всего населения МО.</w:t>
      </w:r>
    </w:p>
    <w:p w:rsidR="003668EF" w:rsidRPr="003668EF" w:rsidRDefault="003668EF" w:rsidP="003668EF">
      <w:pPr>
        <w:ind w:firstLine="720"/>
        <w:jc w:val="both"/>
      </w:pPr>
      <w:r w:rsidRPr="003668EF">
        <w:t xml:space="preserve">Не менее важной задачей является сегодня развитие проектной деятельности и развитие предпринимательства среди сельской молодежи. А это невозможно без обучения её социальному проектированию, бизнес-планированию. Сейчас это можно сделать благодаря информационно-телекоммуникационной сети «Интернет», однако в данное время в д. Угольная слабая мобильная сеть и интернет. </w:t>
      </w:r>
    </w:p>
    <w:p w:rsidR="003668EF" w:rsidRPr="003668EF" w:rsidRDefault="003668EF" w:rsidP="003668EF">
      <w:pPr>
        <w:jc w:val="both"/>
      </w:pPr>
    </w:p>
    <w:p w:rsidR="003668EF" w:rsidRDefault="003668EF" w:rsidP="003668EF">
      <w:pPr>
        <w:ind w:firstLine="720"/>
        <w:jc w:val="center"/>
      </w:pPr>
      <w:r w:rsidRPr="003668EF">
        <w:t>2.6. Оценка финансового состояния</w:t>
      </w:r>
    </w:p>
    <w:p w:rsidR="003668EF" w:rsidRPr="003668EF" w:rsidRDefault="003668EF" w:rsidP="003668EF">
      <w:pPr>
        <w:ind w:firstLine="720"/>
        <w:jc w:val="both"/>
      </w:pPr>
    </w:p>
    <w:p w:rsidR="003668EF" w:rsidRPr="003668EF" w:rsidRDefault="003668EF" w:rsidP="003668EF">
      <w:pPr>
        <w:spacing w:after="120"/>
        <w:ind w:firstLine="709"/>
        <w:jc w:val="center"/>
      </w:pPr>
      <w:r w:rsidRPr="003668EF">
        <w:t>Исполнение бюджета сельского поселения «Александровск» (тыс. руб.)</w:t>
      </w:r>
    </w:p>
    <w:tbl>
      <w:tblPr>
        <w:tblW w:w="95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253"/>
        <w:gridCol w:w="1559"/>
        <w:gridCol w:w="1559"/>
        <w:gridCol w:w="1392"/>
      </w:tblGrid>
      <w:tr w:rsidR="003668EF" w:rsidRPr="003668EF" w:rsidTr="003668EF">
        <w:trPr>
          <w:trHeight w:val="397"/>
        </w:trPr>
        <w:tc>
          <w:tcPr>
            <w:tcW w:w="822" w:type="dxa"/>
          </w:tcPr>
          <w:p w:rsidR="003668EF" w:rsidRPr="003668EF" w:rsidRDefault="003668EF" w:rsidP="003668EF">
            <w:pPr>
              <w:jc w:val="center"/>
            </w:pPr>
            <w:r w:rsidRPr="003668EF">
              <w:t>№ п/п</w:t>
            </w:r>
          </w:p>
        </w:tc>
        <w:tc>
          <w:tcPr>
            <w:tcW w:w="4253" w:type="dxa"/>
          </w:tcPr>
          <w:p w:rsidR="003668EF" w:rsidRPr="003668EF" w:rsidRDefault="003668EF" w:rsidP="003668EF">
            <w:pPr>
              <w:jc w:val="center"/>
            </w:pPr>
            <w:r w:rsidRPr="003668EF">
              <w:t>Показатели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2020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2021</w:t>
            </w:r>
          </w:p>
        </w:tc>
        <w:tc>
          <w:tcPr>
            <w:tcW w:w="1392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2022</w:t>
            </w:r>
          </w:p>
        </w:tc>
      </w:tr>
      <w:tr w:rsidR="003668EF" w:rsidRPr="003668EF" w:rsidTr="003668EF">
        <w:trPr>
          <w:trHeight w:val="528"/>
        </w:trPr>
        <w:tc>
          <w:tcPr>
            <w:tcW w:w="822" w:type="dxa"/>
          </w:tcPr>
          <w:p w:rsidR="003668EF" w:rsidRPr="003668EF" w:rsidRDefault="003668EF" w:rsidP="003668EF">
            <w:pPr>
              <w:jc w:val="center"/>
            </w:pPr>
            <w:r w:rsidRPr="003668EF">
              <w:t>1</w:t>
            </w:r>
          </w:p>
        </w:tc>
        <w:tc>
          <w:tcPr>
            <w:tcW w:w="4253" w:type="dxa"/>
          </w:tcPr>
          <w:p w:rsidR="003668EF" w:rsidRPr="003668EF" w:rsidRDefault="003668EF" w:rsidP="003668EF">
            <w:r w:rsidRPr="003668EF">
              <w:t>Доходы местного бюджета - всего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11404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1439</w:t>
            </w:r>
          </w:p>
        </w:tc>
        <w:tc>
          <w:tcPr>
            <w:tcW w:w="1392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9536</w:t>
            </w:r>
          </w:p>
        </w:tc>
      </w:tr>
      <w:tr w:rsidR="003668EF" w:rsidRPr="003668EF" w:rsidTr="003668EF">
        <w:trPr>
          <w:trHeight w:val="254"/>
        </w:trPr>
        <w:tc>
          <w:tcPr>
            <w:tcW w:w="822" w:type="dxa"/>
          </w:tcPr>
          <w:p w:rsidR="003668EF" w:rsidRPr="003668EF" w:rsidRDefault="003668EF" w:rsidP="003668EF">
            <w:pPr>
              <w:jc w:val="center"/>
            </w:pPr>
            <w:r w:rsidRPr="003668EF">
              <w:t>1.1</w:t>
            </w:r>
          </w:p>
        </w:tc>
        <w:tc>
          <w:tcPr>
            <w:tcW w:w="4253" w:type="dxa"/>
          </w:tcPr>
          <w:p w:rsidR="003668EF" w:rsidRPr="003668EF" w:rsidRDefault="003668EF" w:rsidP="003668EF">
            <w:r w:rsidRPr="003668EF">
              <w:t>Налог на прибыль организации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550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467</w:t>
            </w:r>
          </w:p>
        </w:tc>
        <w:tc>
          <w:tcPr>
            <w:tcW w:w="1392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480</w:t>
            </w:r>
          </w:p>
        </w:tc>
      </w:tr>
      <w:tr w:rsidR="003668EF" w:rsidRPr="003668EF" w:rsidTr="003668EF">
        <w:trPr>
          <w:trHeight w:val="254"/>
        </w:trPr>
        <w:tc>
          <w:tcPr>
            <w:tcW w:w="822" w:type="dxa"/>
          </w:tcPr>
          <w:p w:rsidR="003668EF" w:rsidRPr="003668EF" w:rsidRDefault="003668EF" w:rsidP="003668EF">
            <w:pPr>
              <w:jc w:val="center"/>
            </w:pPr>
            <w:r w:rsidRPr="003668EF">
              <w:t>1.2</w:t>
            </w:r>
          </w:p>
        </w:tc>
        <w:tc>
          <w:tcPr>
            <w:tcW w:w="4253" w:type="dxa"/>
          </w:tcPr>
          <w:p w:rsidR="003668EF" w:rsidRPr="003668EF" w:rsidRDefault="003668EF" w:rsidP="003668EF">
            <w:r w:rsidRPr="003668EF"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550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467</w:t>
            </w:r>
          </w:p>
        </w:tc>
        <w:tc>
          <w:tcPr>
            <w:tcW w:w="1392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480</w:t>
            </w:r>
          </w:p>
        </w:tc>
      </w:tr>
      <w:tr w:rsidR="003668EF" w:rsidRPr="003668EF" w:rsidTr="003668EF">
        <w:trPr>
          <w:trHeight w:val="274"/>
        </w:trPr>
        <w:tc>
          <w:tcPr>
            <w:tcW w:w="822" w:type="dxa"/>
          </w:tcPr>
          <w:p w:rsidR="003668EF" w:rsidRPr="003668EF" w:rsidRDefault="003668EF" w:rsidP="003668EF">
            <w:pPr>
              <w:jc w:val="center"/>
            </w:pPr>
            <w:r w:rsidRPr="003668EF">
              <w:t>1.3</w:t>
            </w:r>
          </w:p>
        </w:tc>
        <w:tc>
          <w:tcPr>
            <w:tcW w:w="4253" w:type="dxa"/>
          </w:tcPr>
          <w:p w:rsidR="003668EF" w:rsidRPr="003668EF" w:rsidRDefault="003668EF" w:rsidP="003668EF">
            <w:r w:rsidRPr="003668EF">
              <w:t xml:space="preserve">Налог на имущество 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-237,5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234</w:t>
            </w:r>
          </w:p>
        </w:tc>
        <w:tc>
          <w:tcPr>
            <w:tcW w:w="1392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538</w:t>
            </w:r>
          </w:p>
        </w:tc>
      </w:tr>
      <w:tr w:rsidR="003668EF" w:rsidRPr="003668EF" w:rsidTr="003668EF">
        <w:trPr>
          <w:trHeight w:val="274"/>
        </w:trPr>
        <w:tc>
          <w:tcPr>
            <w:tcW w:w="822" w:type="dxa"/>
          </w:tcPr>
          <w:p w:rsidR="003668EF" w:rsidRPr="003668EF" w:rsidRDefault="003668EF" w:rsidP="003668EF">
            <w:pPr>
              <w:jc w:val="center"/>
            </w:pPr>
            <w:r w:rsidRPr="003668EF">
              <w:t>1.3.1</w:t>
            </w:r>
          </w:p>
        </w:tc>
        <w:tc>
          <w:tcPr>
            <w:tcW w:w="4253" w:type="dxa"/>
          </w:tcPr>
          <w:p w:rsidR="003668EF" w:rsidRPr="003668EF" w:rsidRDefault="003668EF" w:rsidP="003668EF">
            <w:r w:rsidRPr="003668EF"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25,1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3,0</w:t>
            </w:r>
          </w:p>
        </w:tc>
        <w:tc>
          <w:tcPr>
            <w:tcW w:w="1392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3,0</w:t>
            </w:r>
          </w:p>
        </w:tc>
      </w:tr>
      <w:tr w:rsidR="003668EF" w:rsidRPr="003668EF" w:rsidTr="003668EF">
        <w:trPr>
          <w:trHeight w:val="254"/>
        </w:trPr>
        <w:tc>
          <w:tcPr>
            <w:tcW w:w="822" w:type="dxa"/>
          </w:tcPr>
          <w:p w:rsidR="003668EF" w:rsidRPr="003668EF" w:rsidRDefault="003668EF" w:rsidP="003668EF">
            <w:pPr>
              <w:jc w:val="center"/>
            </w:pPr>
            <w:r w:rsidRPr="003668EF">
              <w:lastRenderedPageBreak/>
              <w:t>1.4</w:t>
            </w:r>
          </w:p>
        </w:tc>
        <w:tc>
          <w:tcPr>
            <w:tcW w:w="4253" w:type="dxa"/>
          </w:tcPr>
          <w:p w:rsidR="003668EF" w:rsidRPr="003668EF" w:rsidRDefault="003668EF" w:rsidP="003668EF">
            <w:r w:rsidRPr="003668EF">
              <w:t>Земельный налог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-262,6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231</w:t>
            </w:r>
          </w:p>
        </w:tc>
        <w:tc>
          <w:tcPr>
            <w:tcW w:w="1392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535</w:t>
            </w:r>
          </w:p>
        </w:tc>
      </w:tr>
      <w:tr w:rsidR="003668EF" w:rsidRPr="003668EF" w:rsidTr="003668EF">
        <w:trPr>
          <w:trHeight w:val="874"/>
        </w:trPr>
        <w:tc>
          <w:tcPr>
            <w:tcW w:w="822" w:type="dxa"/>
          </w:tcPr>
          <w:p w:rsidR="003668EF" w:rsidRPr="003668EF" w:rsidRDefault="003668EF" w:rsidP="003668EF">
            <w:pPr>
              <w:jc w:val="center"/>
            </w:pPr>
            <w:r w:rsidRPr="003668EF">
              <w:t>1.5</w:t>
            </w:r>
          </w:p>
        </w:tc>
        <w:tc>
          <w:tcPr>
            <w:tcW w:w="4253" w:type="dxa"/>
          </w:tcPr>
          <w:p w:rsidR="003668EF" w:rsidRPr="003668EF" w:rsidRDefault="003668EF" w:rsidP="003668EF">
            <w:r w:rsidRPr="003668EF"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47,0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69,0</w:t>
            </w:r>
          </w:p>
        </w:tc>
        <w:tc>
          <w:tcPr>
            <w:tcW w:w="1392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73,1</w:t>
            </w:r>
          </w:p>
        </w:tc>
      </w:tr>
      <w:tr w:rsidR="003668EF" w:rsidRPr="003668EF" w:rsidTr="003668EF">
        <w:trPr>
          <w:trHeight w:val="561"/>
        </w:trPr>
        <w:tc>
          <w:tcPr>
            <w:tcW w:w="822" w:type="dxa"/>
          </w:tcPr>
          <w:p w:rsidR="003668EF" w:rsidRPr="003668EF" w:rsidRDefault="003668EF" w:rsidP="003668EF">
            <w:pPr>
              <w:jc w:val="center"/>
            </w:pPr>
            <w:r w:rsidRPr="003668EF">
              <w:t>1.6</w:t>
            </w:r>
          </w:p>
        </w:tc>
        <w:tc>
          <w:tcPr>
            <w:tcW w:w="4253" w:type="dxa"/>
          </w:tcPr>
          <w:p w:rsidR="003668EF" w:rsidRPr="003668EF" w:rsidRDefault="003668EF" w:rsidP="003668EF">
            <w:r w:rsidRPr="003668EF"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0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0</w:t>
            </w:r>
          </w:p>
        </w:tc>
        <w:tc>
          <w:tcPr>
            <w:tcW w:w="1392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0</w:t>
            </w:r>
          </w:p>
        </w:tc>
      </w:tr>
      <w:tr w:rsidR="003668EF" w:rsidRPr="003668EF" w:rsidTr="003668EF">
        <w:trPr>
          <w:trHeight w:val="561"/>
        </w:trPr>
        <w:tc>
          <w:tcPr>
            <w:tcW w:w="822" w:type="dxa"/>
          </w:tcPr>
          <w:p w:rsidR="003668EF" w:rsidRPr="003668EF" w:rsidRDefault="003668EF" w:rsidP="003668EF">
            <w:pPr>
              <w:jc w:val="center"/>
            </w:pPr>
          </w:p>
        </w:tc>
        <w:tc>
          <w:tcPr>
            <w:tcW w:w="4253" w:type="dxa"/>
          </w:tcPr>
          <w:p w:rsidR="003668EF" w:rsidRPr="003668EF" w:rsidRDefault="003668EF" w:rsidP="003668EF">
            <w:r w:rsidRPr="003668EF"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0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1,0</w:t>
            </w:r>
          </w:p>
        </w:tc>
        <w:tc>
          <w:tcPr>
            <w:tcW w:w="1392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1,0</w:t>
            </w:r>
          </w:p>
        </w:tc>
      </w:tr>
      <w:tr w:rsidR="003668EF" w:rsidRPr="003668EF" w:rsidTr="003668EF">
        <w:trPr>
          <w:trHeight w:val="561"/>
        </w:trPr>
        <w:tc>
          <w:tcPr>
            <w:tcW w:w="822" w:type="dxa"/>
          </w:tcPr>
          <w:p w:rsidR="003668EF" w:rsidRPr="003668EF" w:rsidRDefault="003668EF" w:rsidP="003668EF">
            <w:pPr>
              <w:jc w:val="center"/>
            </w:pPr>
          </w:p>
        </w:tc>
        <w:tc>
          <w:tcPr>
            <w:tcW w:w="4253" w:type="dxa"/>
          </w:tcPr>
          <w:p w:rsidR="003668EF" w:rsidRPr="003668EF" w:rsidRDefault="003668EF" w:rsidP="003668EF">
            <w:r w:rsidRPr="003668EF">
              <w:t xml:space="preserve">Административные штрафы, установленные законами РФ об административных правонарушениях, на нарушение муниципальных правовых актов 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0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1,0</w:t>
            </w:r>
          </w:p>
        </w:tc>
        <w:tc>
          <w:tcPr>
            <w:tcW w:w="1392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0</w:t>
            </w:r>
          </w:p>
        </w:tc>
      </w:tr>
      <w:tr w:rsidR="003668EF" w:rsidRPr="003668EF" w:rsidTr="003668EF">
        <w:trPr>
          <w:trHeight w:val="549"/>
        </w:trPr>
        <w:tc>
          <w:tcPr>
            <w:tcW w:w="822" w:type="dxa"/>
          </w:tcPr>
          <w:p w:rsidR="003668EF" w:rsidRPr="003668EF" w:rsidRDefault="003668EF" w:rsidP="003668EF">
            <w:pPr>
              <w:jc w:val="center"/>
            </w:pPr>
            <w:r w:rsidRPr="003668EF">
              <w:t>1.7</w:t>
            </w:r>
          </w:p>
        </w:tc>
        <w:tc>
          <w:tcPr>
            <w:tcW w:w="4253" w:type="dxa"/>
          </w:tcPr>
          <w:p w:rsidR="003668EF" w:rsidRPr="003668EF" w:rsidRDefault="003668EF" w:rsidP="003668EF">
            <w:r w:rsidRPr="003668EF">
              <w:t>Из общей величины доходов - собственные средства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359,90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772,0</w:t>
            </w:r>
          </w:p>
        </w:tc>
        <w:tc>
          <w:tcPr>
            <w:tcW w:w="1392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1092,1</w:t>
            </w:r>
          </w:p>
        </w:tc>
      </w:tr>
      <w:tr w:rsidR="003668EF" w:rsidRPr="003668EF" w:rsidTr="003668EF">
        <w:trPr>
          <w:trHeight w:val="528"/>
        </w:trPr>
        <w:tc>
          <w:tcPr>
            <w:tcW w:w="822" w:type="dxa"/>
          </w:tcPr>
          <w:p w:rsidR="003668EF" w:rsidRPr="003668EF" w:rsidRDefault="003668EF" w:rsidP="003668EF">
            <w:pPr>
              <w:jc w:val="center"/>
            </w:pPr>
            <w:r w:rsidRPr="003668EF">
              <w:t>2</w:t>
            </w:r>
          </w:p>
        </w:tc>
        <w:tc>
          <w:tcPr>
            <w:tcW w:w="4253" w:type="dxa"/>
          </w:tcPr>
          <w:p w:rsidR="003668EF" w:rsidRPr="003668EF" w:rsidRDefault="003668EF" w:rsidP="003668EF">
            <w:r w:rsidRPr="003668EF">
              <w:t>Расходы бюджета муниципального образования, всего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13651,0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7809,2</w:t>
            </w:r>
          </w:p>
        </w:tc>
        <w:tc>
          <w:tcPr>
            <w:tcW w:w="1392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8948,0</w:t>
            </w:r>
          </w:p>
        </w:tc>
      </w:tr>
      <w:tr w:rsidR="003668EF" w:rsidRPr="003668EF" w:rsidTr="003668EF">
        <w:trPr>
          <w:trHeight w:val="254"/>
        </w:trPr>
        <w:tc>
          <w:tcPr>
            <w:tcW w:w="822" w:type="dxa"/>
          </w:tcPr>
          <w:p w:rsidR="003668EF" w:rsidRPr="003668EF" w:rsidRDefault="003668EF" w:rsidP="003668EF">
            <w:pPr>
              <w:jc w:val="center"/>
            </w:pPr>
          </w:p>
        </w:tc>
        <w:tc>
          <w:tcPr>
            <w:tcW w:w="4253" w:type="dxa"/>
          </w:tcPr>
          <w:p w:rsidR="003668EF" w:rsidRPr="003668EF" w:rsidRDefault="003668EF" w:rsidP="003668EF">
            <w:r w:rsidRPr="003668EF">
              <w:t>Из них: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</w:p>
        </w:tc>
        <w:tc>
          <w:tcPr>
            <w:tcW w:w="1392" w:type="dxa"/>
            <w:vAlign w:val="center"/>
          </w:tcPr>
          <w:p w:rsidR="003668EF" w:rsidRPr="003668EF" w:rsidRDefault="003668EF" w:rsidP="003668EF">
            <w:pPr>
              <w:jc w:val="center"/>
            </w:pPr>
          </w:p>
        </w:tc>
      </w:tr>
      <w:tr w:rsidR="003668EF" w:rsidRPr="003668EF" w:rsidTr="003668EF">
        <w:trPr>
          <w:trHeight w:val="254"/>
        </w:trPr>
        <w:tc>
          <w:tcPr>
            <w:tcW w:w="822" w:type="dxa"/>
          </w:tcPr>
          <w:p w:rsidR="003668EF" w:rsidRPr="003668EF" w:rsidRDefault="003668EF" w:rsidP="003668EF">
            <w:pPr>
              <w:jc w:val="center"/>
            </w:pPr>
            <w:r w:rsidRPr="003668EF">
              <w:t>2.1</w:t>
            </w:r>
          </w:p>
        </w:tc>
        <w:tc>
          <w:tcPr>
            <w:tcW w:w="4253" w:type="dxa"/>
          </w:tcPr>
          <w:p w:rsidR="003668EF" w:rsidRPr="003668EF" w:rsidRDefault="003668EF" w:rsidP="003668EF">
            <w:r w:rsidRPr="003668EF">
              <w:t>Общегосударственные расходы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10090,7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7356,8</w:t>
            </w:r>
          </w:p>
        </w:tc>
        <w:tc>
          <w:tcPr>
            <w:tcW w:w="1392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8585,2</w:t>
            </w:r>
          </w:p>
        </w:tc>
      </w:tr>
      <w:tr w:rsidR="003668EF" w:rsidRPr="003668EF" w:rsidTr="003668EF">
        <w:trPr>
          <w:trHeight w:val="254"/>
        </w:trPr>
        <w:tc>
          <w:tcPr>
            <w:tcW w:w="822" w:type="dxa"/>
          </w:tcPr>
          <w:p w:rsidR="003668EF" w:rsidRPr="003668EF" w:rsidRDefault="003668EF" w:rsidP="003668EF">
            <w:pPr>
              <w:jc w:val="center"/>
            </w:pPr>
            <w:r w:rsidRPr="003668EF">
              <w:t>2.2</w:t>
            </w:r>
          </w:p>
        </w:tc>
        <w:tc>
          <w:tcPr>
            <w:tcW w:w="4253" w:type="dxa"/>
          </w:tcPr>
          <w:p w:rsidR="003668EF" w:rsidRPr="003668EF" w:rsidRDefault="003668EF" w:rsidP="003668EF">
            <w:r w:rsidRPr="003668EF">
              <w:t>На транспорт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2288,2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0,0</w:t>
            </w:r>
          </w:p>
        </w:tc>
        <w:tc>
          <w:tcPr>
            <w:tcW w:w="1392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0,0</w:t>
            </w:r>
          </w:p>
        </w:tc>
      </w:tr>
      <w:tr w:rsidR="003668EF" w:rsidRPr="003668EF" w:rsidTr="003668EF">
        <w:trPr>
          <w:trHeight w:val="265"/>
        </w:trPr>
        <w:tc>
          <w:tcPr>
            <w:tcW w:w="822" w:type="dxa"/>
          </w:tcPr>
          <w:p w:rsidR="003668EF" w:rsidRPr="003668EF" w:rsidRDefault="003668EF" w:rsidP="003668EF">
            <w:pPr>
              <w:jc w:val="center"/>
            </w:pPr>
            <w:r w:rsidRPr="003668EF">
              <w:t>2.3</w:t>
            </w:r>
          </w:p>
        </w:tc>
        <w:tc>
          <w:tcPr>
            <w:tcW w:w="4253" w:type="dxa"/>
          </w:tcPr>
          <w:p w:rsidR="003668EF" w:rsidRPr="003668EF" w:rsidRDefault="003668EF" w:rsidP="003668EF">
            <w:r w:rsidRPr="003668EF">
              <w:t>На 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1272,1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452,4</w:t>
            </w:r>
          </w:p>
        </w:tc>
        <w:tc>
          <w:tcPr>
            <w:tcW w:w="1392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362,8</w:t>
            </w:r>
          </w:p>
        </w:tc>
      </w:tr>
      <w:tr w:rsidR="003668EF" w:rsidRPr="003668EF" w:rsidTr="003668EF">
        <w:trPr>
          <w:trHeight w:val="824"/>
        </w:trPr>
        <w:tc>
          <w:tcPr>
            <w:tcW w:w="822" w:type="dxa"/>
          </w:tcPr>
          <w:p w:rsidR="003668EF" w:rsidRPr="003668EF" w:rsidRDefault="003668EF" w:rsidP="003668EF">
            <w:pPr>
              <w:jc w:val="center"/>
            </w:pPr>
            <w:r w:rsidRPr="003668EF">
              <w:t>3</w:t>
            </w:r>
          </w:p>
        </w:tc>
        <w:tc>
          <w:tcPr>
            <w:tcW w:w="4253" w:type="dxa"/>
          </w:tcPr>
          <w:p w:rsidR="003668EF" w:rsidRPr="003668EF" w:rsidRDefault="003668EF" w:rsidP="003668EF">
            <w:r w:rsidRPr="003668EF">
              <w:t>Профицит (+)</w:t>
            </w:r>
          </w:p>
          <w:p w:rsidR="003668EF" w:rsidRPr="003668EF" w:rsidRDefault="003668EF" w:rsidP="003668EF">
            <w:r w:rsidRPr="003668EF">
              <w:t>Дефицит (-)</w:t>
            </w:r>
          </w:p>
          <w:p w:rsidR="003668EF" w:rsidRPr="003668EF" w:rsidRDefault="003668EF" w:rsidP="003668EF">
            <w:r w:rsidRPr="003668EF">
              <w:t>Бюджета</w:t>
            </w:r>
          </w:p>
        </w:tc>
        <w:tc>
          <w:tcPr>
            <w:tcW w:w="1559" w:type="dxa"/>
            <w:vAlign w:val="center"/>
          </w:tcPr>
          <w:p w:rsidR="003668EF" w:rsidRPr="003668EF" w:rsidRDefault="003668EF" w:rsidP="003668EF">
            <w:r w:rsidRPr="003668EF">
              <w:t>2285,30</w:t>
            </w:r>
          </w:p>
          <w:p w:rsidR="003668EF" w:rsidRPr="003668EF" w:rsidRDefault="003668EF" w:rsidP="003668EF"/>
          <w:p w:rsidR="003668EF" w:rsidRPr="003668EF" w:rsidRDefault="003668EF" w:rsidP="003668EF"/>
        </w:tc>
        <w:tc>
          <w:tcPr>
            <w:tcW w:w="1559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71,9</w:t>
            </w:r>
          </w:p>
        </w:tc>
        <w:tc>
          <w:tcPr>
            <w:tcW w:w="1392" w:type="dxa"/>
            <w:vAlign w:val="center"/>
          </w:tcPr>
          <w:p w:rsidR="003668EF" w:rsidRPr="003668EF" w:rsidRDefault="003668EF" w:rsidP="003668EF">
            <w:pPr>
              <w:jc w:val="center"/>
            </w:pPr>
            <w:r w:rsidRPr="003668EF">
              <w:t>89,6</w:t>
            </w:r>
          </w:p>
        </w:tc>
      </w:tr>
    </w:tbl>
    <w:p w:rsidR="003668EF" w:rsidRPr="003668EF" w:rsidRDefault="003668EF" w:rsidP="003668EF">
      <w:pPr>
        <w:ind w:firstLine="720"/>
        <w:jc w:val="both"/>
      </w:pPr>
    </w:p>
    <w:p w:rsidR="0081365A" w:rsidRPr="00E104ED" w:rsidRDefault="0081365A" w:rsidP="0081365A">
      <w:pPr>
        <w:jc w:val="center"/>
      </w:pPr>
      <w:r w:rsidRPr="00E104ED">
        <w:t>2.</w:t>
      </w:r>
      <w:r>
        <w:t>7</w:t>
      </w:r>
      <w:r w:rsidRPr="00E104ED">
        <w:t>.Трудовые ресурсы, занятость населения.</w:t>
      </w:r>
    </w:p>
    <w:p w:rsidR="0081365A" w:rsidRPr="00E104ED" w:rsidRDefault="0081365A" w:rsidP="0081365A">
      <w:pPr>
        <w:jc w:val="both"/>
      </w:pPr>
    </w:p>
    <w:p w:rsidR="0081365A" w:rsidRPr="00E104ED" w:rsidRDefault="0081365A" w:rsidP="0081365A">
      <w:pPr>
        <w:ind w:firstLine="709"/>
      </w:pPr>
      <w:r w:rsidRPr="00E104ED">
        <w:t>Численность населения МО по статистическим данным составляет на 1 января 20</w:t>
      </w:r>
      <w:r>
        <w:t>22</w:t>
      </w:r>
      <w:r w:rsidRPr="00E104ED">
        <w:t xml:space="preserve"> года 75</w:t>
      </w:r>
      <w:r>
        <w:t>3</w:t>
      </w:r>
      <w:r w:rsidRPr="00E104ED">
        <w:t xml:space="preserve"> человек</w:t>
      </w:r>
    </w:p>
    <w:p w:rsidR="0081365A" w:rsidRPr="00E104ED" w:rsidRDefault="0081365A" w:rsidP="0081365A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4013"/>
        <w:gridCol w:w="1405"/>
        <w:gridCol w:w="1405"/>
        <w:gridCol w:w="1405"/>
      </w:tblGrid>
      <w:tr w:rsidR="0081365A" w:rsidRPr="00E104ED" w:rsidTr="00B275D3">
        <w:trPr>
          <w:trHeight w:val="573"/>
        </w:trPr>
        <w:tc>
          <w:tcPr>
            <w:tcW w:w="1057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№ п/п</w:t>
            </w:r>
          </w:p>
        </w:tc>
        <w:tc>
          <w:tcPr>
            <w:tcW w:w="4013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405" w:type="dxa"/>
          </w:tcPr>
          <w:p w:rsidR="0081365A" w:rsidRPr="00E104ED" w:rsidRDefault="0081365A" w:rsidP="0081365A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81365A" w:rsidRPr="00E104ED" w:rsidRDefault="0081365A" w:rsidP="0081365A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05" w:type="dxa"/>
          </w:tcPr>
          <w:p w:rsidR="0081365A" w:rsidRPr="00E104ED" w:rsidRDefault="0081365A" w:rsidP="0081365A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81365A" w:rsidRPr="00E104ED" w:rsidTr="00B275D3">
        <w:trPr>
          <w:trHeight w:val="278"/>
        </w:trPr>
        <w:tc>
          <w:tcPr>
            <w:tcW w:w="1057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</w:t>
            </w:r>
          </w:p>
        </w:tc>
        <w:tc>
          <w:tcPr>
            <w:tcW w:w="4013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Численность работающих, чел.</w:t>
            </w:r>
          </w:p>
        </w:tc>
        <w:tc>
          <w:tcPr>
            <w:tcW w:w="1405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169</w:t>
            </w:r>
          </w:p>
        </w:tc>
        <w:tc>
          <w:tcPr>
            <w:tcW w:w="1405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184</w:t>
            </w:r>
          </w:p>
        </w:tc>
        <w:tc>
          <w:tcPr>
            <w:tcW w:w="1405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180</w:t>
            </w:r>
          </w:p>
        </w:tc>
      </w:tr>
      <w:tr w:rsidR="0081365A" w:rsidRPr="00E104ED" w:rsidTr="00B275D3">
        <w:trPr>
          <w:trHeight w:val="278"/>
        </w:trPr>
        <w:tc>
          <w:tcPr>
            <w:tcW w:w="1057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</w:t>
            </w:r>
          </w:p>
        </w:tc>
        <w:tc>
          <w:tcPr>
            <w:tcW w:w="4013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Количество безработных, чел.</w:t>
            </w:r>
          </w:p>
        </w:tc>
        <w:tc>
          <w:tcPr>
            <w:tcW w:w="1405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178</w:t>
            </w:r>
          </w:p>
        </w:tc>
        <w:tc>
          <w:tcPr>
            <w:tcW w:w="1405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165</w:t>
            </w:r>
          </w:p>
        </w:tc>
        <w:tc>
          <w:tcPr>
            <w:tcW w:w="1405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210</w:t>
            </w:r>
          </w:p>
        </w:tc>
      </w:tr>
      <w:tr w:rsidR="0081365A" w:rsidRPr="00E104ED" w:rsidTr="00B275D3">
        <w:trPr>
          <w:trHeight w:val="278"/>
        </w:trPr>
        <w:tc>
          <w:tcPr>
            <w:tcW w:w="1057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3</w:t>
            </w:r>
          </w:p>
        </w:tc>
        <w:tc>
          <w:tcPr>
            <w:tcW w:w="4013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Количество пенсионеров, чел.</w:t>
            </w:r>
          </w:p>
        </w:tc>
        <w:tc>
          <w:tcPr>
            <w:tcW w:w="1405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77</w:t>
            </w:r>
          </w:p>
        </w:tc>
        <w:tc>
          <w:tcPr>
            <w:tcW w:w="1405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89</w:t>
            </w:r>
          </w:p>
        </w:tc>
        <w:tc>
          <w:tcPr>
            <w:tcW w:w="1405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85</w:t>
            </w:r>
          </w:p>
        </w:tc>
      </w:tr>
      <w:tr w:rsidR="0081365A" w:rsidRPr="00E104ED" w:rsidTr="00B275D3">
        <w:trPr>
          <w:trHeight w:val="278"/>
        </w:trPr>
        <w:tc>
          <w:tcPr>
            <w:tcW w:w="1057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4.</w:t>
            </w:r>
          </w:p>
        </w:tc>
        <w:tc>
          <w:tcPr>
            <w:tcW w:w="4013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Трудоспособное население</w:t>
            </w:r>
          </w:p>
        </w:tc>
        <w:tc>
          <w:tcPr>
            <w:tcW w:w="1405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400</w:t>
            </w:r>
          </w:p>
        </w:tc>
        <w:tc>
          <w:tcPr>
            <w:tcW w:w="1405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392</w:t>
            </w:r>
          </w:p>
        </w:tc>
        <w:tc>
          <w:tcPr>
            <w:tcW w:w="1405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210</w:t>
            </w:r>
          </w:p>
        </w:tc>
      </w:tr>
      <w:tr w:rsidR="0081365A" w:rsidRPr="00E104ED" w:rsidTr="00B275D3">
        <w:trPr>
          <w:trHeight w:val="293"/>
        </w:trPr>
        <w:tc>
          <w:tcPr>
            <w:tcW w:w="1057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5.</w:t>
            </w:r>
          </w:p>
        </w:tc>
        <w:tc>
          <w:tcPr>
            <w:tcW w:w="4013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Нетрудоспособное население</w:t>
            </w:r>
          </w:p>
        </w:tc>
        <w:tc>
          <w:tcPr>
            <w:tcW w:w="1405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297</w:t>
            </w:r>
          </w:p>
        </w:tc>
        <w:tc>
          <w:tcPr>
            <w:tcW w:w="1405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361</w:t>
            </w:r>
          </w:p>
        </w:tc>
        <w:tc>
          <w:tcPr>
            <w:tcW w:w="1405" w:type="dxa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315</w:t>
            </w:r>
          </w:p>
        </w:tc>
      </w:tr>
    </w:tbl>
    <w:p w:rsidR="0081365A" w:rsidRPr="00E104ED" w:rsidRDefault="0081365A" w:rsidP="0081365A">
      <w:pPr>
        <w:tabs>
          <w:tab w:val="left" w:pos="0"/>
          <w:tab w:val="left" w:pos="180"/>
        </w:tabs>
        <w:jc w:val="both"/>
      </w:pPr>
    </w:p>
    <w:p w:rsidR="0081365A" w:rsidRPr="00E104ED" w:rsidRDefault="0081365A" w:rsidP="0081365A">
      <w:pPr>
        <w:tabs>
          <w:tab w:val="left" w:pos="0"/>
          <w:tab w:val="left" w:pos="180"/>
        </w:tabs>
        <w:ind w:firstLine="709"/>
        <w:jc w:val="both"/>
      </w:pPr>
      <w:r w:rsidRPr="00E104ED">
        <w:t>Численность экономически активного населения составила 178 чел., Основная часть занятого населения сосредоточена в бюджетных организациях, и в торговле. Общая численность безработных составляет 184 чел. В центр занятости населения обратилось в поисках работы 35 чел.</w:t>
      </w:r>
    </w:p>
    <w:p w:rsidR="0081365A" w:rsidRPr="00E104ED" w:rsidRDefault="0081365A" w:rsidP="0081365A">
      <w:pPr>
        <w:tabs>
          <w:tab w:val="left" w:pos="0"/>
          <w:tab w:val="left" w:pos="180"/>
        </w:tabs>
        <w:ind w:firstLine="709"/>
        <w:jc w:val="both"/>
      </w:pPr>
    </w:p>
    <w:p w:rsidR="0081365A" w:rsidRPr="00E104ED" w:rsidRDefault="0081365A" w:rsidP="0081365A">
      <w:pPr>
        <w:tabs>
          <w:tab w:val="left" w:pos="0"/>
          <w:tab w:val="left" w:pos="180"/>
        </w:tabs>
        <w:ind w:firstLine="709"/>
        <w:jc w:val="center"/>
      </w:pPr>
      <w:r w:rsidRPr="00E104ED">
        <w:t>Среднемесячная заработная плата по отраслям (руб.)</w:t>
      </w:r>
    </w:p>
    <w:p w:rsidR="0081365A" w:rsidRPr="00E104ED" w:rsidRDefault="0081365A" w:rsidP="0081365A">
      <w:pPr>
        <w:tabs>
          <w:tab w:val="left" w:pos="0"/>
          <w:tab w:val="left" w:pos="180"/>
        </w:tabs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01"/>
        <w:gridCol w:w="766"/>
        <w:gridCol w:w="766"/>
        <w:gridCol w:w="766"/>
      </w:tblGrid>
      <w:tr w:rsidR="0081365A" w:rsidRPr="00E104ED" w:rsidTr="00B275D3"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0" w:type="auto"/>
          </w:tcPr>
          <w:p w:rsidR="0081365A" w:rsidRPr="00E104ED" w:rsidRDefault="0081365A" w:rsidP="0081365A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81365A" w:rsidRPr="00E104ED" w:rsidRDefault="0081365A" w:rsidP="0081365A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81365A" w:rsidRPr="00E104ED" w:rsidRDefault="0081365A" w:rsidP="0081365A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81365A" w:rsidRPr="00E104ED" w:rsidTr="00B275D3"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Сельское хозяйство, охота, лесное хозяйство</w:t>
            </w:r>
          </w:p>
        </w:tc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8000</w:t>
            </w:r>
          </w:p>
        </w:tc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8000</w:t>
            </w:r>
          </w:p>
        </w:tc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8000</w:t>
            </w:r>
          </w:p>
        </w:tc>
      </w:tr>
      <w:tr w:rsidR="0081365A" w:rsidRPr="00E104ED" w:rsidTr="00B275D3"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Торговля</w:t>
            </w:r>
          </w:p>
        </w:tc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18000</w:t>
            </w:r>
          </w:p>
        </w:tc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18000</w:t>
            </w:r>
          </w:p>
        </w:tc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18000</w:t>
            </w:r>
          </w:p>
        </w:tc>
      </w:tr>
      <w:tr w:rsidR="0081365A" w:rsidRPr="00E104ED" w:rsidTr="00B275D3"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-</w:t>
            </w:r>
          </w:p>
        </w:tc>
      </w:tr>
      <w:tr w:rsidR="0081365A" w:rsidRPr="00E104ED" w:rsidTr="00B275D3"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25000</w:t>
            </w:r>
          </w:p>
        </w:tc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28000</w:t>
            </w:r>
          </w:p>
        </w:tc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28000</w:t>
            </w:r>
          </w:p>
        </w:tc>
      </w:tr>
      <w:tr w:rsidR="0081365A" w:rsidRPr="00E104ED" w:rsidTr="00B275D3"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25800</w:t>
            </w:r>
          </w:p>
        </w:tc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25800</w:t>
            </w:r>
          </w:p>
        </w:tc>
        <w:tc>
          <w:tcPr>
            <w:tcW w:w="0" w:type="auto"/>
          </w:tcPr>
          <w:p w:rsidR="0081365A" w:rsidRPr="00E104ED" w:rsidRDefault="0081365A" w:rsidP="00B275D3">
            <w:pPr>
              <w:tabs>
                <w:tab w:val="left" w:pos="0"/>
                <w:tab w:val="left" w:pos="180"/>
              </w:tabs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25800</w:t>
            </w:r>
          </w:p>
        </w:tc>
      </w:tr>
    </w:tbl>
    <w:p w:rsidR="0081365A" w:rsidRPr="00E104ED" w:rsidRDefault="0081365A" w:rsidP="0081365A">
      <w:pPr>
        <w:ind w:firstLine="552"/>
        <w:jc w:val="both"/>
        <w:rPr>
          <w:color w:val="000000"/>
        </w:rPr>
      </w:pPr>
    </w:p>
    <w:p w:rsidR="0081365A" w:rsidRPr="00E104ED" w:rsidRDefault="0081365A" w:rsidP="0081365A">
      <w:pPr>
        <w:ind w:firstLine="552"/>
        <w:jc w:val="both"/>
      </w:pPr>
      <w:r w:rsidRPr="00E104ED">
        <w:rPr>
          <w:color w:val="000000"/>
        </w:rPr>
        <w:lastRenderedPageBreak/>
        <w:t>В 20</w:t>
      </w:r>
      <w:r>
        <w:rPr>
          <w:color w:val="000000"/>
        </w:rPr>
        <w:t>21</w:t>
      </w:r>
      <w:r w:rsidRPr="00E104ED">
        <w:rPr>
          <w:color w:val="000000"/>
        </w:rPr>
        <w:t xml:space="preserve"> году среднедушевой денежный доход составил 20 000 рублей (примечание: расчет среднедушевого денежного дохода не учитывает доходы от собственности и от личных подсобных хозяйств поселения) и увеличился по сравнению с 20</w:t>
      </w:r>
      <w:r>
        <w:rPr>
          <w:color w:val="000000"/>
        </w:rPr>
        <w:t>20</w:t>
      </w:r>
      <w:r w:rsidRPr="00E104ED">
        <w:rPr>
          <w:color w:val="000000"/>
        </w:rPr>
        <w:t xml:space="preserve"> годом на 9,8</w:t>
      </w:r>
      <w:r w:rsidRPr="00E104ED">
        <w:rPr>
          <w:b/>
          <w:color w:val="000000"/>
        </w:rPr>
        <w:t xml:space="preserve"> %</w:t>
      </w:r>
      <w:r w:rsidRPr="00E104ED">
        <w:rPr>
          <w:color w:val="000000"/>
        </w:rPr>
        <w:t>. Величина прожиточного минимума населения, в 20</w:t>
      </w:r>
      <w:r>
        <w:rPr>
          <w:color w:val="000000"/>
        </w:rPr>
        <w:t>21</w:t>
      </w:r>
      <w:r w:rsidRPr="00E104ED">
        <w:rPr>
          <w:color w:val="000000"/>
        </w:rPr>
        <w:t xml:space="preserve"> году составила 9600,0 руб. в расчете на душу населения и возросла по сравнению с 20</w:t>
      </w:r>
      <w:r>
        <w:rPr>
          <w:color w:val="000000"/>
        </w:rPr>
        <w:t>20</w:t>
      </w:r>
      <w:r w:rsidRPr="00E104ED">
        <w:rPr>
          <w:color w:val="000000"/>
        </w:rPr>
        <w:t xml:space="preserve"> годом на 18,2%.</w:t>
      </w:r>
    </w:p>
    <w:p w:rsidR="0081365A" w:rsidRPr="00E104ED" w:rsidRDefault="0081365A" w:rsidP="0081365A">
      <w:pPr>
        <w:jc w:val="both"/>
      </w:pPr>
    </w:p>
    <w:p w:rsidR="0081365A" w:rsidRPr="00E104ED" w:rsidRDefault="0081365A" w:rsidP="0081365A">
      <w:pPr>
        <w:jc w:val="center"/>
      </w:pPr>
      <w:r w:rsidRPr="00E104ED">
        <w:t>2.</w:t>
      </w:r>
      <w:r>
        <w:t>8</w:t>
      </w:r>
      <w:r w:rsidRPr="00E104ED">
        <w:t>.Уровень и качество жизни населения.</w:t>
      </w:r>
    </w:p>
    <w:p w:rsidR="0081365A" w:rsidRPr="00E104ED" w:rsidRDefault="0081365A" w:rsidP="0081365A">
      <w:pPr>
        <w:jc w:val="both"/>
      </w:pPr>
    </w:p>
    <w:p w:rsidR="0081365A" w:rsidRPr="00E104ED" w:rsidRDefault="0081365A" w:rsidP="0081365A">
      <w:pPr>
        <w:ind w:firstLine="709"/>
        <w:jc w:val="both"/>
      </w:pPr>
      <w:r w:rsidRPr="00E104ED">
        <w:t>Уровень жизни населения МО «Александровск» низкий: большой удельный вес населения с доходами ниже прожиточного минимума – 62%</w:t>
      </w:r>
    </w:p>
    <w:p w:rsidR="0081365A" w:rsidRPr="00E104ED" w:rsidRDefault="0081365A" w:rsidP="0081365A">
      <w:pPr>
        <w:ind w:firstLine="709"/>
        <w:jc w:val="both"/>
      </w:pPr>
      <w:r w:rsidRPr="00E104ED">
        <w:t xml:space="preserve">Заработная плата и доход от подсобного хозяйства являются основными источниками доходов большинства трудоспособного населения. </w:t>
      </w:r>
    </w:p>
    <w:p w:rsidR="0081365A" w:rsidRPr="00E104ED" w:rsidRDefault="0081365A" w:rsidP="0081365A">
      <w:pPr>
        <w:ind w:firstLine="709"/>
        <w:jc w:val="both"/>
      </w:pPr>
      <w:r w:rsidRPr="00E104ED">
        <w:t>Розничный товарооборот села формируется индивидуальными предпринимателями. Муниципальная торговля отсутствует. Заработная плата в течение календарного года выплачивается без задержек. У большей части населения заработная плата невысокая. В связи с повышением уровня цен, увеличением оплаты за коммунальные ресурсы наблюдается снижение уровня жизни населения, и как следствие увеличивается количество семей с доходами ниже прожиточного минимума и нуждающихся в социальной помощи, в виде материальной поддержки.</w:t>
      </w:r>
    </w:p>
    <w:p w:rsidR="003668EF" w:rsidRPr="003668EF" w:rsidRDefault="003668EF" w:rsidP="003668EF">
      <w:pPr>
        <w:tabs>
          <w:tab w:val="left" w:pos="0"/>
          <w:tab w:val="left" w:pos="180"/>
        </w:tabs>
        <w:jc w:val="both"/>
      </w:pPr>
    </w:p>
    <w:p w:rsidR="003668EF" w:rsidRDefault="003668EF" w:rsidP="003668EF">
      <w:pPr>
        <w:ind w:firstLine="720"/>
        <w:jc w:val="center"/>
      </w:pPr>
      <w:r w:rsidRPr="003668EF">
        <w:t>2.</w:t>
      </w:r>
      <w:r w:rsidR="0081365A">
        <w:t>9</w:t>
      </w:r>
      <w:r w:rsidRPr="003668EF">
        <w:t xml:space="preserve">. </w:t>
      </w:r>
      <w:r>
        <w:t>Т</w:t>
      </w:r>
      <w:r w:rsidRPr="003668EF">
        <w:t>уристическ</w:t>
      </w:r>
      <w:r>
        <w:t>ий</w:t>
      </w:r>
      <w:r w:rsidRPr="003668EF">
        <w:t xml:space="preserve"> </w:t>
      </w:r>
      <w:r>
        <w:t>комплекс</w:t>
      </w:r>
    </w:p>
    <w:p w:rsidR="003668EF" w:rsidRPr="003668EF" w:rsidRDefault="003668EF" w:rsidP="003668EF">
      <w:pPr>
        <w:ind w:firstLine="720"/>
        <w:jc w:val="both"/>
      </w:pPr>
    </w:p>
    <w:p w:rsidR="003668EF" w:rsidRPr="003668EF" w:rsidRDefault="003668EF" w:rsidP="003668EF">
      <w:pPr>
        <w:tabs>
          <w:tab w:val="left" w:pos="0"/>
          <w:tab w:val="left" w:pos="180"/>
        </w:tabs>
      </w:pPr>
      <w:r w:rsidRPr="003668EF">
        <w:t xml:space="preserve">                   Развивается гостиничный туристический бизнес на территории МО Александровск», в </w:t>
      </w:r>
      <w:smartTag w:uri="urn:schemas-microsoft-com:office:smarttags" w:element="metricconverter">
        <w:smartTagPr>
          <w:attr w:name="ProductID" w:val="1000 м"/>
        </w:smartTagPr>
        <w:r w:rsidRPr="003668EF">
          <w:t>1000 м</w:t>
        </w:r>
      </w:smartTag>
      <w:r w:rsidRPr="003668EF">
        <w:t xml:space="preserve"> от с. Александровск находится туристическая база «Имение благодатное», построены домики для отдыха, кафе. От базы до озера </w:t>
      </w:r>
      <w:smartTag w:uri="urn:schemas-microsoft-com:office:smarttags" w:element="metricconverter">
        <w:smartTagPr>
          <w:attr w:name="ProductID" w:val="400 м"/>
        </w:smartTagPr>
        <w:r w:rsidRPr="003668EF">
          <w:t>400 м</w:t>
        </w:r>
      </w:smartTag>
      <w:r w:rsidRPr="003668EF">
        <w:t>.   Для гостей базы предоставляются такие услуги как: конные прогулки верхом или в бричке, катамараны, батуты; зимой - катание на санях, катание с горки на «ватрушках» «</w:t>
      </w:r>
      <w:proofErr w:type="spellStart"/>
      <w:r w:rsidRPr="003668EF">
        <w:t>тюбах</w:t>
      </w:r>
      <w:proofErr w:type="spellEnd"/>
      <w:r w:rsidRPr="003668EF">
        <w:t>», ледянках и т.д.</w:t>
      </w:r>
    </w:p>
    <w:p w:rsidR="003668EF" w:rsidRPr="003668EF" w:rsidRDefault="003668EF" w:rsidP="003668EF">
      <w:pPr>
        <w:tabs>
          <w:tab w:val="left" w:pos="0"/>
          <w:tab w:val="left" w:pos="180"/>
        </w:tabs>
      </w:pPr>
      <w:r w:rsidRPr="003668EF">
        <w:t xml:space="preserve">            На базе имеется баня, банкетный зал, бассейн, комнаты отдыха, летняя веранда. В планах расширение спортивной площадки.  </w:t>
      </w:r>
    </w:p>
    <w:p w:rsidR="003668EF" w:rsidRPr="003668EF" w:rsidRDefault="003668EF" w:rsidP="003668EF">
      <w:pPr>
        <w:tabs>
          <w:tab w:val="left" w:pos="0"/>
          <w:tab w:val="left" w:pos="180"/>
        </w:tabs>
      </w:pPr>
    </w:p>
    <w:p w:rsidR="003668EF" w:rsidRDefault="003668EF" w:rsidP="003668EF">
      <w:pPr>
        <w:tabs>
          <w:tab w:val="left" w:pos="0"/>
          <w:tab w:val="left" w:pos="180"/>
        </w:tabs>
        <w:jc w:val="center"/>
      </w:pPr>
      <w:r w:rsidRPr="003668EF">
        <w:t>2.</w:t>
      </w:r>
      <w:r w:rsidR="0081365A">
        <w:t>10</w:t>
      </w:r>
      <w:r w:rsidRPr="003668EF">
        <w:t xml:space="preserve">. </w:t>
      </w:r>
      <w:r>
        <w:t>С</w:t>
      </w:r>
      <w:r w:rsidRPr="003668EF">
        <w:t>ельско</w:t>
      </w:r>
      <w:r>
        <w:t>е</w:t>
      </w:r>
      <w:r w:rsidRPr="003668EF">
        <w:t xml:space="preserve"> хозяйств</w:t>
      </w:r>
      <w:r>
        <w:t>о</w:t>
      </w:r>
    </w:p>
    <w:p w:rsidR="003668EF" w:rsidRPr="003668EF" w:rsidRDefault="003668EF" w:rsidP="003668EF">
      <w:pPr>
        <w:tabs>
          <w:tab w:val="left" w:pos="0"/>
          <w:tab w:val="left" w:pos="180"/>
        </w:tabs>
        <w:jc w:val="center"/>
      </w:pPr>
    </w:p>
    <w:p w:rsidR="003668EF" w:rsidRPr="003668EF" w:rsidRDefault="003668EF" w:rsidP="003668EF">
      <w:pPr>
        <w:tabs>
          <w:tab w:val="left" w:pos="0"/>
          <w:tab w:val="left" w:pos="180"/>
        </w:tabs>
      </w:pPr>
      <w:r w:rsidRPr="003668EF">
        <w:tab/>
      </w:r>
      <w:r w:rsidRPr="003668EF">
        <w:tab/>
        <w:t xml:space="preserve">На территории муниципального образования «Александровск» работает три КФХ. </w:t>
      </w:r>
    </w:p>
    <w:p w:rsidR="003668EF" w:rsidRPr="003668EF" w:rsidRDefault="003668EF" w:rsidP="003668EF">
      <w:pPr>
        <w:pStyle w:val="a8"/>
        <w:numPr>
          <w:ilvl w:val="0"/>
          <w:numId w:val="12"/>
        </w:numPr>
        <w:tabs>
          <w:tab w:val="left" w:pos="0"/>
          <w:tab w:val="left" w:pos="180"/>
        </w:tabs>
      </w:pPr>
      <w:r w:rsidRPr="003668EF">
        <w:t xml:space="preserve">«КФХ </w:t>
      </w:r>
      <w:proofErr w:type="spellStart"/>
      <w:r w:rsidRPr="003668EF">
        <w:t>Молева</w:t>
      </w:r>
      <w:proofErr w:type="spellEnd"/>
      <w:r w:rsidRPr="003668EF">
        <w:t xml:space="preserve"> Петра Ильича» занимает 1000 га, из них 594 га муниципального образования «Александровск»; </w:t>
      </w:r>
    </w:p>
    <w:p w:rsidR="003668EF" w:rsidRPr="003668EF" w:rsidRDefault="003668EF" w:rsidP="003668EF">
      <w:pPr>
        <w:pStyle w:val="a8"/>
        <w:numPr>
          <w:ilvl w:val="0"/>
          <w:numId w:val="12"/>
        </w:numPr>
        <w:tabs>
          <w:tab w:val="left" w:pos="0"/>
          <w:tab w:val="left" w:pos="180"/>
        </w:tabs>
      </w:pPr>
      <w:r w:rsidRPr="003668EF">
        <w:t xml:space="preserve">КФХ «ООО МТС» глава </w:t>
      </w:r>
      <w:proofErr w:type="spellStart"/>
      <w:r w:rsidRPr="003668EF">
        <w:t>Рудзис</w:t>
      </w:r>
      <w:proofErr w:type="spellEnd"/>
      <w:r w:rsidRPr="003668EF">
        <w:t xml:space="preserve"> К.Н. обрабатывает 600 га, по договорам аренды земли; </w:t>
      </w:r>
    </w:p>
    <w:p w:rsidR="003668EF" w:rsidRPr="003668EF" w:rsidRDefault="003668EF" w:rsidP="003668EF">
      <w:pPr>
        <w:pStyle w:val="a8"/>
        <w:numPr>
          <w:ilvl w:val="0"/>
          <w:numId w:val="12"/>
        </w:numPr>
        <w:tabs>
          <w:tab w:val="left" w:pos="0"/>
          <w:tab w:val="left" w:pos="180"/>
        </w:tabs>
      </w:pPr>
      <w:r w:rsidRPr="003668EF">
        <w:t>КФХ «</w:t>
      </w:r>
      <w:proofErr w:type="spellStart"/>
      <w:r w:rsidRPr="003668EF">
        <w:t>Каурцева</w:t>
      </w:r>
      <w:proofErr w:type="spellEnd"/>
      <w:r w:rsidRPr="003668EF">
        <w:t xml:space="preserve"> Н.Н.» - 400 га по договорам аренды земли;</w:t>
      </w:r>
    </w:p>
    <w:p w:rsidR="003668EF" w:rsidRPr="003668EF" w:rsidRDefault="003668EF" w:rsidP="003668EF">
      <w:pPr>
        <w:pStyle w:val="a8"/>
        <w:numPr>
          <w:ilvl w:val="0"/>
          <w:numId w:val="12"/>
        </w:numPr>
        <w:tabs>
          <w:tab w:val="left" w:pos="0"/>
          <w:tab w:val="left" w:pos="180"/>
        </w:tabs>
      </w:pPr>
      <w:r w:rsidRPr="003668EF">
        <w:t>КФХ «</w:t>
      </w:r>
      <w:proofErr w:type="spellStart"/>
      <w:r w:rsidRPr="003668EF">
        <w:t>Батаев</w:t>
      </w:r>
      <w:proofErr w:type="spellEnd"/>
      <w:r w:rsidRPr="003668EF">
        <w:t xml:space="preserve"> Ю.Н.» - 211,4 га по договорам аренды земли. Данная земля не обрабатывается;</w:t>
      </w:r>
    </w:p>
    <w:p w:rsidR="003668EF" w:rsidRPr="003668EF" w:rsidRDefault="003668EF" w:rsidP="003668EF">
      <w:pPr>
        <w:pStyle w:val="a8"/>
        <w:numPr>
          <w:ilvl w:val="0"/>
          <w:numId w:val="12"/>
        </w:numPr>
        <w:tabs>
          <w:tab w:val="left" w:pos="0"/>
          <w:tab w:val="left" w:pos="180"/>
        </w:tabs>
      </w:pPr>
      <w:r w:rsidRPr="003668EF">
        <w:t xml:space="preserve">Невостребованных земель – 2524,663 га </w:t>
      </w:r>
    </w:p>
    <w:p w:rsidR="003668EF" w:rsidRPr="003668EF" w:rsidRDefault="003668EF" w:rsidP="003668EF">
      <w:pPr>
        <w:pStyle w:val="a8"/>
        <w:numPr>
          <w:ilvl w:val="0"/>
          <w:numId w:val="12"/>
        </w:numPr>
        <w:tabs>
          <w:tab w:val="left" w:pos="0"/>
          <w:tab w:val="left" w:pos="180"/>
        </w:tabs>
      </w:pPr>
      <w:r w:rsidRPr="003668EF">
        <w:t>ООО «</w:t>
      </w:r>
      <w:proofErr w:type="spellStart"/>
      <w:r w:rsidRPr="003668EF">
        <w:t>ПромРегион</w:t>
      </w:r>
      <w:proofErr w:type="spellEnd"/>
      <w:r w:rsidRPr="003668EF">
        <w:t xml:space="preserve">» занимает 267,58 га </w:t>
      </w:r>
    </w:p>
    <w:p w:rsidR="00FF2765" w:rsidRDefault="00FF2765" w:rsidP="00FF2765">
      <w:pPr>
        <w:jc w:val="center"/>
      </w:pPr>
    </w:p>
    <w:p w:rsidR="00FF2765" w:rsidRPr="00E104ED" w:rsidRDefault="00FF2765" w:rsidP="00FF2765">
      <w:pPr>
        <w:jc w:val="center"/>
      </w:pPr>
      <w:r>
        <w:t>2.11</w:t>
      </w:r>
      <w:r w:rsidRPr="00E104ED">
        <w:t>.</w:t>
      </w:r>
      <w:r>
        <w:t xml:space="preserve"> Ж</w:t>
      </w:r>
      <w:r w:rsidRPr="00E104ED">
        <w:t>илищно-коммунально</w:t>
      </w:r>
      <w:r w:rsidR="007504CF">
        <w:t>е</w:t>
      </w:r>
      <w:r w:rsidRPr="00E104ED">
        <w:t xml:space="preserve"> хозяйств</w:t>
      </w:r>
      <w:r w:rsidR="007504CF">
        <w:t>о</w:t>
      </w:r>
    </w:p>
    <w:p w:rsidR="00FF2765" w:rsidRPr="00E104ED" w:rsidRDefault="00FF2765" w:rsidP="00FF2765">
      <w:pPr>
        <w:jc w:val="both"/>
      </w:pPr>
    </w:p>
    <w:p w:rsidR="00FF2765" w:rsidRPr="00E104ED" w:rsidRDefault="00FF2765" w:rsidP="00FF2765">
      <w:pPr>
        <w:jc w:val="center"/>
        <w:rPr>
          <w:bCs/>
        </w:rPr>
      </w:pPr>
      <w:r w:rsidRPr="00E104ED">
        <w:rPr>
          <w:bCs/>
        </w:rPr>
        <w:t>Жилищный фонд</w:t>
      </w:r>
    </w:p>
    <w:p w:rsidR="00FF2765" w:rsidRPr="00E104ED" w:rsidRDefault="00FF2765" w:rsidP="00FF2765">
      <w:pPr>
        <w:ind w:firstLine="709"/>
        <w:jc w:val="both"/>
      </w:pPr>
      <w:r w:rsidRPr="00E104ED">
        <w:t xml:space="preserve">Жилищный фонд сельского поселения состоит из индивидуальной и многоквартирной жилой застройки и составляет 13,63 тыс. </w:t>
      </w:r>
      <w:proofErr w:type="spellStart"/>
      <w:r w:rsidRPr="00E104ED">
        <w:t>кв.м</w:t>
      </w:r>
      <w:proofErr w:type="spellEnd"/>
      <w:r w:rsidRPr="00E104ED">
        <w:t>. общей площади. На частный жилой фонд приходится 13,630 тыс.м² общей площади (100%). Средняя обеспеченность одного жителя общей площадью жилья в поселении составляет 20,7 м², что выше, чем в среднем по Иркутской области 18,5 м²/чел. Жилищный фонд сельского поселения Александровск представлен деревянными жилыми домами. На бревенчатые, брусчатые – 72,6%, на капитальные–27,4%.</w:t>
      </w:r>
    </w:p>
    <w:p w:rsidR="00FF2765" w:rsidRPr="00E104ED" w:rsidRDefault="00FF2765" w:rsidP="00FF2765">
      <w:pPr>
        <w:ind w:firstLine="709"/>
        <w:jc w:val="both"/>
      </w:pPr>
      <w:r w:rsidRPr="00E104ED">
        <w:lastRenderedPageBreak/>
        <w:t>Жилищный фонд сельского поселения по техническому состоянию находится в нормальном состоянии.</w:t>
      </w:r>
    </w:p>
    <w:p w:rsidR="00FF2765" w:rsidRPr="00E104ED" w:rsidRDefault="00FF2765" w:rsidP="00FF2765">
      <w:pPr>
        <w:ind w:firstLine="709"/>
        <w:jc w:val="both"/>
      </w:pPr>
      <w:r w:rsidRPr="00E104ED">
        <w:t>51% общей площади ветхого жилья приходится на территорию с. Александровск. Застройка сельского поселения Александровск преимущественно однообразная – одноэтажные и двухквартирные одноэтажные.</w:t>
      </w:r>
    </w:p>
    <w:p w:rsidR="00FF2765" w:rsidRPr="00E104ED" w:rsidRDefault="00FF2765" w:rsidP="00FF2765">
      <w:pPr>
        <w:jc w:val="both"/>
      </w:pPr>
    </w:p>
    <w:tbl>
      <w:tblPr>
        <w:tblW w:w="10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20"/>
        <w:gridCol w:w="720"/>
        <w:gridCol w:w="670"/>
        <w:gridCol w:w="590"/>
        <w:gridCol w:w="720"/>
        <w:gridCol w:w="756"/>
        <w:gridCol w:w="539"/>
        <w:gridCol w:w="720"/>
        <w:gridCol w:w="649"/>
        <w:gridCol w:w="791"/>
        <w:gridCol w:w="720"/>
        <w:gridCol w:w="1045"/>
      </w:tblGrid>
      <w:tr w:rsidR="00FF2765" w:rsidRPr="00E104ED" w:rsidTr="00B275D3">
        <w:tc>
          <w:tcPr>
            <w:tcW w:w="1418" w:type="dxa"/>
            <w:vMerge w:val="restart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Населенные пункты</w:t>
            </w:r>
          </w:p>
        </w:tc>
        <w:tc>
          <w:tcPr>
            <w:tcW w:w="2110" w:type="dxa"/>
            <w:gridSpan w:val="3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1-квартирные</w:t>
            </w:r>
          </w:p>
        </w:tc>
        <w:tc>
          <w:tcPr>
            <w:tcW w:w="2066" w:type="dxa"/>
            <w:gridSpan w:val="3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2-квартирные</w:t>
            </w:r>
          </w:p>
        </w:tc>
        <w:tc>
          <w:tcPr>
            <w:tcW w:w="1908" w:type="dxa"/>
            <w:gridSpan w:val="3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2-этажные</w:t>
            </w:r>
          </w:p>
        </w:tc>
        <w:tc>
          <w:tcPr>
            <w:tcW w:w="1511" w:type="dxa"/>
            <w:gridSpan w:val="2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итого</w:t>
            </w:r>
          </w:p>
        </w:tc>
        <w:tc>
          <w:tcPr>
            <w:tcW w:w="1045" w:type="dxa"/>
            <w:vMerge w:val="restart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всего</w:t>
            </w:r>
          </w:p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тыс.м²</w:t>
            </w:r>
          </w:p>
        </w:tc>
      </w:tr>
      <w:tr w:rsidR="00FF2765" w:rsidRPr="00E104ED" w:rsidTr="00B275D3">
        <w:trPr>
          <w:cantSplit/>
          <w:trHeight w:val="1760"/>
        </w:trPr>
        <w:tc>
          <w:tcPr>
            <w:tcW w:w="1418" w:type="dxa"/>
            <w:vMerge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</w:tcPr>
          <w:p w:rsidR="00FF2765" w:rsidRPr="00E104ED" w:rsidRDefault="00FF2765" w:rsidP="00B275D3">
            <w:pPr>
              <w:ind w:left="113" w:right="113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капитальные, домов</w:t>
            </w:r>
          </w:p>
        </w:tc>
        <w:tc>
          <w:tcPr>
            <w:tcW w:w="720" w:type="dxa"/>
            <w:textDirection w:val="btLr"/>
          </w:tcPr>
          <w:p w:rsidR="00FF2765" w:rsidRPr="00E104ED" w:rsidRDefault="00FF2765" w:rsidP="00B275D3">
            <w:pPr>
              <w:ind w:left="113" w:right="113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деревянные, домов</w:t>
            </w:r>
          </w:p>
        </w:tc>
        <w:tc>
          <w:tcPr>
            <w:tcW w:w="670" w:type="dxa"/>
            <w:textDirection w:val="btLr"/>
          </w:tcPr>
          <w:p w:rsidR="00FF2765" w:rsidRPr="00E104ED" w:rsidRDefault="00FF2765" w:rsidP="00B275D3">
            <w:pPr>
              <w:ind w:left="113" w:right="113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Итого</w:t>
            </w:r>
          </w:p>
        </w:tc>
        <w:tc>
          <w:tcPr>
            <w:tcW w:w="590" w:type="dxa"/>
            <w:textDirection w:val="btLr"/>
          </w:tcPr>
          <w:p w:rsidR="00FF2765" w:rsidRPr="00E104ED" w:rsidRDefault="00FF2765" w:rsidP="00B275D3">
            <w:pPr>
              <w:ind w:left="113" w:right="113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капитальные, домов</w:t>
            </w:r>
          </w:p>
        </w:tc>
        <w:tc>
          <w:tcPr>
            <w:tcW w:w="720" w:type="dxa"/>
            <w:textDirection w:val="btLr"/>
          </w:tcPr>
          <w:p w:rsidR="00FF2765" w:rsidRPr="00E104ED" w:rsidRDefault="00FF2765" w:rsidP="00B275D3">
            <w:pPr>
              <w:ind w:left="113" w:right="113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деревянные, домов</w:t>
            </w:r>
          </w:p>
        </w:tc>
        <w:tc>
          <w:tcPr>
            <w:tcW w:w="756" w:type="dxa"/>
            <w:textDirection w:val="btLr"/>
          </w:tcPr>
          <w:p w:rsidR="00FF2765" w:rsidRPr="00E104ED" w:rsidRDefault="00FF2765" w:rsidP="00B275D3">
            <w:pPr>
              <w:ind w:left="113" w:right="113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Итого</w:t>
            </w:r>
          </w:p>
        </w:tc>
        <w:tc>
          <w:tcPr>
            <w:tcW w:w="539" w:type="dxa"/>
            <w:textDirection w:val="btLr"/>
          </w:tcPr>
          <w:p w:rsidR="00FF2765" w:rsidRPr="00E104ED" w:rsidRDefault="00FF2765" w:rsidP="00B275D3">
            <w:pPr>
              <w:ind w:left="113" w:right="113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капитальные, домов</w:t>
            </w:r>
          </w:p>
        </w:tc>
        <w:tc>
          <w:tcPr>
            <w:tcW w:w="720" w:type="dxa"/>
            <w:textDirection w:val="btLr"/>
          </w:tcPr>
          <w:p w:rsidR="00FF2765" w:rsidRPr="00E104ED" w:rsidRDefault="00FF2765" w:rsidP="00B275D3">
            <w:pPr>
              <w:ind w:left="113" w:right="113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 xml:space="preserve">деревянные, домов </w:t>
            </w:r>
          </w:p>
        </w:tc>
        <w:tc>
          <w:tcPr>
            <w:tcW w:w="649" w:type="dxa"/>
            <w:textDirection w:val="btLr"/>
          </w:tcPr>
          <w:p w:rsidR="00FF2765" w:rsidRPr="00E104ED" w:rsidRDefault="00FF2765" w:rsidP="00B275D3">
            <w:pPr>
              <w:ind w:left="113" w:right="113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Итого</w:t>
            </w:r>
          </w:p>
        </w:tc>
        <w:tc>
          <w:tcPr>
            <w:tcW w:w="791" w:type="dxa"/>
            <w:textDirection w:val="btLr"/>
          </w:tcPr>
          <w:p w:rsidR="00FF2765" w:rsidRPr="00E104ED" w:rsidRDefault="00FF2765" w:rsidP="00B275D3">
            <w:pPr>
              <w:ind w:left="113" w:right="113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капитальные, домов</w:t>
            </w:r>
          </w:p>
        </w:tc>
        <w:tc>
          <w:tcPr>
            <w:tcW w:w="720" w:type="dxa"/>
            <w:textDirection w:val="btLr"/>
          </w:tcPr>
          <w:p w:rsidR="00FF2765" w:rsidRPr="00E104ED" w:rsidRDefault="00FF2765" w:rsidP="00B275D3">
            <w:pPr>
              <w:ind w:left="113" w:right="113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деревянные, домов</w:t>
            </w:r>
          </w:p>
        </w:tc>
        <w:tc>
          <w:tcPr>
            <w:tcW w:w="1045" w:type="dxa"/>
            <w:vMerge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</w:p>
        </w:tc>
      </w:tr>
      <w:tr w:rsidR="00FF2765" w:rsidRPr="00E104ED" w:rsidTr="00B275D3">
        <w:tc>
          <w:tcPr>
            <w:tcW w:w="1418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proofErr w:type="spellStart"/>
            <w:r w:rsidRPr="00E104ED">
              <w:rPr>
                <w:sz w:val="22"/>
                <w:szCs w:val="22"/>
              </w:rPr>
              <w:t>с.Александровск</w:t>
            </w:r>
            <w:proofErr w:type="spellEnd"/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85</w:t>
            </w:r>
          </w:p>
        </w:tc>
        <w:tc>
          <w:tcPr>
            <w:tcW w:w="67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86</w:t>
            </w:r>
          </w:p>
        </w:tc>
        <w:tc>
          <w:tcPr>
            <w:tcW w:w="59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35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6</w:t>
            </w:r>
          </w:p>
        </w:tc>
        <w:tc>
          <w:tcPr>
            <w:tcW w:w="756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41</w:t>
            </w:r>
          </w:p>
        </w:tc>
        <w:tc>
          <w:tcPr>
            <w:tcW w:w="539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</w:t>
            </w:r>
          </w:p>
        </w:tc>
        <w:tc>
          <w:tcPr>
            <w:tcW w:w="791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36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92</w:t>
            </w:r>
          </w:p>
        </w:tc>
        <w:tc>
          <w:tcPr>
            <w:tcW w:w="1045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10,181</w:t>
            </w:r>
          </w:p>
        </w:tc>
      </w:tr>
      <w:tr w:rsidR="00FF2765" w:rsidRPr="00E104ED" w:rsidTr="00B275D3">
        <w:tc>
          <w:tcPr>
            <w:tcW w:w="1418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д. Угольная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24</w:t>
            </w:r>
          </w:p>
        </w:tc>
        <w:tc>
          <w:tcPr>
            <w:tcW w:w="67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24</w:t>
            </w:r>
          </w:p>
        </w:tc>
        <w:tc>
          <w:tcPr>
            <w:tcW w:w="59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25</w:t>
            </w:r>
          </w:p>
        </w:tc>
        <w:tc>
          <w:tcPr>
            <w:tcW w:w="1045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2,335</w:t>
            </w:r>
          </w:p>
        </w:tc>
      </w:tr>
      <w:tr w:rsidR="00FF2765" w:rsidRPr="00E104ED" w:rsidTr="00B275D3">
        <w:tc>
          <w:tcPr>
            <w:tcW w:w="1418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д. Шапшалтуй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12</w:t>
            </w:r>
          </w:p>
        </w:tc>
        <w:tc>
          <w:tcPr>
            <w:tcW w:w="67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17</w:t>
            </w:r>
          </w:p>
        </w:tc>
        <w:tc>
          <w:tcPr>
            <w:tcW w:w="59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-</w:t>
            </w:r>
          </w:p>
        </w:tc>
        <w:tc>
          <w:tcPr>
            <w:tcW w:w="539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13</w:t>
            </w:r>
          </w:p>
        </w:tc>
        <w:tc>
          <w:tcPr>
            <w:tcW w:w="1045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1,114</w:t>
            </w:r>
          </w:p>
        </w:tc>
      </w:tr>
      <w:tr w:rsidR="00FF2765" w:rsidRPr="00E104ED" w:rsidTr="00B275D3">
        <w:tc>
          <w:tcPr>
            <w:tcW w:w="1418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Всего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121</w:t>
            </w:r>
          </w:p>
        </w:tc>
        <w:tc>
          <w:tcPr>
            <w:tcW w:w="67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127</w:t>
            </w:r>
          </w:p>
        </w:tc>
        <w:tc>
          <w:tcPr>
            <w:tcW w:w="59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43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7</w:t>
            </w:r>
          </w:p>
        </w:tc>
        <w:tc>
          <w:tcPr>
            <w:tcW w:w="756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50</w:t>
            </w:r>
          </w:p>
        </w:tc>
        <w:tc>
          <w:tcPr>
            <w:tcW w:w="539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49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130</w:t>
            </w:r>
          </w:p>
        </w:tc>
        <w:tc>
          <w:tcPr>
            <w:tcW w:w="1045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13,63</w:t>
            </w:r>
          </w:p>
        </w:tc>
      </w:tr>
      <w:tr w:rsidR="00FF2765" w:rsidRPr="00E104ED" w:rsidTr="00B275D3">
        <w:tc>
          <w:tcPr>
            <w:tcW w:w="1418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3,3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67,6</w:t>
            </w:r>
          </w:p>
        </w:tc>
        <w:tc>
          <w:tcPr>
            <w:tcW w:w="67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70,9</w:t>
            </w:r>
          </w:p>
        </w:tc>
        <w:tc>
          <w:tcPr>
            <w:tcW w:w="59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3,9</w:t>
            </w:r>
          </w:p>
        </w:tc>
        <w:tc>
          <w:tcPr>
            <w:tcW w:w="756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27,9</w:t>
            </w:r>
          </w:p>
        </w:tc>
        <w:tc>
          <w:tcPr>
            <w:tcW w:w="539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</w:t>
            </w:r>
          </w:p>
        </w:tc>
        <w:tc>
          <w:tcPr>
            <w:tcW w:w="649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</w:t>
            </w:r>
          </w:p>
        </w:tc>
        <w:tc>
          <w:tcPr>
            <w:tcW w:w="791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27,4</w:t>
            </w:r>
          </w:p>
        </w:tc>
        <w:tc>
          <w:tcPr>
            <w:tcW w:w="720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72,6</w:t>
            </w:r>
          </w:p>
        </w:tc>
        <w:tc>
          <w:tcPr>
            <w:tcW w:w="1045" w:type="dxa"/>
          </w:tcPr>
          <w:p w:rsidR="00FF2765" w:rsidRPr="00E104ED" w:rsidRDefault="00FF2765" w:rsidP="00B275D3">
            <w:pPr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100</w:t>
            </w:r>
          </w:p>
        </w:tc>
      </w:tr>
    </w:tbl>
    <w:p w:rsidR="00FF2765" w:rsidRPr="00E104ED" w:rsidRDefault="00FF2765" w:rsidP="00FF2765">
      <w:pPr>
        <w:jc w:val="both"/>
      </w:pPr>
    </w:p>
    <w:p w:rsidR="00FF2765" w:rsidRPr="00E104ED" w:rsidRDefault="00FF2765" w:rsidP="00FF2765">
      <w:pPr>
        <w:ind w:firstLine="709"/>
        <w:jc w:val="both"/>
      </w:pPr>
      <w:r w:rsidRPr="00E104ED">
        <w:t xml:space="preserve">Жилищный фонд муниципального </w:t>
      </w:r>
      <w:r w:rsidR="007504CF" w:rsidRPr="00E104ED">
        <w:t>образования характеризуется</w:t>
      </w:r>
      <w:r w:rsidRPr="00E104ED">
        <w:t xml:space="preserve"> следующими данными: общая площадь жилищного фонда </w:t>
      </w:r>
      <w:r w:rsidR="007504CF" w:rsidRPr="00E104ED">
        <w:t>– 13</w:t>
      </w:r>
      <w:r w:rsidRPr="00E104ED">
        <w:t>,6 м</w:t>
      </w:r>
      <w:r w:rsidRPr="00E104ED">
        <w:rPr>
          <w:vertAlign w:val="superscript"/>
        </w:rPr>
        <w:t>2</w:t>
      </w:r>
      <w:r w:rsidRPr="00E104ED">
        <w:t>, обеспеченность жильем –   20,7м</w:t>
      </w:r>
      <w:r w:rsidRPr="00E104ED">
        <w:rPr>
          <w:vertAlign w:val="superscript"/>
        </w:rPr>
        <w:t>2</w:t>
      </w:r>
      <w:r w:rsidRPr="00E104ED">
        <w:t xml:space="preserve"> общей площади на одного жителя. Тем не менее, проблема по обеспечению жильем населения существует.  </w:t>
      </w:r>
    </w:p>
    <w:p w:rsidR="00FF2765" w:rsidRPr="00E104ED" w:rsidRDefault="00FF2765" w:rsidP="00FF2765">
      <w:pPr>
        <w:ind w:firstLine="709"/>
        <w:jc w:val="both"/>
      </w:pPr>
      <w:r w:rsidRPr="00E104ED">
        <w:t>Жилищный фонд поселения отличается низким уровнем благоустройства. По предоставленным данным, обеспеченность жилищного фонда основными видами инженерного оборудования составляет:</w:t>
      </w:r>
    </w:p>
    <w:p w:rsidR="00FF2765" w:rsidRPr="00E104ED" w:rsidRDefault="00FF2765" w:rsidP="00FF2765">
      <w:pPr>
        <w:jc w:val="both"/>
      </w:pPr>
      <w:r w:rsidRPr="00E104ED">
        <w:t>Водопроводом – 0%</w:t>
      </w:r>
    </w:p>
    <w:p w:rsidR="00FF2765" w:rsidRPr="00E104ED" w:rsidRDefault="00FF2765" w:rsidP="00FF2765">
      <w:pPr>
        <w:jc w:val="both"/>
      </w:pPr>
      <w:r w:rsidRPr="00E104ED">
        <w:t>Канализацией – 0%</w:t>
      </w:r>
    </w:p>
    <w:p w:rsidR="00FF2765" w:rsidRPr="00E104ED" w:rsidRDefault="00FF2765" w:rsidP="00FF2765">
      <w:pPr>
        <w:jc w:val="both"/>
      </w:pPr>
      <w:r w:rsidRPr="00E104ED">
        <w:t>Центральным отоплением – 0%</w:t>
      </w:r>
    </w:p>
    <w:p w:rsidR="00FF2765" w:rsidRPr="00E104ED" w:rsidRDefault="00FF2765" w:rsidP="00FF2765">
      <w:pPr>
        <w:jc w:val="both"/>
      </w:pPr>
      <w:r w:rsidRPr="00E104ED">
        <w:t xml:space="preserve">Горячим </w:t>
      </w:r>
      <w:r w:rsidR="007504CF" w:rsidRPr="00E104ED">
        <w:t>водоснабжением -</w:t>
      </w:r>
      <w:r w:rsidRPr="00E104ED">
        <w:t xml:space="preserve"> 0%</w:t>
      </w:r>
    </w:p>
    <w:p w:rsidR="00FF2765" w:rsidRPr="00E104ED" w:rsidRDefault="00FF2765" w:rsidP="00FF2765">
      <w:pPr>
        <w:jc w:val="both"/>
      </w:pPr>
      <w:r w:rsidRPr="00E104ED">
        <w:t>Газоснабжением – 30%</w:t>
      </w:r>
    </w:p>
    <w:p w:rsidR="00FF2765" w:rsidRPr="00E104ED" w:rsidRDefault="007504CF" w:rsidP="00FF2765">
      <w:pPr>
        <w:jc w:val="both"/>
      </w:pPr>
      <w:r w:rsidRPr="00E104ED">
        <w:t>Электроплитами -</w:t>
      </w:r>
      <w:r w:rsidR="00FF2765" w:rsidRPr="00E104ED">
        <w:t xml:space="preserve"> 70%</w:t>
      </w:r>
    </w:p>
    <w:p w:rsidR="00FF2765" w:rsidRPr="00E104ED" w:rsidRDefault="00FF2765" w:rsidP="00FF2765">
      <w:pPr>
        <w:jc w:val="both"/>
      </w:pPr>
      <w:r w:rsidRPr="00E104ED">
        <w:t>Ваннами и душевыми – 0%</w:t>
      </w:r>
    </w:p>
    <w:p w:rsidR="00FF2765" w:rsidRPr="00E104ED" w:rsidRDefault="00FF2765" w:rsidP="00FF2765">
      <w:pPr>
        <w:jc w:val="both"/>
      </w:pPr>
      <w:r w:rsidRPr="00E104ED">
        <w:t>Телефонами – 0%</w:t>
      </w:r>
    </w:p>
    <w:p w:rsidR="00FF2765" w:rsidRPr="00E104ED" w:rsidRDefault="00FF2765" w:rsidP="00FF2765">
      <w:pPr>
        <w:jc w:val="both"/>
      </w:pPr>
      <w:r w:rsidRPr="00E104ED">
        <w:t>Мусоропроводами – 0%</w:t>
      </w:r>
    </w:p>
    <w:p w:rsidR="00FF2765" w:rsidRPr="00E104ED" w:rsidRDefault="00FF2765" w:rsidP="00FF2765">
      <w:pPr>
        <w:jc w:val="both"/>
      </w:pPr>
      <w:r w:rsidRPr="00E104ED">
        <w:t>В среднем, по муниципальным образованиям области уровень благоустройства.</w:t>
      </w:r>
    </w:p>
    <w:p w:rsidR="00FF2765" w:rsidRPr="00E104ED" w:rsidRDefault="00FF2765" w:rsidP="00FF2765">
      <w:pPr>
        <w:jc w:val="both"/>
      </w:pPr>
    </w:p>
    <w:p w:rsidR="00FF2765" w:rsidRPr="007504CF" w:rsidRDefault="00FF2765" w:rsidP="007504CF">
      <w:pPr>
        <w:jc w:val="center"/>
        <w:rPr>
          <w:bCs/>
        </w:rPr>
      </w:pPr>
      <w:r w:rsidRPr="00E104ED">
        <w:rPr>
          <w:bCs/>
        </w:rPr>
        <w:t>Коммунальное хозяйство</w:t>
      </w:r>
    </w:p>
    <w:p w:rsidR="00FF2765" w:rsidRPr="00E104ED" w:rsidRDefault="00FF2765" w:rsidP="00FF2765">
      <w:pPr>
        <w:pStyle w:val="Default"/>
        <w:ind w:firstLine="709"/>
        <w:jc w:val="both"/>
        <w:rPr>
          <w:color w:val="auto"/>
        </w:rPr>
      </w:pPr>
      <w:r w:rsidRPr="00E104ED">
        <w:rPr>
          <w:color w:val="auto"/>
        </w:rPr>
        <w:t>Централизованного теплоснабжения на территории «Александровск» нет.</w:t>
      </w:r>
    </w:p>
    <w:p w:rsidR="00FF2765" w:rsidRPr="00E104ED" w:rsidRDefault="00FF2765" w:rsidP="00FF2765">
      <w:pPr>
        <w:pStyle w:val="Default"/>
        <w:ind w:firstLine="709"/>
        <w:jc w:val="both"/>
        <w:rPr>
          <w:color w:val="auto"/>
        </w:rPr>
      </w:pPr>
      <w:r w:rsidRPr="00E104ED">
        <w:rPr>
          <w:bCs/>
        </w:rPr>
        <w:t>Бани на территории поселения нет. Уровень обеспеченности поселения предприятиями коммунально-бытового находится на крайне низком уровне.</w:t>
      </w:r>
    </w:p>
    <w:p w:rsidR="00FF2765" w:rsidRPr="007504CF" w:rsidRDefault="00FF2765" w:rsidP="00FF2765">
      <w:pPr>
        <w:jc w:val="both"/>
      </w:pPr>
      <w:r w:rsidRPr="00E104ED">
        <w:t>Кладбища размещены на территории с. Александровск -0,5га, д. Шапшалтуй -0,4га, д. Угольная – 0,2га.</w:t>
      </w:r>
    </w:p>
    <w:p w:rsidR="00FF2765" w:rsidRPr="007504CF" w:rsidRDefault="00FF2765" w:rsidP="007504CF">
      <w:pPr>
        <w:pStyle w:val="Default"/>
        <w:jc w:val="center"/>
        <w:rPr>
          <w:bCs/>
          <w:iCs/>
          <w:color w:val="auto"/>
        </w:rPr>
      </w:pPr>
      <w:r w:rsidRPr="00E104ED">
        <w:rPr>
          <w:bCs/>
          <w:iCs/>
          <w:color w:val="auto"/>
        </w:rPr>
        <w:t>Водоснабжение</w:t>
      </w:r>
    </w:p>
    <w:p w:rsidR="00FF2765" w:rsidRPr="00E104ED" w:rsidRDefault="00FF2765" w:rsidP="00FF2765">
      <w:pPr>
        <w:pStyle w:val="Default"/>
        <w:ind w:firstLine="709"/>
        <w:jc w:val="both"/>
        <w:rPr>
          <w:bCs/>
          <w:iCs/>
          <w:color w:val="auto"/>
        </w:rPr>
      </w:pPr>
      <w:r w:rsidRPr="00E104ED">
        <w:rPr>
          <w:bCs/>
          <w:iCs/>
          <w:color w:val="auto"/>
        </w:rPr>
        <w:t>Водоснабжение населенных пунктов МО «Александровск» осуществляется от подземных источников. Село Александровск - 2 водокачки, Угольная – 1 водокачка. Существующие скважины, на которых имеются нарушения по зонам санитарной охраны, должны ликвидироваться.</w:t>
      </w:r>
    </w:p>
    <w:p w:rsidR="00FF2765" w:rsidRPr="00E104ED" w:rsidRDefault="00FF2765" w:rsidP="00FF2765">
      <w:pPr>
        <w:pStyle w:val="Default"/>
        <w:jc w:val="both"/>
        <w:rPr>
          <w:bCs/>
          <w:iCs/>
          <w:color w:val="auto"/>
        </w:rPr>
      </w:pPr>
      <w:r w:rsidRPr="00E104ED">
        <w:rPr>
          <w:bCs/>
          <w:iCs/>
          <w:color w:val="auto"/>
        </w:rPr>
        <w:t>Необходимо выполнить строительство резервуаров чистой воды, включающих в себя противопожарный, аварийный и регулировочный запасы в каждой планировочной зоне.</w:t>
      </w:r>
    </w:p>
    <w:p w:rsidR="00FF2765" w:rsidRPr="00E104ED" w:rsidRDefault="00FF2765" w:rsidP="00FF2765">
      <w:pPr>
        <w:pStyle w:val="Default"/>
        <w:jc w:val="both"/>
        <w:rPr>
          <w:bCs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513"/>
        <w:gridCol w:w="1481"/>
        <w:gridCol w:w="1452"/>
        <w:gridCol w:w="1882"/>
      </w:tblGrid>
      <w:tr w:rsidR="00FF2765" w:rsidRPr="00E104ED" w:rsidTr="00B275D3">
        <w:tc>
          <w:tcPr>
            <w:tcW w:w="0" w:type="auto"/>
            <w:vMerge w:val="restart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proofErr w:type="gramStart"/>
            <w:r w:rsidRPr="00E104ED">
              <w:rPr>
                <w:bCs/>
                <w:iCs/>
                <w:color w:val="auto"/>
                <w:sz w:val="22"/>
                <w:szCs w:val="22"/>
              </w:rPr>
              <w:lastRenderedPageBreak/>
              <w:t>Наименование  населенного</w:t>
            </w:r>
            <w:proofErr w:type="gramEnd"/>
            <w:r w:rsidRPr="00E104ED">
              <w:rPr>
                <w:bCs/>
                <w:iCs/>
                <w:color w:val="auto"/>
                <w:sz w:val="22"/>
                <w:szCs w:val="22"/>
              </w:rPr>
              <w:t xml:space="preserve"> пункта</w:t>
            </w:r>
          </w:p>
        </w:tc>
        <w:tc>
          <w:tcPr>
            <w:tcW w:w="0" w:type="auto"/>
            <w:gridSpan w:val="3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</w:rPr>
              <w:t>Объекты строительства 1 очереди</w:t>
            </w:r>
          </w:p>
        </w:tc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</w:rPr>
              <w:t>Объекты строительства на расчетный срок</w:t>
            </w:r>
          </w:p>
        </w:tc>
      </w:tr>
      <w:tr w:rsidR="00FF2765" w:rsidRPr="00E104ED" w:rsidTr="00B275D3">
        <w:tc>
          <w:tcPr>
            <w:tcW w:w="0" w:type="auto"/>
            <w:vMerge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</w:rPr>
              <w:t>Подземный водозабор с очистными сооружениями и насосной станцией 2 подъема, м³/сутки</w:t>
            </w:r>
          </w:p>
        </w:tc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</w:rPr>
              <w:t xml:space="preserve">резервуары чистой воды, м³ </w:t>
            </w:r>
          </w:p>
        </w:tc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</w:rPr>
              <w:t>Водопровод, км</w:t>
            </w:r>
          </w:p>
        </w:tc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</w:rPr>
              <w:t>водопровод, км</w:t>
            </w:r>
          </w:p>
        </w:tc>
      </w:tr>
      <w:tr w:rsidR="00FF2765" w:rsidRPr="00E104ED" w:rsidTr="00B275D3">
        <w:trPr>
          <w:trHeight w:val="374"/>
        </w:trPr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proofErr w:type="spellStart"/>
            <w:r w:rsidRPr="00E104ED">
              <w:rPr>
                <w:bCs/>
                <w:iCs/>
                <w:color w:val="auto"/>
                <w:sz w:val="22"/>
                <w:szCs w:val="22"/>
              </w:rPr>
              <w:t>с.Александровск</w:t>
            </w:r>
            <w:proofErr w:type="spellEnd"/>
          </w:p>
        </w:tc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</w:rPr>
              <w:t>104</w:t>
            </w:r>
          </w:p>
        </w:tc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</w:rPr>
              <w:t>2 х 70</w:t>
            </w:r>
          </w:p>
        </w:tc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  <w:lang w:val="en-US"/>
              </w:rPr>
              <w:t>d</w:t>
            </w:r>
            <w:r w:rsidRPr="00E104ED">
              <w:rPr>
                <w:bCs/>
                <w:iCs/>
                <w:color w:val="auto"/>
                <w:sz w:val="22"/>
                <w:szCs w:val="22"/>
              </w:rPr>
              <w:t>100=2,988</w:t>
            </w:r>
          </w:p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</w:rPr>
              <w:t>2</w:t>
            </w:r>
            <w:r w:rsidRPr="00E104ED">
              <w:rPr>
                <w:bCs/>
                <w:iCs/>
                <w:color w:val="auto"/>
                <w:sz w:val="22"/>
                <w:szCs w:val="22"/>
                <w:lang w:val="en-US"/>
              </w:rPr>
              <w:t>d</w:t>
            </w:r>
            <w:r w:rsidRPr="00E104ED">
              <w:rPr>
                <w:bCs/>
                <w:iCs/>
                <w:color w:val="auto"/>
                <w:sz w:val="22"/>
                <w:szCs w:val="22"/>
              </w:rPr>
              <w:t>100=0,390</w:t>
            </w:r>
          </w:p>
        </w:tc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  <w:lang w:val="en-US"/>
              </w:rPr>
              <w:t>d</w:t>
            </w:r>
            <w:r w:rsidRPr="00E104ED">
              <w:rPr>
                <w:bCs/>
                <w:iCs/>
                <w:color w:val="auto"/>
                <w:sz w:val="22"/>
                <w:szCs w:val="22"/>
              </w:rPr>
              <w:t>100=3,100</w:t>
            </w:r>
          </w:p>
        </w:tc>
      </w:tr>
      <w:tr w:rsidR="00FF2765" w:rsidRPr="00E104ED" w:rsidTr="00B275D3"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proofErr w:type="spellStart"/>
            <w:r w:rsidRPr="00E104ED">
              <w:rPr>
                <w:bCs/>
                <w:iCs/>
                <w:color w:val="auto"/>
                <w:sz w:val="22"/>
                <w:szCs w:val="22"/>
              </w:rPr>
              <w:t>д.Угольная</w:t>
            </w:r>
            <w:proofErr w:type="spellEnd"/>
          </w:p>
        </w:tc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</w:rPr>
              <w:t>2 Х 60</w:t>
            </w:r>
          </w:p>
        </w:tc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  <w:lang w:val="en-US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</w:rPr>
              <w:t>2</w:t>
            </w:r>
            <w:r w:rsidRPr="00E104ED">
              <w:rPr>
                <w:bCs/>
                <w:iCs/>
                <w:color w:val="auto"/>
                <w:sz w:val="22"/>
                <w:szCs w:val="22"/>
                <w:lang w:val="en-US"/>
              </w:rPr>
              <w:t>d100=2.591</w:t>
            </w:r>
          </w:p>
        </w:tc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  <w:lang w:val="en-US"/>
              </w:rPr>
              <w:t>2d100</w:t>
            </w:r>
            <w:r w:rsidRPr="00E104ED">
              <w:rPr>
                <w:bCs/>
                <w:iCs/>
                <w:color w:val="auto"/>
                <w:sz w:val="22"/>
                <w:szCs w:val="22"/>
              </w:rPr>
              <w:t>=0,884</w:t>
            </w:r>
          </w:p>
        </w:tc>
      </w:tr>
      <w:tr w:rsidR="00FF2765" w:rsidRPr="00E104ED" w:rsidTr="00B275D3"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</w:rPr>
              <w:t>д. Шапшалтуй</w:t>
            </w:r>
          </w:p>
        </w:tc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</w:rPr>
              <w:t>13,5</w:t>
            </w:r>
          </w:p>
        </w:tc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</w:rPr>
              <w:t>2 х 60</w:t>
            </w:r>
          </w:p>
        </w:tc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</w:rPr>
              <w:t>2</w:t>
            </w:r>
            <w:r w:rsidRPr="00E104ED">
              <w:rPr>
                <w:bCs/>
                <w:iCs/>
                <w:color w:val="auto"/>
                <w:sz w:val="22"/>
                <w:szCs w:val="22"/>
                <w:lang w:val="en-US"/>
              </w:rPr>
              <w:t>d</w:t>
            </w:r>
            <w:r w:rsidRPr="00E104ED">
              <w:rPr>
                <w:bCs/>
                <w:iCs/>
                <w:color w:val="auto"/>
                <w:sz w:val="22"/>
                <w:szCs w:val="22"/>
              </w:rPr>
              <w:t>100=1,915</w:t>
            </w:r>
          </w:p>
        </w:tc>
        <w:tc>
          <w:tcPr>
            <w:tcW w:w="0" w:type="auto"/>
          </w:tcPr>
          <w:p w:rsidR="00FF2765" w:rsidRPr="00E104ED" w:rsidRDefault="00FF2765" w:rsidP="00B275D3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E104ED">
              <w:rPr>
                <w:bCs/>
                <w:iCs/>
                <w:color w:val="auto"/>
                <w:sz w:val="22"/>
                <w:szCs w:val="22"/>
              </w:rPr>
              <w:t>2</w:t>
            </w:r>
            <w:r w:rsidRPr="00E104ED">
              <w:rPr>
                <w:bCs/>
                <w:iCs/>
                <w:color w:val="auto"/>
                <w:sz w:val="22"/>
                <w:szCs w:val="22"/>
                <w:lang w:val="en-US"/>
              </w:rPr>
              <w:t>d</w:t>
            </w:r>
            <w:r w:rsidRPr="00E104ED">
              <w:rPr>
                <w:bCs/>
                <w:iCs/>
                <w:color w:val="auto"/>
                <w:sz w:val="22"/>
                <w:szCs w:val="22"/>
              </w:rPr>
              <w:t>100=0,987</w:t>
            </w:r>
          </w:p>
        </w:tc>
      </w:tr>
    </w:tbl>
    <w:p w:rsidR="00FF2765" w:rsidRPr="00E104ED" w:rsidRDefault="00FF2765" w:rsidP="00FF2765">
      <w:pPr>
        <w:pStyle w:val="Default"/>
        <w:jc w:val="both"/>
        <w:rPr>
          <w:bCs/>
          <w:iCs/>
        </w:rPr>
      </w:pPr>
    </w:p>
    <w:p w:rsidR="00FF2765" w:rsidRPr="00E104ED" w:rsidRDefault="00FF2765" w:rsidP="00FF2765">
      <w:pPr>
        <w:pStyle w:val="Default"/>
        <w:ind w:firstLine="709"/>
        <w:jc w:val="both"/>
      </w:pPr>
      <w:r w:rsidRPr="00E104ED">
        <w:rPr>
          <w:bCs/>
          <w:iCs/>
        </w:rPr>
        <w:t>С целью создания санитарной охраны необходимо:</w:t>
      </w:r>
    </w:p>
    <w:p w:rsidR="00FF2765" w:rsidRPr="00E104ED" w:rsidRDefault="00FF2765" w:rsidP="00FF2765">
      <w:pPr>
        <w:pStyle w:val="Default"/>
        <w:ind w:firstLine="709"/>
        <w:jc w:val="both"/>
      </w:pPr>
      <w:r w:rsidRPr="00E104ED">
        <w:t xml:space="preserve">Цель − охрана от загрязнения источников водоснабжения, а также территорий, на которых они расположены. </w:t>
      </w:r>
    </w:p>
    <w:p w:rsidR="00FF2765" w:rsidRPr="00E104ED" w:rsidRDefault="00FF2765" w:rsidP="00FF2765">
      <w:pPr>
        <w:pStyle w:val="Default"/>
        <w:ind w:firstLine="709"/>
        <w:jc w:val="both"/>
      </w:pPr>
      <w:r w:rsidRPr="00E104ED">
        <w:t>По первому поясу ЗСО необходимо выполнить следующие мероприятия: территория должна быть озеленена, огорожена и обеспечена охраной, от несанкционированных доступов; запрещаются все виды строительства, не имеющего отношения к эксплуатации и реконструкции водозаборных сооружений</w:t>
      </w:r>
    </w:p>
    <w:p w:rsidR="00FF2765" w:rsidRPr="00E104ED" w:rsidRDefault="00FF2765" w:rsidP="00FF2765">
      <w:pPr>
        <w:pStyle w:val="Default"/>
        <w:jc w:val="center"/>
        <w:rPr>
          <w:bCs/>
          <w:iCs/>
          <w:color w:val="auto"/>
        </w:rPr>
      </w:pPr>
    </w:p>
    <w:p w:rsidR="00FF2765" w:rsidRPr="00E104ED" w:rsidRDefault="00FF2765" w:rsidP="00FF2765">
      <w:pPr>
        <w:pStyle w:val="Default"/>
        <w:jc w:val="center"/>
        <w:rPr>
          <w:bCs/>
          <w:iCs/>
          <w:color w:val="auto"/>
        </w:rPr>
      </w:pPr>
      <w:r w:rsidRPr="00E104ED">
        <w:rPr>
          <w:bCs/>
          <w:iCs/>
          <w:color w:val="auto"/>
        </w:rPr>
        <w:t>Канализация</w:t>
      </w:r>
    </w:p>
    <w:p w:rsidR="00FF2765" w:rsidRPr="00E104ED" w:rsidRDefault="00FF2765" w:rsidP="00FF2765">
      <w:pPr>
        <w:pStyle w:val="Default"/>
        <w:jc w:val="both"/>
        <w:rPr>
          <w:b/>
          <w:color w:val="auto"/>
        </w:rPr>
      </w:pPr>
    </w:p>
    <w:p w:rsidR="00FF2765" w:rsidRPr="00E104ED" w:rsidRDefault="00FF2765" w:rsidP="00FF2765">
      <w:pPr>
        <w:pStyle w:val="Default"/>
        <w:ind w:firstLine="709"/>
        <w:jc w:val="both"/>
        <w:rPr>
          <w:color w:val="auto"/>
        </w:rPr>
      </w:pPr>
      <w:r w:rsidRPr="00E104ED">
        <w:rPr>
          <w:color w:val="auto"/>
        </w:rPr>
        <w:t xml:space="preserve">В муниципальном образовании «Александровск» сетей и сооружений хозяйственно-бытовой канализации нет. </w:t>
      </w:r>
    </w:p>
    <w:p w:rsidR="00FF2765" w:rsidRPr="00E104ED" w:rsidRDefault="00FF2765" w:rsidP="00FF2765">
      <w:pPr>
        <w:pStyle w:val="Default"/>
        <w:ind w:firstLine="709"/>
        <w:jc w:val="both"/>
        <w:rPr>
          <w:color w:val="auto"/>
        </w:rPr>
      </w:pPr>
      <w:r w:rsidRPr="00E104ED">
        <w:rPr>
          <w:color w:val="auto"/>
        </w:rPr>
        <w:t>Строительство объектов канализации в МО «Александровск» не планируется.</w:t>
      </w:r>
    </w:p>
    <w:p w:rsidR="003668EF" w:rsidRPr="003668EF" w:rsidRDefault="003668EF" w:rsidP="003668EF">
      <w:pPr>
        <w:pStyle w:val="a8"/>
        <w:tabs>
          <w:tab w:val="left" w:pos="0"/>
          <w:tab w:val="left" w:pos="180"/>
        </w:tabs>
      </w:pPr>
    </w:p>
    <w:p w:rsidR="003668EF" w:rsidRPr="003668EF" w:rsidRDefault="003668EF" w:rsidP="003668EF">
      <w:pPr>
        <w:spacing w:before="120" w:after="120"/>
        <w:ind w:firstLine="709"/>
        <w:jc w:val="center"/>
        <w:rPr>
          <w:b/>
        </w:rPr>
      </w:pPr>
      <w:r w:rsidRPr="003668EF">
        <w:rPr>
          <w:b/>
        </w:rPr>
        <w:t>3. Основные проблемы социально-экономического развития муниципального образования «Александровск».</w:t>
      </w:r>
    </w:p>
    <w:p w:rsidR="003668EF" w:rsidRPr="003668EF" w:rsidRDefault="003668EF" w:rsidP="003668EF">
      <w:pPr>
        <w:ind w:firstLine="709"/>
        <w:jc w:val="both"/>
      </w:pPr>
      <w:r w:rsidRPr="003668EF">
        <w:t>На основании проведенного анализа социально-экономического положения, можно выделить следующие проблемы развития муниципального образования «Александровск», решение которых требует комплексного программно-целевого подхода:</w:t>
      </w:r>
    </w:p>
    <w:p w:rsidR="003668EF" w:rsidRPr="003668EF" w:rsidRDefault="003668EF" w:rsidP="003668EF">
      <w:pPr>
        <w:ind w:firstLine="709"/>
        <w:jc w:val="both"/>
      </w:pPr>
      <w:r w:rsidRPr="003668EF">
        <w:t>3.1. Транспортный комплекс и связь:</w:t>
      </w:r>
    </w:p>
    <w:p w:rsidR="003668EF" w:rsidRPr="003668EF" w:rsidRDefault="003668EF" w:rsidP="003668EF">
      <w:pPr>
        <w:ind w:firstLine="709"/>
      </w:pPr>
      <w:r w:rsidRPr="003668EF">
        <w:t>- отсутствие постоянного транспортного сообщения населенных пунктов с районным центром;</w:t>
      </w:r>
    </w:p>
    <w:p w:rsidR="003668EF" w:rsidRPr="003668EF" w:rsidRDefault="003668EF" w:rsidP="003668EF">
      <w:pPr>
        <w:ind w:firstLine="709"/>
        <w:rPr>
          <w:color w:val="161616"/>
        </w:rPr>
      </w:pPr>
      <w:r w:rsidRPr="003668EF">
        <w:rPr>
          <w:color w:val="161616"/>
        </w:rPr>
        <w:t>- отсутствие мобильной связи в д. Угольная;</w:t>
      </w:r>
    </w:p>
    <w:p w:rsidR="003668EF" w:rsidRPr="003668EF" w:rsidRDefault="003668EF" w:rsidP="003668EF">
      <w:pPr>
        <w:ind w:firstLine="709"/>
        <w:rPr>
          <w:color w:val="161616"/>
        </w:rPr>
      </w:pPr>
      <w:r w:rsidRPr="003668EF">
        <w:rPr>
          <w:color w:val="161616"/>
        </w:rPr>
        <w:t>3.2. Сельское хозяйство:</w:t>
      </w:r>
    </w:p>
    <w:p w:rsidR="003668EF" w:rsidRPr="003668EF" w:rsidRDefault="003668EF" w:rsidP="003668EF">
      <w:pPr>
        <w:ind w:firstLine="709"/>
        <w:rPr>
          <w:color w:val="161616"/>
        </w:rPr>
      </w:pPr>
      <w:r w:rsidRPr="003668EF">
        <w:rPr>
          <w:color w:val="161616"/>
        </w:rPr>
        <w:t xml:space="preserve">- истощение и деградация невостребованных земель сельскохозяйственного назначения площадью 2500 га. </w:t>
      </w:r>
    </w:p>
    <w:p w:rsidR="003668EF" w:rsidRPr="003668EF" w:rsidRDefault="003668EF" w:rsidP="003668EF">
      <w:pPr>
        <w:ind w:firstLine="709"/>
        <w:rPr>
          <w:color w:val="161616"/>
        </w:rPr>
      </w:pPr>
      <w:r w:rsidRPr="003668EF">
        <w:rPr>
          <w:color w:val="161616"/>
        </w:rPr>
        <w:t>3.3. Благоустройство:</w:t>
      </w:r>
    </w:p>
    <w:p w:rsidR="003668EF" w:rsidRPr="003668EF" w:rsidRDefault="003668EF" w:rsidP="003668EF">
      <w:pPr>
        <w:ind w:firstLine="709"/>
      </w:pPr>
      <w:r w:rsidRPr="003668EF">
        <w:t>- требуется капитальный ремонт водокачек, лицензирование;</w:t>
      </w:r>
    </w:p>
    <w:p w:rsidR="003668EF" w:rsidRPr="003668EF" w:rsidRDefault="003668EF" w:rsidP="003668EF">
      <w:pPr>
        <w:ind w:firstLine="709"/>
        <w:rPr>
          <w:color w:val="161616"/>
        </w:rPr>
      </w:pPr>
      <w:r w:rsidRPr="003668EF">
        <w:rPr>
          <w:color w:val="161616"/>
        </w:rPr>
        <w:t>- отсутствие парковых зон, зон отдыха населения;</w:t>
      </w:r>
    </w:p>
    <w:p w:rsidR="003668EF" w:rsidRPr="003668EF" w:rsidRDefault="003668EF" w:rsidP="003668EF">
      <w:pPr>
        <w:ind w:firstLine="709"/>
      </w:pPr>
      <w:r w:rsidRPr="003668EF">
        <w:t>- неорганизованность в выпасе скота, отсутствие водоема пригодного для поения скота;</w:t>
      </w:r>
    </w:p>
    <w:p w:rsidR="003668EF" w:rsidRPr="003668EF" w:rsidRDefault="003668EF" w:rsidP="003668EF">
      <w:pPr>
        <w:ind w:firstLine="709"/>
      </w:pPr>
      <w:r w:rsidRPr="003668EF">
        <w:t>- недостаток уличного освещения</w:t>
      </w:r>
    </w:p>
    <w:p w:rsidR="003668EF" w:rsidRPr="003668EF" w:rsidRDefault="003668EF" w:rsidP="003668EF">
      <w:pPr>
        <w:ind w:firstLine="709"/>
      </w:pPr>
      <w:r w:rsidRPr="003668EF">
        <w:t>- наличие бесхозных земельных участков и жилых сооружений, развалин.</w:t>
      </w:r>
    </w:p>
    <w:p w:rsidR="003668EF" w:rsidRPr="003668EF" w:rsidRDefault="003668EF" w:rsidP="003668EF">
      <w:pPr>
        <w:ind w:firstLine="709"/>
        <w:rPr>
          <w:bCs/>
          <w:color w:val="161616"/>
        </w:rPr>
      </w:pPr>
      <w:r w:rsidRPr="003668EF">
        <w:rPr>
          <w:bCs/>
          <w:color w:val="161616"/>
        </w:rPr>
        <w:t>3.4. Занятость:</w:t>
      </w:r>
    </w:p>
    <w:p w:rsidR="003668EF" w:rsidRPr="003668EF" w:rsidRDefault="003668EF" w:rsidP="003668EF">
      <w:pPr>
        <w:ind w:firstLine="709"/>
        <w:rPr>
          <w:bCs/>
          <w:color w:val="161616"/>
        </w:rPr>
      </w:pPr>
      <w:r w:rsidRPr="003668EF">
        <w:rPr>
          <w:bCs/>
          <w:color w:val="161616"/>
        </w:rPr>
        <w:t>Наблюдается увеличение численности зарегистрированных безработных в службе занятости.</w:t>
      </w:r>
      <w:r w:rsidRPr="003668EF">
        <w:rPr>
          <w:color w:val="000000"/>
        </w:rPr>
        <w:t xml:space="preserve"> </w:t>
      </w:r>
      <w:r w:rsidRPr="003668EF">
        <w:rPr>
          <w:bCs/>
          <w:color w:val="161616"/>
        </w:rPr>
        <w:t>Имеет место скрытая безработица: часть населения занята временными и сезонными работами у индивидуальных предпринимателей, часть занята в личном подсобном хозяйстве.</w:t>
      </w:r>
    </w:p>
    <w:p w:rsidR="003668EF" w:rsidRPr="003668EF" w:rsidRDefault="003668EF" w:rsidP="003668EF">
      <w:pPr>
        <w:ind w:firstLine="709"/>
        <w:rPr>
          <w:bCs/>
          <w:color w:val="161616"/>
        </w:rPr>
      </w:pPr>
      <w:r w:rsidRPr="003668EF">
        <w:rPr>
          <w:bCs/>
          <w:color w:val="161616"/>
        </w:rPr>
        <w:t>3.5. Культура и спорт</w:t>
      </w:r>
    </w:p>
    <w:p w:rsidR="003668EF" w:rsidRPr="003668EF" w:rsidRDefault="003668EF" w:rsidP="003668EF">
      <w:pPr>
        <w:ind w:firstLine="709"/>
        <w:rPr>
          <w:bCs/>
        </w:rPr>
      </w:pPr>
      <w:r w:rsidRPr="003668EF">
        <w:rPr>
          <w:bCs/>
        </w:rPr>
        <w:lastRenderedPageBreak/>
        <w:t>Сельский дом культуры д. Угольная находится в неприспособленном помещении,</w:t>
      </w:r>
      <w:r w:rsidRPr="003668EF">
        <w:t xml:space="preserve"> </w:t>
      </w:r>
      <w:r w:rsidRPr="003668EF">
        <w:rPr>
          <w:bCs/>
        </w:rPr>
        <w:t>в связи, с чем возникают трудности в проведении мероприятий, выставок, организации кружковой деятельности.</w:t>
      </w:r>
    </w:p>
    <w:p w:rsidR="003668EF" w:rsidRPr="003668EF" w:rsidRDefault="003668EF" w:rsidP="003668EF">
      <w:pPr>
        <w:ind w:firstLine="709"/>
        <w:rPr>
          <w:bCs/>
        </w:rPr>
      </w:pPr>
      <w:r w:rsidRPr="003668EF">
        <w:rPr>
          <w:bCs/>
        </w:rPr>
        <w:t>Библиотеки требуют капитального ремонта, окна в них - замены.</w:t>
      </w:r>
    </w:p>
    <w:p w:rsidR="003668EF" w:rsidRPr="003668EF" w:rsidRDefault="003668EF" w:rsidP="003668EF">
      <w:pPr>
        <w:ind w:firstLine="709"/>
        <w:rPr>
          <w:bCs/>
        </w:rPr>
      </w:pPr>
      <w:r w:rsidRPr="003668EF">
        <w:rPr>
          <w:bCs/>
        </w:rPr>
        <w:t>Площадь стадиона уменьшена из – за увеличения огородов жителями ул. Школьная</w:t>
      </w:r>
    </w:p>
    <w:p w:rsidR="003668EF" w:rsidRPr="003668EF" w:rsidRDefault="003668EF" w:rsidP="003668EF">
      <w:pPr>
        <w:ind w:firstLine="709"/>
        <w:rPr>
          <w:bCs/>
        </w:rPr>
      </w:pPr>
      <w:r w:rsidRPr="003668EF">
        <w:rPr>
          <w:bCs/>
        </w:rPr>
        <w:t>Корт не имеет уличного освещения, раздевалка построена в летнем варианте.</w:t>
      </w:r>
    </w:p>
    <w:p w:rsidR="003668EF" w:rsidRPr="003668EF" w:rsidRDefault="003668EF" w:rsidP="003668EF">
      <w:pPr>
        <w:spacing w:before="120" w:after="120"/>
        <w:ind w:firstLine="709"/>
        <w:jc w:val="center"/>
        <w:rPr>
          <w:b/>
        </w:rPr>
      </w:pPr>
      <w:r w:rsidRPr="003668EF">
        <w:rPr>
          <w:b/>
        </w:rPr>
        <w:t>Раздел 4. Приоритеты, цели и задачи социально-экономического развития поселения в среднесрочной перспективе:</w:t>
      </w:r>
    </w:p>
    <w:p w:rsidR="003668EF" w:rsidRPr="003668EF" w:rsidRDefault="003668EF" w:rsidP="003668EF">
      <w:pPr>
        <w:ind w:firstLine="709"/>
        <w:jc w:val="both"/>
      </w:pPr>
      <w:r w:rsidRPr="003668EF">
        <w:t>Основной целью среднесрочного плана является обеспечение улучшения качества жизни населения муниципального образования «Александровск» на основе устойчивого развития экономики.</w:t>
      </w:r>
    </w:p>
    <w:p w:rsidR="003668EF" w:rsidRPr="003668EF" w:rsidRDefault="003668EF" w:rsidP="003668EF">
      <w:pPr>
        <w:ind w:firstLine="709"/>
        <w:jc w:val="both"/>
      </w:pPr>
      <w:r w:rsidRPr="003668EF">
        <w:t>Реализация намеченной цели предполагает эффективное управление на основе согласованных современных действий органов власти, населения и хозяйствующих субъектов.</w:t>
      </w:r>
    </w:p>
    <w:p w:rsidR="003668EF" w:rsidRPr="003668EF" w:rsidRDefault="003668EF" w:rsidP="003668EF">
      <w:pPr>
        <w:ind w:firstLine="709"/>
        <w:jc w:val="both"/>
      </w:pPr>
      <w:r w:rsidRPr="003668EF">
        <w:t>4.1. Повышение использование потенциала сельскохозяйственного производства:</w:t>
      </w:r>
    </w:p>
    <w:p w:rsidR="003668EF" w:rsidRPr="003668EF" w:rsidRDefault="003668EF" w:rsidP="003668EF">
      <w:pPr>
        <w:ind w:firstLine="709"/>
        <w:jc w:val="both"/>
      </w:pPr>
      <w:r w:rsidRPr="003668EF">
        <w:t>- перевод невостребованных земель в муниципальную собственность для дальнейшей передачи КФХ «Лизин В.Н.»</w:t>
      </w:r>
    </w:p>
    <w:p w:rsidR="003668EF" w:rsidRPr="003668EF" w:rsidRDefault="003668EF" w:rsidP="003668EF">
      <w:pPr>
        <w:ind w:left="720"/>
        <w:jc w:val="both"/>
      </w:pPr>
      <w:r w:rsidRPr="003668EF">
        <w:t>- при поддержке КФХ «Лизин В.Н.» с</w:t>
      </w:r>
      <w:r w:rsidRPr="003668EF">
        <w:rPr>
          <w:rFonts w:eastAsia="Lucida Sans Unicode"/>
        </w:rPr>
        <w:t>оздание приемного пункта овощей с ЛПХ населения.</w:t>
      </w:r>
    </w:p>
    <w:p w:rsidR="003668EF" w:rsidRPr="003668EF" w:rsidRDefault="003668EF" w:rsidP="003668EF">
      <w:pPr>
        <w:ind w:left="720"/>
        <w:jc w:val="both"/>
      </w:pPr>
      <w:r w:rsidRPr="003668EF">
        <w:t>- социальное сотрудничество с работающими на территории МО «Александровск» ЛПХ;</w:t>
      </w:r>
    </w:p>
    <w:p w:rsidR="003668EF" w:rsidRPr="003668EF" w:rsidRDefault="003668EF" w:rsidP="003668EF">
      <w:pPr>
        <w:ind w:left="720"/>
        <w:jc w:val="both"/>
        <w:rPr>
          <w:rFonts w:eastAsia="Lucida Sans Unicode"/>
        </w:rPr>
      </w:pPr>
      <w:r w:rsidRPr="003668EF">
        <w:t>- ремонт платины на новом озере для организации водопоя скота.</w:t>
      </w:r>
    </w:p>
    <w:p w:rsidR="003668EF" w:rsidRPr="003668EF" w:rsidRDefault="003668EF" w:rsidP="003668EF">
      <w:pPr>
        <w:ind w:firstLine="709"/>
        <w:jc w:val="both"/>
      </w:pPr>
      <w:r w:rsidRPr="003668EF">
        <w:t>- возрождение и развитие народных промыслов (белорусов);</w:t>
      </w:r>
    </w:p>
    <w:p w:rsidR="003668EF" w:rsidRPr="003668EF" w:rsidRDefault="003668EF" w:rsidP="003668EF">
      <w:pPr>
        <w:ind w:firstLine="709"/>
        <w:jc w:val="both"/>
      </w:pPr>
      <w:r w:rsidRPr="003668EF">
        <w:t>4.2.Социальные цели и задачи программы:</w:t>
      </w:r>
    </w:p>
    <w:p w:rsidR="003668EF" w:rsidRPr="003668EF" w:rsidRDefault="003668EF" w:rsidP="003668EF">
      <w:pPr>
        <w:ind w:firstLine="709"/>
        <w:jc w:val="both"/>
      </w:pPr>
      <w:r w:rsidRPr="003668EF">
        <w:t>- здравоохранение (создание аптечного пункта на базе ФАП);</w:t>
      </w:r>
    </w:p>
    <w:p w:rsidR="003668EF" w:rsidRPr="003668EF" w:rsidRDefault="003668EF" w:rsidP="003668EF">
      <w:pPr>
        <w:ind w:firstLine="709"/>
        <w:jc w:val="both"/>
      </w:pPr>
      <w:r w:rsidRPr="003668EF">
        <w:t>- сотрудничество с МБОУ Александровской СОШ (вспашка огорода, помощь в приобретении лучших сортов картофеля, помощь в реализации урожая)</w:t>
      </w:r>
    </w:p>
    <w:p w:rsidR="003668EF" w:rsidRPr="003668EF" w:rsidRDefault="003668EF" w:rsidP="003668EF">
      <w:pPr>
        <w:ind w:firstLine="709"/>
        <w:jc w:val="both"/>
      </w:pPr>
      <w:r w:rsidRPr="003668EF">
        <w:t xml:space="preserve"> - связь (Интернет, сотовая связь в д. Угольная);</w:t>
      </w:r>
    </w:p>
    <w:p w:rsidR="003668EF" w:rsidRPr="003668EF" w:rsidRDefault="003668EF" w:rsidP="003668EF">
      <w:pPr>
        <w:ind w:firstLine="709"/>
        <w:jc w:val="both"/>
      </w:pPr>
      <w:r w:rsidRPr="003668EF">
        <w:t>- культура (ремонт помещений и облагораживание прилежащей территории);</w:t>
      </w:r>
    </w:p>
    <w:p w:rsidR="003668EF" w:rsidRPr="003668EF" w:rsidRDefault="003668EF" w:rsidP="003668EF">
      <w:pPr>
        <w:ind w:firstLine="709"/>
        <w:jc w:val="both"/>
      </w:pPr>
      <w:r w:rsidRPr="003668EF">
        <w:t>- реконструкция стадиона, подключение освещения корта, утепление раздевалки</w:t>
      </w:r>
    </w:p>
    <w:p w:rsidR="003668EF" w:rsidRPr="003668EF" w:rsidRDefault="003668EF" w:rsidP="003668EF">
      <w:pPr>
        <w:ind w:firstLine="709"/>
        <w:jc w:val="both"/>
      </w:pPr>
      <w:r w:rsidRPr="003668EF">
        <w:t>- помощь в развитии ТОС и создании ТОС в д. Угольная.</w:t>
      </w:r>
    </w:p>
    <w:p w:rsidR="003668EF" w:rsidRPr="003668EF" w:rsidRDefault="003668EF" w:rsidP="003668EF">
      <w:pPr>
        <w:ind w:firstLine="709"/>
        <w:jc w:val="both"/>
      </w:pPr>
      <w:r w:rsidRPr="003668EF">
        <w:t xml:space="preserve">- методическая помощь </w:t>
      </w:r>
      <w:proofErr w:type="spellStart"/>
      <w:r w:rsidRPr="003668EF">
        <w:t>ТОСам</w:t>
      </w:r>
      <w:proofErr w:type="spellEnd"/>
      <w:r w:rsidRPr="003668EF">
        <w:t xml:space="preserve"> в разработке программ.</w:t>
      </w:r>
    </w:p>
    <w:p w:rsidR="003668EF" w:rsidRPr="003668EF" w:rsidRDefault="003668EF" w:rsidP="003668EF">
      <w:pPr>
        <w:ind w:firstLine="709"/>
        <w:jc w:val="both"/>
      </w:pPr>
      <w:r w:rsidRPr="003668EF">
        <w:t>- помощь населению в оформлении недвижимого имущества в собственность.</w:t>
      </w:r>
    </w:p>
    <w:p w:rsidR="003668EF" w:rsidRPr="003668EF" w:rsidRDefault="003668EF" w:rsidP="003668EF">
      <w:pPr>
        <w:ind w:firstLine="709"/>
        <w:jc w:val="both"/>
      </w:pPr>
      <w:r w:rsidRPr="003668EF">
        <w:t>- участие в программах, направленных на благоустройство сельских территорий.</w:t>
      </w:r>
    </w:p>
    <w:p w:rsidR="003668EF" w:rsidRPr="003668EF" w:rsidRDefault="003668EF" w:rsidP="003668EF">
      <w:pPr>
        <w:ind w:firstLine="709"/>
        <w:jc w:val="both"/>
      </w:pPr>
      <w:r w:rsidRPr="003668EF">
        <w:t>4.3.Расширение малого бизнеса</w:t>
      </w:r>
    </w:p>
    <w:p w:rsidR="003668EF" w:rsidRPr="003668EF" w:rsidRDefault="003668EF" w:rsidP="003668EF">
      <w:pPr>
        <w:ind w:firstLine="709"/>
        <w:jc w:val="both"/>
      </w:pPr>
      <w:r w:rsidRPr="003668EF">
        <w:t>- оказание методической помощи в разработке и продвижении инвестиционных проектов, имеющих социально-экономическое значение для развития сельского поселения.</w:t>
      </w:r>
    </w:p>
    <w:p w:rsidR="003668EF" w:rsidRPr="003668EF" w:rsidRDefault="003668EF" w:rsidP="003668EF">
      <w:pPr>
        <w:ind w:firstLine="709"/>
        <w:jc w:val="both"/>
      </w:pPr>
      <w:r w:rsidRPr="003668EF">
        <w:t>- создание благоприятного предпринимательского и инвестиционного климата.</w:t>
      </w:r>
    </w:p>
    <w:p w:rsidR="003668EF" w:rsidRPr="003668EF" w:rsidRDefault="003668EF" w:rsidP="003668EF">
      <w:pPr>
        <w:ind w:firstLine="709"/>
        <w:jc w:val="both"/>
      </w:pPr>
      <w:r w:rsidRPr="003668EF">
        <w:t>- мониторинг, анализ и диагностика малого бизнеса, действующих элементов инфраструктуры малого предпринимательства.</w:t>
      </w:r>
    </w:p>
    <w:p w:rsidR="003668EF" w:rsidRPr="003668EF" w:rsidRDefault="003668EF" w:rsidP="003668EF">
      <w:pPr>
        <w:ind w:firstLine="709"/>
        <w:jc w:val="both"/>
      </w:pPr>
      <w:r w:rsidRPr="003668EF">
        <w:t>- поддержка малого бизнеса;</w:t>
      </w:r>
    </w:p>
    <w:p w:rsidR="003668EF" w:rsidRPr="003668EF" w:rsidRDefault="003668EF" w:rsidP="003668EF">
      <w:pPr>
        <w:ind w:firstLine="709"/>
        <w:jc w:val="both"/>
      </w:pPr>
      <w:r w:rsidRPr="003668EF">
        <w:t>4.4.Совершенствование развития транспортной системы:</w:t>
      </w:r>
    </w:p>
    <w:p w:rsidR="003668EF" w:rsidRPr="003668EF" w:rsidRDefault="003668EF" w:rsidP="003668EF">
      <w:pPr>
        <w:ind w:firstLine="709"/>
        <w:jc w:val="both"/>
      </w:pPr>
      <w:r w:rsidRPr="003668EF">
        <w:t>- улучшение транспортного сообщения между населенными пунктами МО и районного центра.</w:t>
      </w:r>
    </w:p>
    <w:p w:rsidR="003668EF" w:rsidRPr="003668EF" w:rsidRDefault="003668EF" w:rsidP="003668EF">
      <w:pPr>
        <w:ind w:firstLine="709"/>
        <w:jc w:val="both"/>
      </w:pPr>
      <w:r w:rsidRPr="003668EF">
        <w:t>- ремонт дорог муниципального значения.</w:t>
      </w:r>
    </w:p>
    <w:p w:rsidR="003668EF" w:rsidRPr="003668EF" w:rsidRDefault="003668EF" w:rsidP="003668EF">
      <w:pPr>
        <w:spacing w:before="120" w:after="120"/>
        <w:ind w:firstLine="709"/>
        <w:jc w:val="both"/>
        <w:rPr>
          <w:b/>
        </w:rPr>
      </w:pPr>
      <w:r w:rsidRPr="003668EF">
        <w:rPr>
          <w:b/>
        </w:rPr>
        <w:t>Раздел 5. Финансовое обеспечение реализации задач социально-экономического развития сельского поселения в планируемый период</w:t>
      </w:r>
    </w:p>
    <w:p w:rsidR="003668EF" w:rsidRPr="003668EF" w:rsidRDefault="003668EF" w:rsidP="003668EF">
      <w:pPr>
        <w:ind w:firstLine="709"/>
        <w:jc w:val="both"/>
      </w:pPr>
      <w:r w:rsidRPr="003668EF">
        <w:t>Формирование финансирования мероприятий по реализации плана социально-экономического развития сельского поселения строится на собственных вложениях, финансах из бюджетов всех уровней и финансах населения муниципального образования с привлечением сторонних инвесторов.</w:t>
      </w:r>
    </w:p>
    <w:p w:rsidR="003668EF" w:rsidRPr="003668EF" w:rsidRDefault="003668EF" w:rsidP="003668EF"/>
    <w:p w:rsidR="003668EF" w:rsidRPr="003668EF" w:rsidRDefault="003668EF" w:rsidP="003668EF">
      <w:pPr>
        <w:pStyle w:val="a8"/>
        <w:numPr>
          <w:ilvl w:val="0"/>
          <w:numId w:val="13"/>
        </w:numPr>
      </w:pPr>
      <w:r w:rsidRPr="003668EF">
        <w:t>Увеличение налоговых поступлений</w:t>
      </w:r>
    </w:p>
    <w:p w:rsidR="003668EF" w:rsidRPr="003668EF" w:rsidRDefault="003668EF" w:rsidP="003668EF">
      <w:pPr>
        <w:pStyle w:val="a8"/>
        <w:numPr>
          <w:ilvl w:val="0"/>
          <w:numId w:val="13"/>
        </w:numPr>
      </w:pPr>
      <w:r w:rsidRPr="003668EF">
        <w:lastRenderedPageBreak/>
        <w:t>Перевод бесхозных сооружений в собственность МО и использование его</w:t>
      </w:r>
    </w:p>
    <w:p w:rsidR="003668EF" w:rsidRPr="003668EF" w:rsidRDefault="003668EF" w:rsidP="003668EF">
      <w:pPr>
        <w:pStyle w:val="a8"/>
        <w:numPr>
          <w:ilvl w:val="0"/>
          <w:numId w:val="13"/>
        </w:numPr>
      </w:pPr>
      <w:r w:rsidRPr="003668EF">
        <w:t>Оптимизация расходов</w:t>
      </w:r>
    </w:p>
    <w:p w:rsidR="006E51ED" w:rsidRPr="00E104ED" w:rsidRDefault="006E51ED" w:rsidP="00FE7383">
      <w:pPr>
        <w:pStyle w:val="Default"/>
        <w:jc w:val="both"/>
        <w:rPr>
          <w:color w:val="auto"/>
        </w:rPr>
      </w:pPr>
    </w:p>
    <w:p w:rsidR="00776C04" w:rsidRPr="00E104ED" w:rsidRDefault="00D60D18" w:rsidP="00776C04">
      <w:pPr>
        <w:jc w:val="right"/>
        <w:rPr>
          <w:sz w:val="22"/>
          <w:szCs w:val="22"/>
        </w:rPr>
      </w:pPr>
      <w:r w:rsidRPr="00E104ED">
        <w:rPr>
          <w:sz w:val="22"/>
          <w:szCs w:val="22"/>
        </w:rPr>
        <w:t>П</w:t>
      </w:r>
      <w:r w:rsidR="001622B5" w:rsidRPr="00E104ED">
        <w:rPr>
          <w:sz w:val="22"/>
          <w:szCs w:val="22"/>
        </w:rPr>
        <w:t>риложение №</w:t>
      </w:r>
      <w:r w:rsidR="00776C04" w:rsidRPr="00E104ED">
        <w:rPr>
          <w:sz w:val="22"/>
          <w:szCs w:val="22"/>
        </w:rPr>
        <w:t xml:space="preserve"> </w:t>
      </w:r>
      <w:r w:rsidR="007504CF">
        <w:rPr>
          <w:sz w:val="22"/>
          <w:szCs w:val="22"/>
        </w:rPr>
        <w:t>2</w:t>
      </w:r>
    </w:p>
    <w:p w:rsidR="001622B5" w:rsidRPr="00E104ED" w:rsidRDefault="001622B5" w:rsidP="00776C04">
      <w:pPr>
        <w:jc w:val="right"/>
        <w:rPr>
          <w:sz w:val="22"/>
          <w:szCs w:val="22"/>
        </w:rPr>
      </w:pPr>
      <w:r w:rsidRPr="00E104ED">
        <w:rPr>
          <w:sz w:val="22"/>
          <w:szCs w:val="22"/>
        </w:rPr>
        <w:t>к Стратегии МО «Александровск</w:t>
      </w:r>
      <w:r w:rsidRPr="00E104ED">
        <w:t>»</w:t>
      </w:r>
    </w:p>
    <w:p w:rsidR="001622B5" w:rsidRPr="00E104ED" w:rsidRDefault="001622B5" w:rsidP="00D60D18">
      <w:pPr>
        <w:jc w:val="both"/>
      </w:pPr>
    </w:p>
    <w:p w:rsidR="001622B5" w:rsidRPr="00E104ED" w:rsidRDefault="001622B5" w:rsidP="00D60D18"/>
    <w:p w:rsidR="001622B5" w:rsidRPr="00E104ED" w:rsidRDefault="001622B5" w:rsidP="00D60D18">
      <w:pPr>
        <w:pStyle w:val="ConsPlusNormal"/>
        <w:jc w:val="center"/>
        <w:rPr>
          <w:szCs w:val="24"/>
        </w:rPr>
      </w:pPr>
      <w:r w:rsidRPr="00E104ED">
        <w:rPr>
          <w:szCs w:val="24"/>
        </w:rPr>
        <w:t>ПЕРЕЧЕНЬ</w:t>
      </w:r>
    </w:p>
    <w:p w:rsidR="001622B5" w:rsidRPr="00E104ED" w:rsidRDefault="00776C04" w:rsidP="00D60D18">
      <w:pPr>
        <w:pStyle w:val="ConsPlusNormal"/>
        <w:jc w:val="center"/>
        <w:rPr>
          <w:szCs w:val="24"/>
        </w:rPr>
      </w:pPr>
      <w:r w:rsidRPr="00E104ED">
        <w:rPr>
          <w:szCs w:val="24"/>
        </w:rPr>
        <w:t xml:space="preserve">МУНИЦИПАЛЬНЫХ ПРОГРАММ </w:t>
      </w:r>
      <w:r w:rsidR="00E0495B" w:rsidRPr="00E104ED">
        <w:rPr>
          <w:szCs w:val="24"/>
        </w:rPr>
        <w:t>МО «АЛЕКСАНДРОВСК»</w:t>
      </w:r>
    </w:p>
    <w:p w:rsidR="001622B5" w:rsidRPr="00E104ED" w:rsidRDefault="001622B5" w:rsidP="00D60D18">
      <w:pPr>
        <w:pStyle w:val="ConsPlusNormal"/>
        <w:jc w:val="center"/>
        <w:rPr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2160"/>
        <w:gridCol w:w="2979"/>
      </w:tblGrid>
      <w:tr w:rsidR="001622B5" w:rsidRPr="00E104ED" w:rsidTr="00776C04">
        <w:trPr>
          <w:trHeight w:val="874"/>
          <w:tblHeader/>
        </w:trPr>
        <w:tc>
          <w:tcPr>
            <w:tcW w:w="2128" w:type="dxa"/>
            <w:shd w:val="clear" w:color="auto" w:fill="auto"/>
            <w:vAlign w:val="center"/>
          </w:tcPr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auto"/>
          </w:tcPr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2160" w:type="dxa"/>
            <w:shd w:val="clear" w:color="auto" w:fill="auto"/>
          </w:tcPr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1622B5" w:rsidRPr="00E104ED" w:rsidTr="00776C04">
        <w:trPr>
          <w:trHeight w:val="1256"/>
        </w:trPr>
        <w:tc>
          <w:tcPr>
            <w:tcW w:w="2128" w:type="dxa"/>
          </w:tcPr>
          <w:p w:rsidR="001622B5" w:rsidRPr="00E104ED" w:rsidRDefault="001622B5" w:rsidP="00776C04">
            <w:pPr>
              <w:jc w:val="both"/>
            </w:pPr>
            <w:r w:rsidRPr="00E104ED">
              <w:rPr>
                <w:sz w:val="22"/>
                <w:szCs w:val="22"/>
              </w:rPr>
              <w:t xml:space="preserve">«Профилактика терроризма и экстремизма на территории «Александровск» </w:t>
            </w:r>
          </w:p>
        </w:tc>
        <w:tc>
          <w:tcPr>
            <w:tcW w:w="2434" w:type="dxa"/>
          </w:tcPr>
          <w:p w:rsidR="001622B5" w:rsidRPr="00E104ED" w:rsidRDefault="001622B5" w:rsidP="00776C04">
            <w:pPr>
              <w:jc w:val="both"/>
            </w:pPr>
            <w:r w:rsidRPr="00E104ED">
              <w:rPr>
                <w:sz w:val="22"/>
                <w:szCs w:val="22"/>
              </w:rPr>
              <w:t>20</w:t>
            </w:r>
            <w:r w:rsidR="007504CF">
              <w:rPr>
                <w:sz w:val="22"/>
                <w:szCs w:val="22"/>
              </w:rPr>
              <w:t>22</w:t>
            </w:r>
            <w:r w:rsidRPr="00E104ED">
              <w:rPr>
                <w:sz w:val="22"/>
                <w:szCs w:val="22"/>
              </w:rPr>
              <w:t>-20</w:t>
            </w:r>
            <w:r w:rsidR="007504CF">
              <w:rPr>
                <w:sz w:val="22"/>
                <w:szCs w:val="22"/>
              </w:rPr>
              <w:t>36</w:t>
            </w:r>
          </w:p>
          <w:p w:rsidR="001622B5" w:rsidRPr="00E104ED" w:rsidRDefault="001622B5" w:rsidP="00776C04">
            <w:pPr>
              <w:jc w:val="both"/>
            </w:pPr>
          </w:p>
          <w:p w:rsidR="001622B5" w:rsidRPr="00E104ED" w:rsidRDefault="001622B5" w:rsidP="00776C04">
            <w:pPr>
              <w:jc w:val="both"/>
            </w:pPr>
          </w:p>
          <w:p w:rsidR="001622B5" w:rsidRPr="00E104ED" w:rsidRDefault="001622B5" w:rsidP="00776C04">
            <w:pPr>
              <w:jc w:val="both"/>
            </w:pPr>
          </w:p>
          <w:p w:rsidR="001622B5" w:rsidRPr="00E104ED" w:rsidRDefault="001622B5" w:rsidP="00776C04">
            <w:pPr>
              <w:jc w:val="both"/>
            </w:pPr>
          </w:p>
        </w:tc>
        <w:tc>
          <w:tcPr>
            <w:tcW w:w="2160" w:type="dxa"/>
          </w:tcPr>
          <w:p w:rsidR="001622B5" w:rsidRPr="00E104ED" w:rsidRDefault="001622B5" w:rsidP="00776C04">
            <w:pPr>
              <w:jc w:val="both"/>
            </w:pPr>
            <w:r w:rsidRPr="00E104ED">
              <w:rPr>
                <w:sz w:val="22"/>
                <w:szCs w:val="22"/>
              </w:rPr>
              <w:t>0,0</w:t>
            </w:r>
            <w:r w:rsidR="00D11838">
              <w:rPr>
                <w:sz w:val="22"/>
                <w:szCs w:val="22"/>
              </w:rPr>
              <w:t>05</w:t>
            </w:r>
          </w:p>
          <w:p w:rsidR="001622B5" w:rsidRPr="00E104ED" w:rsidRDefault="001622B5" w:rsidP="00776C04">
            <w:pPr>
              <w:jc w:val="both"/>
            </w:pPr>
          </w:p>
          <w:p w:rsidR="001622B5" w:rsidRPr="00E104ED" w:rsidRDefault="001622B5" w:rsidP="00776C04">
            <w:pPr>
              <w:jc w:val="both"/>
            </w:pPr>
          </w:p>
          <w:p w:rsidR="001622B5" w:rsidRPr="00E104ED" w:rsidRDefault="001622B5" w:rsidP="00776C04">
            <w:pPr>
              <w:jc w:val="both"/>
            </w:pPr>
          </w:p>
        </w:tc>
        <w:tc>
          <w:tcPr>
            <w:tcW w:w="2979" w:type="dxa"/>
          </w:tcPr>
          <w:p w:rsidR="001622B5" w:rsidRPr="00E104ED" w:rsidRDefault="001622B5" w:rsidP="00776C04">
            <w:pPr>
              <w:jc w:val="both"/>
            </w:pPr>
            <w:r w:rsidRPr="00E104ED">
              <w:rPr>
                <w:sz w:val="22"/>
                <w:szCs w:val="22"/>
              </w:rPr>
              <w:t xml:space="preserve">Администрация Поселения </w:t>
            </w:r>
          </w:p>
          <w:p w:rsidR="001622B5" w:rsidRPr="00E104ED" w:rsidRDefault="001622B5" w:rsidP="00776C04">
            <w:pPr>
              <w:jc w:val="both"/>
            </w:pPr>
          </w:p>
          <w:p w:rsidR="001622B5" w:rsidRPr="00E104ED" w:rsidRDefault="001622B5" w:rsidP="00776C04">
            <w:pPr>
              <w:jc w:val="both"/>
            </w:pPr>
          </w:p>
          <w:p w:rsidR="001622B5" w:rsidRPr="00E104ED" w:rsidRDefault="001622B5" w:rsidP="00776C04">
            <w:pPr>
              <w:jc w:val="both"/>
            </w:pPr>
          </w:p>
        </w:tc>
      </w:tr>
      <w:tr w:rsidR="001622B5" w:rsidRPr="00E104ED" w:rsidTr="00776C04">
        <w:trPr>
          <w:trHeight w:val="1256"/>
        </w:trPr>
        <w:tc>
          <w:tcPr>
            <w:tcW w:w="2128" w:type="dxa"/>
            <w:vAlign w:val="center"/>
          </w:tcPr>
          <w:p w:rsidR="001622B5" w:rsidRPr="00E104ED" w:rsidRDefault="001622B5" w:rsidP="00D11838">
            <w:pPr>
              <w:jc w:val="both"/>
              <w:rPr>
                <w:color w:val="000000"/>
              </w:rPr>
            </w:pPr>
            <w:r w:rsidRPr="00E104ED">
              <w:rPr>
                <w:color w:val="000000"/>
                <w:sz w:val="22"/>
                <w:szCs w:val="22"/>
              </w:rPr>
              <w:t xml:space="preserve">Программа комплексного развития систем коммунальной инфраструктуры муниципального образования "Александровск" </w:t>
            </w:r>
          </w:p>
        </w:tc>
        <w:tc>
          <w:tcPr>
            <w:tcW w:w="2434" w:type="dxa"/>
          </w:tcPr>
          <w:p w:rsidR="00D11838" w:rsidRPr="00E104ED" w:rsidRDefault="00D11838" w:rsidP="00D11838">
            <w:pPr>
              <w:jc w:val="both"/>
            </w:pPr>
            <w:r w:rsidRPr="00E104E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E104ED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36</w:t>
            </w: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2,34048</w:t>
            </w: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1622B5" w:rsidRPr="00E104ED" w:rsidRDefault="001622B5" w:rsidP="00776C04">
            <w:pPr>
              <w:jc w:val="both"/>
            </w:pPr>
            <w:r w:rsidRPr="00E104ED">
              <w:rPr>
                <w:sz w:val="22"/>
                <w:szCs w:val="22"/>
              </w:rPr>
              <w:t xml:space="preserve">Администрация Поселения </w:t>
            </w:r>
          </w:p>
          <w:p w:rsidR="001622B5" w:rsidRPr="00E104ED" w:rsidRDefault="001622B5" w:rsidP="00776C04">
            <w:pPr>
              <w:jc w:val="both"/>
            </w:pPr>
          </w:p>
          <w:p w:rsidR="001622B5" w:rsidRPr="00E104ED" w:rsidRDefault="001622B5" w:rsidP="00776C04">
            <w:pPr>
              <w:jc w:val="both"/>
            </w:pPr>
          </w:p>
          <w:p w:rsidR="001622B5" w:rsidRPr="00E104ED" w:rsidRDefault="001622B5" w:rsidP="00776C04">
            <w:pPr>
              <w:jc w:val="both"/>
            </w:pPr>
          </w:p>
          <w:p w:rsidR="001622B5" w:rsidRPr="00E104ED" w:rsidRDefault="001622B5" w:rsidP="00776C04">
            <w:pPr>
              <w:jc w:val="both"/>
            </w:pPr>
          </w:p>
          <w:p w:rsidR="001622B5" w:rsidRPr="00E104ED" w:rsidRDefault="001622B5" w:rsidP="00776C04">
            <w:pPr>
              <w:jc w:val="both"/>
            </w:pPr>
          </w:p>
          <w:p w:rsidR="001622B5" w:rsidRPr="00E104ED" w:rsidRDefault="001622B5" w:rsidP="00776C04">
            <w:pPr>
              <w:jc w:val="both"/>
            </w:pPr>
          </w:p>
        </w:tc>
      </w:tr>
      <w:tr w:rsidR="001622B5" w:rsidRPr="00E104ED" w:rsidTr="000D2BEE">
        <w:trPr>
          <w:trHeight w:val="214"/>
        </w:trPr>
        <w:tc>
          <w:tcPr>
            <w:tcW w:w="2128" w:type="dxa"/>
            <w:vAlign w:val="center"/>
          </w:tcPr>
          <w:p w:rsidR="001622B5" w:rsidRPr="00E104ED" w:rsidRDefault="001622B5" w:rsidP="00D11838">
            <w:pPr>
              <w:jc w:val="both"/>
              <w:rPr>
                <w:color w:val="000000"/>
              </w:rPr>
            </w:pPr>
            <w:r w:rsidRPr="00E104ED">
              <w:rPr>
                <w:color w:val="000000"/>
                <w:sz w:val="22"/>
                <w:szCs w:val="22"/>
              </w:rPr>
              <w:t xml:space="preserve">Программа комплексного развития транспортной инфраструктуры муниципального образования "Александровск" </w:t>
            </w:r>
          </w:p>
        </w:tc>
        <w:tc>
          <w:tcPr>
            <w:tcW w:w="2434" w:type="dxa"/>
          </w:tcPr>
          <w:p w:rsidR="00D11838" w:rsidRPr="00E104ED" w:rsidRDefault="00D11838" w:rsidP="00D11838">
            <w:pPr>
              <w:jc w:val="both"/>
            </w:pPr>
            <w:r w:rsidRPr="00E104E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E104ED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36</w:t>
            </w: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2,6213</w:t>
            </w: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622B5" w:rsidRPr="00E104ED" w:rsidRDefault="001622B5" w:rsidP="00D1183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:rsidR="001622B5" w:rsidRPr="00E104ED" w:rsidRDefault="001622B5" w:rsidP="00776C04">
            <w:pPr>
              <w:jc w:val="both"/>
            </w:pPr>
            <w:r w:rsidRPr="00E104ED">
              <w:rPr>
                <w:sz w:val="22"/>
                <w:szCs w:val="22"/>
              </w:rPr>
              <w:t>Администрация Поселения</w:t>
            </w:r>
          </w:p>
          <w:p w:rsidR="001622B5" w:rsidRPr="00E104ED" w:rsidRDefault="001622B5" w:rsidP="00776C04">
            <w:pPr>
              <w:jc w:val="both"/>
            </w:pPr>
          </w:p>
          <w:p w:rsidR="001622B5" w:rsidRPr="00E104ED" w:rsidRDefault="001622B5" w:rsidP="00776C04">
            <w:pPr>
              <w:jc w:val="both"/>
            </w:pPr>
          </w:p>
        </w:tc>
      </w:tr>
      <w:tr w:rsidR="001622B5" w:rsidRPr="00E104ED" w:rsidTr="00776C04">
        <w:trPr>
          <w:trHeight w:val="1256"/>
        </w:trPr>
        <w:tc>
          <w:tcPr>
            <w:tcW w:w="2128" w:type="dxa"/>
            <w:vAlign w:val="center"/>
          </w:tcPr>
          <w:p w:rsidR="001622B5" w:rsidRPr="00E104ED" w:rsidRDefault="001622B5" w:rsidP="00776C04">
            <w:pPr>
              <w:jc w:val="both"/>
              <w:rPr>
                <w:color w:val="000000"/>
              </w:rPr>
            </w:pPr>
            <w:r w:rsidRPr="00E104ED">
              <w:rPr>
                <w:color w:val="000000"/>
                <w:sz w:val="22"/>
                <w:szCs w:val="22"/>
              </w:rPr>
              <w:t>Программа комплексного развития систем социальной инфраструктуры муниципального образования "Александровск" Аларского район</w:t>
            </w:r>
            <w:r w:rsidR="00D11838">
              <w:rPr>
                <w:color w:val="000000"/>
                <w:sz w:val="22"/>
                <w:szCs w:val="22"/>
              </w:rPr>
              <w:t xml:space="preserve">а Иркутской области на 2022-2036 </w:t>
            </w:r>
            <w:r w:rsidRPr="00E104ED">
              <w:rPr>
                <w:color w:val="000000"/>
                <w:sz w:val="22"/>
                <w:szCs w:val="22"/>
              </w:rPr>
              <w:t>гг.</w:t>
            </w: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D11838" w:rsidRPr="00E104ED" w:rsidRDefault="00D11838" w:rsidP="00D11838">
            <w:pPr>
              <w:jc w:val="both"/>
            </w:pPr>
            <w:r w:rsidRPr="00E104E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E104ED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36</w:t>
            </w: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</w:t>
            </w:r>
          </w:p>
        </w:tc>
        <w:tc>
          <w:tcPr>
            <w:tcW w:w="2979" w:type="dxa"/>
          </w:tcPr>
          <w:p w:rsidR="001622B5" w:rsidRPr="00E104ED" w:rsidRDefault="001622B5" w:rsidP="00776C04">
            <w:pPr>
              <w:jc w:val="both"/>
            </w:pPr>
            <w:r w:rsidRPr="00E104ED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622B5" w:rsidRPr="00E104ED" w:rsidTr="00776C04">
        <w:trPr>
          <w:trHeight w:val="1256"/>
        </w:trPr>
        <w:tc>
          <w:tcPr>
            <w:tcW w:w="2128" w:type="dxa"/>
            <w:vAlign w:val="center"/>
          </w:tcPr>
          <w:p w:rsidR="001622B5" w:rsidRPr="00E104ED" w:rsidRDefault="001622B5" w:rsidP="00D11838">
            <w:pPr>
              <w:pStyle w:val="ConsPlusNormal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 xml:space="preserve">Программа противодействия коррупции в муниципальном образовании «Александровск» </w:t>
            </w:r>
          </w:p>
        </w:tc>
        <w:tc>
          <w:tcPr>
            <w:tcW w:w="2434" w:type="dxa"/>
          </w:tcPr>
          <w:p w:rsidR="00D11838" w:rsidRPr="00E104ED" w:rsidRDefault="00D11838" w:rsidP="00D11838">
            <w:pPr>
              <w:jc w:val="both"/>
            </w:pPr>
            <w:r w:rsidRPr="00E104E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E104ED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36</w:t>
            </w: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0,018</w:t>
            </w:r>
          </w:p>
        </w:tc>
        <w:tc>
          <w:tcPr>
            <w:tcW w:w="2979" w:type="dxa"/>
          </w:tcPr>
          <w:p w:rsidR="001622B5" w:rsidRPr="00E104ED" w:rsidRDefault="001622B5" w:rsidP="00776C04">
            <w:pPr>
              <w:jc w:val="both"/>
            </w:pPr>
            <w:r w:rsidRPr="00E104ED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622B5" w:rsidRPr="00E104ED" w:rsidTr="00776C04">
        <w:trPr>
          <w:trHeight w:val="1256"/>
        </w:trPr>
        <w:tc>
          <w:tcPr>
            <w:tcW w:w="2128" w:type="dxa"/>
            <w:vAlign w:val="center"/>
          </w:tcPr>
          <w:p w:rsidR="001622B5" w:rsidRPr="00E104ED" w:rsidRDefault="001622B5" w:rsidP="00D11838">
            <w:pPr>
              <w:pStyle w:val="ConsPlusNormal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lastRenderedPageBreak/>
              <w:t xml:space="preserve">«Развитие физической культуры и спорта в муниципальном образовании «Александровск» </w:t>
            </w:r>
          </w:p>
        </w:tc>
        <w:tc>
          <w:tcPr>
            <w:tcW w:w="2434" w:type="dxa"/>
          </w:tcPr>
          <w:p w:rsidR="00D11838" w:rsidRPr="00E104ED" w:rsidRDefault="00D11838" w:rsidP="00D11838">
            <w:pPr>
              <w:jc w:val="both"/>
            </w:pPr>
            <w:r w:rsidRPr="00E104E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E104ED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36</w:t>
            </w: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622B5" w:rsidRPr="00E104ED" w:rsidRDefault="000C7AF4" w:rsidP="00776C0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979" w:type="dxa"/>
          </w:tcPr>
          <w:p w:rsidR="001622B5" w:rsidRPr="00E104ED" w:rsidRDefault="001622B5" w:rsidP="00776C04">
            <w:pPr>
              <w:jc w:val="both"/>
            </w:pPr>
            <w:r w:rsidRPr="00E104ED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622B5" w:rsidRPr="00E104ED" w:rsidTr="00776C04">
        <w:trPr>
          <w:trHeight w:val="1256"/>
        </w:trPr>
        <w:tc>
          <w:tcPr>
            <w:tcW w:w="2128" w:type="dxa"/>
            <w:vAlign w:val="center"/>
          </w:tcPr>
          <w:p w:rsidR="001622B5" w:rsidRPr="00E104ED" w:rsidRDefault="001622B5" w:rsidP="00D11838">
            <w:pPr>
              <w:pStyle w:val="ConsPlusNormal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«Поддержка и развитие малого и среднего предпринимательства в МО «Александровск»</w:t>
            </w:r>
          </w:p>
        </w:tc>
        <w:tc>
          <w:tcPr>
            <w:tcW w:w="2434" w:type="dxa"/>
          </w:tcPr>
          <w:p w:rsidR="00D11838" w:rsidRPr="00E104ED" w:rsidRDefault="00D11838" w:rsidP="00D11838">
            <w:pPr>
              <w:jc w:val="both"/>
            </w:pPr>
            <w:r w:rsidRPr="00E104E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E104ED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36</w:t>
            </w: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622B5" w:rsidRPr="00E104ED" w:rsidRDefault="000C7AF4" w:rsidP="00776C0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9" w:type="dxa"/>
          </w:tcPr>
          <w:p w:rsidR="001622B5" w:rsidRPr="00E104ED" w:rsidRDefault="001622B5" w:rsidP="00776C04">
            <w:pPr>
              <w:jc w:val="both"/>
            </w:pPr>
            <w:r w:rsidRPr="00E104ED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622B5" w:rsidRPr="00E104ED" w:rsidTr="00776C04">
        <w:trPr>
          <w:trHeight w:val="1256"/>
        </w:trPr>
        <w:tc>
          <w:tcPr>
            <w:tcW w:w="2128" w:type="dxa"/>
            <w:vAlign w:val="center"/>
          </w:tcPr>
          <w:p w:rsidR="001622B5" w:rsidRPr="00E104ED" w:rsidRDefault="001622B5" w:rsidP="00D11838">
            <w:pPr>
              <w:pStyle w:val="ConsPlusNormal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 xml:space="preserve">«Профилактика правонарушений в муниципальном образовании «Александровск» </w:t>
            </w:r>
          </w:p>
        </w:tc>
        <w:tc>
          <w:tcPr>
            <w:tcW w:w="2434" w:type="dxa"/>
          </w:tcPr>
          <w:p w:rsidR="00D11838" w:rsidRPr="00E104ED" w:rsidRDefault="00D11838" w:rsidP="00D11838">
            <w:pPr>
              <w:jc w:val="both"/>
            </w:pPr>
            <w:r w:rsidRPr="00E104E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E104ED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36</w:t>
            </w:r>
          </w:p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622B5" w:rsidRPr="00E104ED" w:rsidRDefault="001622B5" w:rsidP="00776C04">
            <w:pPr>
              <w:pStyle w:val="ConsPlusNormal"/>
              <w:jc w:val="both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0,0015</w:t>
            </w:r>
          </w:p>
        </w:tc>
        <w:tc>
          <w:tcPr>
            <w:tcW w:w="2979" w:type="dxa"/>
          </w:tcPr>
          <w:p w:rsidR="001622B5" w:rsidRPr="00E104ED" w:rsidRDefault="001622B5" w:rsidP="00776C04">
            <w:pPr>
              <w:jc w:val="both"/>
            </w:pPr>
            <w:r w:rsidRPr="00E104ED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622B5" w:rsidRPr="00E104ED" w:rsidTr="00776C04">
        <w:tc>
          <w:tcPr>
            <w:tcW w:w="2128" w:type="dxa"/>
          </w:tcPr>
          <w:p w:rsidR="001622B5" w:rsidRPr="00E104ED" w:rsidRDefault="001622B5" w:rsidP="00776C04">
            <w:pPr>
              <w:jc w:val="both"/>
            </w:pPr>
            <w:r w:rsidRPr="00E104ED">
              <w:rPr>
                <w:sz w:val="22"/>
                <w:szCs w:val="22"/>
              </w:rPr>
              <w:t>«Поддержка добровольчества (</w:t>
            </w:r>
            <w:proofErr w:type="spellStart"/>
            <w:r w:rsidRPr="00E104ED">
              <w:rPr>
                <w:sz w:val="22"/>
                <w:szCs w:val="22"/>
              </w:rPr>
              <w:t>волонтерства</w:t>
            </w:r>
            <w:proofErr w:type="spellEnd"/>
            <w:r w:rsidRPr="00E104ED">
              <w:rPr>
                <w:sz w:val="22"/>
                <w:szCs w:val="22"/>
              </w:rPr>
              <w:t>) в муниципальном образовании «Александровск»</w:t>
            </w:r>
          </w:p>
        </w:tc>
        <w:tc>
          <w:tcPr>
            <w:tcW w:w="2434" w:type="dxa"/>
          </w:tcPr>
          <w:p w:rsidR="00D11838" w:rsidRPr="00E104ED" w:rsidRDefault="00D11838" w:rsidP="00D11838">
            <w:pPr>
              <w:jc w:val="both"/>
            </w:pPr>
            <w:r w:rsidRPr="00E104E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E104ED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36</w:t>
            </w:r>
          </w:p>
          <w:p w:rsidR="001622B5" w:rsidRPr="00E104ED" w:rsidRDefault="001622B5" w:rsidP="00776C04">
            <w:pPr>
              <w:jc w:val="both"/>
            </w:pPr>
          </w:p>
        </w:tc>
        <w:tc>
          <w:tcPr>
            <w:tcW w:w="2160" w:type="dxa"/>
          </w:tcPr>
          <w:p w:rsidR="001622B5" w:rsidRPr="00E104ED" w:rsidRDefault="001622B5" w:rsidP="00776C04">
            <w:pPr>
              <w:jc w:val="both"/>
            </w:pPr>
            <w:r w:rsidRPr="00E104ED">
              <w:rPr>
                <w:sz w:val="22"/>
                <w:szCs w:val="22"/>
              </w:rPr>
              <w:t>0,0015</w:t>
            </w:r>
          </w:p>
        </w:tc>
        <w:tc>
          <w:tcPr>
            <w:tcW w:w="2979" w:type="dxa"/>
          </w:tcPr>
          <w:p w:rsidR="001622B5" w:rsidRPr="00E104ED" w:rsidRDefault="001622B5" w:rsidP="00776C04">
            <w:pPr>
              <w:jc w:val="both"/>
            </w:pPr>
            <w:r w:rsidRPr="00E104ED">
              <w:rPr>
                <w:sz w:val="22"/>
                <w:szCs w:val="22"/>
              </w:rPr>
              <w:t>Администрация Поселения</w:t>
            </w:r>
          </w:p>
        </w:tc>
      </w:tr>
    </w:tbl>
    <w:p w:rsidR="001622B5" w:rsidRPr="00E104ED" w:rsidRDefault="001622B5" w:rsidP="001622B5"/>
    <w:p w:rsidR="001622B5" w:rsidRPr="00E104ED" w:rsidRDefault="001622B5" w:rsidP="00776C04">
      <w:pPr>
        <w:ind w:firstLine="709"/>
        <w:jc w:val="both"/>
      </w:pPr>
      <w:r w:rsidRPr="00E104ED">
        <w:t xml:space="preserve">Муниципальная программа «Профилактика терроризма и экстремизма на территории  «Александровск»» принята с целью совершенствования системы профилактических мер антитеррористической и </w:t>
      </w:r>
      <w:proofErr w:type="spellStart"/>
      <w:r w:rsidRPr="00E104ED">
        <w:t>антиэкстремистской</w:t>
      </w:r>
      <w:proofErr w:type="spellEnd"/>
      <w:r w:rsidRPr="00E104ED">
        <w:t xml:space="preserve"> направленности, усиления мер защиты населения.</w:t>
      </w:r>
    </w:p>
    <w:p w:rsidR="001622B5" w:rsidRPr="00E104ED" w:rsidRDefault="001622B5" w:rsidP="001622B5">
      <w:pPr>
        <w:ind w:firstLine="709"/>
        <w:jc w:val="both"/>
        <w:rPr>
          <w:bCs/>
        </w:rPr>
      </w:pPr>
      <w:r w:rsidRPr="00E104ED">
        <w:t xml:space="preserve">Программа </w:t>
      </w:r>
      <w:r w:rsidRPr="00E104ED">
        <w:rPr>
          <w:bCs/>
        </w:rPr>
        <w:t xml:space="preserve">комплексного развития системы коммунальной </w:t>
      </w:r>
      <w:r w:rsidR="00380FCA" w:rsidRPr="00E104ED">
        <w:rPr>
          <w:bCs/>
        </w:rPr>
        <w:t>инфраструктуры Муниципального</w:t>
      </w:r>
      <w:r w:rsidRPr="00E104ED">
        <w:rPr>
          <w:bCs/>
        </w:rPr>
        <w:t xml:space="preserve"> образования «Александровск» на 2016 – 2026 гг.и на период до 2032 г</w:t>
      </w:r>
      <w:r w:rsidRPr="00E104ED">
        <w:rPr>
          <w:b/>
          <w:bCs/>
        </w:rPr>
        <w:t>.»</w:t>
      </w:r>
      <w:r w:rsidRPr="00E104ED">
        <w:t xml:space="preserve"> принята с целью:</w:t>
      </w:r>
    </w:p>
    <w:p w:rsidR="00776C04" w:rsidRPr="00E104ED" w:rsidRDefault="001622B5" w:rsidP="00776C04">
      <w:pPr>
        <w:ind w:firstLine="709"/>
        <w:jc w:val="both"/>
      </w:pPr>
      <w:r w:rsidRPr="00E104ED">
        <w:t xml:space="preserve">1.Обеспечение развития коммунальных систем и объектов в соответствии с потребностями жилищного строительства; </w:t>
      </w:r>
    </w:p>
    <w:p w:rsidR="00776C04" w:rsidRPr="00E104ED" w:rsidRDefault="001622B5" w:rsidP="00776C04">
      <w:pPr>
        <w:ind w:firstLine="709"/>
        <w:jc w:val="both"/>
      </w:pPr>
      <w:r w:rsidRPr="00E104ED">
        <w:t>2.Повышение качества производимых для потребителей коммунальных услуг;</w:t>
      </w:r>
    </w:p>
    <w:p w:rsidR="00776C04" w:rsidRPr="00E104ED" w:rsidRDefault="001622B5" w:rsidP="00776C04">
      <w:pPr>
        <w:ind w:firstLine="709"/>
        <w:jc w:val="both"/>
      </w:pPr>
      <w:r w:rsidRPr="00E104ED">
        <w:t>3.Улучшение экологической ситуации;</w:t>
      </w:r>
    </w:p>
    <w:p w:rsidR="001622B5" w:rsidRPr="00E104ED" w:rsidRDefault="001622B5" w:rsidP="00776C04">
      <w:pPr>
        <w:ind w:firstLine="709"/>
        <w:jc w:val="both"/>
      </w:pPr>
      <w:r w:rsidRPr="00E104ED">
        <w:t>4.Оптимизация бюджетных расходов связанных с предоставлением населению и организациям коммунального комплекса субсидий, инвестиций и иной финансовой поддержки</w:t>
      </w:r>
    </w:p>
    <w:p w:rsidR="001622B5" w:rsidRPr="00E104ED" w:rsidRDefault="001622B5" w:rsidP="001622B5">
      <w:pPr>
        <w:ind w:firstLine="709"/>
        <w:jc w:val="both"/>
      </w:pPr>
      <w:r w:rsidRPr="00E104ED">
        <w:t xml:space="preserve">Муниципальная программа «Развитие физической культуры и спорта в муниципальном образовании «Александровск» принята с целью: </w:t>
      </w:r>
    </w:p>
    <w:p w:rsidR="00776C04" w:rsidRPr="00E104ED" w:rsidRDefault="001622B5" w:rsidP="00776C04">
      <w:pPr>
        <w:ind w:firstLine="709"/>
        <w:jc w:val="both"/>
      </w:pPr>
      <w:r w:rsidRPr="00E104ED">
        <w:t>1.Создание условий для эффективной организации физической культуры и спорта для всестороннего физического и духовного развития населения;</w:t>
      </w:r>
    </w:p>
    <w:p w:rsidR="00776C04" w:rsidRPr="00E104ED" w:rsidRDefault="001622B5" w:rsidP="00776C04">
      <w:pPr>
        <w:ind w:firstLine="709"/>
        <w:jc w:val="both"/>
      </w:pPr>
      <w:r w:rsidRPr="00E104ED">
        <w:t>2.укрепление здоровья и профилактика заболеваний;</w:t>
      </w:r>
    </w:p>
    <w:p w:rsidR="00776C04" w:rsidRPr="00E104ED" w:rsidRDefault="001622B5" w:rsidP="00776C04">
      <w:pPr>
        <w:ind w:firstLine="709"/>
        <w:jc w:val="both"/>
      </w:pPr>
      <w:r w:rsidRPr="00E104ED">
        <w:t>3.Рациональное проведение досуга, адаптация к условиям современной жизни;</w:t>
      </w:r>
    </w:p>
    <w:p w:rsidR="001622B5" w:rsidRPr="00E104ED" w:rsidRDefault="001622B5" w:rsidP="00776C04">
      <w:pPr>
        <w:ind w:firstLine="709"/>
        <w:jc w:val="both"/>
      </w:pPr>
      <w:r w:rsidRPr="00E104ED">
        <w:t>4.формирование потребности в регулярных занятиях физической культурой и спортом.</w:t>
      </w:r>
    </w:p>
    <w:p w:rsidR="001622B5" w:rsidRPr="00E104ED" w:rsidRDefault="001622B5" w:rsidP="001622B5">
      <w:pPr>
        <w:tabs>
          <w:tab w:val="left" w:pos="2025"/>
        </w:tabs>
        <w:ind w:firstLine="709"/>
      </w:pPr>
      <w:r w:rsidRPr="00E104ED">
        <w:t>Муниципальная программа комплексного развития систем транспортной инфраструктуры на территории МО «Александровск» на 2017-2032 годы принята с целью:</w:t>
      </w:r>
    </w:p>
    <w:p w:rsidR="00776C04" w:rsidRPr="00E104ED" w:rsidRDefault="00776C04" w:rsidP="00776C04">
      <w:pPr>
        <w:pStyle w:val="a8"/>
        <w:ind w:left="0" w:firstLine="709"/>
        <w:jc w:val="both"/>
        <w:rPr>
          <w:color w:val="000000"/>
        </w:rPr>
      </w:pPr>
      <w:r w:rsidRPr="00E104ED">
        <w:lastRenderedPageBreak/>
        <w:t>1.</w:t>
      </w:r>
      <w:r w:rsidR="001622B5" w:rsidRPr="00E104ED">
        <w:t>Повышение комфортности и безопасности жизнедеятельности населения и хозяйствующих субъектов</w:t>
      </w:r>
      <w:r w:rsidR="001622B5" w:rsidRPr="00E104ED">
        <w:rPr>
          <w:color w:val="000000"/>
        </w:rPr>
        <w:t xml:space="preserve"> на территории муниципального образования «Александровск»;</w:t>
      </w:r>
    </w:p>
    <w:p w:rsidR="00776C04" w:rsidRPr="00E104ED" w:rsidRDefault="00776C04" w:rsidP="00776C04">
      <w:pPr>
        <w:pStyle w:val="a8"/>
        <w:ind w:left="0" w:firstLine="709"/>
        <w:jc w:val="both"/>
        <w:rPr>
          <w:color w:val="000000"/>
          <w:spacing w:val="-2"/>
        </w:rPr>
      </w:pPr>
      <w:r w:rsidRPr="00E104ED">
        <w:rPr>
          <w:color w:val="000000"/>
          <w:spacing w:val="-2"/>
        </w:rPr>
        <w:t>2.</w:t>
      </w:r>
      <w:r w:rsidR="001622B5" w:rsidRPr="00E104ED">
        <w:rPr>
          <w:color w:val="000000"/>
          <w:spacing w:val="-2"/>
        </w:rPr>
        <w:t>Повышение надежности системы транспортной  инфраструктуры;</w:t>
      </w:r>
    </w:p>
    <w:p w:rsidR="00776C04" w:rsidRPr="00E104ED" w:rsidRDefault="00776C04" w:rsidP="00776C04">
      <w:pPr>
        <w:pStyle w:val="a8"/>
        <w:ind w:left="0" w:firstLine="709"/>
        <w:jc w:val="both"/>
        <w:rPr>
          <w:color w:val="000000"/>
        </w:rPr>
      </w:pPr>
      <w:r w:rsidRPr="00E104ED">
        <w:rPr>
          <w:color w:val="000000"/>
          <w:spacing w:val="-2"/>
        </w:rPr>
        <w:t>3.</w:t>
      </w:r>
      <w:r w:rsidR="001622B5" w:rsidRPr="00E104ED">
        <w:rPr>
          <w:color w:val="000000"/>
        </w:rPr>
        <w:t>Обеспечение более комфортных условий проживания населения  муниципального образования «Александровск», безопасности дорожного движения;</w:t>
      </w:r>
    </w:p>
    <w:p w:rsidR="001622B5" w:rsidRPr="00E104ED" w:rsidRDefault="00776C04" w:rsidP="00776C04">
      <w:pPr>
        <w:pStyle w:val="a8"/>
        <w:ind w:left="0" w:firstLine="709"/>
        <w:jc w:val="both"/>
      </w:pPr>
      <w:r w:rsidRPr="00E104ED">
        <w:rPr>
          <w:color w:val="000000"/>
        </w:rPr>
        <w:t>4.</w:t>
      </w:r>
      <w:r w:rsidR="001622B5" w:rsidRPr="00E104ED">
        <w:rPr>
          <w:bCs/>
          <w:color w:val="000000"/>
        </w:rPr>
        <w:t>Снижение негативного воздействия транспортной инфраструктуры на окружающую среду поселения.</w:t>
      </w:r>
    </w:p>
    <w:p w:rsidR="001622B5" w:rsidRPr="00E104ED" w:rsidRDefault="001622B5" w:rsidP="001622B5">
      <w:pPr>
        <w:ind w:firstLine="709"/>
      </w:pPr>
      <w:r w:rsidRPr="00E104ED">
        <w:t>Муниципальная программа противодействия коррупции в МО «Александровск» принята с целью:</w:t>
      </w:r>
    </w:p>
    <w:p w:rsidR="001622B5" w:rsidRPr="00E104ED" w:rsidRDefault="001622B5" w:rsidP="001622B5">
      <w:r w:rsidRPr="00E104ED">
        <w:t>- создания эффективной системы противодействия коррупции в  муниципальном образовании «Александровск».</w:t>
      </w:r>
    </w:p>
    <w:p w:rsidR="001622B5" w:rsidRPr="00E104ED" w:rsidRDefault="001622B5" w:rsidP="00776C04">
      <w:pPr>
        <w:ind w:firstLine="709"/>
      </w:pPr>
      <w:r w:rsidRPr="00E104ED">
        <w:t>Муниципальная программа «Профилактика правонарушений муниципального образования «Александровск» принята с целью:</w:t>
      </w:r>
    </w:p>
    <w:p w:rsidR="001622B5" w:rsidRPr="00E104ED" w:rsidRDefault="001622B5" w:rsidP="001622B5">
      <w:r w:rsidRPr="00E104ED">
        <w:t>- комплексное решение проблемы профилактики правонарушений; обеспечение безопасности жителей муниципального образования;</w:t>
      </w:r>
    </w:p>
    <w:p w:rsidR="001622B5" w:rsidRPr="00E104ED" w:rsidRDefault="001622B5" w:rsidP="001622B5">
      <w:r w:rsidRPr="00E104ED">
        <w:t>- профилактика правонарушений на территории муниципального образования;</w:t>
      </w:r>
    </w:p>
    <w:p w:rsidR="001622B5" w:rsidRPr="00E104ED" w:rsidRDefault="001622B5" w:rsidP="001622B5">
      <w:r w:rsidRPr="00E104ED">
        <w:t>- предупреждение безнадзорности и беспризорности среди несовершеннолетних;</w:t>
      </w:r>
    </w:p>
    <w:p w:rsidR="001622B5" w:rsidRPr="00E104ED" w:rsidRDefault="001622B5" w:rsidP="001622B5">
      <w:r w:rsidRPr="00E104ED">
        <w:t>- выявление и устранение причин и условий, способствующих совершению правонарушений;</w:t>
      </w:r>
    </w:p>
    <w:p w:rsidR="001622B5" w:rsidRPr="00E104ED" w:rsidRDefault="001622B5" w:rsidP="001622B5">
      <w:r w:rsidRPr="00E104ED">
        <w:t>- координация деятельности органов и учреждений системы профилактики правонарушений;</w:t>
      </w:r>
    </w:p>
    <w:p w:rsidR="001622B5" w:rsidRPr="00E104ED" w:rsidRDefault="001622B5" w:rsidP="00776C04">
      <w:r w:rsidRPr="00E104ED">
        <w:t>- снижение уровня преступности на территории муниципального образования и проведение мероприятий по противодействию экстремизма.</w:t>
      </w:r>
    </w:p>
    <w:p w:rsidR="001622B5" w:rsidRPr="00E104ED" w:rsidRDefault="001622B5" w:rsidP="001622B5">
      <w:pPr>
        <w:ind w:firstLine="709"/>
      </w:pPr>
      <w:r w:rsidRPr="00E104ED">
        <w:t>Муниципальная программа «Поддержка добровольчества (</w:t>
      </w:r>
      <w:proofErr w:type="spellStart"/>
      <w:r w:rsidRPr="00E104ED">
        <w:t>волонтерства</w:t>
      </w:r>
      <w:proofErr w:type="spellEnd"/>
      <w:r w:rsidRPr="00E104ED">
        <w:t>) муниципального образования «Александровск» принята с целью:</w:t>
      </w:r>
    </w:p>
    <w:p w:rsidR="001622B5" w:rsidRPr="00E104ED" w:rsidRDefault="001622B5" w:rsidP="001622B5">
      <w:pPr>
        <w:ind w:firstLine="709"/>
        <w:jc w:val="both"/>
        <w:rPr>
          <w:b/>
        </w:rPr>
      </w:pPr>
      <w:r w:rsidRPr="00E104ED">
        <w:t>- поддержка деятельности добровольческого (волонтерского) движения с учетом национальных и местных социально-экономических, экологических, культурных и других особенностей, осуществляющего деятельность на территории муниципального образования «Александровск».</w:t>
      </w:r>
    </w:p>
    <w:p w:rsidR="007F638A" w:rsidRDefault="007F638A" w:rsidP="007F638A">
      <w:pPr>
        <w:pStyle w:val="ConsPlusNormal"/>
        <w:rPr>
          <w:sz w:val="22"/>
          <w:szCs w:val="22"/>
        </w:rPr>
        <w:sectPr w:rsidR="007F638A" w:rsidSect="007504CF">
          <w:footerReference w:type="even" r:id="rId8"/>
          <w:footerReference w:type="default" r:id="rId9"/>
          <w:pgSz w:w="11907" w:h="16840" w:code="9"/>
          <w:pgMar w:top="851" w:right="851" w:bottom="851" w:left="1701" w:header="0" w:footer="0" w:gutter="0"/>
          <w:cols w:space="720"/>
        </w:sectPr>
      </w:pPr>
    </w:p>
    <w:p w:rsidR="007D5403" w:rsidRPr="00E104ED" w:rsidRDefault="007D5403" w:rsidP="007D5403">
      <w:pPr>
        <w:pStyle w:val="ConsPlusNormal"/>
        <w:jc w:val="right"/>
        <w:rPr>
          <w:sz w:val="22"/>
          <w:szCs w:val="22"/>
        </w:rPr>
      </w:pPr>
      <w:r w:rsidRPr="00E104ED">
        <w:rPr>
          <w:sz w:val="22"/>
          <w:szCs w:val="22"/>
        </w:rPr>
        <w:lastRenderedPageBreak/>
        <w:t xml:space="preserve">Приложение </w:t>
      </w:r>
      <w:r w:rsidR="00E72D81" w:rsidRPr="00E104ED">
        <w:rPr>
          <w:sz w:val="22"/>
          <w:szCs w:val="22"/>
        </w:rPr>
        <w:t xml:space="preserve">№ </w:t>
      </w:r>
      <w:r w:rsidRPr="00E104ED">
        <w:rPr>
          <w:sz w:val="22"/>
          <w:szCs w:val="22"/>
        </w:rPr>
        <w:t xml:space="preserve">3 </w:t>
      </w:r>
    </w:p>
    <w:p w:rsidR="007D5403" w:rsidRPr="00E104ED" w:rsidRDefault="007D5403" w:rsidP="007D5403">
      <w:pPr>
        <w:pStyle w:val="ConsPlusNormal"/>
        <w:jc w:val="right"/>
        <w:rPr>
          <w:sz w:val="22"/>
          <w:szCs w:val="22"/>
        </w:rPr>
      </w:pPr>
      <w:r w:rsidRPr="00E104ED">
        <w:rPr>
          <w:sz w:val="22"/>
          <w:szCs w:val="22"/>
        </w:rPr>
        <w:t>к Стратегии МО «Александровск»</w:t>
      </w:r>
    </w:p>
    <w:p w:rsidR="006E51ED" w:rsidRPr="00E104ED" w:rsidRDefault="006E51ED" w:rsidP="00C667BB">
      <w:pPr>
        <w:ind w:firstLine="709"/>
        <w:jc w:val="both"/>
      </w:pPr>
    </w:p>
    <w:p w:rsidR="00BD5B43" w:rsidRPr="00E104ED" w:rsidRDefault="00BD5B43" w:rsidP="00BD5B43">
      <w:pPr>
        <w:pStyle w:val="ConsPlusNormal"/>
        <w:jc w:val="center"/>
        <w:rPr>
          <w:szCs w:val="24"/>
        </w:rPr>
      </w:pPr>
      <w:r w:rsidRPr="00E104ED">
        <w:rPr>
          <w:szCs w:val="24"/>
        </w:rPr>
        <w:t>П</w:t>
      </w:r>
      <w:r w:rsidR="00E72D81" w:rsidRPr="00E104ED">
        <w:rPr>
          <w:szCs w:val="24"/>
        </w:rPr>
        <w:t>лан</w:t>
      </w:r>
    </w:p>
    <w:p w:rsidR="00E72D81" w:rsidRPr="00E104ED" w:rsidRDefault="00BD5B43" w:rsidP="00BD5B43">
      <w:pPr>
        <w:pStyle w:val="ConsPlusNormal"/>
        <w:jc w:val="center"/>
        <w:rPr>
          <w:szCs w:val="24"/>
        </w:rPr>
      </w:pPr>
      <w:r w:rsidRPr="00E104ED">
        <w:rPr>
          <w:szCs w:val="24"/>
        </w:rPr>
        <w:t xml:space="preserve"> </w:t>
      </w:r>
      <w:r w:rsidR="00E72D81" w:rsidRPr="00E104ED">
        <w:rPr>
          <w:szCs w:val="24"/>
        </w:rPr>
        <w:t xml:space="preserve">мероприятий по реализации программы комплексного социально-экономического развития </w:t>
      </w:r>
    </w:p>
    <w:p w:rsidR="00BD5B43" w:rsidRPr="00E104ED" w:rsidRDefault="00E72D81" w:rsidP="00BD5B43">
      <w:pPr>
        <w:pStyle w:val="ConsPlusNormal"/>
        <w:jc w:val="center"/>
        <w:rPr>
          <w:szCs w:val="24"/>
        </w:rPr>
      </w:pPr>
      <w:r w:rsidRPr="00E104ED">
        <w:rPr>
          <w:szCs w:val="24"/>
        </w:rPr>
        <w:t>муниципального образования «Александровск»</w:t>
      </w:r>
    </w:p>
    <w:p w:rsidR="00BD5B43" w:rsidRPr="00E104ED" w:rsidRDefault="00BD5B43" w:rsidP="00BD5B43">
      <w:pPr>
        <w:pStyle w:val="ConsPlusNormal"/>
        <w:jc w:val="both"/>
        <w:rPr>
          <w:color w:val="FF0000"/>
          <w:szCs w:val="24"/>
        </w:rPr>
      </w:pPr>
    </w:p>
    <w:tbl>
      <w:tblPr>
        <w:tblW w:w="15541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"/>
        <w:gridCol w:w="2057"/>
        <w:gridCol w:w="1401"/>
        <w:gridCol w:w="1080"/>
        <w:gridCol w:w="1440"/>
        <w:gridCol w:w="1080"/>
        <w:gridCol w:w="1232"/>
        <w:gridCol w:w="1440"/>
        <w:gridCol w:w="900"/>
        <w:gridCol w:w="885"/>
        <w:gridCol w:w="901"/>
        <w:gridCol w:w="1140"/>
        <w:gridCol w:w="736"/>
        <w:gridCol w:w="738"/>
      </w:tblGrid>
      <w:tr w:rsidR="00BD5B43" w:rsidRPr="00E104ED" w:rsidTr="00EC26C2">
        <w:trPr>
          <w:trHeight w:val="303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E104ED" w:rsidRDefault="00BD5B43" w:rsidP="00E72D8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№</w:t>
            </w:r>
            <w:r w:rsidR="00E72D81" w:rsidRPr="00E104ED">
              <w:rPr>
                <w:bCs/>
                <w:sz w:val="22"/>
                <w:szCs w:val="22"/>
              </w:rPr>
              <w:t xml:space="preserve"> </w:t>
            </w:r>
            <w:r w:rsidRPr="00E104ED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E104ED" w:rsidRDefault="00BD5B43" w:rsidP="001D5B7B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 xml:space="preserve">Наименование мероприятия и </w:t>
            </w:r>
            <w:proofErr w:type="spellStart"/>
            <w:r w:rsidRPr="00E104ED">
              <w:rPr>
                <w:bCs/>
                <w:sz w:val="22"/>
                <w:szCs w:val="22"/>
              </w:rPr>
              <w:t>инвестпроекта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E104ED" w:rsidRDefault="00BD5B43" w:rsidP="001D5B7B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 xml:space="preserve">Наименование МЦП, ОГЦП (ФЦП) и других механизмов, через которые планируется финансирование мероприятия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E104ED" w:rsidRDefault="00BD5B43" w:rsidP="001D5B7B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78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E104ED" w:rsidRDefault="00BD5B43" w:rsidP="001D5B7B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E104ED" w:rsidRDefault="00BD5B43" w:rsidP="001D5B7B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 xml:space="preserve">Мощность </w:t>
            </w:r>
            <w:r w:rsidRPr="00E104ED">
              <w:rPr>
                <w:bCs/>
                <w:sz w:val="22"/>
                <w:szCs w:val="22"/>
              </w:rPr>
              <w:br/>
              <w:t xml:space="preserve">(в </w:t>
            </w:r>
            <w:proofErr w:type="spellStart"/>
            <w:proofErr w:type="gramStart"/>
            <w:r w:rsidRPr="00E104ED">
              <w:rPr>
                <w:bCs/>
                <w:sz w:val="22"/>
                <w:szCs w:val="22"/>
              </w:rPr>
              <w:t>соответ-ствующих</w:t>
            </w:r>
            <w:proofErr w:type="spellEnd"/>
            <w:proofErr w:type="gramEnd"/>
            <w:r w:rsidRPr="00E104ED">
              <w:rPr>
                <w:bCs/>
                <w:sz w:val="22"/>
                <w:szCs w:val="22"/>
              </w:rPr>
              <w:t xml:space="preserve"> единицах)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E104ED" w:rsidRDefault="00BD5B43" w:rsidP="001D5B7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E104ED">
              <w:rPr>
                <w:bCs/>
                <w:sz w:val="22"/>
                <w:szCs w:val="22"/>
              </w:rPr>
              <w:t>Экономи-ческий</w:t>
            </w:r>
            <w:proofErr w:type="spellEnd"/>
            <w:proofErr w:type="gramEnd"/>
            <w:r w:rsidRPr="00E104ED">
              <w:rPr>
                <w:bCs/>
                <w:sz w:val="22"/>
                <w:szCs w:val="22"/>
              </w:rPr>
              <w:t xml:space="preserve"> эффект (прибыль, </w:t>
            </w:r>
            <w:proofErr w:type="spellStart"/>
            <w:r w:rsidRPr="00E104ED">
              <w:rPr>
                <w:bCs/>
                <w:sz w:val="22"/>
                <w:szCs w:val="22"/>
              </w:rPr>
              <w:t>млн.руб</w:t>
            </w:r>
            <w:proofErr w:type="spellEnd"/>
            <w:r w:rsidRPr="00E104ED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E104ED" w:rsidRDefault="00BD5B43" w:rsidP="001D5B7B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Создаваемые рабочие места, ед.</w:t>
            </w:r>
          </w:p>
        </w:tc>
      </w:tr>
      <w:tr w:rsidR="00BD5B43" w:rsidRPr="00E104ED" w:rsidTr="00EC26C2">
        <w:trPr>
          <w:trHeight w:val="353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E104ED" w:rsidRDefault="00BD5B43" w:rsidP="001D5B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E104ED" w:rsidRDefault="00BD5B43" w:rsidP="001D5B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E104ED" w:rsidRDefault="00BD5B43" w:rsidP="001D5B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E104ED" w:rsidRDefault="00BD5B43" w:rsidP="001D5B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B43" w:rsidRPr="00E104ED" w:rsidRDefault="00BD5B43" w:rsidP="001D5B7B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B43" w:rsidRPr="00E104ED" w:rsidRDefault="00BD5B43" w:rsidP="001D5B7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B43" w:rsidRPr="00E104ED" w:rsidRDefault="00BD5B43" w:rsidP="001D5B7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B43" w:rsidRPr="00E104ED" w:rsidRDefault="00BD5B43" w:rsidP="001D5B7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E104ED" w:rsidRDefault="00BD5B43" w:rsidP="001D5B7B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E104ED" w:rsidRDefault="00BD5B43" w:rsidP="001D5B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E104ED" w:rsidRDefault="00BD5B43" w:rsidP="001D5B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E104ED" w:rsidRDefault="00BD5B43" w:rsidP="001D5B7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D5B43" w:rsidRPr="00E104ED" w:rsidTr="00EC26C2">
        <w:trPr>
          <w:cantSplit/>
          <w:trHeight w:val="93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E104ED" w:rsidRDefault="00BD5B43" w:rsidP="001D5B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E104ED" w:rsidRDefault="00BD5B43" w:rsidP="001D5B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E104ED" w:rsidRDefault="00BD5B43" w:rsidP="001D5B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E104ED" w:rsidRDefault="00BD5B43" w:rsidP="001D5B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E104ED" w:rsidRDefault="00BD5B43" w:rsidP="001D5B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E104ED" w:rsidRDefault="00BD5B43" w:rsidP="001D5B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E104ED" w:rsidRDefault="00BD5B43" w:rsidP="001D5B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3" w:rsidRPr="00E104ED" w:rsidRDefault="00BD5B43" w:rsidP="001D5B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B43" w:rsidRPr="00E104ED" w:rsidRDefault="00BD5B43" w:rsidP="001D5B7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собственные средства предприятия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B43" w:rsidRPr="00E104ED" w:rsidRDefault="00BD5B43" w:rsidP="001D5B7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 xml:space="preserve">кредитные ресурсы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B43" w:rsidRPr="00E104ED" w:rsidRDefault="00BD5B43" w:rsidP="001D5B7B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фонд содействия реформированию ЖКХ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E104ED" w:rsidRDefault="00BD5B43" w:rsidP="001D5B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E104ED" w:rsidRDefault="00BD5B43" w:rsidP="001D5B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3" w:rsidRPr="00E104ED" w:rsidRDefault="00BD5B43" w:rsidP="001D5B7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C3401" w:rsidRPr="00E104ED" w:rsidTr="001D7705">
        <w:trPr>
          <w:trHeight w:hRule="exact" w:val="28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 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1,930632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0,8036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1D7705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1D7705">
        <w:trPr>
          <w:trHeight w:hRule="exact" w:val="19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2022</w:t>
            </w:r>
          </w:p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1,930632</w:t>
            </w: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1,930632</w:t>
            </w:r>
          </w:p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1,930632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0,8036</w:t>
            </w: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0,8036</w:t>
            </w:r>
          </w:p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0,8036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0,007032</w:t>
            </w: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1,12</w:t>
            </w: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1D7705">
        <w:trPr>
          <w:trHeight w:hRule="exact" w:val="255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1D7705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3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1,930632</w:t>
            </w: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1,930632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0,8036</w:t>
            </w: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0,8036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40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19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1,930632</w:t>
            </w: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1,930632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0,8036</w:t>
            </w: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0,8036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55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1D7705">
        <w:trPr>
          <w:trHeight w:hRule="exact" w:val="19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2026</w:t>
            </w:r>
          </w:p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1,930632</w:t>
            </w: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1,930632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0,8036</w:t>
            </w: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0,8036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1D7705">
        <w:trPr>
          <w:trHeight w:hRule="exact" w:val="255"/>
        </w:trPr>
        <w:tc>
          <w:tcPr>
            <w:tcW w:w="5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1,930632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0,8036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1,930632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0,8036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1,930632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0,8036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1,930632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0,8036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1,930632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0,8036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31,762352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4,3761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13,7669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0,179352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13,44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i/>
                <w:sz w:val="22"/>
                <w:szCs w:val="22"/>
              </w:rPr>
            </w:pPr>
            <w:r w:rsidRPr="00E104ED">
              <w:rPr>
                <w:bCs/>
                <w:i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661DDD">
        <w:trPr>
          <w:trHeight w:hRule="exact" w:val="28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 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ИТОГО ПО РАЗДЕЛУ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4,2238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3,0038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8,0416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4,3761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2,5455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1,79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4,2238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3,0038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661DDD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8,0416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4,3761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2,5455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661DDD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661DDD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4,2238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3,0038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8,0416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4,3761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2,5455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4,2238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3,0038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8,0416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4,3761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2,5455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val="269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30,1654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4,3761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12,2493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13,44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Мероприятие 3</w:t>
            </w:r>
          </w:p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Ремонт дорожного покрытия автодорог местного значения,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0,6638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0,6638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0,670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8,0338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8,0338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 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ИТОГО ПО РАЗДЕЛУ 2</w:t>
            </w:r>
          </w:p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Народные инициативы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9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9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9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9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9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92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1,596952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1,5176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0,079352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142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Благоустройство кладбища д. Шапшалтуй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0,048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0,002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127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Текущий ремонт фасада здания сельского дома культуры с.Александровск, ул.Школьная, 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9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 xml:space="preserve">Ремонт здания водокачки д.Угольная, ул. Центральная,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14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 xml:space="preserve">Установка очистительной системы для муниципальной водокачки с.Александровск, ул.Центральная,67А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14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Уличное освещение д. Угольная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14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Уличное освещение д. Шапшалтуй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5D2B56">
        <w:trPr>
          <w:trHeight w:hRule="exact" w:val="70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Уличное освещение с. Александровск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5D2B56">
        <w:trPr>
          <w:trHeight w:hRule="exact" w:val="8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Приобретение тренажеров для МБУК «ИКЦ» МО «Александровск»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14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Кровля сельского дома культуры с. Александровск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2030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0,140632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0,1336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0,007032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3401" w:rsidRPr="00E104ED" w:rsidTr="00EC26C2">
        <w:trPr>
          <w:trHeight w:hRule="exact" w:val="2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  <w:r w:rsidRPr="00E104E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1,596952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1,5176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1" w:rsidRPr="00E104ED" w:rsidRDefault="00BC3401" w:rsidP="00BC3401">
            <w:pPr>
              <w:rPr>
                <w:sz w:val="22"/>
                <w:szCs w:val="22"/>
              </w:rPr>
            </w:pPr>
            <w:r w:rsidRPr="00E104ED">
              <w:rPr>
                <w:sz w:val="22"/>
                <w:szCs w:val="22"/>
              </w:rPr>
              <w:t>0,079352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rPr>
                <w:bCs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01" w:rsidRPr="00E104ED" w:rsidRDefault="00BC3401" w:rsidP="00BC3401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D2B56" w:rsidRPr="00E104ED" w:rsidRDefault="005D2B56" w:rsidP="00D11838">
      <w:pPr>
        <w:pStyle w:val="ConsPlusNormal"/>
        <w:tabs>
          <w:tab w:val="left" w:pos="142"/>
          <w:tab w:val="left" w:pos="5100"/>
        </w:tabs>
        <w:jc w:val="both"/>
        <w:rPr>
          <w:szCs w:val="24"/>
        </w:rPr>
      </w:pPr>
    </w:p>
    <w:sectPr w:rsidR="005D2B56" w:rsidRPr="00E104ED" w:rsidSect="007F638A">
      <w:pgSz w:w="16840" w:h="11907" w:orient="landscape" w:code="9"/>
      <w:pgMar w:top="1701" w:right="851" w:bottom="851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21" w:rsidRDefault="00630021" w:rsidP="00425DC7">
      <w:r>
        <w:separator/>
      </w:r>
    </w:p>
  </w:endnote>
  <w:endnote w:type="continuationSeparator" w:id="0">
    <w:p w:rsidR="00630021" w:rsidRDefault="00630021" w:rsidP="0042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EF" w:rsidRDefault="003668EF" w:rsidP="00425D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38A">
      <w:rPr>
        <w:rStyle w:val="a5"/>
        <w:noProof/>
      </w:rPr>
      <w:t>16</w:t>
    </w:r>
    <w:r>
      <w:rPr>
        <w:rStyle w:val="a5"/>
      </w:rPr>
      <w:fldChar w:fldCharType="end"/>
    </w:r>
  </w:p>
  <w:p w:rsidR="003668EF" w:rsidRDefault="003668EF" w:rsidP="00F24F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EF" w:rsidRDefault="003668EF" w:rsidP="003D0E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21" w:rsidRDefault="00630021" w:rsidP="00425DC7">
      <w:r>
        <w:separator/>
      </w:r>
    </w:p>
  </w:footnote>
  <w:footnote w:type="continuationSeparator" w:id="0">
    <w:p w:rsidR="00630021" w:rsidRDefault="00630021" w:rsidP="0042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08"/>
        </w:tabs>
        <w:ind w:left="1020" w:hanging="360"/>
      </w:pPr>
      <w:rPr>
        <w:rFonts w:ascii="Symbol" w:hAnsi="Symbol" w:cs="Symbol" w:hint="default"/>
      </w:rPr>
    </w:lvl>
  </w:abstractNum>
  <w:abstractNum w:abstractNumId="2">
    <w:nsid w:val="113D01E9"/>
    <w:multiLevelType w:val="hybridMultilevel"/>
    <w:tmpl w:val="F498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20EEB"/>
    <w:multiLevelType w:val="hybridMultilevel"/>
    <w:tmpl w:val="78CA729C"/>
    <w:lvl w:ilvl="0" w:tplc="9606D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0A1873"/>
    <w:multiLevelType w:val="hybridMultilevel"/>
    <w:tmpl w:val="C77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376A9"/>
    <w:multiLevelType w:val="hybridMultilevel"/>
    <w:tmpl w:val="F584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D39FC"/>
    <w:multiLevelType w:val="hybridMultilevel"/>
    <w:tmpl w:val="EE969620"/>
    <w:lvl w:ilvl="0" w:tplc="6AB29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342C5B"/>
    <w:multiLevelType w:val="hybridMultilevel"/>
    <w:tmpl w:val="F3D26EF8"/>
    <w:lvl w:ilvl="0" w:tplc="1E26DC5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593054A1"/>
    <w:multiLevelType w:val="hybridMultilevel"/>
    <w:tmpl w:val="F1143AA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69DF4DE1"/>
    <w:multiLevelType w:val="hybridMultilevel"/>
    <w:tmpl w:val="025A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6476E"/>
    <w:multiLevelType w:val="hybridMultilevel"/>
    <w:tmpl w:val="6AD278AA"/>
    <w:lvl w:ilvl="0" w:tplc="7C0428C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70497C1C"/>
    <w:multiLevelType w:val="hybridMultilevel"/>
    <w:tmpl w:val="3486884E"/>
    <w:lvl w:ilvl="0" w:tplc="B06A6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ADC1C">
      <w:start w:val="17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A7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6E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20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41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C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8F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41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B73D3B"/>
    <w:multiLevelType w:val="hybridMultilevel"/>
    <w:tmpl w:val="01602F1C"/>
    <w:lvl w:ilvl="0" w:tplc="18C6A9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B2"/>
    <w:rsid w:val="0000161B"/>
    <w:rsid w:val="00003738"/>
    <w:rsid w:val="0000434D"/>
    <w:rsid w:val="00004566"/>
    <w:rsid w:val="000050C2"/>
    <w:rsid w:val="00007FFC"/>
    <w:rsid w:val="000146AA"/>
    <w:rsid w:val="0001533B"/>
    <w:rsid w:val="00016083"/>
    <w:rsid w:val="000209C1"/>
    <w:rsid w:val="00022810"/>
    <w:rsid w:val="000235B2"/>
    <w:rsid w:val="0003033B"/>
    <w:rsid w:val="00030AF0"/>
    <w:rsid w:val="00034432"/>
    <w:rsid w:val="000363D4"/>
    <w:rsid w:val="00036933"/>
    <w:rsid w:val="00037480"/>
    <w:rsid w:val="00040F3B"/>
    <w:rsid w:val="000415BA"/>
    <w:rsid w:val="00041CAE"/>
    <w:rsid w:val="0004257B"/>
    <w:rsid w:val="00046193"/>
    <w:rsid w:val="00047603"/>
    <w:rsid w:val="00053956"/>
    <w:rsid w:val="00062E08"/>
    <w:rsid w:val="000635B7"/>
    <w:rsid w:val="00064E92"/>
    <w:rsid w:val="00065522"/>
    <w:rsid w:val="00072FE2"/>
    <w:rsid w:val="00073BDB"/>
    <w:rsid w:val="000742D0"/>
    <w:rsid w:val="000752A6"/>
    <w:rsid w:val="000759F5"/>
    <w:rsid w:val="00076248"/>
    <w:rsid w:val="000800C1"/>
    <w:rsid w:val="00080EEE"/>
    <w:rsid w:val="00082542"/>
    <w:rsid w:val="00082FC9"/>
    <w:rsid w:val="000861D6"/>
    <w:rsid w:val="00090C95"/>
    <w:rsid w:val="0009151D"/>
    <w:rsid w:val="00094AAF"/>
    <w:rsid w:val="00094AE6"/>
    <w:rsid w:val="000A279D"/>
    <w:rsid w:val="000A4E97"/>
    <w:rsid w:val="000A52C6"/>
    <w:rsid w:val="000A7023"/>
    <w:rsid w:val="000B2752"/>
    <w:rsid w:val="000B393C"/>
    <w:rsid w:val="000B404E"/>
    <w:rsid w:val="000B5A62"/>
    <w:rsid w:val="000B6561"/>
    <w:rsid w:val="000B74EB"/>
    <w:rsid w:val="000C02E0"/>
    <w:rsid w:val="000C073B"/>
    <w:rsid w:val="000C1201"/>
    <w:rsid w:val="000C2BED"/>
    <w:rsid w:val="000C3460"/>
    <w:rsid w:val="000C376A"/>
    <w:rsid w:val="000C41AD"/>
    <w:rsid w:val="000C4D9E"/>
    <w:rsid w:val="000C5271"/>
    <w:rsid w:val="000C55C2"/>
    <w:rsid w:val="000C7639"/>
    <w:rsid w:val="000C7AF4"/>
    <w:rsid w:val="000D0F06"/>
    <w:rsid w:val="000D2BEE"/>
    <w:rsid w:val="000D2F13"/>
    <w:rsid w:val="000D57BC"/>
    <w:rsid w:val="000D7EA0"/>
    <w:rsid w:val="000E46DD"/>
    <w:rsid w:val="000E4AD8"/>
    <w:rsid w:val="000E5995"/>
    <w:rsid w:val="000E6BF9"/>
    <w:rsid w:val="000F20DF"/>
    <w:rsid w:val="000F4F2D"/>
    <w:rsid w:val="001005A8"/>
    <w:rsid w:val="00102500"/>
    <w:rsid w:val="00104955"/>
    <w:rsid w:val="00105CAA"/>
    <w:rsid w:val="00106AEF"/>
    <w:rsid w:val="001074DC"/>
    <w:rsid w:val="00114510"/>
    <w:rsid w:val="00115D58"/>
    <w:rsid w:val="00117672"/>
    <w:rsid w:val="00120CA9"/>
    <w:rsid w:val="00122AF2"/>
    <w:rsid w:val="00122CC9"/>
    <w:rsid w:val="001346F7"/>
    <w:rsid w:val="001352D9"/>
    <w:rsid w:val="00141113"/>
    <w:rsid w:val="00144B6B"/>
    <w:rsid w:val="00145EB6"/>
    <w:rsid w:val="001464C7"/>
    <w:rsid w:val="00150A05"/>
    <w:rsid w:val="001515A5"/>
    <w:rsid w:val="001521C4"/>
    <w:rsid w:val="0015230B"/>
    <w:rsid w:val="0015233F"/>
    <w:rsid w:val="001533C8"/>
    <w:rsid w:val="00153BB4"/>
    <w:rsid w:val="0016220F"/>
    <w:rsid w:val="001622B5"/>
    <w:rsid w:val="001643F7"/>
    <w:rsid w:val="001659D5"/>
    <w:rsid w:val="00173C82"/>
    <w:rsid w:val="00173EDF"/>
    <w:rsid w:val="00174761"/>
    <w:rsid w:val="00176484"/>
    <w:rsid w:val="00181916"/>
    <w:rsid w:val="001823AA"/>
    <w:rsid w:val="00182FD5"/>
    <w:rsid w:val="0018321D"/>
    <w:rsid w:val="00183554"/>
    <w:rsid w:val="001844E9"/>
    <w:rsid w:val="001850D7"/>
    <w:rsid w:val="0019195F"/>
    <w:rsid w:val="00193331"/>
    <w:rsid w:val="001948B8"/>
    <w:rsid w:val="00194CFA"/>
    <w:rsid w:val="001955A4"/>
    <w:rsid w:val="001A089B"/>
    <w:rsid w:val="001A1884"/>
    <w:rsid w:val="001A7632"/>
    <w:rsid w:val="001B0471"/>
    <w:rsid w:val="001B13CF"/>
    <w:rsid w:val="001B39B9"/>
    <w:rsid w:val="001B6C38"/>
    <w:rsid w:val="001B787A"/>
    <w:rsid w:val="001C1D4C"/>
    <w:rsid w:val="001C697E"/>
    <w:rsid w:val="001D0D9A"/>
    <w:rsid w:val="001D414C"/>
    <w:rsid w:val="001D5B7B"/>
    <w:rsid w:val="001E47A7"/>
    <w:rsid w:val="001E6A2A"/>
    <w:rsid w:val="001E6FB7"/>
    <w:rsid w:val="001F038A"/>
    <w:rsid w:val="001F0F40"/>
    <w:rsid w:val="001F17CE"/>
    <w:rsid w:val="001F221B"/>
    <w:rsid w:val="001F5119"/>
    <w:rsid w:val="001F66DB"/>
    <w:rsid w:val="001F7B8B"/>
    <w:rsid w:val="0020360D"/>
    <w:rsid w:val="00206F4D"/>
    <w:rsid w:val="00207D76"/>
    <w:rsid w:val="00210512"/>
    <w:rsid w:val="0021059F"/>
    <w:rsid w:val="00211479"/>
    <w:rsid w:val="00213191"/>
    <w:rsid w:val="00213E88"/>
    <w:rsid w:val="00214881"/>
    <w:rsid w:val="0021488D"/>
    <w:rsid w:val="00214BE2"/>
    <w:rsid w:val="00216A9D"/>
    <w:rsid w:val="002242B2"/>
    <w:rsid w:val="00226FA6"/>
    <w:rsid w:val="00240084"/>
    <w:rsid w:val="00240445"/>
    <w:rsid w:val="002452E9"/>
    <w:rsid w:val="00246868"/>
    <w:rsid w:val="00250A9E"/>
    <w:rsid w:val="00254050"/>
    <w:rsid w:val="0025418C"/>
    <w:rsid w:val="00257ABE"/>
    <w:rsid w:val="00262EE2"/>
    <w:rsid w:val="00263911"/>
    <w:rsid w:val="00265C20"/>
    <w:rsid w:val="0027511C"/>
    <w:rsid w:val="00275F67"/>
    <w:rsid w:val="002777F0"/>
    <w:rsid w:val="00282E97"/>
    <w:rsid w:val="002873BB"/>
    <w:rsid w:val="00290D4B"/>
    <w:rsid w:val="002924C5"/>
    <w:rsid w:val="002933D2"/>
    <w:rsid w:val="002A0915"/>
    <w:rsid w:val="002A250C"/>
    <w:rsid w:val="002A282F"/>
    <w:rsid w:val="002A3698"/>
    <w:rsid w:val="002A3F3D"/>
    <w:rsid w:val="002A58AA"/>
    <w:rsid w:val="002A6062"/>
    <w:rsid w:val="002A7769"/>
    <w:rsid w:val="002A7E6D"/>
    <w:rsid w:val="002B6F46"/>
    <w:rsid w:val="002B7038"/>
    <w:rsid w:val="002C1D02"/>
    <w:rsid w:val="002C41FF"/>
    <w:rsid w:val="002C58E8"/>
    <w:rsid w:val="002D0ACC"/>
    <w:rsid w:val="002D321F"/>
    <w:rsid w:val="002D5D11"/>
    <w:rsid w:val="002D663D"/>
    <w:rsid w:val="002E0000"/>
    <w:rsid w:val="002E45F6"/>
    <w:rsid w:val="002E4CD7"/>
    <w:rsid w:val="002E7AF4"/>
    <w:rsid w:val="002E7D77"/>
    <w:rsid w:val="002F0597"/>
    <w:rsid w:val="002F1AB4"/>
    <w:rsid w:val="002F3712"/>
    <w:rsid w:val="002F78C6"/>
    <w:rsid w:val="002F7AC9"/>
    <w:rsid w:val="00300664"/>
    <w:rsid w:val="00300A85"/>
    <w:rsid w:val="003024E9"/>
    <w:rsid w:val="003029D5"/>
    <w:rsid w:val="00310540"/>
    <w:rsid w:val="00312A12"/>
    <w:rsid w:val="00314377"/>
    <w:rsid w:val="003216AD"/>
    <w:rsid w:val="003216CF"/>
    <w:rsid w:val="00325AF8"/>
    <w:rsid w:val="003324DD"/>
    <w:rsid w:val="00332C21"/>
    <w:rsid w:val="0033426C"/>
    <w:rsid w:val="003346DA"/>
    <w:rsid w:val="00334C80"/>
    <w:rsid w:val="003351CA"/>
    <w:rsid w:val="00342CAB"/>
    <w:rsid w:val="00344B75"/>
    <w:rsid w:val="00352C02"/>
    <w:rsid w:val="00354A7C"/>
    <w:rsid w:val="00355323"/>
    <w:rsid w:val="00355E9F"/>
    <w:rsid w:val="00356C8F"/>
    <w:rsid w:val="00360817"/>
    <w:rsid w:val="003623C9"/>
    <w:rsid w:val="00362908"/>
    <w:rsid w:val="00365091"/>
    <w:rsid w:val="003668EF"/>
    <w:rsid w:val="003705D3"/>
    <w:rsid w:val="003727F3"/>
    <w:rsid w:val="00376071"/>
    <w:rsid w:val="00380006"/>
    <w:rsid w:val="00380FCA"/>
    <w:rsid w:val="00382135"/>
    <w:rsid w:val="0038618A"/>
    <w:rsid w:val="003904FE"/>
    <w:rsid w:val="00391197"/>
    <w:rsid w:val="00394D1A"/>
    <w:rsid w:val="00396073"/>
    <w:rsid w:val="003A0290"/>
    <w:rsid w:val="003A1BF9"/>
    <w:rsid w:val="003A35F2"/>
    <w:rsid w:val="003A4E5A"/>
    <w:rsid w:val="003B1609"/>
    <w:rsid w:val="003B3D59"/>
    <w:rsid w:val="003B3FFB"/>
    <w:rsid w:val="003B41F0"/>
    <w:rsid w:val="003C1104"/>
    <w:rsid w:val="003C4D8F"/>
    <w:rsid w:val="003C5046"/>
    <w:rsid w:val="003C6432"/>
    <w:rsid w:val="003C7D40"/>
    <w:rsid w:val="003D0D0C"/>
    <w:rsid w:val="003D0EE4"/>
    <w:rsid w:val="003D3E83"/>
    <w:rsid w:val="003D7E09"/>
    <w:rsid w:val="003E2C6A"/>
    <w:rsid w:val="003E4098"/>
    <w:rsid w:val="003E43D2"/>
    <w:rsid w:val="003E7D29"/>
    <w:rsid w:val="003F0A31"/>
    <w:rsid w:val="003F2433"/>
    <w:rsid w:val="003F27B5"/>
    <w:rsid w:val="003F60B2"/>
    <w:rsid w:val="003F7ECB"/>
    <w:rsid w:val="00400935"/>
    <w:rsid w:val="004011CE"/>
    <w:rsid w:val="0040663D"/>
    <w:rsid w:val="004069A3"/>
    <w:rsid w:val="00410393"/>
    <w:rsid w:val="00410659"/>
    <w:rsid w:val="00411DC4"/>
    <w:rsid w:val="00413C50"/>
    <w:rsid w:val="00417A50"/>
    <w:rsid w:val="00420C2B"/>
    <w:rsid w:val="00421674"/>
    <w:rsid w:val="004232F0"/>
    <w:rsid w:val="0042450F"/>
    <w:rsid w:val="00425DC7"/>
    <w:rsid w:val="004264CB"/>
    <w:rsid w:val="00427B4F"/>
    <w:rsid w:val="0043048C"/>
    <w:rsid w:val="00430D9D"/>
    <w:rsid w:val="00434121"/>
    <w:rsid w:val="004354BC"/>
    <w:rsid w:val="00435B86"/>
    <w:rsid w:val="00441C26"/>
    <w:rsid w:val="0044239D"/>
    <w:rsid w:val="0044666F"/>
    <w:rsid w:val="0045014D"/>
    <w:rsid w:val="0045563C"/>
    <w:rsid w:val="00456B80"/>
    <w:rsid w:val="004640CD"/>
    <w:rsid w:val="004664D9"/>
    <w:rsid w:val="00466521"/>
    <w:rsid w:val="0046745F"/>
    <w:rsid w:val="004738F0"/>
    <w:rsid w:val="00473F6A"/>
    <w:rsid w:val="00475DDF"/>
    <w:rsid w:val="0048788B"/>
    <w:rsid w:val="004917DC"/>
    <w:rsid w:val="00492C1A"/>
    <w:rsid w:val="0049445F"/>
    <w:rsid w:val="004953A5"/>
    <w:rsid w:val="004A5C3C"/>
    <w:rsid w:val="004A74A2"/>
    <w:rsid w:val="004B03DC"/>
    <w:rsid w:val="004B06EB"/>
    <w:rsid w:val="004B37E7"/>
    <w:rsid w:val="004B3A0D"/>
    <w:rsid w:val="004B3C24"/>
    <w:rsid w:val="004B3F98"/>
    <w:rsid w:val="004B465E"/>
    <w:rsid w:val="004B7D45"/>
    <w:rsid w:val="004C001B"/>
    <w:rsid w:val="004C243D"/>
    <w:rsid w:val="004C27DD"/>
    <w:rsid w:val="004C5883"/>
    <w:rsid w:val="004D15A2"/>
    <w:rsid w:val="004D3159"/>
    <w:rsid w:val="004D5FAC"/>
    <w:rsid w:val="004E0B3F"/>
    <w:rsid w:val="004E7530"/>
    <w:rsid w:val="004F0975"/>
    <w:rsid w:val="004F11AF"/>
    <w:rsid w:val="004F1689"/>
    <w:rsid w:val="004F1F91"/>
    <w:rsid w:val="004F34E7"/>
    <w:rsid w:val="004F5768"/>
    <w:rsid w:val="004F57D7"/>
    <w:rsid w:val="005007CC"/>
    <w:rsid w:val="00502F6E"/>
    <w:rsid w:val="00504727"/>
    <w:rsid w:val="005053D1"/>
    <w:rsid w:val="00505641"/>
    <w:rsid w:val="005071FB"/>
    <w:rsid w:val="00511BAD"/>
    <w:rsid w:val="005136E0"/>
    <w:rsid w:val="00513CE8"/>
    <w:rsid w:val="00514087"/>
    <w:rsid w:val="00515DEB"/>
    <w:rsid w:val="00516ED9"/>
    <w:rsid w:val="00517A72"/>
    <w:rsid w:val="00517D7B"/>
    <w:rsid w:val="00521DAA"/>
    <w:rsid w:val="00522539"/>
    <w:rsid w:val="00524DAE"/>
    <w:rsid w:val="00530B7C"/>
    <w:rsid w:val="00530F27"/>
    <w:rsid w:val="005317A8"/>
    <w:rsid w:val="005327D7"/>
    <w:rsid w:val="00533A67"/>
    <w:rsid w:val="00534796"/>
    <w:rsid w:val="00537484"/>
    <w:rsid w:val="005376E4"/>
    <w:rsid w:val="0054011A"/>
    <w:rsid w:val="005402CE"/>
    <w:rsid w:val="005426B1"/>
    <w:rsid w:val="00543FBA"/>
    <w:rsid w:val="00547C72"/>
    <w:rsid w:val="005508D5"/>
    <w:rsid w:val="005535A6"/>
    <w:rsid w:val="00555B4E"/>
    <w:rsid w:val="00556B07"/>
    <w:rsid w:val="00556D27"/>
    <w:rsid w:val="00557CA2"/>
    <w:rsid w:val="00561FDC"/>
    <w:rsid w:val="00562683"/>
    <w:rsid w:val="00564076"/>
    <w:rsid w:val="00564B67"/>
    <w:rsid w:val="005655C9"/>
    <w:rsid w:val="00565FC4"/>
    <w:rsid w:val="00566C25"/>
    <w:rsid w:val="005701FF"/>
    <w:rsid w:val="00572AF7"/>
    <w:rsid w:val="00572CB8"/>
    <w:rsid w:val="0057333A"/>
    <w:rsid w:val="0058028E"/>
    <w:rsid w:val="00584E3D"/>
    <w:rsid w:val="00585A2B"/>
    <w:rsid w:val="00593EE9"/>
    <w:rsid w:val="00596339"/>
    <w:rsid w:val="005A0549"/>
    <w:rsid w:val="005A1373"/>
    <w:rsid w:val="005A2D2D"/>
    <w:rsid w:val="005A5FB2"/>
    <w:rsid w:val="005A7CD0"/>
    <w:rsid w:val="005B292A"/>
    <w:rsid w:val="005B2A93"/>
    <w:rsid w:val="005B4452"/>
    <w:rsid w:val="005B50A5"/>
    <w:rsid w:val="005B57C3"/>
    <w:rsid w:val="005B6729"/>
    <w:rsid w:val="005C0CBD"/>
    <w:rsid w:val="005C147A"/>
    <w:rsid w:val="005C15A8"/>
    <w:rsid w:val="005C1B0F"/>
    <w:rsid w:val="005C1EF2"/>
    <w:rsid w:val="005C2A4A"/>
    <w:rsid w:val="005C2E73"/>
    <w:rsid w:val="005C508D"/>
    <w:rsid w:val="005D0C89"/>
    <w:rsid w:val="005D10D3"/>
    <w:rsid w:val="005D2B56"/>
    <w:rsid w:val="005D2C20"/>
    <w:rsid w:val="005D7A5F"/>
    <w:rsid w:val="005E0611"/>
    <w:rsid w:val="005E1B12"/>
    <w:rsid w:val="005E34C4"/>
    <w:rsid w:val="005F38B3"/>
    <w:rsid w:val="005F5A0C"/>
    <w:rsid w:val="005F6B20"/>
    <w:rsid w:val="006009F9"/>
    <w:rsid w:val="00602280"/>
    <w:rsid w:val="006023A4"/>
    <w:rsid w:val="0060430E"/>
    <w:rsid w:val="00607BA8"/>
    <w:rsid w:val="00612AD6"/>
    <w:rsid w:val="00613332"/>
    <w:rsid w:val="006135E0"/>
    <w:rsid w:val="006214AC"/>
    <w:rsid w:val="006214D3"/>
    <w:rsid w:val="00623905"/>
    <w:rsid w:val="00625246"/>
    <w:rsid w:val="0062614D"/>
    <w:rsid w:val="006263C0"/>
    <w:rsid w:val="00630021"/>
    <w:rsid w:val="00631B6B"/>
    <w:rsid w:val="00631BD9"/>
    <w:rsid w:val="00635ACF"/>
    <w:rsid w:val="00637B01"/>
    <w:rsid w:val="00641D06"/>
    <w:rsid w:val="00642CE7"/>
    <w:rsid w:val="0064325B"/>
    <w:rsid w:val="00644B14"/>
    <w:rsid w:val="006454E5"/>
    <w:rsid w:val="00660A17"/>
    <w:rsid w:val="006625A2"/>
    <w:rsid w:val="00663770"/>
    <w:rsid w:val="00664E53"/>
    <w:rsid w:val="00665932"/>
    <w:rsid w:val="006661CA"/>
    <w:rsid w:val="00666B8B"/>
    <w:rsid w:val="00666C85"/>
    <w:rsid w:val="0067098D"/>
    <w:rsid w:val="0067311B"/>
    <w:rsid w:val="0068008A"/>
    <w:rsid w:val="006801B9"/>
    <w:rsid w:val="006877F3"/>
    <w:rsid w:val="006913F6"/>
    <w:rsid w:val="006923DB"/>
    <w:rsid w:val="00693851"/>
    <w:rsid w:val="00695A06"/>
    <w:rsid w:val="00697803"/>
    <w:rsid w:val="00697A2D"/>
    <w:rsid w:val="006A0049"/>
    <w:rsid w:val="006A192E"/>
    <w:rsid w:val="006A693E"/>
    <w:rsid w:val="006A6A25"/>
    <w:rsid w:val="006B1C42"/>
    <w:rsid w:val="006B7B24"/>
    <w:rsid w:val="006C790A"/>
    <w:rsid w:val="006D0E25"/>
    <w:rsid w:val="006D2E7B"/>
    <w:rsid w:val="006D4345"/>
    <w:rsid w:val="006D4D5C"/>
    <w:rsid w:val="006D52C0"/>
    <w:rsid w:val="006E00F2"/>
    <w:rsid w:val="006E25BE"/>
    <w:rsid w:val="006E51ED"/>
    <w:rsid w:val="006E7EF2"/>
    <w:rsid w:val="006F1705"/>
    <w:rsid w:val="006F28A5"/>
    <w:rsid w:val="006F3F8F"/>
    <w:rsid w:val="007004AD"/>
    <w:rsid w:val="00700D66"/>
    <w:rsid w:val="00703999"/>
    <w:rsid w:val="00707B11"/>
    <w:rsid w:val="00707E07"/>
    <w:rsid w:val="00711D2B"/>
    <w:rsid w:val="007126DA"/>
    <w:rsid w:val="00716EB2"/>
    <w:rsid w:val="00724896"/>
    <w:rsid w:val="007253B2"/>
    <w:rsid w:val="00725BE2"/>
    <w:rsid w:val="00725DFC"/>
    <w:rsid w:val="00730402"/>
    <w:rsid w:val="00732CDF"/>
    <w:rsid w:val="00736D06"/>
    <w:rsid w:val="007428F2"/>
    <w:rsid w:val="007458A4"/>
    <w:rsid w:val="00745F30"/>
    <w:rsid w:val="00746A2B"/>
    <w:rsid w:val="00746BE0"/>
    <w:rsid w:val="00746EEE"/>
    <w:rsid w:val="0075046F"/>
    <w:rsid w:val="007504CF"/>
    <w:rsid w:val="00750EEF"/>
    <w:rsid w:val="00751DB5"/>
    <w:rsid w:val="007528A4"/>
    <w:rsid w:val="00752C05"/>
    <w:rsid w:val="0075360A"/>
    <w:rsid w:val="007561B9"/>
    <w:rsid w:val="0076086B"/>
    <w:rsid w:val="00761796"/>
    <w:rsid w:val="00765E6C"/>
    <w:rsid w:val="0076663C"/>
    <w:rsid w:val="00767EF5"/>
    <w:rsid w:val="007746B5"/>
    <w:rsid w:val="00776C04"/>
    <w:rsid w:val="00781010"/>
    <w:rsid w:val="0078185B"/>
    <w:rsid w:val="00782747"/>
    <w:rsid w:val="00782A59"/>
    <w:rsid w:val="00783260"/>
    <w:rsid w:val="00783270"/>
    <w:rsid w:val="00786DDE"/>
    <w:rsid w:val="00790F3D"/>
    <w:rsid w:val="00791EFB"/>
    <w:rsid w:val="00792E4C"/>
    <w:rsid w:val="00794CAE"/>
    <w:rsid w:val="00795894"/>
    <w:rsid w:val="00797314"/>
    <w:rsid w:val="00797CB4"/>
    <w:rsid w:val="007A02D6"/>
    <w:rsid w:val="007A3B2C"/>
    <w:rsid w:val="007A6097"/>
    <w:rsid w:val="007A62DB"/>
    <w:rsid w:val="007A6448"/>
    <w:rsid w:val="007A7177"/>
    <w:rsid w:val="007B3280"/>
    <w:rsid w:val="007C02B1"/>
    <w:rsid w:val="007C1075"/>
    <w:rsid w:val="007C3DCC"/>
    <w:rsid w:val="007C5335"/>
    <w:rsid w:val="007C6760"/>
    <w:rsid w:val="007C6CA1"/>
    <w:rsid w:val="007D4FA8"/>
    <w:rsid w:val="007D5403"/>
    <w:rsid w:val="007D5438"/>
    <w:rsid w:val="007D5696"/>
    <w:rsid w:val="007E10F8"/>
    <w:rsid w:val="007E47D8"/>
    <w:rsid w:val="007E734B"/>
    <w:rsid w:val="007E7439"/>
    <w:rsid w:val="007F10AA"/>
    <w:rsid w:val="007F133B"/>
    <w:rsid w:val="007F638A"/>
    <w:rsid w:val="0080064D"/>
    <w:rsid w:val="008014BA"/>
    <w:rsid w:val="00802B1D"/>
    <w:rsid w:val="00802F1D"/>
    <w:rsid w:val="008060BA"/>
    <w:rsid w:val="008107AA"/>
    <w:rsid w:val="00811381"/>
    <w:rsid w:val="008119D2"/>
    <w:rsid w:val="0081365A"/>
    <w:rsid w:val="008207EC"/>
    <w:rsid w:val="00823155"/>
    <w:rsid w:val="008234E5"/>
    <w:rsid w:val="00823E96"/>
    <w:rsid w:val="008259C3"/>
    <w:rsid w:val="008261BF"/>
    <w:rsid w:val="00826F23"/>
    <w:rsid w:val="008311E3"/>
    <w:rsid w:val="00831EA2"/>
    <w:rsid w:val="00833B3F"/>
    <w:rsid w:val="008340E8"/>
    <w:rsid w:val="00834725"/>
    <w:rsid w:val="00835272"/>
    <w:rsid w:val="00842469"/>
    <w:rsid w:val="008429E5"/>
    <w:rsid w:val="00846E61"/>
    <w:rsid w:val="00852B61"/>
    <w:rsid w:val="00852BB0"/>
    <w:rsid w:val="00853232"/>
    <w:rsid w:val="00853FD6"/>
    <w:rsid w:val="00855529"/>
    <w:rsid w:val="00857084"/>
    <w:rsid w:val="008576B5"/>
    <w:rsid w:val="0086059B"/>
    <w:rsid w:val="00860F76"/>
    <w:rsid w:val="008636DA"/>
    <w:rsid w:val="00863D65"/>
    <w:rsid w:val="00864026"/>
    <w:rsid w:val="00864AB8"/>
    <w:rsid w:val="0086678D"/>
    <w:rsid w:val="008709B3"/>
    <w:rsid w:val="00873251"/>
    <w:rsid w:val="00873E6B"/>
    <w:rsid w:val="00875D48"/>
    <w:rsid w:val="00876319"/>
    <w:rsid w:val="00882043"/>
    <w:rsid w:val="00885E05"/>
    <w:rsid w:val="00890AC1"/>
    <w:rsid w:val="00891D29"/>
    <w:rsid w:val="008920E8"/>
    <w:rsid w:val="008922C4"/>
    <w:rsid w:val="008931F6"/>
    <w:rsid w:val="00893601"/>
    <w:rsid w:val="00894875"/>
    <w:rsid w:val="008A0366"/>
    <w:rsid w:val="008A0843"/>
    <w:rsid w:val="008A1E57"/>
    <w:rsid w:val="008A28BE"/>
    <w:rsid w:val="008A36C1"/>
    <w:rsid w:val="008B0503"/>
    <w:rsid w:val="008B18F2"/>
    <w:rsid w:val="008B3501"/>
    <w:rsid w:val="008B683C"/>
    <w:rsid w:val="008C18F2"/>
    <w:rsid w:val="008C2AB0"/>
    <w:rsid w:val="008C2EE1"/>
    <w:rsid w:val="008C7842"/>
    <w:rsid w:val="008C7C95"/>
    <w:rsid w:val="008D1522"/>
    <w:rsid w:val="008D63BC"/>
    <w:rsid w:val="008D6486"/>
    <w:rsid w:val="008E0592"/>
    <w:rsid w:val="008E2493"/>
    <w:rsid w:val="008E4917"/>
    <w:rsid w:val="008E6269"/>
    <w:rsid w:val="008E63EB"/>
    <w:rsid w:val="008E6AA5"/>
    <w:rsid w:val="008F2DEF"/>
    <w:rsid w:val="008F4870"/>
    <w:rsid w:val="008F4896"/>
    <w:rsid w:val="008F5D31"/>
    <w:rsid w:val="00901CD8"/>
    <w:rsid w:val="00906B02"/>
    <w:rsid w:val="00907E2C"/>
    <w:rsid w:val="009108B3"/>
    <w:rsid w:val="00911600"/>
    <w:rsid w:val="00911EF9"/>
    <w:rsid w:val="00912712"/>
    <w:rsid w:val="00912CBC"/>
    <w:rsid w:val="00912DF8"/>
    <w:rsid w:val="00913424"/>
    <w:rsid w:val="0091693B"/>
    <w:rsid w:val="00916E99"/>
    <w:rsid w:val="00922C21"/>
    <w:rsid w:val="00924F6D"/>
    <w:rsid w:val="0092616D"/>
    <w:rsid w:val="00926531"/>
    <w:rsid w:val="00930AEF"/>
    <w:rsid w:val="00932297"/>
    <w:rsid w:val="009328AC"/>
    <w:rsid w:val="009333D7"/>
    <w:rsid w:val="00933B78"/>
    <w:rsid w:val="00936FB2"/>
    <w:rsid w:val="00937195"/>
    <w:rsid w:val="009372C0"/>
    <w:rsid w:val="00937369"/>
    <w:rsid w:val="00937C5A"/>
    <w:rsid w:val="00944AB8"/>
    <w:rsid w:val="00952B62"/>
    <w:rsid w:val="00952EC9"/>
    <w:rsid w:val="00954509"/>
    <w:rsid w:val="00954A9C"/>
    <w:rsid w:val="00955EC7"/>
    <w:rsid w:val="00962AC8"/>
    <w:rsid w:val="00964A01"/>
    <w:rsid w:val="00965E17"/>
    <w:rsid w:val="00972EFF"/>
    <w:rsid w:val="00973BFE"/>
    <w:rsid w:val="009779C2"/>
    <w:rsid w:val="009810E1"/>
    <w:rsid w:val="00982F37"/>
    <w:rsid w:val="0099107C"/>
    <w:rsid w:val="0099353B"/>
    <w:rsid w:val="00993ACA"/>
    <w:rsid w:val="00994EB1"/>
    <w:rsid w:val="00994FF9"/>
    <w:rsid w:val="009952AF"/>
    <w:rsid w:val="009961E4"/>
    <w:rsid w:val="0099625E"/>
    <w:rsid w:val="009962A7"/>
    <w:rsid w:val="009964F6"/>
    <w:rsid w:val="009A466B"/>
    <w:rsid w:val="009A6031"/>
    <w:rsid w:val="009A6A94"/>
    <w:rsid w:val="009B000E"/>
    <w:rsid w:val="009B12FF"/>
    <w:rsid w:val="009B21F6"/>
    <w:rsid w:val="009B49DE"/>
    <w:rsid w:val="009C0718"/>
    <w:rsid w:val="009C1CB7"/>
    <w:rsid w:val="009C22B0"/>
    <w:rsid w:val="009C340C"/>
    <w:rsid w:val="009C4F18"/>
    <w:rsid w:val="009C6379"/>
    <w:rsid w:val="009C7E1E"/>
    <w:rsid w:val="009D04B0"/>
    <w:rsid w:val="009D1D71"/>
    <w:rsid w:val="009D5F3D"/>
    <w:rsid w:val="009D743A"/>
    <w:rsid w:val="009E2E48"/>
    <w:rsid w:val="009E3642"/>
    <w:rsid w:val="009E399D"/>
    <w:rsid w:val="009E437F"/>
    <w:rsid w:val="009E5B93"/>
    <w:rsid w:val="009E7BF8"/>
    <w:rsid w:val="009F09F9"/>
    <w:rsid w:val="009F4EBA"/>
    <w:rsid w:val="009F7241"/>
    <w:rsid w:val="00A066A0"/>
    <w:rsid w:val="00A06B8D"/>
    <w:rsid w:val="00A07932"/>
    <w:rsid w:val="00A13F55"/>
    <w:rsid w:val="00A144EC"/>
    <w:rsid w:val="00A16D31"/>
    <w:rsid w:val="00A17B2B"/>
    <w:rsid w:val="00A200EB"/>
    <w:rsid w:val="00A21267"/>
    <w:rsid w:val="00A24585"/>
    <w:rsid w:val="00A24D0B"/>
    <w:rsid w:val="00A253E5"/>
    <w:rsid w:val="00A36AEA"/>
    <w:rsid w:val="00A36C93"/>
    <w:rsid w:val="00A36EA0"/>
    <w:rsid w:val="00A411A8"/>
    <w:rsid w:val="00A41611"/>
    <w:rsid w:val="00A42174"/>
    <w:rsid w:val="00A42CBE"/>
    <w:rsid w:val="00A43530"/>
    <w:rsid w:val="00A458D6"/>
    <w:rsid w:val="00A54663"/>
    <w:rsid w:val="00A54E05"/>
    <w:rsid w:val="00A61025"/>
    <w:rsid w:val="00A64A4F"/>
    <w:rsid w:val="00A64DD2"/>
    <w:rsid w:val="00A64E42"/>
    <w:rsid w:val="00A64F4D"/>
    <w:rsid w:val="00A65394"/>
    <w:rsid w:val="00A6742F"/>
    <w:rsid w:val="00A733F8"/>
    <w:rsid w:val="00A74EAC"/>
    <w:rsid w:val="00A75677"/>
    <w:rsid w:val="00A7710D"/>
    <w:rsid w:val="00A81449"/>
    <w:rsid w:val="00A81C95"/>
    <w:rsid w:val="00A84BE6"/>
    <w:rsid w:val="00A850EF"/>
    <w:rsid w:val="00A85F23"/>
    <w:rsid w:val="00A86430"/>
    <w:rsid w:val="00A8702F"/>
    <w:rsid w:val="00A87419"/>
    <w:rsid w:val="00A92526"/>
    <w:rsid w:val="00A92554"/>
    <w:rsid w:val="00A92F95"/>
    <w:rsid w:val="00A963CF"/>
    <w:rsid w:val="00AA1369"/>
    <w:rsid w:val="00AA22C2"/>
    <w:rsid w:val="00AA6784"/>
    <w:rsid w:val="00AA7E4F"/>
    <w:rsid w:val="00AB74A3"/>
    <w:rsid w:val="00AB7D59"/>
    <w:rsid w:val="00AC0F47"/>
    <w:rsid w:val="00AC1A53"/>
    <w:rsid w:val="00AC47F3"/>
    <w:rsid w:val="00AC6816"/>
    <w:rsid w:val="00AC781B"/>
    <w:rsid w:val="00AD26CF"/>
    <w:rsid w:val="00AD4E02"/>
    <w:rsid w:val="00AE0281"/>
    <w:rsid w:val="00AE049D"/>
    <w:rsid w:val="00AE0A47"/>
    <w:rsid w:val="00AE256A"/>
    <w:rsid w:val="00AE62AE"/>
    <w:rsid w:val="00AE6CAA"/>
    <w:rsid w:val="00AF1515"/>
    <w:rsid w:val="00AF4377"/>
    <w:rsid w:val="00AF604B"/>
    <w:rsid w:val="00AF6B78"/>
    <w:rsid w:val="00B013DB"/>
    <w:rsid w:val="00B01A84"/>
    <w:rsid w:val="00B02DD5"/>
    <w:rsid w:val="00B03096"/>
    <w:rsid w:val="00B03539"/>
    <w:rsid w:val="00B04B0E"/>
    <w:rsid w:val="00B06F47"/>
    <w:rsid w:val="00B1078A"/>
    <w:rsid w:val="00B12B9F"/>
    <w:rsid w:val="00B138A2"/>
    <w:rsid w:val="00B1415D"/>
    <w:rsid w:val="00B14989"/>
    <w:rsid w:val="00B14D44"/>
    <w:rsid w:val="00B208D4"/>
    <w:rsid w:val="00B21F3B"/>
    <w:rsid w:val="00B2656C"/>
    <w:rsid w:val="00B27D58"/>
    <w:rsid w:val="00B31699"/>
    <w:rsid w:val="00B32D52"/>
    <w:rsid w:val="00B35A7F"/>
    <w:rsid w:val="00B35C79"/>
    <w:rsid w:val="00B441BD"/>
    <w:rsid w:val="00B45B9A"/>
    <w:rsid w:val="00B46A5E"/>
    <w:rsid w:val="00B52C8C"/>
    <w:rsid w:val="00B5379E"/>
    <w:rsid w:val="00B57254"/>
    <w:rsid w:val="00B635A8"/>
    <w:rsid w:val="00B65BC3"/>
    <w:rsid w:val="00B70FF8"/>
    <w:rsid w:val="00B71D8C"/>
    <w:rsid w:val="00B76BAD"/>
    <w:rsid w:val="00B773A6"/>
    <w:rsid w:val="00B829A8"/>
    <w:rsid w:val="00B86651"/>
    <w:rsid w:val="00B86F9C"/>
    <w:rsid w:val="00B91E58"/>
    <w:rsid w:val="00B91FB9"/>
    <w:rsid w:val="00B945BB"/>
    <w:rsid w:val="00BA2570"/>
    <w:rsid w:val="00BA41B4"/>
    <w:rsid w:val="00BA49D8"/>
    <w:rsid w:val="00BA627E"/>
    <w:rsid w:val="00BB3E77"/>
    <w:rsid w:val="00BB603A"/>
    <w:rsid w:val="00BC2F9A"/>
    <w:rsid w:val="00BC3401"/>
    <w:rsid w:val="00BC363C"/>
    <w:rsid w:val="00BC58D2"/>
    <w:rsid w:val="00BD1A9C"/>
    <w:rsid w:val="00BD23E0"/>
    <w:rsid w:val="00BD45AF"/>
    <w:rsid w:val="00BD5B43"/>
    <w:rsid w:val="00BE2655"/>
    <w:rsid w:val="00BE2ED0"/>
    <w:rsid w:val="00BE5A54"/>
    <w:rsid w:val="00BE677D"/>
    <w:rsid w:val="00BF0E50"/>
    <w:rsid w:val="00BF33FF"/>
    <w:rsid w:val="00BF3DBF"/>
    <w:rsid w:val="00BF4145"/>
    <w:rsid w:val="00BF61FB"/>
    <w:rsid w:val="00BF7E48"/>
    <w:rsid w:val="00C0022A"/>
    <w:rsid w:val="00C0458B"/>
    <w:rsid w:val="00C04DB2"/>
    <w:rsid w:val="00C13B24"/>
    <w:rsid w:val="00C13B6B"/>
    <w:rsid w:val="00C15C59"/>
    <w:rsid w:val="00C21848"/>
    <w:rsid w:val="00C2578C"/>
    <w:rsid w:val="00C32817"/>
    <w:rsid w:val="00C41AB3"/>
    <w:rsid w:val="00C46FE9"/>
    <w:rsid w:val="00C5187E"/>
    <w:rsid w:val="00C53BB3"/>
    <w:rsid w:val="00C54EDD"/>
    <w:rsid w:val="00C5701C"/>
    <w:rsid w:val="00C572FE"/>
    <w:rsid w:val="00C61248"/>
    <w:rsid w:val="00C61384"/>
    <w:rsid w:val="00C667BB"/>
    <w:rsid w:val="00C7538C"/>
    <w:rsid w:val="00C75751"/>
    <w:rsid w:val="00C7683D"/>
    <w:rsid w:val="00C77C8F"/>
    <w:rsid w:val="00C80121"/>
    <w:rsid w:val="00C829B5"/>
    <w:rsid w:val="00C83416"/>
    <w:rsid w:val="00C83DCA"/>
    <w:rsid w:val="00C84BBE"/>
    <w:rsid w:val="00C9005F"/>
    <w:rsid w:val="00C914BF"/>
    <w:rsid w:val="00C928BE"/>
    <w:rsid w:val="00C95075"/>
    <w:rsid w:val="00C9621C"/>
    <w:rsid w:val="00CA019F"/>
    <w:rsid w:val="00CA405B"/>
    <w:rsid w:val="00CB0531"/>
    <w:rsid w:val="00CB20BF"/>
    <w:rsid w:val="00CB2116"/>
    <w:rsid w:val="00CB39B7"/>
    <w:rsid w:val="00CB6252"/>
    <w:rsid w:val="00CB73BD"/>
    <w:rsid w:val="00CC1030"/>
    <w:rsid w:val="00CC1C3C"/>
    <w:rsid w:val="00CC3A09"/>
    <w:rsid w:val="00CD2B7C"/>
    <w:rsid w:val="00CD2F34"/>
    <w:rsid w:val="00CD7137"/>
    <w:rsid w:val="00CD742D"/>
    <w:rsid w:val="00CE022A"/>
    <w:rsid w:val="00CE31B7"/>
    <w:rsid w:val="00CE671E"/>
    <w:rsid w:val="00CF2A71"/>
    <w:rsid w:val="00CF4E71"/>
    <w:rsid w:val="00CF6526"/>
    <w:rsid w:val="00D00172"/>
    <w:rsid w:val="00D00D32"/>
    <w:rsid w:val="00D01185"/>
    <w:rsid w:val="00D036B8"/>
    <w:rsid w:val="00D04F96"/>
    <w:rsid w:val="00D1080E"/>
    <w:rsid w:val="00D11838"/>
    <w:rsid w:val="00D11F2D"/>
    <w:rsid w:val="00D12444"/>
    <w:rsid w:val="00D15A10"/>
    <w:rsid w:val="00D15DF0"/>
    <w:rsid w:val="00D17CFB"/>
    <w:rsid w:val="00D2093C"/>
    <w:rsid w:val="00D2336C"/>
    <w:rsid w:val="00D37058"/>
    <w:rsid w:val="00D37BDD"/>
    <w:rsid w:val="00D37D0A"/>
    <w:rsid w:val="00D40B51"/>
    <w:rsid w:val="00D426D2"/>
    <w:rsid w:val="00D50A12"/>
    <w:rsid w:val="00D6005F"/>
    <w:rsid w:val="00D60D18"/>
    <w:rsid w:val="00D63524"/>
    <w:rsid w:val="00D645AB"/>
    <w:rsid w:val="00D64A00"/>
    <w:rsid w:val="00D66B68"/>
    <w:rsid w:val="00D74903"/>
    <w:rsid w:val="00D74E7C"/>
    <w:rsid w:val="00D75215"/>
    <w:rsid w:val="00D7774B"/>
    <w:rsid w:val="00D77D43"/>
    <w:rsid w:val="00D84854"/>
    <w:rsid w:val="00D84881"/>
    <w:rsid w:val="00D86400"/>
    <w:rsid w:val="00D90ED6"/>
    <w:rsid w:val="00D9230F"/>
    <w:rsid w:val="00D940B2"/>
    <w:rsid w:val="00D96C33"/>
    <w:rsid w:val="00D96CFC"/>
    <w:rsid w:val="00DA42D6"/>
    <w:rsid w:val="00DA46BD"/>
    <w:rsid w:val="00DA5F3B"/>
    <w:rsid w:val="00DB1F54"/>
    <w:rsid w:val="00DB2A7A"/>
    <w:rsid w:val="00DB5EA6"/>
    <w:rsid w:val="00DB7158"/>
    <w:rsid w:val="00DC04ED"/>
    <w:rsid w:val="00DC59F6"/>
    <w:rsid w:val="00DC76D2"/>
    <w:rsid w:val="00DD02B1"/>
    <w:rsid w:val="00DD08A0"/>
    <w:rsid w:val="00DD1259"/>
    <w:rsid w:val="00DD2E58"/>
    <w:rsid w:val="00DD2EBE"/>
    <w:rsid w:val="00DD3607"/>
    <w:rsid w:val="00DD5538"/>
    <w:rsid w:val="00DD5DA6"/>
    <w:rsid w:val="00DE226B"/>
    <w:rsid w:val="00DE3CA2"/>
    <w:rsid w:val="00DE47A8"/>
    <w:rsid w:val="00DE6593"/>
    <w:rsid w:val="00DF07AC"/>
    <w:rsid w:val="00DF1A62"/>
    <w:rsid w:val="00DF21F2"/>
    <w:rsid w:val="00DF2610"/>
    <w:rsid w:val="00DF28B8"/>
    <w:rsid w:val="00DF2FE1"/>
    <w:rsid w:val="00DF62EA"/>
    <w:rsid w:val="00E00C6A"/>
    <w:rsid w:val="00E02CC3"/>
    <w:rsid w:val="00E03A51"/>
    <w:rsid w:val="00E048A3"/>
    <w:rsid w:val="00E0495B"/>
    <w:rsid w:val="00E0516A"/>
    <w:rsid w:val="00E06E39"/>
    <w:rsid w:val="00E104ED"/>
    <w:rsid w:val="00E12F79"/>
    <w:rsid w:val="00E12FF7"/>
    <w:rsid w:val="00E1404E"/>
    <w:rsid w:val="00E1571D"/>
    <w:rsid w:val="00E165FC"/>
    <w:rsid w:val="00E1673F"/>
    <w:rsid w:val="00E20D16"/>
    <w:rsid w:val="00E232EC"/>
    <w:rsid w:val="00E25F07"/>
    <w:rsid w:val="00E3318C"/>
    <w:rsid w:val="00E35FD1"/>
    <w:rsid w:val="00E3764E"/>
    <w:rsid w:val="00E4154A"/>
    <w:rsid w:val="00E4185A"/>
    <w:rsid w:val="00E440D1"/>
    <w:rsid w:val="00E47B0A"/>
    <w:rsid w:val="00E5110C"/>
    <w:rsid w:val="00E5207E"/>
    <w:rsid w:val="00E53201"/>
    <w:rsid w:val="00E54E5E"/>
    <w:rsid w:val="00E70052"/>
    <w:rsid w:val="00E72D81"/>
    <w:rsid w:val="00E74E82"/>
    <w:rsid w:val="00E76614"/>
    <w:rsid w:val="00E77607"/>
    <w:rsid w:val="00E83388"/>
    <w:rsid w:val="00E83A22"/>
    <w:rsid w:val="00E84CDB"/>
    <w:rsid w:val="00E84D02"/>
    <w:rsid w:val="00E8502D"/>
    <w:rsid w:val="00E85EDB"/>
    <w:rsid w:val="00E872E0"/>
    <w:rsid w:val="00E87BAC"/>
    <w:rsid w:val="00E87F75"/>
    <w:rsid w:val="00E93AD0"/>
    <w:rsid w:val="00EA061A"/>
    <w:rsid w:val="00EA281D"/>
    <w:rsid w:val="00EA28FC"/>
    <w:rsid w:val="00EA401B"/>
    <w:rsid w:val="00EA5C51"/>
    <w:rsid w:val="00EB427E"/>
    <w:rsid w:val="00EB5E5E"/>
    <w:rsid w:val="00EC1169"/>
    <w:rsid w:val="00EC1F4E"/>
    <w:rsid w:val="00EC26C2"/>
    <w:rsid w:val="00EC53B4"/>
    <w:rsid w:val="00ED306B"/>
    <w:rsid w:val="00ED56A0"/>
    <w:rsid w:val="00ED608B"/>
    <w:rsid w:val="00ED6382"/>
    <w:rsid w:val="00EE6F09"/>
    <w:rsid w:val="00EE77FA"/>
    <w:rsid w:val="00EF03E3"/>
    <w:rsid w:val="00EF0D3D"/>
    <w:rsid w:val="00EF101C"/>
    <w:rsid w:val="00EF377C"/>
    <w:rsid w:val="00EF3E71"/>
    <w:rsid w:val="00EF6AEB"/>
    <w:rsid w:val="00F01707"/>
    <w:rsid w:val="00F0175B"/>
    <w:rsid w:val="00F026D3"/>
    <w:rsid w:val="00F028CF"/>
    <w:rsid w:val="00F04364"/>
    <w:rsid w:val="00F04925"/>
    <w:rsid w:val="00F04F59"/>
    <w:rsid w:val="00F05803"/>
    <w:rsid w:val="00F13071"/>
    <w:rsid w:val="00F131B9"/>
    <w:rsid w:val="00F14B69"/>
    <w:rsid w:val="00F1553C"/>
    <w:rsid w:val="00F165FC"/>
    <w:rsid w:val="00F16898"/>
    <w:rsid w:val="00F2186D"/>
    <w:rsid w:val="00F221DF"/>
    <w:rsid w:val="00F2366F"/>
    <w:rsid w:val="00F238EF"/>
    <w:rsid w:val="00F2433B"/>
    <w:rsid w:val="00F24F89"/>
    <w:rsid w:val="00F30874"/>
    <w:rsid w:val="00F46683"/>
    <w:rsid w:val="00F506A6"/>
    <w:rsid w:val="00F567A6"/>
    <w:rsid w:val="00F57D27"/>
    <w:rsid w:val="00F64CC1"/>
    <w:rsid w:val="00F654F8"/>
    <w:rsid w:val="00F668AC"/>
    <w:rsid w:val="00F71514"/>
    <w:rsid w:val="00F72CEA"/>
    <w:rsid w:val="00F80597"/>
    <w:rsid w:val="00F80B00"/>
    <w:rsid w:val="00F80E78"/>
    <w:rsid w:val="00F83BAC"/>
    <w:rsid w:val="00F847E3"/>
    <w:rsid w:val="00F84CCA"/>
    <w:rsid w:val="00F85379"/>
    <w:rsid w:val="00F8734A"/>
    <w:rsid w:val="00F90073"/>
    <w:rsid w:val="00F9156E"/>
    <w:rsid w:val="00F94555"/>
    <w:rsid w:val="00F947B9"/>
    <w:rsid w:val="00F94E31"/>
    <w:rsid w:val="00F9654C"/>
    <w:rsid w:val="00F96574"/>
    <w:rsid w:val="00F97321"/>
    <w:rsid w:val="00F97873"/>
    <w:rsid w:val="00FA107F"/>
    <w:rsid w:val="00FA1528"/>
    <w:rsid w:val="00FA2C66"/>
    <w:rsid w:val="00FA6F3A"/>
    <w:rsid w:val="00FA744B"/>
    <w:rsid w:val="00FB047E"/>
    <w:rsid w:val="00FB0946"/>
    <w:rsid w:val="00FB173D"/>
    <w:rsid w:val="00FB2064"/>
    <w:rsid w:val="00FB32BA"/>
    <w:rsid w:val="00FB5F27"/>
    <w:rsid w:val="00FC233B"/>
    <w:rsid w:val="00FC23AE"/>
    <w:rsid w:val="00FC50E9"/>
    <w:rsid w:val="00FC5F5F"/>
    <w:rsid w:val="00FD14A2"/>
    <w:rsid w:val="00FD3C9B"/>
    <w:rsid w:val="00FD6379"/>
    <w:rsid w:val="00FE2E5F"/>
    <w:rsid w:val="00FE2FB1"/>
    <w:rsid w:val="00FE3B0A"/>
    <w:rsid w:val="00FE41F2"/>
    <w:rsid w:val="00FE4BBC"/>
    <w:rsid w:val="00FE7383"/>
    <w:rsid w:val="00FF15A3"/>
    <w:rsid w:val="00FF2765"/>
    <w:rsid w:val="00FF3B63"/>
    <w:rsid w:val="00FF653F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956BE5C-B0AA-412E-A4B6-F974B93A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B2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604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0430E"/>
    <w:rPr>
      <w:rFonts w:cs="Times New Roman"/>
      <w:b/>
      <w:bCs/>
      <w:sz w:val="27"/>
      <w:szCs w:val="27"/>
    </w:rPr>
  </w:style>
  <w:style w:type="paragraph" w:customStyle="1" w:styleId="ConsPlusNormal">
    <w:name w:val="ConsPlusNormal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11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F24F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DE6689"/>
    <w:rPr>
      <w:sz w:val="24"/>
      <w:szCs w:val="24"/>
    </w:rPr>
  </w:style>
  <w:style w:type="character" w:styleId="a5">
    <w:name w:val="page number"/>
    <w:rsid w:val="00F24F89"/>
    <w:rPr>
      <w:rFonts w:cs="Times New Roman"/>
    </w:rPr>
  </w:style>
  <w:style w:type="paragraph" w:customStyle="1" w:styleId="formattext">
    <w:name w:val="formattext"/>
    <w:basedOn w:val="a"/>
    <w:uiPriority w:val="99"/>
    <w:rsid w:val="0060430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3B41F0"/>
    <w:pPr>
      <w:spacing w:after="120" w:line="360" w:lineRule="exact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B41F0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A64A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64A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7D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8709B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8709B3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1080E"/>
    <w:pPr>
      <w:ind w:left="720"/>
      <w:contextualSpacing/>
    </w:pPr>
  </w:style>
  <w:style w:type="paragraph" w:styleId="a9">
    <w:name w:val="header"/>
    <w:basedOn w:val="a"/>
    <w:link w:val="aa"/>
    <w:uiPriority w:val="99"/>
    <w:rsid w:val="003D0E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DE6689"/>
    <w:rPr>
      <w:sz w:val="24"/>
      <w:szCs w:val="24"/>
    </w:rPr>
  </w:style>
  <w:style w:type="paragraph" w:customStyle="1" w:styleId="Style16">
    <w:name w:val="Style16"/>
    <w:basedOn w:val="a"/>
    <w:rsid w:val="001B13CF"/>
    <w:pPr>
      <w:widowControl w:val="0"/>
      <w:autoSpaceDE w:val="0"/>
      <w:autoSpaceDN w:val="0"/>
      <w:adjustRightInd w:val="0"/>
      <w:spacing w:line="307" w:lineRule="exact"/>
    </w:pPr>
  </w:style>
  <w:style w:type="character" w:customStyle="1" w:styleId="FontStyle25">
    <w:name w:val="Font Style25"/>
    <w:rsid w:val="001B13CF"/>
    <w:rPr>
      <w:rFonts w:ascii="Times New Roman" w:hAnsi="Times New Roman" w:cs="Times New Roman" w:hint="default"/>
      <w:sz w:val="26"/>
      <w:szCs w:val="26"/>
    </w:rPr>
  </w:style>
  <w:style w:type="table" w:styleId="ab">
    <w:name w:val="Table Grid"/>
    <w:basedOn w:val="a1"/>
    <w:locked/>
    <w:rsid w:val="0037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locked/>
    <w:rsid w:val="00F13071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rsid w:val="00F13071"/>
    <w:pPr>
      <w:suppressAutoHyphens/>
      <w:spacing w:before="100" w:after="100"/>
    </w:pPr>
    <w:rPr>
      <w:sz w:val="28"/>
      <w:szCs w:val="20"/>
      <w:lang w:eastAsia="zh-CN"/>
    </w:rPr>
  </w:style>
  <w:style w:type="paragraph" w:styleId="ae">
    <w:name w:val="No Spacing"/>
    <w:link w:val="af"/>
    <w:uiPriority w:val="1"/>
    <w:qFormat/>
    <w:rsid w:val="00F13071"/>
    <w:pPr>
      <w:suppressAutoHyphens/>
    </w:pPr>
    <w:rPr>
      <w:sz w:val="24"/>
      <w:szCs w:val="24"/>
      <w:lang w:eastAsia="zh-CN"/>
    </w:rPr>
  </w:style>
  <w:style w:type="character" w:customStyle="1" w:styleId="af">
    <w:name w:val="Без интервала Знак"/>
    <w:link w:val="ae"/>
    <w:uiPriority w:val="1"/>
    <w:locked/>
    <w:rsid w:val="00F13071"/>
    <w:rPr>
      <w:sz w:val="24"/>
      <w:szCs w:val="24"/>
      <w:lang w:eastAsia="zh-CN"/>
    </w:rPr>
  </w:style>
  <w:style w:type="paragraph" w:customStyle="1" w:styleId="1">
    <w:name w:val="Абзац списка1"/>
    <w:basedOn w:val="a"/>
    <w:rsid w:val="008920E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WW8Num5z3">
    <w:name w:val="WW8Num5z3"/>
    <w:rsid w:val="005E34C4"/>
  </w:style>
  <w:style w:type="character" w:customStyle="1" w:styleId="apple-converted-space">
    <w:name w:val="apple-converted-space"/>
    <w:rsid w:val="001622B5"/>
    <w:rPr>
      <w:rFonts w:ascii="Times New Roman" w:hAnsi="Times New Roman" w:cs="Times New Roman" w:hint="default"/>
    </w:rPr>
  </w:style>
  <w:style w:type="paragraph" w:customStyle="1" w:styleId="af0">
    <w:name w:val="Содержимое таблицы"/>
    <w:basedOn w:val="a"/>
    <w:uiPriority w:val="99"/>
    <w:rsid w:val="00BA49D8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5E02-FDAB-4072-A8E0-B65F712F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20</Pages>
  <Words>5624</Words>
  <Characters>32061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37610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o.beljavskaja</dc:creator>
  <cp:keywords/>
  <dc:description/>
  <cp:lastModifiedBy>ПК</cp:lastModifiedBy>
  <cp:revision>19</cp:revision>
  <cp:lastPrinted>2022-06-23T04:42:00Z</cp:lastPrinted>
  <dcterms:created xsi:type="dcterms:W3CDTF">2022-04-28T03:33:00Z</dcterms:created>
  <dcterms:modified xsi:type="dcterms:W3CDTF">2022-07-06T01:08:00Z</dcterms:modified>
</cp:coreProperties>
</file>