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70" w:rsidRDefault="00B92689" w:rsidP="00FA4E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28.03.2022 г № 30</w:t>
      </w:r>
      <w:r w:rsidR="00FA4E70">
        <w:rPr>
          <w:rFonts w:ascii="Arial" w:hAnsi="Arial" w:cs="Arial"/>
          <w:b/>
          <w:sz w:val="32"/>
          <w:szCs w:val="32"/>
        </w:rPr>
        <w:t>-п</w:t>
      </w:r>
    </w:p>
    <w:p w:rsidR="00FA4E70" w:rsidRDefault="00FA4E70" w:rsidP="00FA4E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A4E70" w:rsidRDefault="00FA4E70" w:rsidP="00FA4E7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A4E70" w:rsidRDefault="00FA4E70" w:rsidP="00FA4E70">
      <w:pPr>
        <w:tabs>
          <w:tab w:val="left" w:pos="18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A4E70" w:rsidRDefault="00FA4E70" w:rsidP="00FA4E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FA4E70" w:rsidRDefault="00FA4E70" w:rsidP="00FA4E7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A4E70" w:rsidRDefault="00FA4E70" w:rsidP="00FA4E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A4E70" w:rsidRDefault="00FA4E70" w:rsidP="00FA4E70">
      <w:pPr>
        <w:jc w:val="center"/>
        <w:rPr>
          <w:rFonts w:ascii="Arial" w:hAnsi="Arial" w:cs="Arial"/>
          <w:b/>
          <w:sz w:val="32"/>
          <w:szCs w:val="32"/>
        </w:rPr>
      </w:pPr>
    </w:p>
    <w:p w:rsidR="00FA4E70" w:rsidRDefault="00FA4E70" w:rsidP="00FA4E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ПРИСВОЕНИИ ПОЧТОВОГО АДРЕСА </w:t>
      </w:r>
      <w:r w:rsidR="00B92689">
        <w:rPr>
          <w:rFonts w:ascii="Arial" w:hAnsi="Arial" w:cs="Arial"/>
          <w:b/>
          <w:sz w:val="32"/>
          <w:szCs w:val="32"/>
        </w:rPr>
        <w:t>НЕЖИЛОМУ ЗДАНИЮ</w:t>
      </w:r>
    </w:p>
    <w:p w:rsidR="00FA4E70" w:rsidRDefault="00FA4E70" w:rsidP="00FA4E70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FA4E70" w:rsidRDefault="00FA4E70" w:rsidP="00FA4E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 xml:space="preserve">На основании Постановления Правительства РФ от 19.11.2014 г. № 1221 «Об утверждении Правил присвоения, изменения и аннулирования адресов», </w:t>
      </w:r>
      <w:r>
        <w:rPr>
          <w:rFonts w:ascii="Arial" w:hAnsi="Arial" w:cs="Arial"/>
        </w:rPr>
        <w:t>Постановления от 17.03.2009 года № 32 «Об утверждении адресных реестров и картосхем населенных пунктов МО «Александровск»</w:t>
      </w:r>
    </w:p>
    <w:p w:rsidR="00FA4E70" w:rsidRDefault="00FA4E70" w:rsidP="00FA4E70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</w:p>
    <w:p w:rsidR="00FA4E70" w:rsidRDefault="00FA4E70" w:rsidP="00FA4E70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</w:p>
    <w:p w:rsidR="00FA4E70" w:rsidRDefault="00FA4E70" w:rsidP="00FA4E70">
      <w:pPr>
        <w:jc w:val="both"/>
        <w:rPr>
          <w:rFonts w:ascii="Arial" w:hAnsi="Arial" w:cs="Arial"/>
        </w:rPr>
      </w:pPr>
    </w:p>
    <w:p w:rsidR="00FA4E70" w:rsidRDefault="00FA4E70" w:rsidP="00FA4E7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Присвоить адрес </w:t>
      </w:r>
      <w:r w:rsidR="00B92689">
        <w:rPr>
          <w:rFonts w:ascii="Arial" w:hAnsi="Arial" w:cs="Arial"/>
        </w:rPr>
        <w:t>нежилому зданию (гараж)</w:t>
      </w:r>
      <w:r>
        <w:rPr>
          <w:rFonts w:ascii="Arial" w:hAnsi="Arial" w:cs="Arial"/>
        </w:rPr>
        <w:t>, расположенному по адресу: Иркутская область, Аларский район, с. Александровск, ул. Школьная, д. 28, с кадастровым номером; 85:01:040101:87</w:t>
      </w:r>
      <w:r w:rsidR="00B9268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площадь </w:t>
      </w:r>
      <w:r w:rsidR="00B92689">
        <w:rPr>
          <w:rFonts w:ascii="Arial" w:hAnsi="Arial" w:cs="Arial"/>
        </w:rPr>
        <w:t>37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</w:t>
      </w:r>
    </w:p>
    <w:p w:rsidR="00FA4E70" w:rsidRDefault="00FA4E70" w:rsidP="00FA4E7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Присвоенным адресом считается следующ</w:t>
      </w:r>
      <w:bookmarkStart w:id="0" w:name="_GoBack"/>
      <w:bookmarkEnd w:id="0"/>
      <w:r>
        <w:rPr>
          <w:rFonts w:ascii="Arial" w:hAnsi="Arial" w:cs="Arial"/>
        </w:rPr>
        <w:t>ий адрес: Российская Федерация Иркутская область, Аларский муниципальный район, муниципальное образование «Александровск», с. Але</w:t>
      </w:r>
      <w:r w:rsidR="00B92689">
        <w:rPr>
          <w:rFonts w:ascii="Arial" w:hAnsi="Arial" w:cs="Arial"/>
        </w:rPr>
        <w:t>ксандровск, ул. Школьная, д. 28Г</w:t>
      </w:r>
      <w:r>
        <w:rPr>
          <w:rFonts w:ascii="Arial" w:hAnsi="Arial" w:cs="Arial"/>
        </w:rPr>
        <w:t xml:space="preserve"> </w:t>
      </w:r>
    </w:p>
    <w:p w:rsidR="00FA4E70" w:rsidRDefault="00FA4E70" w:rsidP="00FA4E7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A4E70" w:rsidRDefault="00FA4E70" w:rsidP="00FA4E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FA4E70" w:rsidRDefault="00FA4E70" w:rsidP="00FA4E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</w:t>
      </w:r>
    </w:p>
    <w:p w:rsidR="00FA4E70" w:rsidRDefault="00FA4E70" w:rsidP="00FA4E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«Александровск»                                                     </w:t>
      </w:r>
    </w:p>
    <w:p w:rsidR="00FA4E70" w:rsidRDefault="00FA4E70" w:rsidP="00FA4E70">
      <w:r>
        <w:rPr>
          <w:rFonts w:ascii="Arial" w:hAnsi="Arial" w:cs="Arial"/>
        </w:rPr>
        <w:t>О.В. Иванова</w:t>
      </w:r>
    </w:p>
    <w:p w:rsidR="00FA4E70" w:rsidRDefault="00FA4E70" w:rsidP="00FA4E70"/>
    <w:p w:rsidR="00FA4E70" w:rsidRDefault="00FA4E70" w:rsidP="00FA4E70"/>
    <w:p w:rsidR="00FA4E70" w:rsidRDefault="00FA4E70" w:rsidP="00FA4E70"/>
    <w:p w:rsidR="00FA4E70" w:rsidRDefault="00FA4E70" w:rsidP="00FA4E70"/>
    <w:p w:rsidR="00FA4E70" w:rsidRDefault="00FA4E70" w:rsidP="00FA4E70"/>
    <w:p w:rsidR="002F44CD" w:rsidRDefault="002F44CD"/>
    <w:sectPr w:rsidR="002F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E4"/>
    <w:rsid w:val="000759E4"/>
    <w:rsid w:val="002769A4"/>
    <w:rsid w:val="002F44CD"/>
    <w:rsid w:val="006A137C"/>
    <w:rsid w:val="0096379A"/>
    <w:rsid w:val="00B92689"/>
    <w:rsid w:val="00FA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9C1D"/>
  <w15:chartTrackingRefBased/>
  <w15:docId w15:val="{1B9EEEE8-0260-40A6-8AD9-8C17604A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A4E7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637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37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6</cp:revision>
  <cp:lastPrinted>2022-03-28T04:26:00Z</cp:lastPrinted>
  <dcterms:created xsi:type="dcterms:W3CDTF">2022-03-28T04:21:00Z</dcterms:created>
  <dcterms:modified xsi:type="dcterms:W3CDTF">2022-03-28T04:27:00Z</dcterms:modified>
</cp:coreProperties>
</file>