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0" w:rsidRDefault="0096379A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28.03.2022 г № 29</w:t>
      </w:r>
      <w:r w:rsidR="00FA4E70">
        <w:rPr>
          <w:rFonts w:ascii="Arial" w:hAnsi="Arial" w:cs="Arial"/>
          <w:b/>
          <w:sz w:val="32"/>
          <w:szCs w:val="32"/>
        </w:rPr>
        <w:t>-п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4E70" w:rsidRDefault="00FA4E70" w:rsidP="00FA4E70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ЖИЛОМУ ДОМУ</w:t>
      </w:r>
    </w:p>
    <w:p w:rsidR="00FA4E70" w:rsidRDefault="00FA4E70" w:rsidP="00FA4E70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A4E70" w:rsidRDefault="00FA4E70" w:rsidP="00FA4E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>
        <w:rPr>
          <w:rFonts w:ascii="Arial" w:hAnsi="Arial" w:cs="Arial"/>
          <w:color w:val="000000"/>
          <w:spacing w:val="3"/>
        </w:rPr>
        <w:t xml:space="preserve">»,  </w:t>
      </w:r>
      <w:r>
        <w:rPr>
          <w:rFonts w:ascii="Arial" w:hAnsi="Arial" w:cs="Arial"/>
        </w:rPr>
        <w:t>Постановления</w:t>
      </w:r>
      <w:proofErr w:type="gramEnd"/>
      <w:r>
        <w:rPr>
          <w:rFonts w:ascii="Arial" w:hAnsi="Arial" w:cs="Arial"/>
        </w:rPr>
        <w:t xml:space="preserve"> от 17.03.2009 года № 32 «Об утверждении адресных реестров и картосхем населенных пунктов МО «Александровск»</w:t>
      </w: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A4E70" w:rsidRDefault="00FA4E70" w:rsidP="00FA4E70">
      <w:pPr>
        <w:jc w:val="both"/>
        <w:rPr>
          <w:rFonts w:ascii="Arial" w:hAnsi="Arial" w:cs="Arial"/>
        </w:rPr>
      </w:pPr>
      <w:bookmarkStart w:id="0" w:name="_GoBack"/>
      <w:bookmarkEnd w:id="0"/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индивидуальному жилому дому, расположенному по адресу: Иркутская область, Аларский район, с. Александровск, ул. Школьная, д. 28, с кадастровым номером; 85:01:040101:87</w:t>
      </w:r>
      <w:r w:rsidR="009637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площадь </w:t>
      </w:r>
      <w:r w:rsidR="0096379A">
        <w:rPr>
          <w:rFonts w:ascii="Arial" w:hAnsi="Arial" w:cs="Arial"/>
        </w:rPr>
        <w:t>106,4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</w:t>
      </w:r>
      <w:r w:rsidR="0096379A">
        <w:rPr>
          <w:rFonts w:ascii="Arial" w:hAnsi="Arial" w:cs="Arial"/>
        </w:rPr>
        <w:t>ксандровск, ул. Школьная, д. 28Б</w:t>
      </w:r>
      <w:r>
        <w:rPr>
          <w:rFonts w:ascii="Arial" w:hAnsi="Arial" w:cs="Arial"/>
        </w:rPr>
        <w:t xml:space="preserve"> </w:t>
      </w:r>
    </w:p>
    <w:p w:rsidR="00FA4E70" w:rsidRDefault="00FA4E70" w:rsidP="00FA4E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A4E70" w:rsidRDefault="00FA4E70" w:rsidP="00FA4E70">
      <w:r>
        <w:rPr>
          <w:rFonts w:ascii="Arial" w:hAnsi="Arial" w:cs="Arial"/>
        </w:rPr>
        <w:t>О.В. Иванова</w:t>
      </w:r>
    </w:p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4"/>
    <w:rsid w:val="000759E4"/>
    <w:rsid w:val="002769A4"/>
    <w:rsid w:val="002F44CD"/>
    <w:rsid w:val="006A137C"/>
    <w:rsid w:val="0096379A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DFB"/>
  <w15:chartTrackingRefBased/>
  <w15:docId w15:val="{1B9EEEE8-0260-40A6-8AD9-8C17604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E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3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4</cp:revision>
  <cp:lastPrinted>2022-03-28T04:23:00Z</cp:lastPrinted>
  <dcterms:created xsi:type="dcterms:W3CDTF">2022-03-28T04:21:00Z</dcterms:created>
  <dcterms:modified xsi:type="dcterms:W3CDTF">2022-03-28T04:24:00Z</dcterms:modified>
</cp:coreProperties>
</file>