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74" w:rsidRPr="00C458AE" w:rsidRDefault="00411374" w:rsidP="003667FA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B0B9D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2B0B9D" w:rsidRPr="002B0B9D">
        <w:rPr>
          <w:rFonts w:ascii="Arial" w:eastAsia="Calibri" w:hAnsi="Arial" w:cs="Arial"/>
          <w:b/>
          <w:sz w:val="32"/>
          <w:szCs w:val="32"/>
          <w:lang w:eastAsia="ru-RU"/>
        </w:rPr>
        <w:t>28.02</w:t>
      </w:r>
      <w:r w:rsidR="002B0B9D">
        <w:rPr>
          <w:rFonts w:ascii="Arial" w:eastAsia="Calibri" w:hAnsi="Arial" w:cs="Arial"/>
          <w:b/>
          <w:sz w:val="32"/>
          <w:szCs w:val="32"/>
          <w:lang w:eastAsia="ru-RU"/>
        </w:rPr>
        <w:t>.2022Г № 17-П</w:t>
      </w:r>
      <w:bookmarkStart w:id="0" w:name="_GoBack"/>
      <w:bookmarkEnd w:id="0"/>
    </w:p>
    <w:p w:rsidR="00411374" w:rsidRPr="00411374" w:rsidRDefault="00411374" w:rsidP="003667F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1137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411374" w:rsidRPr="00411374" w:rsidRDefault="00411374" w:rsidP="003667F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11374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411374" w:rsidRPr="00411374" w:rsidRDefault="00411374" w:rsidP="003667F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11374">
        <w:rPr>
          <w:rFonts w:ascii="Arial" w:eastAsia="Calibri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11374" w:rsidRPr="00411374" w:rsidRDefault="00411374" w:rsidP="003667F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11374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«АЛЕКСАНДРОВСК»</w:t>
      </w:r>
    </w:p>
    <w:p w:rsidR="00411374" w:rsidRPr="00411374" w:rsidRDefault="00411374" w:rsidP="003667F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11374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411374" w:rsidRPr="00411374" w:rsidRDefault="00411374" w:rsidP="003667F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11374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411374" w:rsidRPr="00411374" w:rsidRDefault="00411374" w:rsidP="00411374">
      <w:pPr>
        <w:spacing w:after="0" w:line="240" w:lineRule="auto"/>
        <w:ind w:firstLine="54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411374" w:rsidRPr="00411374" w:rsidRDefault="00411374" w:rsidP="00411374">
      <w:pPr>
        <w:shd w:val="clear" w:color="auto" w:fill="FFFFFF"/>
        <w:suppressAutoHyphens/>
        <w:autoSpaceDN w:val="0"/>
        <w:spacing w:after="0" w:line="240" w:lineRule="auto"/>
        <w:ind w:right="27"/>
        <w:jc w:val="center"/>
        <w:rPr>
          <w:rFonts w:ascii="Arial" w:eastAsia="SimSun" w:hAnsi="Arial" w:cs="Arial"/>
          <w:b/>
          <w:bCs/>
          <w:kern w:val="3"/>
          <w:sz w:val="28"/>
          <w:szCs w:val="28"/>
          <w:lang w:eastAsia="ru-RU"/>
        </w:rPr>
      </w:pPr>
      <w:r w:rsidRPr="00411374">
        <w:rPr>
          <w:rFonts w:ascii="Arial" w:eastAsia="SimSun" w:hAnsi="Arial" w:cs="Arial"/>
          <w:b/>
          <w:bCs/>
          <w:kern w:val="3"/>
          <w:sz w:val="28"/>
          <w:szCs w:val="28"/>
          <w:lang w:eastAsia="ru-RU"/>
        </w:rPr>
        <w:t xml:space="preserve">Об утверждении формы проверочных листов (списка контрольных вопросов) при проведении плановых проверок по муниципальному контролю на территории </w:t>
      </w:r>
      <w:r w:rsidR="00AC7970">
        <w:rPr>
          <w:rFonts w:ascii="Arial" w:eastAsia="SimSun" w:hAnsi="Arial" w:cs="Arial"/>
          <w:b/>
          <w:bCs/>
          <w:kern w:val="3"/>
          <w:sz w:val="28"/>
          <w:szCs w:val="28"/>
          <w:lang w:eastAsia="ru-RU"/>
        </w:rPr>
        <w:t>муниципального образования «Александровск»</w:t>
      </w:r>
    </w:p>
    <w:p w:rsidR="00411374" w:rsidRPr="00411374" w:rsidRDefault="00411374" w:rsidP="00411374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SimSun, 宋体" w:hAnsi="Arial" w:cs="Arial"/>
          <w:color w:val="000000"/>
          <w:sz w:val="24"/>
          <w:szCs w:val="24"/>
          <w:lang w:eastAsia="zh-CN" w:bidi="hi-IN"/>
        </w:rPr>
      </w:pPr>
      <w:r w:rsidRPr="00411374">
        <w:rPr>
          <w:rFonts w:ascii="Arial" w:eastAsia="Times New Roman" w:hAnsi="Arial" w:cs="Arial"/>
          <w:sz w:val="24"/>
          <w:szCs w:val="24"/>
        </w:rPr>
        <w:tab/>
      </w:r>
      <w:r w:rsidRPr="00411374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4113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11374">
        <w:rPr>
          <w:rFonts w:ascii="Arial" w:eastAsia="Times New Roman" w:hAnsi="Arial" w:cs="Arial"/>
          <w:sz w:val="24"/>
          <w:szCs w:val="24"/>
        </w:rPr>
        <w:t>Постановлением Правительства Российской Федерации от 13.02.2017 №177 «Об утверждении общих требований к разработке и утверждению проверочных листов (</w:t>
      </w:r>
      <w:r w:rsidR="00AD1388" w:rsidRPr="00C458AE">
        <w:rPr>
          <w:rFonts w:ascii="Arial" w:eastAsia="Times New Roman" w:hAnsi="Arial" w:cs="Arial"/>
          <w:sz w:val="24"/>
          <w:szCs w:val="24"/>
        </w:rPr>
        <w:t xml:space="preserve">списков контрольных вопросов)», </w:t>
      </w:r>
      <w:r w:rsidRPr="00411374">
        <w:rPr>
          <w:rFonts w:ascii="Arial" w:eastAsia="Calibri" w:hAnsi="Arial" w:cs="Arial"/>
          <w:sz w:val="24"/>
          <w:szCs w:val="24"/>
          <w:lang w:eastAsia="ru-RU"/>
        </w:rPr>
        <w:t>Уставом муниципальн</w:t>
      </w:r>
      <w:r w:rsidR="00AD1388" w:rsidRPr="00C458AE">
        <w:rPr>
          <w:rFonts w:ascii="Arial" w:eastAsia="Calibri" w:hAnsi="Arial" w:cs="Arial"/>
          <w:sz w:val="24"/>
          <w:szCs w:val="24"/>
          <w:lang w:eastAsia="ru-RU"/>
        </w:rPr>
        <w:t>ого образования «Александровск»</w:t>
      </w:r>
    </w:p>
    <w:p w:rsidR="00411374" w:rsidRPr="00411374" w:rsidRDefault="00411374" w:rsidP="004113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11374" w:rsidRPr="00411374" w:rsidRDefault="00411374" w:rsidP="0041137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411374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411374" w:rsidRPr="00411374" w:rsidRDefault="00411374" w:rsidP="004113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56B5F" w:rsidRPr="00411374" w:rsidRDefault="00956B5F" w:rsidP="00956B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0"/>
      <w:r w:rsidRPr="00C458AE">
        <w:rPr>
          <w:rFonts w:ascii="Arial" w:eastAsia="Times New Roman" w:hAnsi="Arial" w:cs="Arial"/>
          <w:sz w:val="24"/>
          <w:szCs w:val="24"/>
        </w:rPr>
        <w:tab/>
        <w:t xml:space="preserve">1. Утвердить формы </w:t>
      </w:r>
      <w:r w:rsidRPr="00411374">
        <w:rPr>
          <w:rFonts w:ascii="Arial" w:eastAsia="Times New Roman" w:hAnsi="Arial" w:cs="Arial"/>
          <w:sz w:val="24"/>
          <w:szCs w:val="24"/>
        </w:rPr>
        <w:t>проверочных листов (списка контрольных вопросов) при проведении плановых проверок по:</w:t>
      </w:r>
    </w:p>
    <w:p w:rsidR="00956B5F" w:rsidRPr="00411374" w:rsidRDefault="00956B5F" w:rsidP="00956B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1374">
        <w:rPr>
          <w:rFonts w:ascii="Arial" w:eastAsia="Times New Roman" w:hAnsi="Arial" w:cs="Arial"/>
          <w:sz w:val="24"/>
          <w:szCs w:val="24"/>
        </w:rPr>
        <w:tab/>
        <w:t xml:space="preserve">- </w:t>
      </w:r>
      <w:r w:rsidRPr="0041137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 w:rsidRPr="00C458A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муниципального образования «Александровск» </w:t>
      </w:r>
      <w:r w:rsidRPr="00411374">
        <w:rPr>
          <w:rFonts w:ascii="Arial" w:eastAsia="Times New Roman" w:hAnsi="Arial" w:cs="Arial"/>
          <w:sz w:val="24"/>
          <w:szCs w:val="24"/>
        </w:rPr>
        <w:t>согласно</w:t>
      </w:r>
      <w:r w:rsidRPr="00411374"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приложению 1</w:t>
      </w:r>
      <w:r w:rsidRPr="00411374">
        <w:rPr>
          <w:rFonts w:ascii="Arial" w:eastAsia="Times New Roman" w:hAnsi="Arial" w:cs="Arial"/>
          <w:sz w:val="24"/>
          <w:szCs w:val="24"/>
        </w:rPr>
        <w:t>;</w:t>
      </w:r>
    </w:p>
    <w:p w:rsidR="00956B5F" w:rsidRPr="00411374" w:rsidRDefault="00956B5F" w:rsidP="00956B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1374">
        <w:rPr>
          <w:rFonts w:ascii="Arial" w:eastAsia="Times New Roman" w:hAnsi="Arial" w:cs="Arial"/>
          <w:sz w:val="24"/>
          <w:szCs w:val="24"/>
        </w:rPr>
        <w:tab/>
        <w:t>- муниципальному контролю</w:t>
      </w:r>
      <w:r w:rsidRPr="00411374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Pr="00411374">
        <w:rPr>
          <w:rFonts w:ascii="Arial" w:eastAsia="Times New Roman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411374">
        <w:rPr>
          <w:rFonts w:ascii="Arial" w:eastAsia="Times New Roman" w:hAnsi="Arial" w:cs="Arial"/>
          <w:sz w:val="24"/>
          <w:szCs w:val="24"/>
        </w:rPr>
        <w:t xml:space="preserve"> границах населенных пунктов </w:t>
      </w:r>
      <w:r w:rsidRPr="00C458AE">
        <w:rPr>
          <w:rFonts w:ascii="Arial" w:eastAsia="Times New Roman" w:hAnsi="Arial" w:cs="Arial"/>
          <w:sz w:val="24"/>
          <w:szCs w:val="24"/>
        </w:rPr>
        <w:t>муниципального образования «Александровск»</w:t>
      </w:r>
      <w:r w:rsidR="00EC6C53" w:rsidRPr="00C458AE">
        <w:rPr>
          <w:rFonts w:ascii="Arial" w:eastAsia="Times New Roman" w:hAnsi="Arial" w:cs="Arial"/>
          <w:sz w:val="24"/>
          <w:szCs w:val="24"/>
        </w:rPr>
        <w:t xml:space="preserve"> согласно</w:t>
      </w:r>
      <w:r w:rsidR="00AD1388" w:rsidRPr="00C458AE">
        <w:rPr>
          <w:rFonts w:ascii="Arial" w:eastAsia="Times New Roman" w:hAnsi="Arial" w:cs="Arial"/>
          <w:sz w:val="24"/>
          <w:szCs w:val="24"/>
        </w:rPr>
        <w:t xml:space="preserve"> </w:t>
      </w:r>
      <w:r w:rsidRPr="00411374">
        <w:rPr>
          <w:rFonts w:ascii="Arial" w:eastAsia="Times New Roman" w:hAnsi="Arial" w:cs="Arial"/>
          <w:sz w:val="24"/>
          <w:szCs w:val="24"/>
        </w:rPr>
        <w:t>приложению 2;</w:t>
      </w:r>
    </w:p>
    <w:p w:rsidR="00411374" w:rsidRPr="00411374" w:rsidRDefault="00956B5F" w:rsidP="00EC6C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11374">
        <w:rPr>
          <w:rFonts w:ascii="Arial" w:eastAsia="Times New Roman" w:hAnsi="Arial" w:cs="Arial"/>
          <w:sz w:val="24"/>
          <w:szCs w:val="24"/>
        </w:rPr>
        <w:t xml:space="preserve">- муниципальному земельному контролю в </w:t>
      </w:r>
      <w:r w:rsidR="00935690" w:rsidRPr="00C458AE">
        <w:rPr>
          <w:rFonts w:ascii="Arial" w:eastAsia="Times New Roman" w:hAnsi="Arial" w:cs="Arial"/>
          <w:sz w:val="24"/>
          <w:szCs w:val="24"/>
        </w:rPr>
        <w:t>муниципальном образовании «Александровск»</w:t>
      </w:r>
      <w:r w:rsidR="00AD1388" w:rsidRPr="00C458AE">
        <w:rPr>
          <w:rFonts w:ascii="Arial" w:eastAsia="Times New Roman" w:hAnsi="Arial" w:cs="Arial"/>
          <w:sz w:val="24"/>
          <w:szCs w:val="24"/>
        </w:rPr>
        <w:t xml:space="preserve"> </w:t>
      </w:r>
      <w:r w:rsidRPr="00411374">
        <w:rPr>
          <w:rFonts w:ascii="Arial" w:eastAsia="Times New Roman" w:hAnsi="Arial" w:cs="Arial"/>
          <w:sz w:val="24"/>
          <w:szCs w:val="24"/>
        </w:rPr>
        <w:t>согласно приложению 3;</w:t>
      </w:r>
    </w:p>
    <w:bookmarkEnd w:id="1"/>
    <w:p w:rsidR="00EC6C53" w:rsidRPr="00EC6C53" w:rsidRDefault="00EC6C53" w:rsidP="00EC6C5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6C53">
        <w:rPr>
          <w:rFonts w:ascii="Arial" w:eastAsia="Calibri" w:hAnsi="Arial" w:cs="Arial"/>
          <w:sz w:val="24"/>
          <w:szCs w:val="24"/>
          <w:lang w:eastAsia="ru-RU"/>
        </w:rPr>
        <w:t>4.Настоящее постановление подлежит опубликованию в печатном средстве массовой информации «Александровский вестник» и размещению на официальном сайте муниципального образования «Аларский район» на страничке МО «Александровск» в информационно-телекоммуникационной сети «Интернет»</w:t>
      </w:r>
    </w:p>
    <w:p w:rsidR="00EC6C53" w:rsidRPr="00EC6C53" w:rsidRDefault="00EC6C53" w:rsidP="00EC6C5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6C53">
        <w:rPr>
          <w:rFonts w:ascii="Arial" w:eastAsia="Calibri" w:hAnsi="Arial" w:cs="Arial"/>
          <w:sz w:val="24"/>
          <w:szCs w:val="24"/>
          <w:lang w:eastAsia="ru-RU"/>
        </w:rPr>
        <w:t>5.Контроль за исполнением настоящего постановления возложить на главу муниципального образования «Александровск» О.В. Иванову.</w:t>
      </w:r>
    </w:p>
    <w:p w:rsidR="00EC6C53" w:rsidRPr="00EC6C53" w:rsidRDefault="00EC6C53" w:rsidP="00EC6C53">
      <w:pPr>
        <w:spacing w:after="0" w:line="240" w:lineRule="auto"/>
        <w:ind w:left="142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6C53" w:rsidRPr="00EC6C53" w:rsidRDefault="00EC6C53" w:rsidP="00EC6C53">
      <w:pPr>
        <w:spacing w:after="0" w:line="240" w:lineRule="auto"/>
        <w:ind w:left="142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6C53" w:rsidRPr="00EC6C53" w:rsidRDefault="00EC6C53" w:rsidP="00EC6C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6C53">
        <w:rPr>
          <w:rFonts w:ascii="Arial" w:eastAsia="Calibri" w:hAnsi="Arial" w:cs="Arial"/>
          <w:sz w:val="24"/>
          <w:szCs w:val="24"/>
          <w:lang w:eastAsia="ru-RU"/>
        </w:rPr>
        <w:t>Глава муниципального</w:t>
      </w:r>
    </w:p>
    <w:p w:rsidR="00EC6C53" w:rsidRPr="00EC6C53" w:rsidRDefault="00EC6C53" w:rsidP="00EC6C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6C53">
        <w:rPr>
          <w:rFonts w:ascii="Arial" w:eastAsia="Calibri" w:hAnsi="Arial" w:cs="Arial"/>
          <w:sz w:val="24"/>
          <w:szCs w:val="24"/>
          <w:lang w:eastAsia="ru-RU"/>
        </w:rPr>
        <w:t>образования «Александровск»</w:t>
      </w:r>
    </w:p>
    <w:p w:rsidR="00EC6C53" w:rsidRDefault="00EC6C53" w:rsidP="00EC6C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C6C53">
        <w:rPr>
          <w:rFonts w:ascii="Arial" w:eastAsia="Calibri" w:hAnsi="Arial" w:cs="Arial"/>
          <w:sz w:val="24"/>
          <w:szCs w:val="24"/>
          <w:lang w:eastAsia="ru-RU"/>
        </w:rPr>
        <w:t>О.В. Иванова</w:t>
      </w:r>
    </w:p>
    <w:p w:rsidR="00BA785C" w:rsidRDefault="00BA785C" w:rsidP="00EC6C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A785C" w:rsidRDefault="00BA785C" w:rsidP="00EC6C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A785C" w:rsidRDefault="00BA785C" w:rsidP="00EC6C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A785C" w:rsidRPr="00EC6C53" w:rsidRDefault="00BA785C" w:rsidP="00EC6C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6C53" w:rsidRPr="00EC6C53" w:rsidRDefault="00EC6C53" w:rsidP="00EC6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374" w:rsidRPr="00411374" w:rsidRDefault="00651FD4" w:rsidP="00411374">
      <w:pPr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1</w:t>
      </w:r>
    </w:p>
    <w:p w:rsidR="00411374" w:rsidRPr="00411374" w:rsidRDefault="00411374" w:rsidP="00411374">
      <w:pPr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BA785C" w:rsidRDefault="00651FD4" w:rsidP="00BA785C">
      <w:pPr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t>муниципального образования «Александровск</w:t>
      </w:r>
      <w:r w:rsidR="00BA785C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</w:t>
      </w:r>
    </w:p>
    <w:p w:rsidR="00411374" w:rsidRPr="00411374" w:rsidRDefault="002B0B9D" w:rsidP="00BA785C">
      <w:pPr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>
        <w:rPr>
          <w:rFonts w:ascii="Arial" w:eastAsia="SimSun" w:hAnsi="Arial" w:cs="Arial"/>
          <w:kern w:val="3"/>
          <w:sz w:val="24"/>
          <w:szCs w:val="24"/>
          <w:lang w:eastAsia="ru-RU"/>
        </w:rPr>
        <w:t>от «28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>»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февраля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202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2 г.</w:t>
      </w:r>
      <w:r w:rsidR="00651FD4"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№ 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17</w:t>
      </w:r>
      <w:r w:rsidR="00651FD4"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t>-п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suppressAutoHyphens/>
        <w:autoSpaceDN w:val="0"/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  <w:lang w:eastAsia="hi-IN" w:bidi="hi-IN"/>
        </w:rPr>
      </w:pPr>
      <w:r w:rsidRPr="00411374">
        <w:rPr>
          <w:rFonts w:ascii="Arial" w:eastAsia="Calibri" w:hAnsi="Arial" w:cs="Arial"/>
          <w:sz w:val="24"/>
          <w:szCs w:val="24"/>
          <w:lang w:eastAsia="hi-IN" w:bidi="hi-IN"/>
        </w:rPr>
        <w:t xml:space="preserve">Проверочный лист (список контрольных вопросов),     </w:t>
      </w:r>
    </w:p>
    <w:p w:rsidR="00411374" w:rsidRPr="00411374" w:rsidRDefault="00411374" w:rsidP="00411374">
      <w:pPr>
        <w:suppressAutoHyphens/>
        <w:autoSpaceDN w:val="0"/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  <w:lang w:eastAsia="hi-IN" w:bidi="hi-IN"/>
        </w:rPr>
      </w:pPr>
      <w:r w:rsidRPr="00411374">
        <w:rPr>
          <w:rFonts w:ascii="Arial" w:eastAsia="Calibri" w:hAnsi="Arial" w:cs="Arial"/>
          <w:sz w:val="24"/>
          <w:szCs w:val="24"/>
          <w:lang w:eastAsia="hi-IN" w:bidi="hi-IN"/>
        </w:rPr>
        <w:t xml:space="preserve">используемый при проведении плановых проверок в рамках осуществления муниципального контроля </w:t>
      </w:r>
      <w:r w:rsidRPr="00411374">
        <w:rPr>
          <w:rFonts w:ascii="Arial" w:eastAsia="Calibri" w:hAnsi="Arial" w:cs="Arial"/>
          <w:bCs/>
          <w:color w:val="000000"/>
          <w:sz w:val="24"/>
          <w:szCs w:val="24"/>
          <w:lang w:eastAsia="hi-IN" w:bidi="hi-IN"/>
        </w:rPr>
        <w:t xml:space="preserve">в сфере благоустройства на территории </w:t>
      </w:r>
      <w:r w:rsidR="00651FD4" w:rsidRPr="00C458AE">
        <w:rPr>
          <w:rFonts w:ascii="Arial" w:eastAsia="Calibri" w:hAnsi="Arial" w:cs="Arial"/>
          <w:bCs/>
          <w:color w:val="000000"/>
          <w:sz w:val="24"/>
          <w:szCs w:val="24"/>
          <w:lang w:eastAsia="hi-IN" w:bidi="hi-IN"/>
        </w:rPr>
        <w:t>муниципального образования «Александровск»</w:t>
      </w:r>
    </w:p>
    <w:p w:rsidR="00411374" w:rsidRPr="00411374" w:rsidRDefault="00411374" w:rsidP="00411374">
      <w:pPr>
        <w:suppressAutoHyphens/>
        <w:autoSpaceDN w:val="0"/>
        <w:spacing w:after="0" w:line="240" w:lineRule="auto"/>
        <w:ind w:left="-1134"/>
        <w:jc w:val="both"/>
        <w:rPr>
          <w:rFonts w:ascii="Arial" w:eastAsia="Calibri" w:hAnsi="Arial" w:cs="Arial"/>
          <w:sz w:val="28"/>
          <w:szCs w:val="28"/>
          <w:lang w:eastAsia="hi-IN" w:bidi="hi-IN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1. Наименование    органа    муниципального   контроля: _______________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2. Распоряжение о проведении плановой проверки от _____________ № __________.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3. Место проведения плановой проверки с заполнением проверочного листа и</w:t>
      </w:r>
      <w:proofErr w:type="gramStart"/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411374">
        <w:rPr>
          <w:rFonts w:ascii="Arial" w:eastAsia="Times New Roman" w:hAnsi="Arial" w:cs="Arial"/>
          <w:sz w:val="24"/>
          <w:szCs w:val="24"/>
          <w:lang w:eastAsia="ru-RU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411374" w:rsidRPr="00411374" w:rsidRDefault="00FB408A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58AE">
        <w:rPr>
          <w:rFonts w:ascii="Arial" w:eastAsia="Times New Roman" w:hAnsi="Arial" w:cs="Arial"/>
          <w:sz w:val="24"/>
          <w:szCs w:val="24"/>
          <w:lang w:eastAsia="ru-RU"/>
        </w:rPr>
        <w:t xml:space="preserve">    5. Должность(и), фамилия, имя, </w:t>
      </w:r>
      <w:proofErr w:type="gramStart"/>
      <w:r w:rsidR="00411374" w:rsidRPr="00411374">
        <w:rPr>
          <w:rFonts w:ascii="Arial" w:eastAsia="Times New Roman" w:hAnsi="Arial" w:cs="Arial"/>
          <w:sz w:val="24"/>
          <w:szCs w:val="24"/>
          <w:lang w:eastAsia="ru-RU"/>
        </w:rPr>
        <w:t>отчество  (</w:t>
      </w:r>
      <w:proofErr w:type="gramEnd"/>
      <w:r w:rsidR="00411374" w:rsidRPr="00411374">
        <w:rPr>
          <w:rFonts w:ascii="Arial" w:eastAsia="Times New Roman" w:hAnsi="Arial" w:cs="Arial"/>
          <w:sz w:val="24"/>
          <w:szCs w:val="24"/>
          <w:lang w:eastAsia="ru-RU"/>
        </w:rPr>
        <w:t>последнее  - при наличии)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>должностного(</w:t>
      </w:r>
      <w:proofErr w:type="spellStart"/>
      <w:r w:rsidRPr="00411374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411374">
        <w:rPr>
          <w:rFonts w:ascii="Arial" w:eastAsia="Times New Roman" w:hAnsi="Arial" w:cs="Arial"/>
          <w:sz w:val="24"/>
          <w:szCs w:val="24"/>
          <w:lang w:eastAsia="ru-RU"/>
        </w:rPr>
        <w:t>) лица (лиц), проводящего(их) плановую проверку: _____________________________________________________________________________.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6.Перечень</w:t>
      </w:r>
      <w:r w:rsidR="00FB408A" w:rsidRPr="00C458AE">
        <w:rPr>
          <w:rFonts w:ascii="Arial" w:eastAsia="Times New Roman" w:hAnsi="Arial" w:cs="Arial"/>
          <w:sz w:val="24"/>
          <w:szCs w:val="24"/>
          <w:lang w:eastAsia="ru-RU"/>
        </w:rPr>
        <w:t xml:space="preserve"> вопросов, </w:t>
      </w: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отражающих содержание обязательных требований, </w:t>
      </w:r>
      <w:proofErr w:type="gramStart"/>
      <w:r w:rsidRPr="00411374">
        <w:rPr>
          <w:rFonts w:ascii="Arial" w:eastAsia="Times New Roman" w:hAnsi="Arial" w:cs="Arial"/>
          <w:sz w:val="24"/>
          <w:szCs w:val="24"/>
          <w:lang w:eastAsia="ru-RU"/>
        </w:rPr>
        <w:t>ответы  на</w:t>
      </w:r>
      <w:proofErr w:type="gramEnd"/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742"/>
        <w:gridCol w:w="1143"/>
      </w:tblGrid>
      <w:tr w:rsidR="00411374" w:rsidRPr="00411374" w:rsidTr="00647314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411374" w:rsidRPr="00411374" w:rsidTr="00647314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74" w:rsidRPr="00411374" w:rsidRDefault="00411374" w:rsidP="00411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74" w:rsidRPr="00411374" w:rsidRDefault="00411374" w:rsidP="00411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374" w:rsidRPr="00411374" w:rsidRDefault="00411374" w:rsidP="00411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276CD5" w:rsidP="00AA7BA8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AA7BA8"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31E"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Статья 6 правил благоустройства Решения Думы № 4/77-дмо от 21.10.2020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Соблюдаются ли требования к содержанию элементов благоустройства: </w:t>
            </w: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276CD5" w:rsidP="00276CD5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Глава 1 Статья 7 правил благоустройства </w:t>
            </w: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Решения Думы № 4/77-дмо от 21.10.2020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127B57" w:rsidP="00880708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880708"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Статья 9 правил благоустройства Решения Думы № 4/77-дмо от 21.10.2020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6D2984" w:rsidP="00880708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880708"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Статья 10 правил благоустройства Решения Думы № 4/77-дмо от 21.10.2020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rPr>
          <w:gridAfter w:val="5"/>
          <w:wAfter w:w="9023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6D2984" w:rsidP="006D298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35DB0"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Статья 15 правил благоустройства Решения Думы № 4/77-дмо от 21.10.2020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6D2984" w:rsidP="00335DB0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35DB0"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Статья 13 правил благоустройства Решения Думы № 4/77-дмо от 21.10.2020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376350" w:rsidP="00335DB0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35DB0"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Статья 18 правил благоустройства Решения Думы № 4/77-дмо от 21.10.2020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376350" w:rsidP="00335DB0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35DB0"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Статья 7 правил благоустройства Решения Думы № 4/77-дмо от 21.10.2020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C458AE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411374" w:rsidRPr="004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C458AE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11374"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8C54BF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3 Статья 17 правил благоустройства Решения Думы № 4/77-дмо от 21.10.2020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C458AE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11374"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A843D8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3 Статья 17 правил благоустройства Решения Думы № 4/77-дмо от 21.10.202</w:t>
            </w:r>
            <w:r w:rsidR="00F455C2"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C458AE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11374"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DA5873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2 Статья 7 правил благоустройства Решения Думы № 4/77-дмо от 21.10.202</w:t>
            </w:r>
            <w:r w:rsidR="00F455C2"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C458AE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11374"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E87CE1" w:rsidP="00E87CE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3 Статья 13 правил благоустройства Решения Думы № 4/77-дмо от 21.10.2020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C458AE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411374" w:rsidRPr="004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C458AE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11374"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13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Соблюдение установленного правилами </w:t>
            </w:r>
            <w:proofErr w:type="gramStart"/>
            <w:r w:rsidRPr="004113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благоустройства  </w:t>
            </w:r>
            <w:r w:rsidRPr="004113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порядка</w:t>
            </w:r>
            <w:proofErr w:type="gramEnd"/>
            <w:r w:rsidRPr="004113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647314" w:rsidP="0064731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Глава 2 Статья 5 правил </w:t>
            </w: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 Решения Думы № 4/77-дмо от 21.10.2020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rPr>
          <w:trHeight w:val="957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C458AE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411374" w:rsidRPr="004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374" w:rsidRPr="00411374" w:rsidTr="00647314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374" w:rsidRPr="00411374" w:rsidRDefault="00C458AE" w:rsidP="0091674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411374"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91674C" w:rsidRPr="00C45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11374"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тротуарам, п</w:t>
            </w:r>
            <w:r w:rsidR="00D6531E" w:rsidRPr="00C45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одходам, пандусам и ступеням к </w:t>
            </w: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374" w:rsidRPr="00411374" w:rsidRDefault="0091674C" w:rsidP="0091674C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3 Статья 14 правил благоустройства Решения Думы № 4/77-дмо от 21.10.2020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374" w:rsidRPr="00411374" w:rsidRDefault="00411374" w:rsidP="00411374">
            <w:pPr>
              <w:autoSpaceDN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1374" w:rsidRPr="00411374" w:rsidRDefault="00411374" w:rsidP="00411374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374" w:rsidRPr="00411374" w:rsidRDefault="00411374" w:rsidP="00411374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   _______              </w:t>
      </w:r>
      <w:r w:rsidR="00C458AE" w:rsidRPr="00C458AE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                ________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 xml:space="preserve">(должность и ФИО должностного лица, </w:t>
      </w:r>
      <w:r w:rsidR="00A3074F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 xml:space="preserve">проводящего плановую проверку, </w:t>
      </w:r>
      <w:r w:rsidRPr="00411374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 xml:space="preserve">заполнившего проверочный </w:t>
      </w:r>
      <w:proofErr w:type="gramStart"/>
      <w:r w:rsidRPr="00411374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 xml:space="preserve">лист)   </w:t>
      </w:r>
      <w:proofErr w:type="gramEnd"/>
      <w:r w:rsidRPr="00411374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 xml:space="preserve">                                                            (подпись)                                                    (дата)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 _______                              __________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(должность и ФИО должностного лица юридического лица при заполнении проверочного листа)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(</w:t>
      </w:r>
      <w:proofErr w:type="gramStart"/>
      <w:r w:rsidRPr="00411374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 xml:space="preserve">подпись)   </w:t>
      </w:r>
      <w:proofErr w:type="gramEnd"/>
      <w:r w:rsidRPr="00411374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 xml:space="preserve">                                                 (дата)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ФИО индивидуального предпринимателя присутствовавшего</w:t>
      </w:r>
    </w:p>
    <w:p w:rsidR="00411374" w:rsidRPr="00411374" w:rsidRDefault="00411374" w:rsidP="00C4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374" w:rsidRPr="00411374" w:rsidRDefault="00411374" w:rsidP="00411374">
      <w:pPr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>Приложение 2</w:t>
      </w:r>
    </w:p>
    <w:p w:rsidR="00411374" w:rsidRPr="00411374" w:rsidRDefault="00411374" w:rsidP="00411374">
      <w:pPr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411374" w:rsidRPr="00411374" w:rsidRDefault="00FB408A" w:rsidP="00411374">
      <w:pPr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t>муниципального образования «Александровск»</w:t>
      </w:r>
    </w:p>
    <w:p w:rsidR="00411374" w:rsidRPr="00411374" w:rsidRDefault="00FB408A" w:rsidP="00411374">
      <w:pPr>
        <w:suppressAutoHyphens/>
        <w:autoSpaceDN w:val="0"/>
        <w:spacing w:after="0" w:line="240" w:lineRule="auto"/>
        <w:jc w:val="right"/>
        <w:outlineLvl w:val="0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t>от «</w:t>
      </w:r>
      <w:r w:rsidR="00425858">
        <w:rPr>
          <w:rFonts w:ascii="Arial" w:eastAsia="SimSun" w:hAnsi="Arial" w:cs="Arial"/>
          <w:kern w:val="3"/>
          <w:sz w:val="24"/>
          <w:szCs w:val="24"/>
          <w:lang w:eastAsia="ru-RU"/>
        </w:rPr>
        <w:t>28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>»</w:t>
      </w:r>
      <w:r w:rsidR="00425858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февраля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202</w:t>
      </w:r>
      <w:r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t>2</w:t>
      </w:r>
      <w:r w:rsidR="001F334B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г. </w:t>
      </w:r>
      <w:r w:rsidR="001F334B">
        <w:rPr>
          <w:rFonts w:ascii="Arial" w:eastAsia="SimSun" w:hAnsi="Arial" w:cs="Arial"/>
          <w:kern w:val="3"/>
          <w:sz w:val="24"/>
          <w:szCs w:val="24"/>
          <w:lang w:eastAsia="ru-RU"/>
        </w:rPr>
        <w:t>17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№ </w:t>
      </w:r>
      <w:r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t>-п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>Проверочный лист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>(список контрольных вопросов) для использования при проведении плановых</w:t>
      </w:r>
    </w:p>
    <w:p w:rsidR="00411374" w:rsidRPr="00411374" w:rsidRDefault="00411374" w:rsidP="00411374">
      <w:pPr>
        <w:suppressAutoHyphens/>
        <w:autoSpaceDN w:val="0"/>
        <w:spacing w:after="0" w:line="240" w:lineRule="auto"/>
        <w:jc w:val="center"/>
        <w:outlineLvl w:val="0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проверок по муниципальному контролю </w:t>
      </w:r>
      <w:r w:rsidRPr="00411374">
        <w:rPr>
          <w:rFonts w:ascii="Arial" w:eastAsia="SimSun" w:hAnsi="Arial" w:cs="Arial"/>
          <w:spacing w:val="2"/>
          <w:kern w:val="3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границах населенных пунктов </w:t>
      </w:r>
    </w:p>
    <w:p w:rsidR="00411374" w:rsidRPr="00411374" w:rsidRDefault="00FB408A" w:rsidP="00411374">
      <w:pPr>
        <w:suppressAutoHyphens/>
        <w:autoSpaceDN w:val="0"/>
        <w:spacing w:after="0" w:line="240" w:lineRule="auto"/>
        <w:jc w:val="center"/>
        <w:outlineLvl w:val="0"/>
        <w:rPr>
          <w:rFonts w:ascii="Arial" w:eastAsia="SimSun" w:hAnsi="Arial" w:cs="Arial"/>
          <w:kern w:val="3"/>
          <w:lang w:eastAsia="ru-RU"/>
        </w:rPr>
      </w:pPr>
      <w:r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t>муниципального образования «Александровск»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1. Наименование    органа    муниципального   контроля: _______________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2. Распоряжение о проведении плановой проверки от _____________ № __________.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3. Место проведения плановой проверки с заполнением проверочного листа и</w:t>
      </w:r>
      <w:proofErr w:type="gramStart"/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411374">
        <w:rPr>
          <w:rFonts w:ascii="Arial" w:eastAsia="Times New Roman" w:hAnsi="Arial" w:cs="Arial"/>
          <w:sz w:val="24"/>
          <w:szCs w:val="24"/>
          <w:lang w:eastAsia="ru-RU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5. Должность(и), фамилия, имя, отчество (последнее - при наличии)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>должностного(</w:t>
      </w:r>
      <w:proofErr w:type="spellStart"/>
      <w:r w:rsidRPr="00411374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411374">
        <w:rPr>
          <w:rFonts w:ascii="Arial" w:eastAsia="Times New Roman" w:hAnsi="Arial" w:cs="Arial"/>
          <w:sz w:val="24"/>
          <w:szCs w:val="24"/>
          <w:lang w:eastAsia="ru-RU"/>
        </w:rPr>
        <w:t>) лица (лиц), проводящего(их) плановую проверку: ________________________________________________________________________</w:t>
      </w:r>
      <w:r w:rsidRPr="004113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_____.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pPr w:leftFromText="180" w:rightFromText="180" w:vertAnchor="text" w:horzAnchor="margin" w:tblpY="614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6"/>
        <w:gridCol w:w="2269"/>
        <w:gridCol w:w="1276"/>
        <w:gridCol w:w="711"/>
        <w:gridCol w:w="1134"/>
        <w:gridCol w:w="2409"/>
      </w:tblGrid>
      <w:tr w:rsidR="00411374" w:rsidRPr="00411374" w:rsidTr="00411374">
        <w:trPr>
          <w:trHeight w:hRule="exact" w:val="8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1374" w:rsidRPr="00411374" w:rsidRDefault="00411374" w:rsidP="00411374">
            <w:pPr>
              <w:widowControl w:val="0"/>
              <w:autoSpaceDN w:val="0"/>
              <w:spacing w:after="60" w:line="180" w:lineRule="exact"/>
              <w:ind w:left="-1134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№</w:t>
            </w:r>
          </w:p>
          <w:p w:rsidR="00411374" w:rsidRPr="00411374" w:rsidRDefault="00411374" w:rsidP="00411374">
            <w:pPr>
              <w:widowControl w:val="0"/>
              <w:autoSpaceDN w:val="0"/>
              <w:spacing w:before="60" w:after="0" w:line="180" w:lineRule="exact"/>
              <w:ind w:left="180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1374" w:rsidRPr="00411374" w:rsidRDefault="00411374" w:rsidP="00411374">
            <w:pPr>
              <w:widowControl w:val="0"/>
              <w:autoSpaceDN w:val="0"/>
              <w:spacing w:after="60" w:line="180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Контрольный</w:t>
            </w:r>
          </w:p>
          <w:p w:rsidR="00411374" w:rsidRPr="00411374" w:rsidRDefault="00411374" w:rsidP="00411374">
            <w:pPr>
              <w:widowControl w:val="0"/>
              <w:autoSpaceDN w:val="0"/>
              <w:spacing w:before="60" w:after="0" w:line="180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вопрос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458AE">
              <w:rPr>
                <w:rFonts w:ascii="Arial" w:eastAsia="Courier New" w:hAnsi="Arial" w:cs="Arial"/>
                <w:color w:val="000000"/>
                <w:spacing w:val="1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1374" w:rsidRPr="00411374" w:rsidRDefault="00411374" w:rsidP="00411374">
            <w:pPr>
              <w:widowControl w:val="0"/>
              <w:autoSpaceDN w:val="0"/>
              <w:spacing w:after="0" w:line="239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Варианты</w:t>
            </w:r>
          </w:p>
          <w:p w:rsidR="00411374" w:rsidRPr="00411374" w:rsidRDefault="00411374" w:rsidP="00411374">
            <w:pPr>
              <w:widowControl w:val="0"/>
              <w:autoSpaceDN w:val="0"/>
              <w:spacing w:after="0" w:line="239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ответа</w:t>
            </w:r>
          </w:p>
          <w:p w:rsidR="00411374" w:rsidRPr="00411374" w:rsidRDefault="00411374" w:rsidP="00411374">
            <w:pPr>
              <w:widowControl w:val="0"/>
              <w:autoSpaceDN w:val="0"/>
              <w:spacing w:after="0" w:line="239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(да/нет)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1374" w:rsidRPr="00411374" w:rsidRDefault="00411374" w:rsidP="00411374">
            <w:pPr>
              <w:widowControl w:val="0"/>
              <w:autoSpaceDN w:val="0"/>
              <w:spacing w:after="0" w:line="243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Вывод о соблюдении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1374" w:rsidRPr="00411374" w:rsidRDefault="00411374" w:rsidP="00411374">
            <w:pPr>
              <w:widowControl w:val="0"/>
              <w:autoSpaceDN w:val="0"/>
              <w:spacing w:after="60" w:line="180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Примерные</w:t>
            </w:r>
          </w:p>
          <w:p w:rsidR="00411374" w:rsidRPr="00411374" w:rsidRDefault="00411374" w:rsidP="00411374">
            <w:pPr>
              <w:widowControl w:val="0"/>
              <w:autoSpaceDN w:val="0"/>
              <w:spacing w:before="60" w:after="0" w:line="180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меры</w:t>
            </w:r>
          </w:p>
        </w:tc>
      </w:tr>
      <w:tr w:rsidR="00411374" w:rsidRPr="00411374" w:rsidTr="00411374">
        <w:trPr>
          <w:cantSplit/>
          <w:trHeight w:val="171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1374" w:rsidRPr="00411374" w:rsidRDefault="00411374" w:rsidP="00411374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1374" w:rsidRPr="00411374" w:rsidRDefault="00411374" w:rsidP="00411374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1374" w:rsidRPr="00411374" w:rsidRDefault="00411374" w:rsidP="0041137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1374" w:rsidRPr="00411374" w:rsidRDefault="00411374" w:rsidP="00411374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1374" w:rsidRPr="00C458AE" w:rsidRDefault="00411374" w:rsidP="00411374">
            <w:pPr>
              <w:widowControl w:val="0"/>
              <w:autoSpaceDN w:val="0"/>
              <w:spacing w:after="0" w:line="180" w:lineRule="exact"/>
              <w:ind w:left="120" w:right="113"/>
              <w:jc w:val="right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</w:p>
          <w:p w:rsidR="00411374" w:rsidRPr="00411374" w:rsidRDefault="00411374" w:rsidP="00411374">
            <w:pPr>
              <w:widowControl w:val="0"/>
              <w:autoSpaceDN w:val="0"/>
              <w:spacing w:after="0" w:line="180" w:lineRule="exact"/>
              <w:ind w:left="120" w:right="113"/>
              <w:jc w:val="right"/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1374" w:rsidRPr="00C458AE" w:rsidRDefault="00411374" w:rsidP="00411374">
            <w:pPr>
              <w:widowControl w:val="0"/>
              <w:autoSpaceDN w:val="0"/>
              <w:spacing w:after="60" w:line="180" w:lineRule="exact"/>
              <w:ind w:left="113" w:right="113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</w:p>
          <w:p w:rsidR="00411374" w:rsidRPr="00C458AE" w:rsidRDefault="00411374" w:rsidP="00411374">
            <w:pPr>
              <w:widowControl w:val="0"/>
              <w:autoSpaceDN w:val="0"/>
              <w:spacing w:after="60" w:line="180" w:lineRule="exact"/>
              <w:ind w:left="113" w:right="113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</w:p>
          <w:p w:rsidR="00411374" w:rsidRPr="00411374" w:rsidRDefault="00411374" w:rsidP="00411374">
            <w:pPr>
              <w:widowControl w:val="0"/>
              <w:autoSpaceDN w:val="0"/>
              <w:spacing w:after="60" w:line="180" w:lineRule="exact"/>
              <w:ind w:left="113" w:right="113"/>
              <w:jc w:val="center"/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Не</w:t>
            </w:r>
          </w:p>
          <w:p w:rsidR="00411374" w:rsidRPr="00411374" w:rsidRDefault="00411374" w:rsidP="00411374">
            <w:pPr>
              <w:widowControl w:val="0"/>
              <w:autoSpaceDN w:val="0"/>
              <w:spacing w:before="60" w:after="0" w:line="180" w:lineRule="exact"/>
              <w:ind w:left="113" w:right="113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соответствует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11374" w:rsidRPr="00411374" w:rsidTr="00411374">
        <w:trPr>
          <w:trHeight w:hRule="exact" w:val="33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C458AE" w:rsidRDefault="00411374" w:rsidP="00411374">
            <w:pPr>
              <w:widowControl w:val="0"/>
              <w:autoSpaceDN w:val="0"/>
              <w:spacing w:after="0" w:line="180" w:lineRule="exact"/>
              <w:ind w:left="180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</w:p>
          <w:p w:rsidR="00411374" w:rsidRPr="00411374" w:rsidRDefault="00411374" w:rsidP="00411374">
            <w:pPr>
              <w:widowControl w:val="0"/>
              <w:autoSpaceDN w:val="0"/>
              <w:spacing w:after="0" w:line="180" w:lineRule="exact"/>
              <w:ind w:left="180"/>
              <w:jc w:val="center"/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1374" w:rsidRPr="00411374" w:rsidRDefault="00411374" w:rsidP="00411374">
            <w:pPr>
              <w:widowControl w:val="0"/>
              <w:autoSpaceDN w:val="0"/>
              <w:spacing w:after="0" w:line="234" w:lineRule="exact"/>
              <w:ind w:right="200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411374">
              <w:rPr>
                <w:rFonts w:ascii="Arial" w:eastAsia="Times New Roman" w:hAnsi="Arial" w:cs="Arial"/>
                <w:spacing w:val="1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1374" w:rsidRPr="00411374" w:rsidRDefault="003667FA" w:rsidP="00411374">
            <w:pPr>
              <w:autoSpaceDN w:val="0"/>
              <w:spacing w:after="0" w:line="240" w:lineRule="auto"/>
              <w:ind w:left="-292" w:firstLine="292"/>
              <w:jc w:val="center"/>
              <w:rPr>
                <w:rFonts w:ascii="Arial" w:eastAsia="Times New Roman" w:hAnsi="Arial" w:cs="Arial"/>
              </w:rPr>
            </w:pPr>
            <w:hyperlink r:id="rId4" w:anchor="7D20K3" w:history="1">
              <w:r w:rsidR="00411374" w:rsidRPr="00C458AE">
                <w:rPr>
                  <w:rFonts w:ascii="Arial" w:eastAsia="Times New Roman" w:hAnsi="Arial" w:cs="Arial"/>
                  <w:color w:val="0000FF"/>
                  <w:u w:val="singl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374" w:rsidRPr="00411374" w:rsidRDefault="00411374" w:rsidP="00411374">
            <w:pPr>
              <w:widowControl w:val="0"/>
              <w:autoSpaceDN w:val="0"/>
              <w:spacing w:after="0" w:line="234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r w:rsidRPr="00411374">
              <w:rPr>
                <w:rFonts w:ascii="Arial" w:eastAsia="Times New Roman" w:hAnsi="Arial" w:cs="Arial"/>
                <w:spacing w:val="1"/>
                <w:lang w:eastAsia="ru-RU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411374" w:rsidRPr="00411374" w:rsidTr="00411374">
        <w:trPr>
          <w:trHeight w:hRule="exact" w:val="26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C458AE" w:rsidRDefault="00411374" w:rsidP="00411374">
            <w:pPr>
              <w:widowControl w:val="0"/>
              <w:autoSpaceDN w:val="0"/>
              <w:spacing w:after="0" w:line="180" w:lineRule="exact"/>
              <w:ind w:left="180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</w:p>
          <w:p w:rsidR="00411374" w:rsidRPr="00C458AE" w:rsidRDefault="00411374" w:rsidP="00411374">
            <w:pPr>
              <w:widowControl w:val="0"/>
              <w:autoSpaceDN w:val="0"/>
              <w:spacing w:after="0" w:line="180" w:lineRule="exact"/>
              <w:ind w:left="180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1374" w:rsidRPr="00411374" w:rsidRDefault="00411374" w:rsidP="00411374">
            <w:pPr>
              <w:widowControl w:val="0"/>
              <w:autoSpaceDN w:val="0"/>
              <w:spacing w:after="0" w:line="239" w:lineRule="exact"/>
              <w:jc w:val="center"/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</w:pPr>
            <w:r w:rsidRPr="00411374">
              <w:rPr>
                <w:rFonts w:ascii="Arial" w:eastAsia="Times New Roman" w:hAnsi="Arial" w:cs="Arial"/>
                <w:spacing w:val="1"/>
                <w:lang w:eastAsia="ru-RU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1374" w:rsidRPr="00411374" w:rsidRDefault="003667FA" w:rsidP="00411374">
            <w:pPr>
              <w:widowControl w:val="0"/>
              <w:autoSpaceDN w:val="0"/>
              <w:spacing w:after="0" w:line="243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hyperlink r:id="rId5" w:anchor="7D20K3" w:history="1">
              <w:r w:rsidR="00411374" w:rsidRPr="00C458AE">
                <w:rPr>
                  <w:rFonts w:ascii="Arial" w:eastAsia="Times New Roman" w:hAnsi="Arial" w:cs="Arial"/>
                  <w:color w:val="0000FF"/>
                  <w:spacing w:val="1"/>
                  <w:u w:val="single"/>
                  <w:lang w:eastAsia="ru-RU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374" w:rsidRPr="00C458AE" w:rsidRDefault="00411374" w:rsidP="00411374">
            <w:pPr>
              <w:widowControl w:val="0"/>
              <w:autoSpaceDN w:val="0"/>
              <w:spacing w:after="0" w:line="23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  <w:r w:rsidRPr="00411374">
              <w:rPr>
                <w:rFonts w:ascii="Arial" w:eastAsia="Times New Roman" w:hAnsi="Arial" w:cs="Arial"/>
                <w:spacing w:val="1"/>
                <w:lang w:eastAsia="ru-RU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411374" w:rsidRPr="00411374" w:rsidTr="00411374">
        <w:trPr>
          <w:trHeight w:hRule="exact" w:val="42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C458AE" w:rsidRDefault="00411374" w:rsidP="00411374">
            <w:pPr>
              <w:widowControl w:val="0"/>
              <w:autoSpaceDN w:val="0"/>
              <w:spacing w:after="0" w:line="180" w:lineRule="exact"/>
              <w:ind w:left="180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</w:p>
          <w:p w:rsidR="00411374" w:rsidRPr="00C458AE" w:rsidRDefault="00411374" w:rsidP="00411374">
            <w:pPr>
              <w:widowControl w:val="0"/>
              <w:autoSpaceDN w:val="0"/>
              <w:spacing w:after="0" w:line="180" w:lineRule="exact"/>
              <w:ind w:left="180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1374" w:rsidRPr="00411374" w:rsidRDefault="00411374" w:rsidP="00411374">
            <w:pPr>
              <w:widowControl w:val="0"/>
              <w:autoSpaceDN w:val="0"/>
              <w:spacing w:after="0" w:line="239" w:lineRule="exact"/>
              <w:jc w:val="center"/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</w:pPr>
            <w:r w:rsidRPr="00411374">
              <w:rPr>
                <w:rFonts w:ascii="Arial" w:eastAsia="Times New Roman" w:hAnsi="Arial" w:cs="Arial"/>
                <w:color w:val="444444"/>
                <w:spacing w:val="1"/>
                <w:shd w:val="clear" w:color="auto" w:fill="FFFFFF"/>
                <w:lang w:eastAsia="ru-RU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1374" w:rsidRPr="00411374" w:rsidRDefault="003667FA" w:rsidP="00411374">
            <w:pPr>
              <w:widowControl w:val="0"/>
              <w:autoSpaceDN w:val="0"/>
              <w:spacing w:after="0" w:line="234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hyperlink r:id="rId6" w:anchor="7D20K3" w:history="1">
              <w:r w:rsidR="00411374" w:rsidRPr="00C458AE">
                <w:rPr>
                  <w:rFonts w:ascii="Arial" w:eastAsia="Times New Roman" w:hAnsi="Arial" w:cs="Arial"/>
                  <w:color w:val="0000FF"/>
                  <w:spacing w:val="1"/>
                  <w:u w:val="single"/>
                  <w:lang w:eastAsia="ru-RU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374" w:rsidRPr="00C458AE" w:rsidRDefault="00411374" w:rsidP="00411374">
            <w:pPr>
              <w:widowControl w:val="0"/>
              <w:autoSpaceDN w:val="0"/>
              <w:spacing w:after="0" w:line="23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  <w:r w:rsidRPr="00411374">
              <w:rPr>
                <w:rFonts w:ascii="Arial" w:eastAsia="Times New Roman" w:hAnsi="Arial" w:cs="Arial"/>
                <w:spacing w:val="1"/>
                <w:lang w:eastAsia="ru-RU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411374" w:rsidRPr="00411374" w:rsidTr="00411374">
        <w:trPr>
          <w:trHeight w:hRule="exact" w:val="35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C458AE" w:rsidRDefault="00411374" w:rsidP="00411374">
            <w:pPr>
              <w:widowControl w:val="0"/>
              <w:autoSpaceDN w:val="0"/>
              <w:spacing w:after="0" w:line="180" w:lineRule="exact"/>
              <w:ind w:left="180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</w:p>
          <w:p w:rsidR="00411374" w:rsidRPr="00C458AE" w:rsidRDefault="00411374" w:rsidP="00411374">
            <w:pPr>
              <w:widowControl w:val="0"/>
              <w:autoSpaceDN w:val="0"/>
              <w:spacing w:after="0" w:line="180" w:lineRule="exact"/>
              <w:ind w:left="180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  <w:r w:rsidRPr="00C458AE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1374" w:rsidRPr="00411374" w:rsidRDefault="00411374" w:rsidP="00411374">
            <w:pPr>
              <w:widowControl w:val="0"/>
              <w:autoSpaceDN w:val="0"/>
              <w:spacing w:after="0" w:line="239" w:lineRule="exact"/>
              <w:jc w:val="center"/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</w:pPr>
            <w:r w:rsidRPr="00411374">
              <w:rPr>
                <w:rFonts w:ascii="Arial" w:eastAsia="Times New Roman" w:hAnsi="Arial" w:cs="Arial"/>
                <w:color w:val="444444"/>
                <w:spacing w:val="1"/>
                <w:shd w:val="clear" w:color="auto" w:fill="FFFFFF"/>
                <w:lang w:eastAsia="ru-RU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1374" w:rsidRPr="00411374" w:rsidRDefault="003667FA" w:rsidP="00411374">
            <w:pPr>
              <w:widowControl w:val="0"/>
              <w:autoSpaceDN w:val="0"/>
              <w:spacing w:after="0" w:line="239" w:lineRule="exact"/>
              <w:jc w:val="center"/>
              <w:rPr>
                <w:rFonts w:ascii="Arial" w:eastAsia="Times New Roman" w:hAnsi="Arial" w:cs="Arial"/>
                <w:spacing w:val="1"/>
                <w:lang w:eastAsia="ru-RU"/>
              </w:rPr>
            </w:pPr>
            <w:hyperlink r:id="rId7" w:anchor="7D20K3" w:history="1">
              <w:r w:rsidR="00411374" w:rsidRPr="00C458AE">
                <w:rPr>
                  <w:rFonts w:ascii="Arial" w:eastAsia="Times New Roman" w:hAnsi="Arial" w:cs="Arial"/>
                  <w:color w:val="0000FF"/>
                  <w:spacing w:val="1"/>
                  <w:u w:val="single"/>
                  <w:lang w:eastAsia="ru-RU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374" w:rsidRPr="00C458AE" w:rsidRDefault="00411374" w:rsidP="00411374">
            <w:pPr>
              <w:widowControl w:val="0"/>
              <w:autoSpaceDN w:val="0"/>
              <w:spacing w:after="0" w:line="234" w:lineRule="exact"/>
              <w:jc w:val="center"/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</w:pPr>
            <w:r w:rsidRPr="00411374">
              <w:rPr>
                <w:rFonts w:ascii="Arial" w:eastAsia="Times New Roman" w:hAnsi="Arial" w:cs="Arial"/>
                <w:color w:val="444444"/>
                <w:spacing w:val="1"/>
                <w:shd w:val="clear" w:color="auto" w:fill="FFFFFF"/>
                <w:lang w:eastAsia="ru-RU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lang w:eastAsia="ru-RU"/>
        </w:rPr>
        <w:t xml:space="preserve">   _______                              __________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(должность и ФИО должностного лица, проводящего плановую </w:t>
      </w:r>
      <w:proofErr w:type="gramStart"/>
      <w:r w:rsidRPr="004113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проверку,  заполнившего</w:t>
      </w:r>
      <w:proofErr w:type="gramEnd"/>
      <w:r w:rsidRPr="004113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проверочный лист)                                                               (подпись)                                                    (дата)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_______                              __________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(должность и ФИО должностного лица юридического лица при заполнении проверочного листа)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(</w:t>
      </w:r>
      <w:proofErr w:type="gramStart"/>
      <w:r w:rsidRPr="004113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подпись)   </w:t>
      </w:r>
      <w:proofErr w:type="gramEnd"/>
      <w:r w:rsidRPr="004113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                                   (дата)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ФИО индивидуального предпринимателя присутствовавшего</w:t>
      </w:r>
    </w:p>
    <w:p w:rsidR="00411374" w:rsidRPr="00411374" w:rsidRDefault="00411374" w:rsidP="00C458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>Приложение 3</w:t>
      </w:r>
    </w:p>
    <w:p w:rsidR="00411374" w:rsidRPr="00411374" w:rsidRDefault="00411374" w:rsidP="00411374">
      <w:pPr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:rsidR="00411374" w:rsidRPr="00411374" w:rsidRDefault="00664A9B" w:rsidP="00411374">
      <w:pPr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t>муниципального образования «Александровск»</w:t>
      </w:r>
    </w:p>
    <w:p w:rsidR="00411374" w:rsidRPr="00411374" w:rsidRDefault="00A3074F" w:rsidP="00411374">
      <w:pPr>
        <w:suppressAutoHyphens/>
        <w:autoSpaceDN w:val="0"/>
        <w:spacing w:after="0" w:line="240" w:lineRule="auto"/>
        <w:jc w:val="right"/>
        <w:outlineLvl w:val="0"/>
        <w:rPr>
          <w:rFonts w:ascii="Arial" w:eastAsia="SimSun" w:hAnsi="Arial" w:cs="Arial"/>
          <w:kern w:val="3"/>
          <w:sz w:val="24"/>
          <w:szCs w:val="24"/>
          <w:lang w:eastAsia="ru-RU"/>
        </w:rPr>
      </w:pPr>
      <w:r>
        <w:rPr>
          <w:rFonts w:ascii="Arial" w:eastAsia="SimSun" w:hAnsi="Arial" w:cs="Arial"/>
          <w:kern w:val="3"/>
          <w:sz w:val="24"/>
          <w:szCs w:val="24"/>
          <w:lang w:eastAsia="ru-RU"/>
        </w:rPr>
        <w:t>от «28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» 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февраля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202</w:t>
      </w:r>
      <w:r w:rsidR="001B32A7"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t>2</w:t>
      </w:r>
      <w:r w:rsidR="007A66BC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г. 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>№</w:t>
      </w:r>
      <w:r w:rsidR="008905F6">
        <w:rPr>
          <w:rFonts w:ascii="Arial" w:eastAsia="SimSun" w:hAnsi="Arial" w:cs="Arial"/>
          <w:kern w:val="3"/>
          <w:sz w:val="24"/>
          <w:szCs w:val="24"/>
          <w:lang w:eastAsia="ru-RU"/>
        </w:rPr>
        <w:t>17</w:t>
      </w:r>
      <w:r w:rsidR="001B32A7" w:rsidRPr="00C458AE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-п</w:t>
      </w:r>
      <w:r w:rsidR="00411374" w:rsidRPr="00411374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 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suppressAutoHyphens/>
        <w:autoSpaceDN w:val="0"/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  <w:lang w:eastAsia="hi-IN" w:bidi="hi-IN"/>
        </w:rPr>
      </w:pPr>
      <w:r w:rsidRPr="00411374">
        <w:rPr>
          <w:rFonts w:ascii="Arial" w:eastAsia="Calibri" w:hAnsi="Arial" w:cs="Arial"/>
          <w:sz w:val="24"/>
          <w:szCs w:val="24"/>
          <w:lang w:eastAsia="hi-IN" w:bidi="hi-IN"/>
        </w:rPr>
        <w:t xml:space="preserve">Проверочный лист (список контрольных вопросов),     </w:t>
      </w:r>
    </w:p>
    <w:p w:rsidR="00411374" w:rsidRPr="00411374" w:rsidRDefault="00411374" w:rsidP="00411374">
      <w:pPr>
        <w:suppressAutoHyphens/>
        <w:autoSpaceDN w:val="0"/>
        <w:spacing w:after="0" w:line="240" w:lineRule="auto"/>
        <w:ind w:left="-426"/>
        <w:jc w:val="center"/>
        <w:rPr>
          <w:rFonts w:ascii="Arial" w:eastAsia="Calibri" w:hAnsi="Arial" w:cs="Arial"/>
          <w:sz w:val="24"/>
          <w:szCs w:val="24"/>
          <w:lang w:eastAsia="hi-IN" w:bidi="hi-IN"/>
        </w:rPr>
      </w:pPr>
      <w:r w:rsidRPr="00411374">
        <w:rPr>
          <w:rFonts w:ascii="Arial" w:eastAsia="Calibri" w:hAnsi="Arial" w:cs="Arial"/>
          <w:sz w:val="24"/>
          <w:szCs w:val="24"/>
          <w:lang w:eastAsia="hi-IN" w:bidi="hi-IN"/>
        </w:rPr>
        <w:lastRenderedPageBreak/>
        <w:t xml:space="preserve">используемый при проведении плановых проверок в рамках осуществления муниципального земельного контроля в границах сельского поселения Ильмень </w:t>
      </w:r>
    </w:p>
    <w:p w:rsidR="00411374" w:rsidRPr="00411374" w:rsidRDefault="00411374" w:rsidP="00411374">
      <w:pPr>
        <w:suppressAutoHyphens/>
        <w:autoSpaceDN w:val="0"/>
        <w:spacing w:after="0" w:line="240" w:lineRule="auto"/>
        <w:ind w:left="-1134"/>
        <w:jc w:val="both"/>
        <w:rPr>
          <w:rFonts w:ascii="Arial" w:eastAsia="Calibri" w:hAnsi="Arial" w:cs="Arial"/>
          <w:sz w:val="28"/>
          <w:szCs w:val="28"/>
          <w:lang w:eastAsia="hi-IN" w:bidi="hi-IN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1. Наименование    органа    муниципального   контроля: _______________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2. Распоряжение о проведении плановой проверки от _____________ № __________.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3. Место проведения плановой проверки с заполнением проверочного листа и</w:t>
      </w:r>
      <w:proofErr w:type="gramStart"/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411374">
        <w:rPr>
          <w:rFonts w:ascii="Arial" w:eastAsia="Times New Roman" w:hAnsi="Arial" w:cs="Arial"/>
          <w:sz w:val="24"/>
          <w:szCs w:val="24"/>
          <w:lang w:eastAsia="ru-RU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5. Должность(и), </w:t>
      </w:r>
      <w:proofErr w:type="gramStart"/>
      <w:r w:rsidRPr="00411374">
        <w:rPr>
          <w:rFonts w:ascii="Arial" w:eastAsia="Times New Roman" w:hAnsi="Arial" w:cs="Arial"/>
          <w:sz w:val="24"/>
          <w:szCs w:val="24"/>
          <w:lang w:eastAsia="ru-RU"/>
        </w:rPr>
        <w:t>фамилия,  имя</w:t>
      </w:r>
      <w:proofErr w:type="gramEnd"/>
      <w:r w:rsidRPr="00411374">
        <w:rPr>
          <w:rFonts w:ascii="Arial" w:eastAsia="Times New Roman" w:hAnsi="Arial" w:cs="Arial"/>
          <w:sz w:val="24"/>
          <w:szCs w:val="24"/>
          <w:lang w:eastAsia="ru-RU"/>
        </w:rPr>
        <w:t>,  отчество  (последнее  - при наличии)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>должностного(</w:t>
      </w:r>
      <w:proofErr w:type="spellStart"/>
      <w:r w:rsidRPr="00411374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411374">
        <w:rPr>
          <w:rFonts w:ascii="Arial" w:eastAsia="Times New Roman" w:hAnsi="Arial" w:cs="Arial"/>
          <w:sz w:val="24"/>
          <w:szCs w:val="24"/>
          <w:lang w:eastAsia="ru-RU"/>
        </w:rPr>
        <w:t>) лица (лиц), проводящего(их) плановую проверку: _____________________________________________________________________________.</w:t>
      </w: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411374">
        <w:rPr>
          <w:rFonts w:ascii="Arial" w:eastAsia="Times New Roman" w:hAnsi="Arial" w:cs="Arial"/>
          <w:sz w:val="24"/>
          <w:szCs w:val="24"/>
          <w:lang w:eastAsia="ru-RU"/>
        </w:rPr>
        <w:t>6.Перечень  вопросов</w:t>
      </w:r>
      <w:proofErr w:type="gramEnd"/>
      <w:r w:rsidRPr="00411374">
        <w:rPr>
          <w:rFonts w:ascii="Arial" w:eastAsia="Times New Roman" w:hAnsi="Arial" w:cs="Arial"/>
          <w:sz w:val="24"/>
          <w:szCs w:val="24"/>
          <w:lang w:eastAsia="ru-RU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11374" w:rsidRPr="00411374" w:rsidRDefault="00411374" w:rsidP="00411374">
      <w:pPr>
        <w:suppressAutoHyphens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  <w:lang w:eastAsia="hi-IN" w:bidi="hi-IN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6"/>
        <w:gridCol w:w="3116"/>
        <w:gridCol w:w="851"/>
        <w:gridCol w:w="709"/>
        <w:gridCol w:w="1558"/>
      </w:tblGrid>
      <w:tr w:rsidR="00411374" w:rsidRPr="00411374" w:rsidTr="00411374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411374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411374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411374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hi-IN" w:bidi="hi-IN"/>
              </w:rPr>
            </w:pPr>
            <w:r w:rsidRPr="00411374"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  <w:t>Ответы на вопросы</w:t>
            </w:r>
          </w:p>
        </w:tc>
      </w:tr>
      <w:tr w:rsidR="00411374" w:rsidRPr="00411374" w:rsidTr="00411374">
        <w:trPr>
          <w:trHeight w:val="6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411374" w:rsidRDefault="00411374" w:rsidP="00411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411374" w:rsidRDefault="00411374" w:rsidP="00411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  <w:r w:rsidRPr="00C458AE"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  <w:r w:rsidRPr="00C458AE"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  <w:r w:rsidRPr="00C458AE"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  <w:t>Не распространяется требование</w:t>
            </w:r>
          </w:p>
        </w:tc>
      </w:tr>
      <w:tr w:rsidR="00411374" w:rsidRPr="00411374" w:rsidTr="004113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374" w:rsidRPr="00411374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статьи 25, 26, 39.33 </w:t>
            </w:r>
            <w:hyperlink r:id="rId8" w:history="1">
              <w:r w:rsidRPr="00C458A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ar-SA"/>
                </w:rPr>
                <w:t>Земельного кодекса Российской Федерации от 25 октября 2001 г. № 136-ФЗ</w:t>
              </w:r>
            </w:hyperlink>
            <w:r w:rsidRPr="004113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(далее – ЗК РФ); пункт 1 статьи 209, пункты 2 и 3 статьи 264 ГК РФ</w:t>
            </w:r>
          </w:p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</w:tr>
      <w:tr w:rsidR="00411374" w:rsidRPr="00411374" w:rsidTr="004113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411374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пункт 1 статьи 209, и пункты 2 и 3 статьи 264 ГК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</w:tr>
      <w:tr w:rsidR="00411374" w:rsidRPr="00411374" w:rsidTr="004113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411374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пункт 2 статьи 7 и абзац второй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</w:tr>
      <w:tr w:rsidR="00411374" w:rsidRPr="00411374" w:rsidTr="004113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Сохранены ли межевые, </w:t>
            </w:r>
          </w:p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геодезические и другие специальные знаки, установленные на земельных </w:t>
            </w:r>
          </w:p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участках в соответствии с </w:t>
            </w:r>
          </w:p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законодательством?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374" w:rsidRPr="00411374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абзац третий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</w:tr>
      <w:tr w:rsidR="00411374" w:rsidRPr="00411374" w:rsidTr="004113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8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8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</w:tr>
      <w:tr w:rsidR="00411374" w:rsidRPr="00411374" w:rsidTr="004113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autoSpaceDN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</w:tr>
      <w:tr w:rsidR="00411374" w:rsidRPr="00411374" w:rsidTr="004113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8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1137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абзац шестой статья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4" w:rsidRPr="00C458AE" w:rsidRDefault="00411374" w:rsidP="00411374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i-IN" w:bidi="hi-IN"/>
              </w:rPr>
            </w:pPr>
          </w:p>
        </w:tc>
      </w:tr>
    </w:tbl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_______                              __________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(должность и ФИО должностного лица, проводящего плановую </w:t>
      </w:r>
      <w:proofErr w:type="gramStart"/>
      <w:r w:rsidRPr="00411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проверку,  заполнившего</w:t>
      </w:r>
      <w:proofErr w:type="gramEnd"/>
      <w:r w:rsidRPr="00411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проверочный лист)                                                               (подпись)                                                    (дата)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_______                              __________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(должность и ФИО должностного лица юридического лица при заполнении проверочного листа)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</w:t>
      </w:r>
      <w:proofErr w:type="gramStart"/>
      <w:r w:rsidRPr="00411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411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                     (дата)</w:t>
      </w:r>
    </w:p>
    <w:p w:rsidR="00411374" w:rsidRPr="00411374" w:rsidRDefault="00411374" w:rsidP="00411374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411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ФИО индивидуального предпринимателя присутствовавшего</w:t>
      </w:r>
    </w:p>
    <w:p w:rsidR="00411374" w:rsidRPr="00411374" w:rsidRDefault="00411374" w:rsidP="00411374">
      <w:pPr>
        <w:autoSpaceDN w:val="0"/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411374" w:rsidRPr="00411374" w:rsidRDefault="00411374" w:rsidP="00411374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0"/>
          <w:lang w:eastAsia="ar-SA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1374" w:rsidRPr="00411374" w:rsidRDefault="00411374" w:rsidP="004113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11374" w:rsidRPr="00411374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F5"/>
    <w:rsid w:val="000F2618"/>
    <w:rsid w:val="00127B57"/>
    <w:rsid w:val="001B32A7"/>
    <w:rsid w:val="001F334B"/>
    <w:rsid w:val="00276CD5"/>
    <w:rsid w:val="002B0B9D"/>
    <w:rsid w:val="00335DB0"/>
    <w:rsid w:val="003667F5"/>
    <w:rsid w:val="003667FA"/>
    <w:rsid w:val="00376350"/>
    <w:rsid w:val="00411374"/>
    <w:rsid w:val="00425858"/>
    <w:rsid w:val="00476790"/>
    <w:rsid w:val="00501FE8"/>
    <w:rsid w:val="005510B0"/>
    <w:rsid w:val="00602B18"/>
    <w:rsid w:val="00647314"/>
    <w:rsid w:val="00651FD4"/>
    <w:rsid w:val="00664A9B"/>
    <w:rsid w:val="006D2984"/>
    <w:rsid w:val="007A66BC"/>
    <w:rsid w:val="00880708"/>
    <w:rsid w:val="008905F6"/>
    <w:rsid w:val="008C54BF"/>
    <w:rsid w:val="0091674C"/>
    <w:rsid w:val="00935690"/>
    <w:rsid w:val="00956B5F"/>
    <w:rsid w:val="00992B1D"/>
    <w:rsid w:val="00A3074F"/>
    <w:rsid w:val="00A843D8"/>
    <w:rsid w:val="00AA7BA8"/>
    <w:rsid w:val="00AC7970"/>
    <w:rsid w:val="00AD1388"/>
    <w:rsid w:val="00BA785C"/>
    <w:rsid w:val="00C458AE"/>
    <w:rsid w:val="00C60D98"/>
    <w:rsid w:val="00CF7B91"/>
    <w:rsid w:val="00D6531E"/>
    <w:rsid w:val="00DA5873"/>
    <w:rsid w:val="00E87CE1"/>
    <w:rsid w:val="00EC6C53"/>
    <w:rsid w:val="00ED1AAB"/>
    <w:rsid w:val="00F455C2"/>
    <w:rsid w:val="00F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1AC5E-391B-4510-87A1-084EE62A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1374"/>
    <w:pPr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7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11374"/>
  </w:style>
  <w:style w:type="character" w:styleId="a3">
    <w:name w:val="Hyperlink"/>
    <w:semiHidden/>
    <w:unhideWhenUsed/>
    <w:rsid w:val="004113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374"/>
    <w:rPr>
      <w:color w:val="954F72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41137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41137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411374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41137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411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1137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12">
    <w:name w:val="Без интервала1"/>
    <w:uiPriority w:val="2"/>
    <w:rsid w:val="00411374"/>
    <w:pPr>
      <w:suppressAutoHyphens/>
      <w:autoSpaceDN w:val="0"/>
      <w:spacing w:after="0" w:line="240" w:lineRule="auto"/>
    </w:pPr>
    <w:rPr>
      <w:rFonts w:ascii="Calibri" w:eastAsia="Calibri" w:hAnsi="Calibri" w:cs="Georgia"/>
      <w:lang w:eastAsia="hi-IN" w:bidi="hi-IN"/>
    </w:rPr>
  </w:style>
  <w:style w:type="paragraph" w:customStyle="1" w:styleId="a7">
    <w:name w:val="Нормальный (таблица)"/>
    <w:basedOn w:val="Standard"/>
    <w:next w:val="a"/>
    <w:uiPriority w:val="99"/>
    <w:qFormat/>
    <w:rsid w:val="00411374"/>
    <w:pPr>
      <w:spacing w:after="0" w:line="240" w:lineRule="auto"/>
    </w:pPr>
    <w:rPr>
      <w:rFonts w:ascii="Times New Roman" w:eastAsia="Times New Roman" w:hAnsi="Times New Roman" w:cs="Georgia"/>
      <w:kern w:val="0"/>
      <w:sz w:val="28"/>
      <w:szCs w:val="20"/>
      <w:lang w:eastAsia="ar-SA"/>
    </w:rPr>
  </w:style>
  <w:style w:type="paragraph" w:customStyle="1" w:styleId="pt-a-000228">
    <w:name w:val="pt-a-000228"/>
    <w:basedOn w:val="Standard"/>
    <w:qFormat/>
    <w:rsid w:val="0041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paragraph" w:customStyle="1" w:styleId="pt-a-000057">
    <w:name w:val="pt-a-000057"/>
    <w:basedOn w:val="Standard"/>
    <w:rsid w:val="0041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paragraph" w:customStyle="1" w:styleId="s1">
    <w:name w:val="s_1"/>
    <w:basedOn w:val="Standard"/>
    <w:rsid w:val="004113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">
    <w:name w:val="Body Text 2"/>
    <w:basedOn w:val="Standard"/>
    <w:link w:val="20"/>
    <w:semiHidden/>
    <w:unhideWhenUsed/>
    <w:rsid w:val="00411374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11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Standard"/>
    <w:link w:val="a8"/>
    <w:rsid w:val="00411374"/>
    <w:pPr>
      <w:widowControl w:val="0"/>
      <w:shd w:val="clear" w:color="auto" w:fill="FFFFFF"/>
      <w:suppressAutoHyphens w:val="0"/>
      <w:spacing w:after="300" w:line="0" w:lineRule="atLeast"/>
      <w:jc w:val="right"/>
    </w:pPr>
    <w:rPr>
      <w:rFonts w:ascii="Times New Roman" w:eastAsia="Times New Roman" w:hAnsi="Times New Roman" w:cs="Times New Roman"/>
      <w:spacing w:val="1"/>
      <w:kern w:val="0"/>
      <w:sz w:val="18"/>
      <w:szCs w:val="18"/>
    </w:rPr>
  </w:style>
  <w:style w:type="character" w:customStyle="1" w:styleId="a8">
    <w:name w:val="Основной текст_"/>
    <w:link w:val="3"/>
    <w:locked/>
    <w:rsid w:val="00411374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  <w:lang w:eastAsia="ru-RU"/>
    </w:rPr>
  </w:style>
  <w:style w:type="character" w:customStyle="1" w:styleId="21">
    <w:name w:val="Основной текст2"/>
    <w:rsid w:val="004113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pt-a0-000229">
    <w:name w:val="pt-a0-000229"/>
    <w:qFormat/>
    <w:rsid w:val="00411374"/>
    <w:rPr>
      <w:rFonts w:ascii="Times New Roman" w:hAnsi="Times New Roman" w:cs="Times New Roman" w:hint="default"/>
      <w:sz w:val="24"/>
      <w:szCs w:val="24"/>
    </w:rPr>
  </w:style>
  <w:style w:type="character" w:customStyle="1" w:styleId="blk">
    <w:name w:val="blk"/>
    <w:rsid w:val="00411374"/>
    <w:rPr>
      <w:sz w:val="24"/>
      <w:szCs w:val="24"/>
    </w:rPr>
  </w:style>
  <w:style w:type="character" w:customStyle="1" w:styleId="a9">
    <w:name w:val="Гипертекстовая ссылка"/>
    <w:uiPriority w:val="99"/>
    <w:qFormat/>
    <w:rsid w:val="00411374"/>
    <w:rPr>
      <w:b/>
      <w:bCs/>
      <w:color w:val="106BBE"/>
    </w:rPr>
  </w:style>
  <w:style w:type="paragraph" w:styleId="aa">
    <w:name w:val="Normal (Web)"/>
    <w:basedOn w:val="Standard"/>
    <w:semiHidden/>
    <w:unhideWhenUsed/>
    <w:rsid w:val="0041137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462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20705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41</cp:revision>
  <cp:lastPrinted>2022-03-02T02:19:00Z</cp:lastPrinted>
  <dcterms:created xsi:type="dcterms:W3CDTF">2022-02-07T01:35:00Z</dcterms:created>
  <dcterms:modified xsi:type="dcterms:W3CDTF">2022-03-04T02:28:00Z</dcterms:modified>
</cp:coreProperties>
</file>