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A5" w:rsidRPr="00EA6ED8" w:rsidRDefault="00F05852" w:rsidP="000A29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22.01.2021</w:t>
      </w:r>
      <w:r w:rsidR="007F300A">
        <w:rPr>
          <w:rFonts w:ascii="Arial" w:hAnsi="Arial" w:cs="Arial"/>
          <w:b/>
          <w:sz w:val="28"/>
          <w:szCs w:val="28"/>
        </w:rPr>
        <w:t>г. №</w:t>
      </w:r>
      <w:r>
        <w:rPr>
          <w:rFonts w:ascii="Arial" w:hAnsi="Arial" w:cs="Arial"/>
          <w:b/>
          <w:sz w:val="28"/>
          <w:szCs w:val="28"/>
        </w:rPr>
        <w:t>4/91</w:t>
      </w:r>
      <w:r w:rsidR="009F34A5" w:rsidRPr="00EA6ED8">
        <w:rPr>
          <w:rFonts w:ascii="Arial" w:hAnsi="Arial" w:cs="Arial"/>
          <w:b/>
          <w:sz w:val="28"/>
          <w:szCs w:val="28"/>
        </w:rPr>
        <w:t>-ДМО</w:t>
      </w:r>
    </w:p>
    <w:p w:rsidR="009F34A5" w:rsidRPr="00EA6ED8" w:rsidRDefault="009F34A5" w:rsidP="000A29E3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28"/>
          <w:szCs w:val="28"/>
          <w:lang w:eastAsia="zh-CN"/>
        </w:rPr>
      </w:pPr>
      <w:r w:rsidRPr="00EA6ED8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9F34A5" w:rsidRPr="00EA6ED8" w:rsidRDefault="009F34A5" w:rsidP="000A29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x-none"/>
        </w:rPr>
      </w:pPr>
      <w:r w:rsidRPr="00EA6ED8">
        <w:rPr>
          <w:rFonts w:ascii="Arial" w:hAnsi="Arial" w:cs="Arial"/>
          <w:b/>
          <w:sz w:val="28"/>
          <w:szCs w:val="28"/>
        </w:rPr>
        <w:t>ИРКУТСКАЯ ОБЛАСТЬ</w:t>
      </w:r>
    </w:p>
    <w:p w:rsidR="009F34A5" w:rsidRPr="00EA6ED8" w:rsidRDefault="009F34A5" w:rsidP="000A29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EA6ED8">
        <w:rPr>
          <w:rFonts w:ascii="Arial" w:hAnsi="Arial" w:cs="Arial"/>
          <w:b/>
          <w:sz w:val="28"/>
          <w:szCs w:val="28"/>
        </w:rPr>
        <w:t>АЛАРСКИЙ МУНИЦИПАЛЬНЫЙ РАЙОН</w:t>
      </w:r>
    </w:p>
    <w:p w:rsidR="009F34A5" w:rsidRPr="00EA6ED8" w:rsidRDefault="009F34A5" w:rsidP="000A29E3">
      <w:pPr>
        <w:pStyle w:val="2"/>
        <w:tabs>
          <w:tab w:val="left" w:pos="2040"/>
        </w:tabs>
        <w:spacing w:line="240" w:lineRule="auto"/>
        <w:rPr>
          <w:rFonts w:ascii="Arial" w:hAnsi="Arial" w:cs="Arial"/>
          <w:sz w:val="28"/>
          <w:szCs w:val="28"/>
        </w:rPr>
      </w:pPr>
      <w:r w:rsidRPr="00EA6ED8">
        <w:rPr>
          <w:rFonts w:ascii="Arial" w:hAnsi="Arial" w:cs="Arial"/>
          <w:sz w:val="28"/>
          <w:szCs w:val="28"/>
        </w:rPr>
        <w:t>МУНИ</w:t>
      </w:r>
      <w:r w:rsidR="007F300A">
        <w:rPr>
          <w:rFonts w:ascii="Arial" w:hAnsi="Arial" w:cs="Arial"/>
          <w:sz w:val="28"/>
          <w:szCs w:val="28"/>
        </w:rPr>
        <w:t>ЦИПАЛЬНОЕ ОБРАЗОВАНИЕ «АЛЕКСАНДРОВСК</w:t>
      </w:r>
      <w:r w:rsidRPr="00EA6ED8">
        <w:rPr>
          <w:rFonts w:ascii="Arial" w:hAnsi="Arial" w:cs="Arial"/>
          <w:sz w:val="28"/>
          <w:szCs w:val="28"/>
        </w:rPr>
        <w:t>»</w:t>
      </w:r>
    </w:p>
    <w:p w:rsidR="009F34A5" w:rsidRPr="00EA6ED8" w:rsidRDefault="009F34A5" w:rsidP="00405B4C">
      <w:pPr>
        <w:pStyle w:val="2"/>
        <w:tabs>
          <w:tab w:val="left" w:pos="2040"/>
        </w:tabs>
        <w:spacing w:line="240" w:lineRule="auto"/>
        <w:rPr>
          <w:rFonts w:ascii="Arial" w:hAnsi="Arial" w:cs="Arial"/>
          <w:sz w:val="28"/>
          <w:szCs w:val="28"/>
        </w:rPr>
      </w:pPr>
      <w:r w:rsidRPr="00EA6ED8">
        <w:rPr>
          <w:rFonts w:ascii="Arial" w:hAnsi="Arial" w:cs="Arial"/>
          <w:sz w:val="28"/>
          <w:szCs w:val="28"/>
        </w:rPr>
        <w:t>ДУМА</w:t>
      </w:r>
    </w:p>
    <w:p w:rsidR="009F34A5" w:rsidRPr="00EA6ED8" w:rsidRDefault="002C16BE" w:rsidP="00405B4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9F34A5" w:rsidRPr="00EA6ED8">
        <w:rPr>
          <w:rFonts w:ascii="Arial" w:hAnsi="Arial" w:cs="Arial"/>
          <w:b/>
          <w:sz w:val="28"/>
          <w:szCs w:val="28"/>
        </w:rPr>
        <w:t>РЕШЕНИЕ</w:t>
      </w:r>
    </w:p>
    <w:p w:rsidR="00C23692" w:rsidRPr="00A07C29" w:rsidRDefault="00C23692" w:rsidP="00405B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E37DC" w:rsidRDefault="00CE37DC" w:rsidP="00CE37DC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О ВНЕСЕНИИ ИЗМЕНЕНИЙ В РЕШЕНИЕ ДУМЫ МУНИЦИПАЛЬНОГО ОБРАЗОВАНИЯ «аЛЕКСАНДРОВСК»</w:t>
      </w:r>
      <w:r w:rsidR="002525BE">
        <w:rPr>
          <w:rFonts w:ascii="Arial" w:hAnsi="Arial" w:cs="Arial"/>
          <w:b/>
          <w:caps/>
          <w:sz w:val="28"/>
          <w:szCs w:val="28"/>
        </w:rPr>
        <w:t xml:space="preserve"> ОТ </w:t>
      </w:r>
      <w:r>
        <w:rPr>
          <w:rFonts w:ascii="Arial" w:hAnsi="Arial" w:cs="Arial"/>
          <w:b/>
          <w:caps/>
          <w:sz w:val="28"/>
          <w:szCs w:val="28"/>
        </w:rPr>
        <w:t>12.11.2019Г №4/37-ДМО «</w:t>
      </w:r>
    </w:p>
    <w:p w:rsidR="00694795" w:rsidRPr="00EA6ED8" w:rsidRDefault="00C23692" w:rsidP="00CE37D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A6ED8">
        <w:rPr>
          <w:rFonts w:ascii="Arial" w:hAnsi="Arial" w:cs="Arial"/>
          <w:b/>
          <w:caps/>
          <w:sz w:val="28"/>
          <w:szCs w:val="28"/>
        </w:rPr>
        <w:t xml:space="preserve">Об утверждении </w:t>
      </w:r>
      <w:r w:rsidR="00C557AC" w:rsidRPr="00EA6ED8">
        <w:rPr>
          <w:rFonts w:ascii="Arial" w:hAnsi="Arial" w:cs="Arial"/>
          <w:b/>
          <w:caps/>
          <w:sz w:val="28"/>
          <w:szCs w:val="28"/>
        </w:rPr>
        <w:t xml:space="preserve">ПОЛОЖЕНИЯ О </w:t>
      </w:r>
      <w:r w:rsidRPr="00EA6ED8">
        <w:rPr>
          <w:rFonts w:ascii="Arial" w:hAnsi="Arial" w:cs="Arial"/>
          <w:b/>
          <w:bCs/>
          <w:sz w:val="28"/>
          <w:szCs w:val="28"/>
        </w:rPr>
        <w:t>ПОРЯДК</w:t>
      </w:r>
      <w:r w:rsidR="00C557AC" w:rsidRPr="00EA6ED8">
        <w:rPr>
          <w:rFonts w:ascii="Arial" w:hAnsi="Arial" w:cs="Arial"/>
          <w:b/>
          <w:bCs/>
          <w:sz w:val="28"/>
          <w:szCs w:val="28"/>
        </w:rPr>
        <w:t>Е</w:t>
      </w:r>
    </w:p>
    <w:p w:rsidR="00990AD6" w:rsidRPr="00EA6ED8" w:rsidRDefault="00990AD6" w:rsidP="00CE37D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A6ED8">
        <w:rPr>
          <w:rFonts w:ascii="Arial" w:hAnsi="Arial" w:cs="Arial"/>
          <w:b/>
          <w:bCs/>
          <w:sz w:val="28"/>
          <w:szCs w:val="28"/>
        </w:rPr>
        <w:t>СООБЩЕНИЯ ГЛАВОЙ МУНИЦИПАЛЬНОГО ОБРАЗОВАНИЯ</w:t>
      </w:r>
    </w:p>
    <w:p w:rsidR="00990AD6" w:rsidRPr="00EA6ED8" w:rsidRDefault="007F300A" w:rsidP="00CE37D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«АЛЕКСАНДРОВСК</w:t>
      </w:r>
      <w:r w:rsidR="009F34A5" w:rsidRPr="00EA6ED8">
        <w:rPr>
          <w:rFonts w:ascii="Arial" w:hAnsi="Arial" w:cs="Arial"/>
          <w:b/>
          <w:caps/>
          <w:sz w:val="28"/>
          <w:szCs w:val="28"/>
        </w:rPr>
        <w:t>»</w:t>
      </w:r>
      <w:r w:rsidR="00990AD6" w:rsidRPr="00EA6ED8">
        <w:rPr>
          <w:rFonts w:ascii="Arial" w:hAnsi="Arial" w:cs="Arial"/>
          <w:b/>
          <w:caps/>
          <w:sz w:val="28"/>
          <w:szCs w:val="28"/>
        </w:rPr>
        <w:t>,</w:t>
      </w:r>
      <w:r w:rsidR="00990AD6" w:rsidRPr="00EA6ED8">
        <w:rPr>
          <w:rFonts w:ascii="Arial" w:hAnsi="Arial" w:cs="Arial"/>
          <w:b/>
          <w:bCs/>
          <w:sz w:val="28"/>
          <w:szCs w:val="28"/>
        </w:rPr>
        <w:t xml:space="preserve"> ДЕПУТАТАМИ </w:t>
      </w:r>
      <w:r w:rsidR="009F34A5" w:rsidRPr="00EA6ED8">
        <w:rPr>
          <w:rFonts w:ascii="Arial" w:hAnsi="Arial" w:cs="Arial"/>
          <w:b/>
          <w:bCs/>
          <w:sz w:val="28"/>
          <w:szCs w:val="28"/>
        </w:rPr>
        <w:t>ДУМЫ МУНИЦ</w:t>
      </w:r>
      <w:r>
        <w:rPr>
          <w:rFonts w:ascii="Arial" w:hAnsi="Arial" w:cs="Arial"/>
          <w:b/>
          <w:bCs/>
          <w:sz w:val="28"/>
          <w:szCs w:val="28"/>
        </w:rPr>
        <w:t>ИПАЛЬНОГО ОБРАЗОВАНИЯ «АЛЕКСАНДРОВСК</w:t>
      </w:r>
      <w:r w:rsidR="009F34A5" w:rsidRPr="00EA6ED8">
        <w:rPr>
          <w:rFonts w:ascii="Arial" w:hAnsi="Arial" w:cs="Arial"/>
          <w:b/>
          <w:bCs/>
          <w:sz w:val="28"/>
          <w:szCs w:val="28"/>
        </w:rPr>
        <w:t>»</w:t>
      </w:r>
      <w:r w:rsidR="00990AD6" w:rsidRPr="00EA6ED8">
        <w:rPr>
          <w:rFonts w:ascii="Arial" w:hAnsi="Arial" w:cs="Arial"/>
          <w:b/>
          <w:caps/>
          <w:sz w:val="28"/>
          <w:szCs w:val="28"/>
        </w:rPr>
        <w:t xml:space="preserve"> </w:t>
      </w:r>
      <w:r w:rsidR="00990AD6" w:rsidRPr="00EA6ED8">
        <w:rPr>
          <w:rFonts w:ascii="Arial" w:hAnsi="Arial" w:cs="Arial"/>
          <w:b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</w:t>
      </w:r>
      <w:r w:rsidR="000A29E3" w:rsidRPr="00EA6ED8">
        <w:rPr>
          <w:rFonts w:ascii="Arial" w:hAnsi="Arial" w:cs="Arial"/>
          <w:b/>
          <w:bCs/>
          <w:sz w:val="28"/>
          <w:szCs w:val="28"/>
        </w:rPr>
        <w:t xml:space="preserve"> ПРИВОДИТ ИЛИ МОЖЕТ ПРИВЕСТИ К </w:t>
      </w:r>
      <w:r w:rsidR="00990AD6" w:rsidRPr="00EA6ED8">
        <w:rPr>
          <w:rFonts w:ascii="Arial" w:hAnsi="Arial" w:cs="Arial"/>
          <w:b/>
          <w:bCs/>
          <w:sz w:val="28"/>
          <w:szCs w:val="28"/>
        </w:rPr>
        <w:t>КОНФЛИКТУ ИНТЕРЕСОВ</w:t>
      </w:r>
      <w:r w:rsidR="002C16BE">
        <w:rPr>
          <w:rFonts w:ascii="Arial" w:hAnsi="Arial" w:cs="Arial"/>
          <w:b/>
          <w:bCs/>
          <w:sz w:val="28"/>
          <w:szCs w:val="28"/>
        </w:rPr>
        <w:t>»(В РЕДАКЦИИ ОТ 18 ИЮНЯ 2020 ГОДА № 4/66-ДМО)</w:t>
      </w:r>
    </w:p>
    <w:p w:rsidR="00C23692" w:rsidRPr="00A07C29" w:rsidRDefault="00C23692" w:rsidP="000A29E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EA6ED8" w:rsidRDefault="00BD3A46" w:rsidP="00EE5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9E3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0A29E3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0A29E3">
        <w:rPr>
          <w:rFonts w:ascii="Arial" w:hAnsi="Arial" w:cs="Arial"/>
          <w:bCs/>
          <w:sz w:val="24"/>
          <w:szCs w:val="24"/>
        </w:rPr>
        <w:t xml:space="preserve"> от 25 декабря 2008 года № 273-ФЗ «О противодействии коррупции», </w:t>
      </w:r>
      <w:hyperlink r:id="rId9" w:history="1">
        <w:r w:rsidRPr="000A29E3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0A29E3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0A29E3">
        <w:rPr>
          <w:rFonts w:ascii="Arial" w:hAnsi="Arial" w:cs="Arial"/>
          <w:bCs/>
          <w:sz w:val="24"/>
          <w:szCs w:val="24"/>
        </w:rPr>
        <w:t>р</w:t>
      </w:r>
      <w:r w:rsidR="000A29E3" w:rsidRPr="000A29E3">
        <w:rPr>
          <w:rFonts w:ascii="Arial" w:hAnsi="Arial" w:cs="Arial"/>
          <w:bCs/>
          <w:sz w:val="24"/>
          <w:szCs w:val="24"/>
        </w:rPr>
        <w:t>уководствуясь Уставом</w:t>
      </w:r>
      <w:r w:rsidR="000A29E3" w:rsidRPr="000A29E3">
        <w:rPr>
          <w:rFonts w:ascii="Arial" w:hAnsi="Arial" w:cs="Arial"/>
          <w:sz w:val="24"/>
          <w:szCs w:val="24"/>
        </w:rPr>
        <w:t xml:space="preserve"> муниц</w:t>
      </w:r>
      <w:r w:rsidR="007F300A">
        <w:rPr>
          <w:rFonts w:ascii="Arial" w:hAnsi="Arial" w:cs="Arial"/>
          <w:sz w:val="24"/>
          <w:szCs w:val="24"/>
        </w:rPr>
        <w:t>ипального образования «Александровск</w:t>
      </w:r>
      <w:r w:rsidR="000A29E3" w:rsidRPr="000A29E3">
        <w:rPr>
          <w:rFonts w:ascii="Arial" w:hAnsi="Arial" w:cs="Arial"/>
          <w:sz w:val="24"/>
          <w:szCs w:val="24"/>
        </w:rPr>
        <w:t>»</w:t>
      </w:r>
      <w:r w:rsidR="00EE5931">
        <w:rPr>
          <w:rFonts w:ascii="Arial" w:hAnsi="Arial" w:cs="Arial"/>
          <w:bCs/>
          <w:sz w:val="24"/>
          <w:szCs w:val="24"/>
        </w:rPr>
        <w:t>,</w:t>
      </w:r>
      <w:r w:rsidR="00A84E02" w:rsidRPr="000A29E3">
        <w:rPr>
          <w:rFonts w:ascii="Arial" w:hAnsi="Arial" w:cs="Arial"/>
          <w:sz w:val="24"/>
          <w:szCs w:val="24"/>
        </w:rPr>
        <w:t xml:space="preserve"> </w:t>
      </w:r>
      <w:r w:rsidR="000A29E3" w:rsidRPr="000A29E3">
        <w:rPr>
          <w:rFonts w:ascii="Arial" w:hAnsi="Arial" w:cs="Arial"/>
          <w:sz w:val="24"/>
          <w:szCs w:val="24"/>
        </w:rPr>
        <w:t>Дума</w:t>
      </w:r>
      <w:r w:rsidR="000A29E3">
        <w:rPr>
          <w:rFonts w:ascii="Arial" w:hAnsi="Arial" w:cs="Arial"/>
          <w:sz w:val="24"/>
          <w:szCs w:val="24"/>
        </w:rPr>
        <w:t xml:space="preserve"> </w:t>
      </w:r>
      <w:r w:rsidR="00A84E02" w:rsidRPr="000A29E3">
        <w:rPr>
          <w:rFonts w:ascii="Arial" w:hAnsi="Arial" w:cs="Arial"/>
          <w:sz w:val="24"/>
          <w:szCs w:val="24"/>
        </w:rPr>
        <w:t>муниципально</w:t>
      </w:r>
      <w:r w:rsidR="007F300A">
        <w:rPr>
          <w:rFonts w:ascii="Arial" w:hAnsi="Arial" w:cs="Arial"/>
          <w:sz w:val="24"/>
          <w:szCs w:val="24"/>
        </w:rPr>
        <w:t>го образования «Александровск</w:t>
      </w:r>
      <w:r w:rsidR="000A29E3" w:rsidRPr="000A29E3">
        <w:rPr>
          <w:rFonts w:ascii="Arial" w:hAnsi="Arial" w:cs="Arial"/>
          <w:sz w:val="24"/>
          <w:szCs w:val="24"/>
        </w:rPr>
        <w:t>»</w:t>
      </w:r>
    </w:p>
    <w:p w:rsidR="00A07C29" w:rsidRPr="00EE5931" w:rsidRDefault="00A07C29" w:rsidP="00EE5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29E3" w:rsidRPr="00EA6ED8" w:rsidRDefault="000A29E3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A6ED8">
        <w:rPr>
          <w:rFonts w:ascii="Arial" w:hAnsi="Arial" w:cs="Arial"/>
          <w:b/>
          <w:sz w:val="28"/>
          <w:szCs w:val="28"/>
        </w:rPr>
        <w:t>РЕШИЛА</w:t>
      </w:r>
      <w:r w:rsidR="00A84E02" w:rsidRPr="00EA6ED8">
        <w:rPr>
          <w:rFonts w:ascii="Arial" w:hAnsi="Arial" w:cs="Arial"/>
          <w:b/>
          <w:sz w:val="28"/>
          <w:szCs w:val="28"/>
        </w:rPr>
        <w:t>:</w:t>
      </w:r>
    </w:p>
    <w:p w:rsidR="00EA6ED8" w:rsidRPr="00A07C29" w:rsidRDefault="00EA6ED8" w:rsidP="00A07C2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C23692" w:rsidRDefault="00B94449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4449">
        <w:rPr>
          <w:rFonts w:ascii="Arial" w:hAnsi="Arial" w:cs="Arial"/>
          <w:bCs/>
          <w:sz w:val="24"/>
          <w:szCs w:val="24"/>
        </w:rPr>
        <w:t>1.</w:t>
      </w:r>
      <w:r w:rsidR="00CE37DC">
        <w:rPr>
          <w:rFonts w:ascii="Arial" w:hAnsi="Arial" w:cs="Arial"/>
          <w:bCs/>
          <w:sz w:val="24"/>
          <w:szCs w:val="24"/>
        </w:rPr>
        <w:t>Внести в решение Думы муниципального образования «Александровск» от 12.11.2019г №4/37-дмо «Об утверждении</w:t>
      </w:r>
      <w:r w:rsidR="00C23692" w:rsidRPr="00B94449">
        <w:rPr>
          <w:rFonts w:ascii="Arial" w:hAnsi="Arial" w:cs="Arial"/>
          <w:bCs/>
          <w:sz w:val="24"/>
          <w:szCs w:val="24"/>
        </w:rPr>
        <w:t xml:space="preserve"> </w:t>
      </w:r>
      <w:r w:rsidR="00CE37DC">
        <w:rPr>
          <w:rFonts w:ascii="Arial" w:hAnsi="Arial" w:cs="Arial"/>
          <w:bCs/>
          <w:sz w:val="24"/>
          <w:szCs w:val="24"/>
        </w:rPr>
        <w:t>Положения</w:t>
      </w:r>
      <w:r w:rsidR="00C557AC" w:rsidRPr="00B94449">
        <w:rPr>
          <w:rFonts w:ascii="Arial" w:hAnsi="Arial" w:cs="Arial"/>
          <w:bCs/>
          <w:sz w:val="24"/>
          <w:szCs w:val="24"/>
        </w:rPr>
        <w:t xml:space="preserve"> </w:t>
      </w:r>
      <w:r w:rsidR="0028355B" w:rsidRPr="00B94449">
        <w:rPr>
          <w:rFonts w:ascii="Arial" w:hAnsi="Arial" w:cs="Arial"/>
          <w:sz w:val="24"/>
          <w:szCs w:val="24"/>
        </w:rPr>
        <w:t xml:space="preserve">о </w:t>
      </w:r>
      <w:r w:rsidR="0028355B" w:rsidRPr="00B94449">
        <w:rPr>
          <w:rFonts w:ascii="Arial" w:hAnsi="Arial" w:cs="Arial"/>
          <w:bCs/>
          <w:sz w:val="24"/>
          <w:szCs w:val="24"/>
        </w:rPr>
        <w:t>порядке сообщения главой муниципального образования</w:t>
      </w:r>
      <w:r w:rsidR="007F300A">
        <w:rPr>
          <w:rFonts w:ascii="Arial" w:hAnsi="Arial" w:cs="Arial"/>
          <w:sz w:val="24"/>
          <w:szCs w:val="24"/>
        </w:rPr>
        <w:t xml:space="preserve"> «Александровск</w:t>
      </w:r>
      <w:r w:rsidR="000A29E3" w:rsidRPr="00B94449">
        <w:rPr>
          <w:rFonts w:ascii="Arial" w:hAnsi="Arial" w:cs="Arial"/>
          <w:sz w:val="24"/>
          <w:szCs w:val="24"/>
        </w:rPr>
        <w:t>»</w:t>
      </w:r>
      <w:r w:rsidR="0028355B" w:rsidRPr="00B94449">
        <w:rPr>
          <w:rFonts w:ascii="Arial" w:hAnsi="Arial" w:cs="Arial"/>
          <w:sz w:val="24"/>
          <w:szCs w:val="24"/>
        </w:rPr>
        <w:t>,</w:t>
      </w:r>
      <w:r w:rsidR="0028355B" w:rsidRPr="00B94449">
        <w:rPr>
          <w:rFonts w:ascii="Arial" w:hAnsi="Arial" w:cs="Arial"/>
          <w:bCs/>
          <w:sz w:val="24"/>
          <w:szCs w:val="24"/>
        </w:rPr>
        <w:t xml:space="preserve"> депутатами </w:t>
      </w:r>
      <w:r w:rsidR="000A29E3" w:rsidRPr="00B94449">
        <w:rPr>
          <w:rFonts w:ascii="Arial" w:hAnsi="Arial" w:cs="Arial"/>
          <w:bCs/>
          <w:sz w:val="24"/>
          <w:szCs w:val="24"/>
        </w:rPr>
        <w:t>Думы</w:t>
      </w:r>
      <w:r w:rsidR="000A29E3" w:rsidRPr="00B94449">
        <w:rPr>
          <w:rFonts w:ascii="Arial" w:hAnsi="Arial" w:cs="Arial"/>
          <w:sz w:val="24"/>
          <w:szCs w:val="24"/>
        </w:rPr>
        <w:t xml:space="preserve"> муниц</w:t>
      </w:r>
      <w:r w:rsidR="007F300A">
        <w:rPr>
          <w:rFonts w:ascii="Arial" w:hAnsi="Arial" w:cs="Arial"/>
          <w:sz w:val="24"/>
          <w:szCs w:val="24"/>
        </w:rPr>
        <w:t>ипального образования «Александровск</w:t>
      </w:r>
      <w:r w:rsidR="000A29E3" w:rsidRPr="00B94449">
        <w:rPr>
          <w:rFonts w:ascii="Arial" w:hAnsi="Arial" w:cs="Arial"/>
          <w:sz w:val="24"/>
          <w:szCs w:val="24"/>
        </w:rPr>
        <w:t xml:space="preserve">» </w:t>
      </w:r>
      <w:r w:rsidR="0028355B" w:rsidRPr="00B94449">
        <w:rPr>
          <w:rFonts w:ascii="Arial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</w:t>
      </w:r>
      <w:r w:rsidR="000A29E3" w:rsidRPr="00B94449">
        <w:rPr>
          <w:rFonts w:ascii="Arial" w:hAnsi="Arial" w:cs="Arial"/>
          <w:bCs/>
          <w:sz w:val="24"/>
          <w:szCs w:val="24"/>
        </w:rPr>
        <w:t xml:space="preserve"> приводит или может привести к </w:t>
      </w:r>
      <w:r w:rsidR="00CE37DC">
        <w:rPr>
          <w:rFonts w:ascii="Arial" w:hAnsi="Arial" w:cs="Arial"/>
          <w:bCs/>
          <w:sz w:val="24"/>
          <w:szCs w:val="24"/>
        </w:rPr>
        <w:t>конфликту интересов»</w:t>
      </w:r>
      <w:r w:rsidR="004311DA">
        <w:rPr>
          <w:rFonts w:ascii="Arial" w:hAnsi="Arial" w:cs="Arial"/>
          <w:bCs/>
          <w:sz w:val="24"/>
          <w:szCs w:val="24"/>
        </w:rPr>
        <w:t>(в редакции от 18 июня 2020 года №4/66-дмо)</w:t>
      </w:r>
      <w:r w:rsidR="00CE37DC">
        <w:rPr>
          <w:rFonts w:ascii="Arial" w:hAnsi="Arial" w:cs="Arial"/>
          <w:bCs/>
          <w:sz w:val="24"/>
          <w:szCs w:val="24"/>
        </w:rPr>
        <w:t xml:space="preserve"> следующие изменения:</w:t>
      </w:r>
    </w:p>
    <w:p w:rsidR="00CE37DC" w:rsidRDefault="00CE37DC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 пункт 4 Положения изложить в следующей редакции:</w:t>
      </w:r>
    </w:p>
    <w:p w:rsidR="001F6D68" w:rsidRDefault="00CE37DC" w:rsidP="00CE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 xml:space="preserve">«4. </w:t>
      </w:r>
      <w:r w:rsidR="001F6D68">
        <w:rPr>
          <w:rFonts w:ascii="Arial" w:hAnsi="Arial" w:cs="Arial"/>
          <w:bCs/>
          <w:sz w:val="24"/>
          <w:szCs w:val="24"/>
        </w:rPr>
        <w:t xml:space="preserve">Лицо, </w:t>
      </w:r>
      <w:r w:rsidR="00DA7E9C">
        <w:rPr>
          <w:rFonts w:ascii="Arial" w:hAnsi="Arial" w:cs="Arial"/>
          <w:bCs/>
          <w:sz w:val="24"/>
          <w:szCs w:val="24"/>
        </w:rPr>
        <w:t>замещающее муниципальную должность (за исключением главы муниципального образования), направляет уведомление на имя председателя Думы специалисту 1 категории администрации муниципального образования «Александровск» (далее-уполномоченное должностное лицо). Глава муниципального образования направляет уведомление в порядке, предусмотренном настоящим пунктом, на им</w:t>
      </w:r>
      <w:r w:rsidR="009D097B">
        <w:rPr>
          <w:rFonts w:ascii="Arial" w:hAnsi="Arial" w:cs="Arial"/>
          <w:bCs/>
          <w:sz w:val="24"/>
          <w:szCs w:val="24"/>
        </w:rPr>
        <w:t>я заместителя председателя Думы»;</w:t>
      </w:r>
    </w:p>
    <w:p w:rsidR="00CE37DC" w:rsidRDefault="00CE37DC" w:rsidP="00CE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1.2 пункт 9 </w:t>
      </w:r>
      <w:r w:rsidR="004D451F">
        <w:rPr>
          <w:rFonts w:ascii="Arial" w:hAnsi="Arial" w:cs="Arial"/>
          <w:iCs/>
          <w:sz w:val="24"/>
          <w:szCs w:val="24"/>
        </w:rPr>
        <w:t xml:space="preserve"> Положения </w:t>
      </w:r>
      <w:r w:rsidR="009D097B">
        <w:rPr>
          <w:rFonts w:ascii="Arial" w:hAnsi="Arial" w:cs="Arial"/>
          <w:iCs/>
          <w:sz w:val="24"/>
          <w:szCs w:val="24"/>
        </w:rPr>
        <w:t>изложить в следующей редакции:</w:t>
      </w:r>
    </w:p>
    <w:p w:rsidR="009D097B" w:rsidRDefault="009D097B" w:rsidP="00CE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iCs/>
          <w:sz w:val="24"/>
          <w:szCs w:val="24"/>
        </w:rPr>
        <w:lastRenderedPageBreak/>
        <w:t>«9. Уведомление направляется уполномоченным должностным лицом должностному лицу Думы, на имя которого подано уведомление в соответствии с пунктом 4 настоящего Положения, не позднее одного рабочего дня, следующего за днем регистрации уведомления»;</w:t>
      </w:r>
    </w:p>
    <w:p w:rsidR="004D451F" w:rsidRDefault="004D451F" w:rsidP="004D4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 пункт 10 Положения </w:t>
      </w:r>
      <w:r w:rsidR="009D097B">
        <w:rPr>
          <w:rFonts w:ascii="Arial" w:hAnsi="Arial" w:cs="Arial"/>
          <w:iCs/>
          <w:sz w:val="24"/>
          <w:szCs w:val="24"/>
        </w:rPr>
        <w:t>изложить в следующей редакции:</w:t>
      </w:r>
    </w:p>
    <w:p w:rsidR="004D451F" w:rsidRDefault="004D451F" w:rsidP="009D0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«</w:t>
      </w:r>
      <w:r w:rsidR="009D097B">
        <w:rPr>
          <w:rFonts w:ascii="Arial" w:hAnsi="Arial" w:cs="Arial"/>
          <w:sz w:val="24"/>
          <w:szCs w:val="24"/>
        </w:rPr>
        <w:t>10. Должностное лицо Думы, на имя которого подано уведомление в соответствии с пунктом 4 настоящего Положения, не позднее трех рабочих дней со дня получения уведомления направляет уведомление в комиссию</w:t>
      </w:r>
      <w:r w:rsidR="00252F9C">
        <w:rPr>
          <w:rFonts w:ascii="Arial" w:hAnsi="Arial" w:cs="Arial"/>
          <w:sz w:val="24"/>
          <w:szCs w:val="24"/>
        </w:rPr>
        <w:t xml:space="preserve"> Думы</w:t>
      </w:r>
      <w:r w:rsidR="009D097B">
        <w:rPr>
          <w:rFonts w:ascii="Arial" w:hAnsi="Arial" w:cs="Arial"/>
          <w:sz w:val="24"/>
          <w:szCs w:val="24"/>
        </w:rPr>
        <w:t xml:space="preserve"> по регламенту, мандатам </w:t>
      </w:r>
      <w:r w:rsidR="00252F9C">
        <w:rPr>
          <w:rFonts w:ascii="Arial" w:hAnsi="Arial" w:cs="Arial"/>
          <w:sz w:val="24"/>
          <w:szCs w:val="24"/>
        </w:rPr>
        <w:t>и депутатской этике (далее- комиссия) на предварительное рассмотрение»;</w:t>
      </w:r>
    </w:p>
    <w:p w:rsidR="002F4398" w:rsidRDefault="004D451F" w:rsidP="00CE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9610A">
        <w:rPr>
          <w:rFonts w:ascii="Arial" w:hAnsi="Arial" w:cs="Arial"/>
          <w:sz w:val="24"/>
          <w:szCs w:val="24"/>
        </w:rPr>
        <w:t>.4 пункт 13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4D451F" w:rsidRDefault="0059610A" w:rsidP="00CE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«13</w:t>
      </w:r>
      <w:r w:rsidR="004D451F">
        <w:rPr>
          <w:rFonts w:ascii="Arial" w:hAnsi="Arial" w:cs="Arial"/>
          <w:sz w:val="24"/>
          <w:szCs w:val="24"/>
        </w:rPr>
        <w:t xml:space="preserve">. </w:t>
      </w:r>
      <w:r w:rsidR="00E636AC">
        <w:rPr>
          <w:rFonts w:ascii="Arial" w:hAnsi="Arial" w:cs="Arial"/>
          <w:sz w:val="24"/>
          <w:szCs w:val="24"/>
        </w:rPr>
        <w:t>Уведомление, мотивированное заключение и другие материалы, полученные в ходе предварительного рассмотрения уведомления, предоставляются комиссией должностному лицу Думы, на имя которого подано уведомление в соответствии с пунктом 4 настоящего Положения, в течение семи рабочих дней со дня поступления уведомления в комиссию на предварительное рассмотрение»;</w:t>
      </w:r>
    </w:p>
    <w:p w:rsidR="000F12C6" w:rsidRDefault="00CD49AE" w:rsidP="00CD4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0F12C6">
        <w:rPr>
          <w:rFonts w:ascii="Arial" w:hAnsi="Arial" w:cs="Arial"/>
          <w:sz w:val="24"/>
          <w:szCs w:val="24"/>
        </w:rPr>
        <w:t xml:space="preserve"> пункт 15 Положения </w:t>
      </w:r>
      <w:r>
        <w:rPr>
          <w:rFonts w:ascii="Arial" w:hAnsi="Arial" w:cs="Arial"/>
          <w:iCs/>
          <w:sz w:val="24"/>
          <w:szCs w:val="24"/>
        </w:rPr>
        <w:t>изложить в следующей редакции:</w:t>
      </w:r>
    </w:p>
    <w:p w:rsidR="00433263" w:rsidRDefault="00433263" w:rsidP="00CD4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«15.Должностное лицо Думы, на имя которого подано уведомление в соответствии с пунктом 4 настоящего Положения, в порядке и сроки, установленные регламентом Думы, обеспечивает рассмотрение уведомления лица, замещающего муниципальную должность, на ближайшем заседании Думы от дня представления ему комиссией уведомления, мотивированного заключения и других материалов, полученных в ходе предварительного рассмотрения уведомления»;</w:t>
      </w:r>
    </w:p>
    <w:p w:rsidR="00860C2F" w:rsidRDefault="00A04B56" w:rsidP="00CE3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 </w:t>
      </w:r>
      <w:r w:rsidR="00860C2F">
        <w:rPr>
          <w:rFonts w:ascii="Arial" w:hAnsi="Arial" w:cs="Arial"/>
          <w:sz w:val="24"/>
          <w:szCs w:val="24"/>
        </w:rPr>
        <w:t>дополнить Положение пунктом 18 следующего содержания:</w:t>
      </w:r>
    </w:p>
    <w:p w:rsidR="002525BE" w:rsidRDefault="00860C2F" w:rsidP="0025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«18. В случае принятия решения, предусмотренного подпунктом 3 пункта 16 настоящего Положения, а также в случае непринятия лицом, замещающим муниципальную должность, </w:t>
      </w:r>
      <w:r w:rsidR="008C6C85">
        <w:rPr>
          <w:rFonts w:ascii="Arial" w:hAnsi="Arial" w:cs="Arial"/>
          <w:sz w:val="24"/>
          <w:szCs w:val="24"/>
        </w:rPr>
        <w:t>направившим уведомление, мер по предотвращению и урегулированию конфликта интересов,</w:t>
      </w:r>
      <w:r w:rsidR="001120D1">
        <w:rPr>
          <w:rFonts w:ascii="Arial" w:hAnsi="Arial" w:cs="Arial"/>
          <w:sz w:val="24"/>
          <w:szCs w:val="24"/>
        </w:rPr>
        <w:t xml:space="preserve"> стороной которого оно является, в установленный в решении Думы срок, указанная информация представляется на ближайшем заседании Дум</w:t>
      </w:r>
      <w:r w:rsidR="00651895">
        <w:rPr>
          <w:rFonts w:ascii="Arial" w:hAnsi="Arial" w:cs="Arial"/>
          <w:sz w:val="24"/>
          <w:szCs w:val="24"/>
        </w:rPr>
        <w:t xml:space="preserve">ы должностным лицом Думы, на имя которого подано уведомление в соответствии с пунктом 4 настоящего Положения. Данная информация </w:t>
      </w:r>
      <w:r w:rsidR="001120D1">
        <w:rPr>
          <w:rFonts w:ascii="Arial" w:hAnsi="Arial" w:cs="Arial"/>
          <w:sz w:val="24"/>
          <w:szCs w:val="24"/>
        </w:rPr>
        <w:t xml:space="preserve">является основанием для выдвижения депутатами Думы инициативы  для освобождения от должности (в отношении главы муниципального образования), досрочного прекращения полномочий (в отношении депутата Думы) в связи с утратой доверия, </w:t>
      </w:r>
      <w:r w:rsidR="00B36FE1">
        <w:rPr>
          <w:rFonts w:ascii="Arial" w:hAnsi="Arial" w:cs="Arial"/>
          <w:sz w:val="24"/>
          <w:szCs w:val="24"/>
        </w:rPr>
        <w:t xml:space="preserve">в порядке, установленном муниципальными нормативными правовыми актами, </w:t>
      </w:r>
      <w:r w:rsidR="00D924F0">
        <w:rPr>
          <w:rFonts w:ascii="Arial" w:hAnsi="Arial" w:cs="Arial"/>
          <w:sz w:val="24"/>
          <w:szCs w:val="24"/>
        </w:rPr>
        <w:t>регулирующими процедуру  освобождения от должности (досрочного прекращения полномочий) лиц, замещающих муниципальные должности, в связи с утратой доверия.».</w:t>
      </w:r>
    </w:p>
    <w:p w:rsidR="00B94449" w:rsidRPr="00405B4C" w:rsidRDefault="002525BE" w:rsidP="0025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94449" w:rsidRPr="00B94449">
        <w:rPr>
          <w:rFonts w:ascii="Arial" w:hAnsi="Arial" w:cs="Arial"/>
          <w:szCs w:val="24"/>
        </w:rPr>
        <w:t>.</w:t>
      </w:r>
      <w:r w:rsidR="00B94449" w:rsidRPr="00405B4C">
        <w:rPr>
          <w:rFonts w:ascii="Arial" w:hAnsi="Arial" w:cs="Arial"/>
          <w:sz w:val="24"/>
          <w:szCs w:val="24"/>
        </w:rPr>
        <w:t>Настоящее Решение опубликовать в информационном печатном издании муниц</w:t>
      </w:r>
      <w:r w:rsidR="007F300A" w:rsidRPr="00405B4C">
        <w:rPr>
          <w:rFonts w:ascii="Arial" w:hAnsi="Arial" w:cs="Arial"/>
          <w:sz w:val="24"/>
          <w:szCs w:val="24"/>
        </w:rPr>
        <w:t>ипального образования «Александровск» «Александровский</w:t>
      </w:r>
      <w:r w:rsidR="00B94449" w:rsidRPr="00405B4C">
        <w:rPr>
          <w:rFonts w:ascii="Arial" w:hAnsi="Arial" w:cs="Arial"/>
          <w:sz w:val="24"/>
          <w:szCs w:val="24"/>
        </w:rPr>
        <w:t xml:space="preserve"> вестник» и разместить на официальном сайте </w:t>
      </w:r>
      <w:r w:rsidR="00EE5931" w:rsidRPr="00405B4C">
        <w:rPr>
          <w:rFonts w:ascii="Arial" w:hAnsi="Arial" w:cs="Arial"/>
          <w:sz w:val="24"/>
          <w:szCs w:val="24"/>
        </w:rPr>
        <w:t xml:space="preserve">администрации </w:t>
      </w:r>
      <w:r w:rsidR="00B94449" w:rsidRPr="00405B4C">
        <w:rPr>
          <w:rFonts w:ascii="Arial" w:hAnsi="Arial" w:cs="Arial"/>
          <w:sz w:val="24"/>
          <w:szCs w:val="24"/>
        </w:rPr>
        <w:t>муниц</w:t>
      </w:r>
      <w:r w:rsidR="00EE5931" w:rsidRPr="00405B4C">
        <w:rPr>
          <w:rFonts w:ascii="Arial" w:hAnsi="Arial" w:cs="Arial"/>
          <w:sz w:val="24"/>
          <w:szCs w:val="24"/>
        </w:rPr>
        <w:t>ипального образования «Аларский район</w:t>
      </w:r>
      <w:r w:rsidR="00B94449" w:rsidRPr="00405B4C">
        <w:rPr>
          <w:rFonts w:ascii="Arial" w:hAnsi="Arial" w:cs="Arial"/>
          <w:sz w:val="24"/>
          <w:szCs w:val="24"/>
        </w:rPr>
        <w:t>»</w:t>
      </w:r>
      <w:r w:rsidR="00EE5931" w:rsidRPr="00405B4C">
        <w:rPr>
          <w:rFonts w:ascii="Arial" w:hAnsi="Arial" w:cs="Arial"/>
          <w:sz w:val="24"/>
          <w:szCs w:val="24"/>
        </w:rPr>
        <w:t xml:space="preserve"> во вкладке муниц</w:t>
      </w:r>
      <w:r w:rsidR="007F300A" w:rsidRPr="00405B4C">
        <w:rPr>
          <w:rFonts w:ascii="Arial" w:hAnsi="Arial" w:cs="Arial"/>
          <w:sz w:val="24"/>
          <w:szCs w:val="24"/>
        </w:rPr>
        <w:t>ипального образования «Александровск</w:t>
      </w:r>
      <w:r w:rsidR="00EE5931" w:rsidRPr="00405B4C">
        <w:rPr>
          <w:rFonts w:ascii="Arial" w:hAnsi="Arial" w:cs="Arial"/>
          <w:sz w:val="24"/>
          <w:szCs w:val="24"/>
        </w:rPr>
        <w:t>»</w:t>
      </w:r>
      <w:r w:rsidR="00B94449" w:rsidRPr="00405B4C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A07C29" w:rsidRDefault="00B94449" w:rsidP="00405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449">
        <w:rPr>
          <w:rFonts w:ascii="Arial" w:hAnsi="Arial" w:cs="Arial"/>
          <w:bCs/>
          <w:sz w:val="24"/>
          <w:szCs w:val="24"/>
        </w:rPr>
        <w:t>4</w:t>
      </w:r>
      <w:r w:rsidR="002525BE">
        <w:rPr>
          <w:rFonts w:ascii="Arial" w:hAnsi="Arial" w:cs="Arial"/>
          <w:bCs/>
          <w:sz w:val="24"/>
          <w:szCs w:val="24"/>
        </w:rPr>
        <w:t>.Данное</w:t>
      </w:r>
      <w:r w:rsidRPr="00B94449">
        <w:rPr>
          <w:rFonts w:ascii="Arial" w:hAnsi="Arial" w:cs="Arial"/>
          <w:bCs/>
          <w:sz w:val="24"/>
          <w:szCs w:val="24"/>
        </w:rPr>
        <w:t xml:space="preserve"> решение</w:t>
      </w:r>
      <w:r w:rsidR="00C23692" w:rsidRPr="00B94449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B94449">
        <w:rPr>
          <w:rFonts w:ascii="Arial" w:hAnsi="Arial" w:cs="Arial"/>
          <w:sz w:val="24"/>
          <w:szCs w:val="24"/>
        </w:rPr>
        <w:t>вступает в си</w:t>
      </w:r>
      <w:r w:rsidR="00EE5931">
        <w:rPr>
          <w:rFonts w:ascii="Arial" w:hAnsi="Arial" w:cs="Arial"/>
          <w:sz w:val="24"/>
          <w:szCs w:val="24"/>
        </w:rPr>
        <w:t>лу</w:t>
      </w:r>
      <w:r w:rsidR="00C23692" w:rsidRPr="00B94449">
        <w:rPr>
          <w:rFonts w:ascii="Arial" w:hAnsi="Arial" w:cs="Arial"/>
          <w:sz w:val="24"/>
          <w:szCs w:val="24"/>
        </w:rPr>
        <w:t xml:space="preserve"> после дня его официального опубликования.</w:t>
      </w:r>
    </w:p>
    <w:p w:rsidR="00405B4C" w:rsidRPr="000A29E3" w:rsidRDefault="00405B4C" w:rsidP="00405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9E3" w:rsidRPr="000A29E3" w:rsidRDefault="007F300A" w:rsidP="000A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  <w:r w:rsidR="000A29E3" w:rsidRPr="000A29E3">
        <w:rPr>
          <w:rFonts w:ascii="Arial" w:hAnsi="Arial" w:cs="Arial"/>
          <w:sz w:val="24"/>
          <w:szCs w:val="24"/>
        </w:rPr>
        <w:t>,</w:t>
      </w:r>
    </w:p>
    <w:p w:rsidR="007F300A" w:rsidRDefault="000A29E3" w:rsidP="00B94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29E3">
        <w:rPr>
          <w:rFonts w:ascii="Arial" w:hAnsi="Arial" w:cs="Arial"/>
          <w:sz w:val="24"/>
          <w:szCs w:val="24"/>
        </w:rPr>
        <w:t>Глава муниц</w:t>
      </w:r>
      <w:r w:rsidR="007F300A">
        <w:rPr>
          <w:rFonts w:ascii="Arial" w:hAnsi="Arial" w:cs="Arial"/>
          <w:sz w:val="24"/>
          <w:szCs w:val="24"/>
        </w:rPr>
        <w:t xml:space="preserve">ипального образования </w:t>
      </w:r>
    </w:p>
    <w:p w:rsidR="000A29E3" w:rsidRDefault="007F300A" w:rsidP="00B94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«Александровск</w:t>
      </w:r>
      <w:r w:rsidR="000A29E3" w:rsidRPr="000A29E3">
        <w:rPr>
          <w:rFonts w:ascii="Arial" w:hAnsi="Arial" w:cs="Arial"/>
          <w:sz w:val="24"/>
          <w:szCs w:val="24"/>
        </w:rPr>
        <w:t>»:</w:t>
      </w:r>
      <w:r w:rsidR="002525BE">
        <w:rPr>
          <w:rFonts w:ascii="Arial" w:hAnsi="Arial" w:cs="Arial"/>
          <w:sz w:val="24"/>
          <w:szCs w:val="24"/>
        </w:rPr>
        <w:t xml:space="preserve">                                                                   Т.В. Мелещенко</w:t>
      </w:r>
    </w:p>
    <w:p w:rsidR="007F300A" w:rsidRPr="00B94449" w:rsidRDefault="007F300A" w:rsidP="00B94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F300A" w:rsidRPr="00B94449" w:rsidSect="00405B4C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7F3" w:rsidRDefault="002257F3" w:rsidP="000D711F">
      <w:pPr>
        <w:spacing w:after="0" w:line="240" w:lineRule="auto"/>
      </w:pPr>
      <w:r>
        <w:separator/>
      </w:r>
    </w:p>
  </w:endnote>
  <w:endnote w:type="continuationSeparator" w:id="0">
    <w:p w:rsidR="002257F3" w:rsidRDefault="002257F3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7F3" w:rsidRDefault="002257F3" w:rsidP="000D711F">
      <w:pPr>
        <w:spacing w:after="0" w:line="240" w:lineRule="auto"/>
      </w:pPr>
      <w:r>
        <w:separator/>
      </w:r>
    </w:p>
  </w:footnote>
  <w:footnote w:type="continuationSeparator" w:id="0">
    <w:p w:rsidR="002257F3" w:rsidRDefault="002257F3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7254E"/>
    <w:multiLevelType w:val="hybridMultilevel"/>
    <w:tmpl w:val="DD024AD8"/>
    <w:lvl w:ilvl="0" w:tplc="CE82DFC8">
      <w:start w:val="1"/>
      <w:numFmt w:val="decimal"/>
      <w:lvlText w:val="%1."/>
      <w:lvlJc w:val="left"/>
      <w:pPr>
        <w:ind w:left="1759" w:hanging="105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176B0"/>
    <w:rsid w:val="00030316"/>
    <w:rsid w:val="000409C9"/>
    <w:rsid w:val="00062848"/>
    <w:rsid w:val="00064E65"/>
    <w:rsid w:val="0008698F"/>
    <w:rsid w:val="000A29E3"/>
    <w:rsid w:val="000C0A61"/>
    <w:rsid w:val="000D711F"/>
    <w:rsid w:val="000F12C6"/>
    <w:rsid w:val="001120D1"/>
    <w:rsid w:val="00135DBE"/>
    <w:rsid w:val="001506A1"/>
    <w:rsid w:val="0015230A"/>
    <w:rsid w:val="001642E8"/>
    <w:rsid w:val="0017362E"/>
    <w:rsid w:val="00177DBE"/>
    <w:rsid w:val="0018649C"/>
    <w:rsid w:val="00186A2D"/>
    <w:rsid w:val="001931D2"/>
    <w:rsid w:val="00196F6A"/>
    <w:rsid w:val="001A2F82"/>
    <w:rsid w:val="001A4C80"/>
    <w:rsid w:val="001B521A"/>
    <w:rsid w:val="001C7A52"/>
    <w:rsid w:val="001D6046"/>
    <w:rsid w:val="001F6D68"/>
    <w:rsid w:val="00202D08"/>
    <w:rsid w:val="00220385"/>
    <w:rsid w:val="00223603"/>
    <w:rsid w:val="002257F3"/>
    <w:rsid w:val="002321C2"/>
    <w:rsid w:val="002525BE"/>
    <w:rsid w:val="00252F9C"/>
    <w:rsid w:val="0028355B"/>
    <w:rsid w:val="00294A5A"/>
    <w:rsid w:val="002A470F"/>
    <w:rsid w:val="002B35B8"/>
    <w:rsid w:val="002B4AB6"/>
    <w:rsid w:val="002C16BE"/>
    <w:rsid w:val="002D6476"/>
    <w:rsid w:val="002F4398"/>
    <w:rsid w:val="0034008D"/>
    <w:rsid w:val="00344175"/>
    <w:rsid w:val="003812D5"/>
    <w:rsid w:val="00391225"/>
    <w:rsid w:val="0039246A"/>
    <w:rsid w:val="003A52E8"/>
    <w:rsid w:val="003C178F"/>
    <w:rsid w:val="003C7715"/>
    <w:rsid w:val="003F3E4D"/>
    <w:rsid w:val="003F444D"/>
    <w:rsid w:val="0040504C"/>
    <w:rsid w:val="00405B4C"/>
    <w:rsid w:val="004311DA"/>
    <w:rsid w:val="00433263"/>
    <w:rsid w:val="00445C02"/>
    <w:rsid w:val="004530F4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7FBA"/>
    <w:rsid w:val="004C30A2"/>
    <w:rsid w:val="004D0515"/>
    <w:rsid w:val="004D2311"/>
    <w:rsid w:val="004D3E54"/>
    <w:rsid w:val="004D451F"/>
    <w:rsid w:val="004E6315"/>
    <w:rsid w:val="00516418"/>
    <w:rsid w:val="005304B4"/>
    <w:rsid w:val="00531B65"/>
    <w:rsid w:val="00533347"/>
    <w:rsid w:val="00553B24"/>
    <w:rsid w:val="00556B35"/>
    <w:rsid w:val="00557A6F"/>
    <w:rsid w:val="00557FAC"/>
    <w:rsid w:val="00560BC5"/>
    <w:rsid w:val="00563645"/>
    <w:rsid w:val="00572EFF"/>
    <w:rsid w:val="0059610A"/>
    <w:rsid w:val="005E20E2"/>
    <w:rsid w:val="005F152A"/>
    <w:rsid w:val="005F4512"/>
    <w:rsid w:val="005F7F14"/>
    <w:rsid w:val="00611A87"/>
    <w:rsid w:val="006216DD"/>
    <w:rsid w:val="00634B8F"/>
    <w:rsid w:val="00634DA2"/>
    <w:rsid w:val="00645BD5"/>
    <w:rsid w:val="00651895"/>
    <w:rsid w:val="00662BE0"/>
    <w:rsid w:val="00671F0F"/>
    <w:rsid w:val="00675B4F"/>
    <w:rsid w:val="00677FC6"/>
    <w:rsid w:val="00694795"/>
    <w:rsid w:val="00696183"/>
    <w:rsid w:val="006B0E88"/>
    <w:rsid w:val="006F2D56"/>
    <w:rsid w:val="00706D97"/>
    <w:rsid w:val="00706E0E"/>
    <w:rsid w:val="0071170A"/>
    <w:rsid w:val="0074574E"/>
    <w:rsid w:val="0075758D"/>
    <w:rsid w:val="00766713"/>
    <w:rsid w:val="00780103"/>
    <w:rsid w:val="007C6590"/>
    <w:rsid w:val="007E5D48"/>
    <w:rsid w:val="007F300A"/>
    <w:rsid w:val="008009CF"/>
    <w:rsid w:val="008065BD"/>
    <w:rsid w:val="00815104"/>
    <w:rsid w:val="008334A8"/>
    <w:rsid w:val="00837A46"/>
    <w:rsid w:val="008444A3"/>
    <w:rsid w:val="00844E0A"/>
    <w:rsid w:val="008501C3"/>
    <w:rsid w:val="00860C2F"/>
    <w:rsid w:val="008A0BD3"/>
    <w:rsid w:val="008C00A9"/>
    <w:rsid w:val="008C6C85"/>
    <w:rsid w:val="008E2A27"/>
    <w:rsid w:val="008E4ACE"/>
    <w:rsid w:val="008E5D30"/>
    <w:rsid w:val="008E753F"/>
    <w:rsid w:val="009150D2"/>
    <w:rsid w:val="00931E4B"/>
    <w:rsid w:val="00936DBE"/>
    <w:rsid w:val="00940D4F"/>
    <w:rsid w:val="00990AD6"/>
    <w:rsid w:val="009A0D5E"/>
    <w:rsid w:val="009C2940"/>
    <w:rsid w:val="009D097B"/>
    <w:rsid w:val="009E4865"/>
    <w:rsid w:val="009F34A5"/>
    <w:rsid w:val="00A04B56"/>
    <w:rsid w:val="00A058F2"/>
    <w:rsid w:val="00A07C29"/>
    <w:rsid w:val="00A23EB4"/>
    <w:rsid w:val="00A35D1B"/>
    <w:rsid w:val="00A427FE"/>
    <w:rsid w:val="00A454BF"/>
    <w:rsid w:val="00A46F95"/>
    <w:rsid w:val="00A47811"/>
    <w:rsid w:val="00A72F25"/>
    <w:rsid w:val="00A74756"/>
    <w:rsid w:val="00A76534"/>
    <w:rsid w:val="00A84E02"/>
    <w:rsid w:val="00A90CFC"/>
    <w:rsid w:val="00A920CC"/>
    <w:rsid w:val="00AA0FD0"/>
    <w:rsid w:val="00AA4C1D"/>
    <w:rsid w:val="00AD4ADD"/>
    <w:rsid w:val="00AE6968"/>
    <w:rsid w:val="00AF6750"/>
    <w:rsid w:val="00B045D3"/>
    <w:rsid w:val="00B10124"/>
    <w:rsid w:val="00B10D97"/>
    <w:rsid w:val="00B12967"/>
    <w:rsid w:val="00B25C5A"/>
    <w:rsid w:val="00B36FE1"/>
    <w:rsid w:val="00B37F9D"/>
    <w:rsid w:val="00B40A8B"/>
    <w:rsid w:val="00B44106"/>
    <w:rsid w:val="00B55F07"/>
    <w:rsid w:val="00B616CF"/>
    <w:rsid w:val="00B652E4"/>
    <w:rsid w:val="00B668F6"/>
    <w:rsid w:val="00B82F13"/>
    <w:rsid w:val="00B94449"/>
    <w:rsid w:val="00BB21CA"/>
    <w:rsid w:val="00BD3A46"/>
    <w:rsid w:val="00BF71CD"/>
    <w:rsid w:val="00C02779"/>
    <w:rsid w:val="00C23692"/>
    <w:rsid w:val="00C325CD"/>
    <w:rsid w:val="00C43CBF"/>
    <w:rsid w:val="00C50FBE"/>
    <w:rsid w:val="00C51CB8"/>
    <w:rsid w:val="00C557AC"/>
    <w:rsid w:val="00C77B7C"/>
    <w:rsid w:val="00C77DD4"/>
    <w:rsid w:val="00CA09F2"/>
    <w:rsid w:val="00CA4E0A"/>
    <w:rsid w:val="00CA5386"/>
    <w:rsid w:val="00CB1598"/>
    <w:rsid w:val="00CC1F8C"/>
    <w:rsid w:val="00CD49AE"/>
    <w:rsid w:val="00CD4ADC"/>
    <w:rsid w:val="00CE37DC"/>
    <w:rsid w:val="00CF09BF"/>
    <w:rsid w:val="00CF57F8"/>
    <w:rsid w:val="00CF58BD"/>
    <w:rsid w:val="00D0393D"/>
    <w:rsid w:val="00D23C14"/>
    <w:rsid w:val="00D26919"/>
    <w:rsid w:val="00D33292"/>
    <w:rsid w:val="00D346A6"/>
    <w:rsid w:val="00D45F41"/>
    <w:rsid w:val="00D924F0"/>
    <w:rsid w:val="00D9547D"/>
    <w:rsid w:val="00DA02C9"/>
    <w:rsid w:val="00DA7E9C"/>
    <w:rsid w:val="00DD2259"/>
    <w:rsid w:val="00DD5491"/>
    <w:rsid w:val="00DE1934"/>
    <w:rsid w:val="00DF7FFC"/>
    <w:rsid w:val="00E03A29"/>
    <w:rsid w:val="00E040CF"/>
    <w:rsid w:val="00E274DE"/>
    <w:rsid w:val="00E33FE4"/>
    <w:rsid w:val="00E6033E"/>
    <w:rsid w:val="00E6102B"/>
    <w:rsid w:val="00E636AC"/>
    <w:rsid w:val="00E74724"/>
    <w:rsid w:val="00EA6ED8"/>
    <w:rsid w:val="00ED3950"/>
    <w:rsid w:val="00EE5931"/>
    <w:rsid w:val="00EF49BD"/>
    <w:rsid w:val="00F01C92"/>
    <w:rsid w:val="00F0550F"/>
    <w:rsid w:val="00F05852"/>
    <w:rsid w:val="00F27851"/>
    <w:rsid w:val="00F3301F"/>
    <w:rsid w:val="00F43E38"/>
    <w:rsid w:val="00F70A4E"/>
    <w:rsid w:val="00F9134A"/>
    <w:rsid w:val="00F94903"/>
    <w:rsid w:val="00FC2386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5A0623-30D9-4FBD-B519-ABA84036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paragraph" w:styleId="2">
    <w:name w:val="heading 2"/>
    <w:basedOn w:val="a"/>
    <w:next w:val="a"/>
    <w:link w:val="20"/>
    <w:qFormat/>
    <w:rsid w:val="009F34A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character" w:customStyle="1" w:styleId="20">
    <w:name w:val="Заголовок 2 Знак"/>
    <w:basedOn w:val="a0"/>
    <w:link w:val="2"/>
    <w:rsid w:val="009F34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List Paragraph"/>
    <w:basedOn w:val="a"/>
    <w:uiPriority w:val="34"/>
    <w:qFormat/>
    <w:rsid w:val="00B94449"/>
    <w:pPr>
      <w:ind w:left="720"/>
      <w:contextualSpacing/>
    </w:pPr>
  </w:style>
  <w:style w:type="paragraph" w:customStyle="1" w:styleId="ConsPlusNormal">
    <w:name w:val="ConsPlusNormal"/>
    <w:rsid w:val="00B94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3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FCFA1A7E40B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5C9C-28AA-4FF2-BB1B-09F9D847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ПК</cp:lastModifiedBy>
  <cp:revision>40</cp:revision>
  <cp:lastPrinted>2021-01-22T01:14:00Z</cp:lastPrinted>
  <dcterms:created xsi:type="dcterms:W3CDTF">2017-04-06T01:41:00Z</dcterms:created>
  <dcterms:modified xsi:type="dcterms:W3CDTF">2021-01-22T01:15:00Z</dcterms:modified>
</cp:coreProperties>
</file>