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Pr="00E82D26" w:rsidRDefault="00F636E1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03.06</w:t>
      </w:r>
      <w:r w:rsidR="00E82D26" w:rsidRPr="00E82D26">
        <w:rPr>
          <w:rFonts w:ascii="Arial" w:hAnsi="Arial" w:cs="Arial"/>
          <w:b/>
          <w:sz w:val="32"/>
          <w:szCs w:val="32"/>
        </w:rPr>
        <w:t>.2021г №</w:t>
      </w:r>
      <w:r>
        <w:rPr>
          <w:rFonts w:ascii="Arial" w:hAnsi="Arial" w:cs="Arial"/>
          <w:b/>
          <w:sz w:val="32"/>
          <w:szCs w:val="32"/>
        </w:rPr>
        <w:t>4/98</w:t>
      </w:r>
      <w:r w:rsidR="00E82D26" w:rsidRPr="00E82D26">
        <w:rPr>
          <w:rFonts w:ascii="Arial" w:hAnsi="Arial" w:cs="Arial"/>
          <w:b/>
          <w:sz w:val="32"/>
          <w:szCs w:val="32"/>
        </w:rPr>
        <w:t>-дмо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D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2D26" w:rsidRDefault="00E82D26" w:rsidP="00E82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«АЛЕКСАНДРОВСК»</w:t>
      </w:r>
    </w:p>
    <w:p w:rsidR="00E82D26" w:rsidRPr="00E82D26" w:rsidRDefault="00E82D26" w:rsidP="00E82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D26" w:rsidRPr="00E82D26" w:rsidRDefault="00E82D2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>. 7,35,44 Федерального закона от 06.10.2003г №131-ФЗ «Об общих принципах организации местного самоуправления в Российской Федерации» Дума муниципального образования «Александровск»</w:t>
      </w:r>
    </w:p>
    <w:p w:rsidR="00E82D26" w:rsidRDefault="00E82D2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2D26" w:rsidRDefault="00E82D26" w:rsidP="00E82D2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82D26">
        <w:rPr>
          <w:rFonts w:ascii="Arial" w:hAnsi="Arial" w:cs="Arial"/>
          <w:b/>
          <w:sz w:val="30"/>
          <w:szCs w:val="30"/>
        </w:rPr>
        <w:t>РЕШИЛА:</w:t>
      </w:r>
    </w:p>
    <w:p w:rsidR="00E82D26" w:rsidRDefault="00E82D26" w:rsidP="00E82D2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2D26" w:rsidRDefault="00E82D2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Устав муниципального образования «Александровск» следующие изменения:</w:t>
      </w:r>
    </w:p>
    <w:p w:rsidR="00E82D26" w:rsidRDefault="00E82D2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статью </w:t>
      </w:r>
      <w:r w:rsidR="006D6E47">
        <w:rPr>
          <w:rFonts w:ascii="Arial" w:hAnsi="Arial" w:cs="Arial"/>
          <w:sz w:val="24"/>
          <w:szCs w:val="24"/>
        </w:rPr>
        <w:t xml:space="preserve">5 </w:t>
      </w:r>
      <w:r w:rsidR="0041192E">
        <w:rPr>
          <w:rFonts w:ascii="Arial" w:hAnsi="Arial" w:cs="Arial"/>
          <w:sz w:val="24"/>
          <w:szCs w:val="24"/>
        </w:rPr>
        <w:t>дополнить предложением следующего содержания:</w:t>
      </w:r>
    </w:p>
    <w:p w:rsidR="0041192E" w:rsidRDefault="0041192E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«Органы местного самоуправления и органы государственной власти входят в единую систему </w:t>
      </w:r>
      <w:r w:rsidR="002F1EBE">
        <w:rPr>
          <w:rFonts w:ascii="Arial" w:hAnsi="Arial" w:cs="Arial"/>
          <w:sz w:val="24"/>
          <w:szCs w:val="24"/>
        </w:rPr>
        <w:t>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Поселения.»;</w:t>
      </w:r>
    </w:p>
    <w:p w:rsidR="002F1EBE" w:rsidRDefault="002F1EBE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AD4BF2">
        <w:rPr>
          <w:rFonts w:ascii="Arial" w:hAnsi="Arial" w:cs="Arial"/>
          <w:sz w:val="24"/>
          <w:szCs w:val="24"/>
        </w:rPr>
        <w:t>в пункте 2 части 1 статьи 6 слово «установление» заменить словом «введение»;</w:t>
      </w:r>
    </w:p>
    <w:p w:rsidR="00AD4BF2" w:rsidRDefault="00AD4BF2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статью 21 дополнить частью 6 следующего содержания:</w:t>
      </w:r>
    </w:p>
    <w:p w:rsidR="00AD4BF2" w:rsidRDefault="00AD4BF2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законом.»;</w:t>
      </w:r>
    </w:p>
    <w:p w:rsidR="00CA0306" w:rsidRDefault="00CA030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пункт 8 части 1 статьи 26 изложить в следующей редакции:</w:t>
      </w:r>
    </w:p>
    <w:p w:rsidR="00CA0306" w:rsidRDefault="00CA030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наличие гражданства (подданства) иностранного государства либо вида на жительство или иного документа, подтверждающего право на постоянное</w:t>
      </w:r>
      <w:r w:rsidR="00173CF3">
        <w:rPr>
          <w:rFonts w:ascii="Arial" w:hAnsi="Arial" w:cs="Arial"/>
          <w:sz w:val="24"/>
          <w:szCs w:val="24"/>
        </w:rPr>
        <w:t xml:space="preserve"> проживание на территории иностр</w:t>
      </w:r>
      <w:r>
        <w:rPr>
          <w:rFonts w:ascii="Arial" w:hAnsi="Arial" w:cs="Arial"/>
          <w:sz w:val="24"/>
          <w:szCs w:val="24"/>
        </w:rPr>
        <w:t xml:space="preserve">анного государства гражданина Российской Федерации </w:t>
      </w:r>
      <w:r w:rsidR="00173CF3">
        <w:rPr>
          <w:rFonts w:ascii="Arial" w:hAnsi="Arial" w:cs="Arial"/>
          <w:sz w:val="24"/>
          <w:szCs w:val="24"/>
        </w:rPr>
        <w:t>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AD4BF2" w:rsidRDefault="00F009FB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1.5</w:t>
      </w:r>
      <w:r w:rsidR="00AD4BF2">
        <w:rPr>
          <w:rFonts w:ascii="Arial" w:hAnsi="Arial" w:cs="Arial"/>
          <w:sz w:val="24"/>
          <w:szCs w:val="24"/>
        </w:rPr>
        <w:t xml:space="preserve"> </w:t>
      </w:r>
      <w:r w:rsidR="009655DE">
        <w:rPr>
          <w:rFonts w:ascii="Arial" w:hAnsi="Arial" w:cs="Arial"/>
          <w:sz w:val="24"/>
          <w:szCs w:val="24"/>
        </w:rPr>
        <w:t xml:space="preserve"> в</w:t>
      </w:r>
      <w:proofErr w:type="gramEnd"/>
      <w:r w:rsidR="009655DE">
        <w:rPr>
          <w:rFonts w:ascii="Arial" w:hAnsi="Arial" w:cs="Arial"/>
          <w:sz w:val="24"/>
          <w:szCs w:val="24"/>
        </w:rPr>
        <w:t xml:space="preserve"> пункте 3 </w:t>
      </w:r>
      <w:r w:rsidR="00AD4BF2">
        <w:rPr>
          <w:rFonts w:ascii="Arial" w:hAnsi="Arial" w:cs="Arial"/>
          <w:sz w:val="24"/>
          <w:szCs w:val="24"/>
        </w:rPr>
        <w:t xml:space="preserve"> </w:t>
      </w:r>
      <w:r w:rsidR="009655DE">
        <w:rPr>
          <w:rFonts w:ascii="Arial" w:hAnsi="Arial" w:cs="Arial"/>
          <w:sz w:val="24"/>
          <w:szCs w:val="24"/>
        </w:rPr>
        <w:t>части 1 статьи 31 слово «установление» заменить словом «введение»;</w:t>
      </w:r>
    </w:p>
    <w:p w:rsidR="00F009FB" w:rsidRDefault="00F009FB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пункт 7 части 2 статьи 37 изложить в следующей редакции:</w:t>
      </w:r>
    </w:p>
    <w:p w:rsidR="00F009FB" w:rsidRDefault="00F009FB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«7) </w:t>
      </w:r>
      <w:r w:rsidR="00E314A4">
        <w:rPr>
          <w:rFonts w:ascii="Arial" w:hAnsi="Arial" w:cs="Arial"/>
          <w:sz w:val="24"/>
          <w:szCs w:val="24"/>
        </w:rPr>
        <w:t>прекращения гражданства Российской Федерации либо гражданства иностранного го</w:t>
      </w:r>
      <w:r w:rsidR="00755657">
        <w:rPr>
          <w:rFonts w:ascii="Arial" w:hAnsi="Arial" w:cs="Arial"/>
          <w:sz w:val="24"/>
          <w:szCs w:val="24"/>
        </w:rPr>
        <w:t xml:space="preserve">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bookmarkStart w:id="0" w:name="_GoBack"/>
      <w:bookmarkEnd w:id="0"/>
      <w:r w:rsidR="00755657">
        <w:rPr>
          <w:rFonts w:ascii="Arial" w:hAnsi="Arial" w:cs="Arial"/>
          <w:sz w:val="24"/>
          <w:szCs w:val="24"/>
        </w:rPr>
        <w:lastRenderedPageBreak/>
        <w:t xml:space="preserve">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</w:t>
      </w:r>
      <w:r w:rsidR="002701EF">
        <w:rPr>
          <w:rFonts w:ascii="Arial" w:hAnsi="Arial" w:cs="Arial"/>
          <w:sz w:val="24"/>
          <w:szCs w:val="24"/>
        </w:rPr>
        <w:t>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</w:t>
      </w:r>
    </w:p>
    <w:p w:rsidR="009655DE" w:rsidRDefault="00F009FB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1.7</w:t>
      </w:r>
      <w:r w:rsidR="009655DE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9655DE">
        <w:rPr>
          <w:rFonts w:ascii="Arial" w:hAnsi="Arial" w:cs="Arial"/>
          <w:sz w:val="24"/>
          <w:szCs w:val="24"/>
        </w:rPr>
        <w:t xml:space="preserve"> части 2 статьи 48 слово «установления» </w:t>
      </w:r>
      <w:r w:rsidR="00A445BF">
        <w:rPr>
          <w:rFonts w:ascii="Arial" w:hAnsi="Arial" w:cs="Arial"/>
          <w:sz w:val="24"/>
          <w:szCs w:val="24"/>
        </w:rPr>
        <w:t>заменить словом «введения»;</w:t>
      </w:r>
    </w:p>
    <w:p w:rsidR="00A445BF" w:rsidRDefault="00F009FB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1.8</w:t>
      </w:r>
      <w:r w:rsidR="00A445BF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A445BF">
        <w:rPr>
          <w:rFonts w:ascii="Arial" w:hAnsi="Arial" w:cs="Arial"/>
          <w:sz w:val="24"/>
          <w:szCs w:val="24"/>
        </w:rPr>
        <w:t xml:space="preserve"> части 4 статьи 48 слово «установление» заменить словом «введение»;</w:t>
      </w:r>
    </w:p>
    <w:p w:rsidR="00F91C10" w:rsidRDefault="00F009FB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F91C10">
        <w:rPr>
          <w:rFonts w:ascii="Arial" w:hAnsi="Arial" w:cs="Arial"/>
          <w:sz w:val="24"/>
          <w:szCs w:val="24"/>
        </w:rPr>
        <w:t xml:space="preserve"> в статье 66 слово «установлению» заменить словом «введению»;</w:t>
      </w:r>
    </w:p>
    <w:p w:rsidR="003F1075" w:rsidRDefault="003F1075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</w:t>
      </w:r>
      <w:r w:rsidR="008F7762">
        <w:rPr>
          <w:rFonts w:ascii="Arial" w:hAnsi="Arial" w:cs="Arial"/>
          <w:sz w:val="24"/>
          <w:szCs w:val="24"/>
        </w:rPr>
        <w:t>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юстиции Российской Федерации по Иркутской области в течение 15 дней.</w:t>
      </w:r>
    </w:p>
    <w:p w:rsidR="00546C97" w:rsidRDefault="008F7762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E28FB">
        <w:rPr>
          <w:rFonts w:ascii="Arial" w:hAnsi="Arial" w:cs="Arial"/>
          <w:sz w:val="24"/>
          <w:szCs w:val="24"/>
        </w:rPr>
        <w:t xml:space="preserve"> Главе муниципального образования «Александровск» опубликовать муниципальный правовой акт муниципального образования «Александровск»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BE56E7">
        <w:rPr>
          <w:rFonts w:ascii="Arial" w:hAnsi="Arial" w:cs="Arial"/>
          <w:sz w:val="24"/>
          <w:szCs w:val="24"/>
        </w:rPr>
        <w:t xml:space="preserve"> </w:t>
      </w:r>
      <w:r w:rsidR="00546C97">
        <w:rPr>
          <w:rFonts w:ascii="Arial" w:hAnsi="Arial" w:cs="Arial"/>
          <w:sz w:val="24"/>
          <w:szCs w:val="24"/>
        </w:rPr>
        <w:t>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F7762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Настоящее  решение</w:t>
      </w:r>
      <w:proofErr w:type="gramEnd"/>
      <w:r>
        <w:rPr>
          <w:rFonts w:ascii="Arial" w:hAnsi="Arial" w:cs="Arial"/>
          <w:sz w:val="24"/>
          <w:szCs w:val="24"/>
        </w:rPr>
        <w:t xml:space="preserve">  вступает в силу после государственной регистрации и опубликования в периодическом печатном средстве массовой информации «Александровский вестник».</w:t>
      </w:r>
    </w:p>
    <w:p w:rsidR="00546C97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6C97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458" w:rsidRDefault="00F47458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6C97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46C97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546C97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546C97" w:rsidRPr="00E82D26" w:rsidRDefault="00546C97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546C97" w:rsidRPr="00E82D26" w:rsidSect="00E82D2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E"/>
    <w:rsid w:val="00173CF3"/>
    <w:rsid w:val="002701EF"/>
    <w:rsid w:val="002E28FB"/>
    <w:rsid w:val="002F1EBE"/>
    <w:rsid w:val="003F1075"/>
    <w:rsid w:val="0041192E"/>
    <w:rsid w:val="00476790"/>
    <w:rsid w:val="00546C97"/>
    <w:rsid w:val="005510B0"/>
    <w:rsid w:val="006D6E47"/>
    <w:rsid w:val="00755657"/>
    <w:rsid w:val="00813692"/>
    <w:rsid w:val="008F7762"/>
    <w:rsid w:val="009655DE"/>
    <w:rsid w:val="00A04F7E"/>
    <w:rsid w:val="00A445BF"/>
    <w:rsid w:val="00AD4BF2"/>
    <w:rsid w:val="00BE56E7"/>
    <w:rsid w:val="00C34E1F"/>
    <w:rsid w:val="00CA0306"/>
    <w:rsid w:val="00E314A4"/>
    <w:rsid w:val="00E82D26"/>
    <w:rsid w:val="00ED1AAB"/>
    <w:rsid w:val="00F009FB"/>
    <w:rsid w:val="00F47458"/>
    <w:rsid w:val="00F636E1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2897-CC53-4225-874A-F3B13E0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2021-06-02T03:09:00Z</cp:lastPrinted>
  <dcterms:created xsi:type="dcterms:W3CDTF">2021-05-13T03:41:00Z</dcterms:created>
  <dcterms:modified xsi:type="dcterms:W3CDTF">2021-06-02T03:15:00Z</dcterms:modified>
</cp:coreProperties>
</file>