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CE" w:rsidRDefault="00AC77CE" w:rsidP="00AC77CE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</w:p>
    <w:p w:rsidR="00FE2518" w:rsidRPr="00FE2518" w:rsidRDefault="00C717D7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06.12.</w:t>
      </w:r>
      <w:r w:rsidR="00FE2518" w:rsidRPr="00FE2518">
        <w:rPr>
          <w:rFonts w:ascii="Arial" w:eastAsia="Calibri" w:hAnsi="Arial" w:cs="Arial"/>
          <w:b/>
          <w:sz w:val="32"/>
          <w:szCs w:val="32"/>
        </w:rPr>
        <w:t>2017г. №</w:t>
      </w:r>
      <w:r>
        <w:rPr>
          <w:rFonts w:ascii="Arial" w:eastAsia="Calibri" w:hAnsi="Arial" w:cs="Arial"/>
          <w:b/>
          <w:sz w:val="32"/>
          <w:szCs w:val="32"/>
        </w:rPr>
        <w:t xml:space="preserve"> 47-п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«АЛЕКСАНДРОВСК»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2518" w:rsidRPr="00FE2518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E2518" w:rsidRPr="00FE2518" w:rsidRDefault="00FE2518" w:rsidP="00AC77CE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E2518" w:rsidRPr="00AC77CE" w:rsidRDefault="00FE2518" w:rsidP="00AC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518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AC77CE">
        <w:rPr>
          <w:rFonts w:ascii="Times New Roman" w:eastAsia="Calibri" w:hAnsi="Times New Roman" w:cs="Times New Roman"/>
          <w:b/>
          <w:sz w:val="32"/>
          <w:szCs w:val="32"/>
        </w:rPr>
        <w:t>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СЕЛЬСКОХОЗЯЙСТВЕННЫХ РАБОТ ПО ОБРАБОТКЕ СЕЛЬСКОХОЗЯЙСТВЕННЫХ ЗЕМЕЛЬ ПЕСТИЦИДАМИ И АГРОХИМИКАТАМИ</w:t>
      </w:r>
      <w:r w:rsidR="009541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C77CE">
        <w:rPr>
          <w:rFonts w:ascii="Times New Roman" w:eastAsia="Calibri" w:hAnsi="Times New Roman" w:cs="Times New Roman"/>
          <w:b/>
          <w:sz w:val="32"/>
          <w:szCs w:val="32"/>
        </w:rPr>
        <w:t>НА ТЕРРИТОРИИ МУНИЦИПАЛЬНОГО О</w:t>
      </w:r>
      <w:r w:rsidRPr="00FE2518">
        <w:rPr>
          <w:rFonts w:ascii="Times New Roman" w:eastAsia="Calibri" w:hAnsi="Times New Roman" w:cs="Times New Roman"/>
          <w:b/>
          <w:sz w:val="32"/>
          <w:szCs w:val="32"/>
        </w:rPr>
        <w:t>БРАЗОВАНИЯ «АЛЕКСАНДРОВСК</w:t>
      </w:r>
      <w:r w:rsidR="0095411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E2518" w:rsidRPr="00FE2518" w:rsidRDefault="00FE2518" w:rsidP="00AC77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благоприятной окружающей среды и экологической безопасности населения </w:t>
      </w:r>
      <w:r w:rsidR="00AC77C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«Александровск»</w:t>
      </w:r>
    </w:p>
    <w:p w:rsidR="00AC77CE" w:rsidRPr="009C3681" w:rsidRDefault="00AC77CE" w:rsidP="00AC7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77CE" w:rsidRDefault="00FE2518" w:rsidP="009C3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E25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FB19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FE25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9C3681" w:rsidRPr="009C3681" w:rsidRDefault="009C3681" w:rsidP="009C3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оповещения жителей поселения о проведении сельхоз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сельхозземель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(приложение № 2).</w:t>
      </w: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Создать Комиссию по осуществлению земельного контроля за использованием земель сельскохозяйственного назначения на территории </w:t>
      </w:r>
      <w:r w:rsidR="00AC77C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3).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Комиссии довести до сведения руководителей сельхоз</w:t>
      </w:r>
      <w:r w:rsidR="00E34B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 и фермерских хозяйств поселения о недопустимости порчи земель ядохимикатами, пестицидами.</w:t>
      </w:r>
    </w:p>
    <w:p w:rsidR="00A0453D" w:rsidRPr="00401847" w:rsidRDefault="00FE2518" w:rsidP="00A0453D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A0453D" w:rsidRPr="00401847">
        <w:rPr>
          <w:sz w:val="24"/>
          <w:szCs w:val="24"/>
        </w:rPr>
        <w:t xml:space="preserve">Опубликовать настоящее постановление в </w:t>
      </w:r>
      <w:r w:rsidR="00FB19ED">
        <w:rPr>
          <w:sz w:val="24"/>
          <w:szCs w:val="24"/>
        </w:rPr>
        <w:t xml:space="preserve">печатном средстве массовой информации </w:t>
      </w:r>
      <w:r w:rsidR="00A0453D" w:rsidRPr="00401847">
        <w:rPr>
          <w:sz w:val="24"/>
          <w:szCs w:val="24"/>
        </w:rPr>
        <w:t>«</w:t>
      </w:r>
      <w:r w:rsidR="00A0453D">
        <w:rPr>
          <w:sz w:val="24"/>
          <w:szCs w:val="24"/>
        </w:rPr>
        <w:t>Александровский</w:t>
      </w:r>
      <w:r w:rsidR="00A0453D" w:rsidRPr="00401847">
        <w:rPr>
          <w:sz w:val="24"/>
          <w:szCs w:val="24"/>
        </w:rPr>
        <w:t xml:space="preserve"> в</w:t>
      </w:r>
      <w:r w:rsidR="00A0453D">
        <w:rPr>
          <w:sz w:val="24"/>
          <w:szCs w:val="24"/>
        </w:rPr>
        <w:t>естник</w:t>
      </w:r>
      <w:r w:rsidR="00A0453D" w:rsidRPr="00401847">
        <w:rPr>
          <w:sz w:val="24"/>
          <w:szCs w:val="24"/>
        </w:rPr>
        <w:t xml:space="preserve">» и </w:t>
      </w:r>
      <w:r w:rsidR="00FB19ED">
        <w:rPr>
          <w:sz w:val="24"/>
          <w:szCs w:val="24"/>
        </w:rPr>
        <w:t xml:space="preserve">разместить </w:t>
      </w:r>
      <w:r w:rsidR="00A0453D" w:rsidRPr="00401847">
        <w:rPr>
          <w:sz w:val="24"/>
          <w:szCs w:val="24"/>
        </w:rPr>
        <w:t>на официальном сайте муниципального образования «</w:t>
      </w:r>
      <w:r w:rsidR="00A0453D">
        <w:rPr>
          <w:sz w:val="24"/>
          <w:szCs w:val="24"/>
        </w:rPr>
        <w:t>Аларский район</w:t>
      </w:r>
      <w:r w:rsidR="00A0453D" w:rsidRPr="00401847">
        <w:rPr>
          <w:sz w:val="24"/>
          <w:szCs w:val="24"/>
        </w:rPr>
        <w:t>»</w:t>
      </w:r>
      <w:r w:rsidR="00A0453D">
        <w:rPr>
          <w:sz w:val="24"/>
          <w:szCs w:val="24"/>
        </w:rPr>
        <w:t>, страничке МО «Александровск»</w:t>
      </w:r>
      <w:r w:rsidR="00A0453D" w:rsidRPr="0040184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A0453D" w:rsidRDefault="00A0453D" w:rsidP="00A0453D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01847">
        <w:rPr>
          <w:sz w:val="24"/>
          <w:szCs w:val="24"/>
        </w:rPr>
        <w:t>.  Контроль за исполнением настоящего постановления оставляю за собой</w:t>
      </w:r>
    </w:p>
    <w:p w:rsidR="00A0453D" w:rsidRDefault="00A0453D" w:rsidP="00A0453D">
      <w:pPr>
        <w:pStyle w:val="ConsPlusNormal"/>
        <w:ind w:firstLine="720"/>
        <w:jc w:val="both"/>
        <w:rPr>
          <w:sz w:val="24"/>
          <w:szCs w:val="24"/>
        </w:rPr>
      </w:pPr>
    </w:p>
    <w:p w:rsidR="00FE2518" w:rsidRPr="00FE2518" w:rsidRDefault="00FE2518" w:rsidP="00A0453D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A0453D" w:rsidRDefault="00FE2518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</w:p>
    <w:p w:rsidR="00A0453D" w:rsidRDefault="00A0453D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«Александровск» </w:t>
      </w:r>
    </w:p>
    <w:p w:rsidR="00FE2518" w:rsidRPr="00FE2518" w:rsidRDefault="00A0453D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1</w:t>
      </w:r>
    </w:p>
    <w:p w:rsidR="00FE2518" w:rsidRPr="00FE2518" w:rsidRDefault="00FB19E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411E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95411E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FE2518" w:rsidRPr="00A0453D">
        <w:rPr>
          <w:rFonts w:ascii="Courier New" w:eastAsia="Times New Roman" w:hAnsi="Courier New" w:cs="Courier New"/>
          <w:color w:val="000000"/>
          <w:lang w:eastAsia="ru-RU"/>
        </w:rPr>
        <w:t>Александровск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06.12.2017г№ 47-п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A0453D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A0453D" w:rsidRPr="00FE2518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3D" w:rsidRDefault="00FE2518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в соответствии с Федеральным законом от 10.01.2002 № 7-ФЗ «Об охране окружающей среды».</w:t>
      </w:r>
    </w:p>
    <w:p w:rsidR="00FE2518" w:rsidRDefault="00FE2518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Рекомендации предназначены для использования землепользователями Поселения, а также при составлении собственных Планов природоохранных мероприятий.</w:t>
      </w:r>
    </w:p>
    <w:p w:rsidR="00A0453D" w:rsidRPr="00FE2518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</w:t>
      </w:r>
    </w:p>
    <w:p w:rsidR="00A0453D" w:rsidRPr="00FE2518" w:rsidRDefault="00A0453D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845"/>
        <w:gridCol w:w="4093"/>
      </w:tblGrid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9541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Проектные и научно-исследовательские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строительства (реконструкции) противоэрозионных,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противопаводковых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противообвальных сооружений (гидромелиорация)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работ 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гролесомелиорации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ивания,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воздействий, в результате которых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происходит деградация земель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 по химической мелиорации земель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Разработка, согласование и утверждение проекта работ по культур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технической мелиорации земель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 почвозащитных агротехнических мероприятий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строительства валов, плотин,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водонаправляющих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обустройства для складирования 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РФ, собственники земельных участков и лица, не являющиеся собственниками земельных участков, обязаны не допускать загрязнения почв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проектов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Технические (технологические)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Строительство, реконструкция или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ремонт противоэрозионных,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противопаводковых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противообвальных сооружений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13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 по защите сельскохозяйственных угодий и других земель от заражения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бактериально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-паразитическими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террасирования крутых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склонов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противоэрозионных лесных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насаждений по оврагам и балкам, берегам рек, водоемов, на песках, т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еррасах и эродируемых склонах (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защитных лесных полос, включая полезащитные лесные полосы</w:t>
            </w:r>
          </w:p>
          <w:p w:rsidR="00FE2518" w:rsidRPr="00FE2518" w:rsidRDefault="004D1F2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Реконструкция и ремонт существующих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лесных насаждений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рубок ухода существующих лесных насаждений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инвентаризации защитных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Известкование,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фосфоритование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гипсование почв (химическая мелиорация)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пескованию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глинованию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землеванию, плантажу и первичной обработке почвы (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культуртехническая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мелиорация)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кротование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щелевание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соблюдение 20-метровой буферной зоны, посев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сидератов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возделывание пропашных культур с </w:t>
            </w:r>
            <w:proofErr w:type="gram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использованием  постоянных</w:t>
            </w:r>
            <w:proofErr w:type="gram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гребней,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залужение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пашни, подверженной эрозии в сильной 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тепени (почвозащитные агротехни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ческие мероприятия)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валов, плотин, ограждений,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водонаправляющих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Внедрение технологий по защите с/х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угодий и других земель от зарастания сорными растениями, кустарника-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ми и мелколесьем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Внедрение технологий по защите земель от заражения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бактериально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(в соответствии с СНиП 11-108-78 "Склады сухих минеральных удобрений и химических средств защиты растений"; СНиП 11-97-76 "Генеральные планы сельскохозяйственных предприятий"; Санитарными правилами по хранению, транспортировке и применению пестицидов (ядохимикатов) в сельском хозяйстве, утв. Гл. гос. Санитарным врачом СССР 20.09.1973 N 1123-73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РФ, собственники земельных участков и лица, не являющиеся собственниками земельных участков, обязаны не допускать загрязнения почв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B19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  <w:r w:rsidR="00FB19E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РФ, собственники земельных участков и лица, не являющиеся собственниками земельных участков, обязаны не допускать загрязнения почв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Организационные мероприятия &lt;*&gt;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453D">
        <w:trPr>
          <w:trHeight w:val="1065"/>
        </w:trPr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именения хими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ких минеральных удобрений и пес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тицидов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 СанПиН 1.2.1077-01 "Гигиенические требования к хранению, применению и транспортировке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", Правилами охраны окружающей среды от вредного воздействия пестицидов и минеральных удобрений при их применении, хранении и транспортировке, утв. приказом Минприроды РФ от 20.12.1995 N 521, Санитарными правилами по хранению, транспортировке и применению пестицидов (ядохимикатов) в сельском хозяйстве, утв.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Гл.гос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. санитарным врачом СССР 20.09.1973 N 1123-73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применения органических удобрений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95411E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сдачи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 истекшим сроком годности и запрещенных к применению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24 ФЗ от 19.07.1997 N 109-ФЗ "О безопа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сном обращении с пестицидами и 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ами", обезвреживание, утилизация, уничтожение и захоронение пришедших в негодность и (или) запреще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нных к применению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аналитического контроля за состоянием земель в местах складирования (хранения) ГСМ, химикатов, удобрений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73 Земельного Кодекса РФ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аналитического контроля за состоянием земель под открытыми площадками мест хранения сырья, материалов, отходов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42 ЗК РФ,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установленные на земельных участках в соответствии с законодательством.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регулярной уборки территории предприятия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453D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компенсационной посадки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зеленых насаждений в случае их санкционированного сноса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 Постановлением Главы </w:t>
            </w:r>
            <w:r w:rsidRPr="00A0453D">
              <w:rPr>
                <w:rFonts w:ascii="Courier New" w:eastAsia="Times New Roman" w:hAnsi="Courier New" w:cs="Courier New"/>
                <w:color w:val="000000"/>
                <w:lang w:eastAsia="ru-RU"/>
              </w:rPr>
              <w:t>Александровск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от 03.04.2015 № 64 «Об утверждении правил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создания, содержания и охраны зеленых насаждений на территории </w:t>
            </w:r>
            <w:r w:rsidRPr="00A0453D">
              <w:rPr>
                <w:rFonts w:ascii="Courier New" w:eastAsia="Times New Roman" w:hAnsi="Courier New" w:cs="Courier New"/>
                <w:color w:val="000000"/>
                <w:lang w:eastAsia="ru-RU"/>
              </w:rPr>
              <w:t>Александровск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</w:t>
            </w:r>
          </w:p>
        </w:tc>
      </w:tr>
    </w:tbl>
    <w:p w:rsidR="00A0453D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 мероприятия должны быть подкреплены соответствующими распорядительными документами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2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FE2518" w:rsidRPr="00A0453D">
        <w:rPr>
          <w:rFonts w:ascii="Courier New" w:eastAsia="Times New Roman" w:hAnsi="Courier New" w:cs="Courier New"/>
          <w:color w:val="000000"/>
          <w:lang w:eastAsia="ru-RU"/>
        </w:rPr>
        <w:t>Александровск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9C3681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06.12.2017г</w:t>
      </w:r>
      <w:r w:rsidR="00BD40F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№ 47-п</w:t>
      </w:r>
      <w:bookmarkStart w:id="0" w:name="_GoBack"/>
      <w:bookmarkEnd w:id="0"/>
    </w:p>
    <w:p w:rsidR="00A0453D" w:rsidRDefault="00A0453D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оповещения жителей поселения о проведении сельскохозяйственных работ по обработке сельскохозяйственных 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</w:p>
    <w:p w:rsidR="00A0453D" w:rsidRPr="00FE2518" w:rsidRDefault="00A0453D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Землепользователи Поселения обязаны заблаговременно не менее чем за 3 рабочих дня до времени начала проведения сельхоз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 по обработке сельхозземель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производить оповещение жителей поселения о проведении указанных работ.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сельхозземель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 землепользователь осуществляет информирование населения о требуемых к соблюдению мерах предосторожности.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Оповещение населения о проведении сельхоз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сельхозземель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поселения землепользователем.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A0453D" w:rsidRDefault="00A0453D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Pr="00A0453D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3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FE2518" w:rsidRPr="00A0453D">
        <w:rPr>
          <w:rFonts w:ascii="Courier New" w:eastAsia="Times New Roman" w:hAnsi="Courier New" w:cs="Courier New"/>
          <w:color w:val="000000"/>
          <w:lang w:eastAsia="ru-RU"/>
        </w:rPr>
        <w:t>Александровск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06.12.2017г№ 47-п</w:t>
      </w:r>
    </w:p>
    <w:p w:rsidR="00FE2518" w:rsidRPr="00FE2518" w:rsidRDefault="00FE2518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осуществлению земельного контроля за использованием земель сельскохозяйственного назначения на территории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453D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комиссии: 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Мелещенко Татьяна Владимировна – глава муниципального образования «Александровск»;</w:t>
      </w:r>
    </w:p>
    <w:p w:rsidR="00FE2518" w:rsidRPr="00FE2518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комиссии: 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Завгородняя Анна Павловна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делопроизводитель МО «Александровск»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Pr="00FE2518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FE2518" w:rsidRPr="00FE2518" w:rsidRDefault="00A0453D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Шпак Ирина Дмитриевна –</w:t>
      </w:r>
      <w:r w:rsidR="00FE2518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руководителя МО «Александровск»;</w:t>
      </w:r>
    </w:p>
    <w:p w:rsidR="00B23F28" w:rsidRPr="00FE2518" w:rsidRDefault="00A0453D" w:rsidP="00FE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Богданова Юлия Геннадьевна – бухгалтер администрации МО «Александровск»</w:t>
      </w:r>
    </w:p>
    <w:sectPr w:rsidR="00B23F28" w:rsidRPr="00FE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1"/>
    <w:rsid w:val="004D1F2A"/>
    <w:rsid w:val="005E764B"/>
    <w:rsid w:val="0095411E"/>
    <w:rsid w:val="009C3681"/>
    <w:rsid w:val="00A0453D"/>
    <w:rsid w:val="00AC77CE"/>
    <w:rsid w:val="00B23F28"/>
    <w:rsid w:val="00BA4581"/>
    <w:rsid w:val="00BD40F4"/>
    <w:rsid w:val="00C717D7"/>
    <w:rsid w:val="00E34BCF"/>
    <w:rsid w:val="00FB19ED"/>
    <w:rsid w:val="00FE2518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24E8-8B7F-42E3-B661-AC49284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10</cp:revision>
  <cp:lastPrinted>2017-12-06T09:23:00Z</cp:lastPrinted>
  <dcterms:created xsi:type="dcterms:W3CDTF">2017-10-19T03:54:00Z</dcterms:created>
  <dcterms:modified xsi:type="dcterms:W3CDTF">2017-12-06T09:24:00Z</dcterms:modified>
</cp:coreProperties>
</file>