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FB2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FB2">
        <w:rPr>
          <w:rFonts w:ascii="Times New Roman" w:eastAsia="Calibri" w:hAnsi="Times New Roman" w:cs="Times New Roman"/>
          <w:sz w:val="28"/>
          <w:szCs w:val="28"/>
        </w:rPr>
        <w:t>ИРКУТСКАЯ  ОБЛАСТЬ</w:t>
      </w: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FB2">
        <w:rPr>
          <w:rFonts w:ascii="Times New Roman" w:eastAsia="Calibri" w:hAnsi="Times New Roman" w:cs="Times New Roman"/>
          <w:sz w:val="28"/>
          <w:szCs w:val="28"/>
        </w:rPr>
        <w:t>АЛАРСКИЙ РАЙОН</w:t>
      </w: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FB2">
        <w:rPr>
          <w:rFonts w:ascii="Times New Roman" w:eastAsia="Calibri" w:hAnsi="Times New Roman" w:cs="Times New Roman"/>
          <w:sz w:val="28"/>
          <w:szCs w:val="28"/>
        </w:rPr>
        <w:t>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ЦИПАЛЬНОЕ ОБРАЗОВАНИЕ «АЛАРЬ</w:t>
      </w:r>
      <w:r w:rsidRPr="00EF3FB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FB2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FB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F3FB2" w:rsidRPr="00EF3FB2" w:rsidRDefault="00EF3FB2" w:rsidP="00EF3F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3FB2" w:rsidRPr="00EF3FB2" w:rsidRDefault="00467A33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от 14.03. 2016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г. № 27</w:t>
      </w:r>
      <w:r w:rsidR="00EF3FB2" w:rsidRPr="00EF3FB2">
        <w:rPr>
          <w:rFonts w:ascii="Times New Roman" w:eastAsia="Calibri" w:hAnsi="Times New Roman" w:cs="Times New Roman"/>
          <w:sz w:val="28"/>
        </w:rPr>
        <w:tab/>
      </w:r>
      <w:r w:rsidR="00EF3FB2" w:rsidRPr="00EF3FB2">
        <w:rPr>
          <w:rFonts w:ascii="Times New Roman" w:eastAsia="Calibri" w:hAnsi="Times New Roman" w:cs="Times New Roman"/>
          <w:sz w:val="28"/>
        </w:rPr>
        <w:tab/>
      </w:r>
      <w:r w:rsidR="00EF3FB2" w:rsidRPr="00EF3FB2">
        <w:rPr>
          <w:rFonts w:ascii="Times New Roman" w:eastAsia="Calibri" w:hAnsi="Times New Roman" w:cs="Times New Roman"/>
          <w:sz w:val="28"/>
        </w:rPr>
        <w:tab/>
      </w:r>
      <w:r w:rsidR="00EF3FB2" w:rsidRPr="00EF3FB2">
        <w:rPr>
          <w:rFonts w:ascii="Times New Roman" w:eastAsia="Calibri" w:hAnsi="Times New Roman" w:cs="Times New Roman"/>
          <w:sz w:val="28"/>
        </w:rPr>
        <w:tab/>
        <w:t xml:space="preserve">                  </w:t>
      </w:r>
      <w:r w:rsidR="00EF3FB2">
        <w:rPr>
          <w:rFonts w:ascii="Times New Roman" w:eastAsia="Calibri" w:hAnsi="Times New Roman" w:cs="Times New Roman"/>
          <w:sz w:val="28"/>
        </w:rPr>
        <w:t xml:space="preserve">                          с. </w:t>
      </w:r>
      <w:proofErr w:type="spellStart"/>
      <w:r w:rsidR="00EF3FB2">
        <w:rPr>
          <w:rFonts w:ascii="Times New Roman" w:eastAsia="Calibri" w:hAnsi="Times New Roman" w:cs="Times New Roman"/>
          <w:sz w:val="28"/>
        </w:rPr>
        <w:t>Аларь</w:t>
      </w:r>
      <w:proofErr w:type="spellEnd"/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ab/>
      </w:r>
      <w:r w:rsidRPr="00EF3FB2">
        <w:rPr>
          <w:rFonts w:ascii="Times New Roman" w:eastAsia="Calibri" w:hAnsi="Times New Roman" w:cs="Times New Roman"/>
          <w:sz w:val="28"/>
        </w:rPr>
        <w:tab/>
      </w:r>
      <w:r w:rsidRPr="00EF3FB2">
        <w:rPr>
          <w:rFonts w:ascii="Times New Roman" w:eastAsia="Calibri" w:hAnsi="Times New Roman" w:cs="Times New Roman"/>
          <w:sz w:val="28"/>
        </w:rPr>
        <w:tab/>
      </w:r>
      <w:r w:rsidRPr="00EF3FB2">
        <w:rPr>
          <w:rFonts w:ascii="Times New Roman" w:eastAsia="Calibri" w:hAnsi="Times New Roman" w:cs="Times New Roman"/>
          <w:sz w:val="28"/>
        </w:rPr>
        <w:tab/>
      </w:r>
      <w:r w:rsidRPr="00EF3FB2">
        <w:rPr>
          <w:rFonts w:ascii="Times New Roman" w:eastAsia="Calibri" w:hAnsi="Times New Roman" w:cs="Times New Roman"/>
          <w:sz w:val="28"/>
        </w:rPr>
        <w:tab/>
      </w:r>
      <w:r w:rsidRPr="00EF3FB2">
        <w:rPr>
          <w:rFonts w:ascii="Times New Roman" w:eastAsia="Calibri" w:hAnsi="Times New Roman" w:cs="Times New Roman"/>
          <w:sz w:val="28"/>
        </w:rPr>
        <w:tab/>
      </w:r>
      <w:r w:rsidRPr="00EF3FB2">
        <w:rPr>
          <w:rFonts w:ascii="Times New Roman" w:eastAsia="Calibri" w:hAnsi="Times New Roman" w:cs="Times New Roman"/>
          <w:sz w:val="28"/>
        </w:rPr>
        <w:tab/>
      </w:r>
      <w:r w:rsidRPr="00EF3FB2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>«О перечне должностных лиц органов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</w:rPr>
        <w:t>контроля МО «</w:t>
      </w:r>
      <w:proofErr w:type="spellStart"/>
      <w:r>
        <w:rPr>
          <w:rFonts w:ascii="Times New Roman" w:eastAsia="Calibri" w:hAnsi="Times New Roman" w:cs="Times New Roman"/>
          <w:sz w:val="28"/>
        </w:rPr>
        <w:t>Аларь</w:t>
      </w:r>
      <w:proofErr w:type="spellEnd"/>
      <w:r w:rsidRPr="00EF3FB2">
        <w:rPr>
          <w:rFonts w:ascii="Times New Roman" w:eastAsia="Calibri" w:hAnsi="Times New Roman" w:cs="Times New Roman"/>
          <w:sz w:val="28"/>
        </w:rPr>
        <w:t>»,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 xml:space="preserve">уполномоченных составлять протоколы </w:t>
      </w:r>
      <w:proofErr w:type="gramStart"/>
      <w:r w:rsidRPr="00EF3FB2">
        <w:rPr>
          <w:rFonts w:ascii="Times New Roman" w:eastAsia="Calibri" w:hAnsi="Times New Roman" w:cs="Times New Roman"/>
          <w:sz w:val="28"/>
        </w:rPr>
        <w:t>об</w:t>
      </w:r>
      <w:proofErr w:type="gramEnd"/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 xml:space="preserve">административных </w:t>
      </w:r>
      <w:proofErr w:type="gramStart"/>
      <w:r w:rsidRPr="00EF3FB2">
        <w:rPr>
          <w:rFonts w:ascii="Times New Roman" w:eastAsia="Calibri" w:hAnsi="Times New Roman" w:cs="Times New Roman"/>
          <w:sz w:val="28"/>
        </w:rPr>
        <w:t>правонарушениях</w:t>
      </w:r>
      <w:proofErr w:type="gramEnd"/>
      <w:r w:rsidRPr="00EF3FB2">
        <w:rPr>
          <w:rFonts w:ascii="Times New Roman" w:eastAsia="Calibri" w:hAnsi="Times New Roman" w:cs="Times New Roman"/>
          <w:sz w:val="28"/>
        </w:rPr>
        <w:t>,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EF3FB2">
        <w:rPr>
          <w:rFonts w:ascii="Times New Roman" w:eastAsia="Calibri" w:hAnsi="Times New Roman" w:cs="Times New Roman"/>
          <w:sz w:val="28"/>
        </w:rPr>
        <w:t>предусмотренных</w:t>
      </w:r>
      <w:proofErr w:type="gramEnd"/>
      <w:r w:rsidRPr="00EF3FB2">
        <w:rPr>
          <w:rFonts w:ascii="Times New Roman" w:eastAsia="Calibri" w:hAnsi="Times New Roman" w:cs="Times New Roman"/>
          <w:sz w:val="28"/>
        </w:rPr>
        <w:t xml:space="preserve"> частью 1 статьи 19.4,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>частью 1 статьи 19.4.1, частью 1 статьи 19.5,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>статьей 19.7 Кодекса Российской Федерации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 xml:space="preserve">об административных правонарушениях»  </w:t>
      </w:r>
    </w:p>
    <w:p w:rsidR="00EF3FB2" w:rsidRPr="00EF3FB2" w:rsidRDefault="00EF3FB2" w:rsidP="00EF3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F3FB2" w:rsidRPr="00EF3FB2" w:rsidRDefault="00EF3FB2" w:rsidP="00EF3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F3FB2" w:rsidRPr="00EF3FB2" w:rsidRDefault="00EF3FB2" w:rsidP="00EF3FB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</w:rPr>
      </w:pPr>
      <w:r w:rsidRPr="00EF3FB2">
        <w:rPr>
          <w:rFonts w:ascii="Times New Roman" w:eastAsia="Calibri" w:hAnsi="Times New Roman" w:cs="Times New Roman"/>
          <w:sz w:val="28"/>
        </w:rPr>
        <w:t>В соответствии с Законом Иркутской области 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</w:p>
    <w:p w:rsidR="00EF3FB2" w:rsidRPr="00EF3FB2" w:rsidRDefault="00EF3FB2" w:rsidP="00EF3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F3FB2" w:rsidRPr="00EF3FB2" w:rsidRDefault="00EF3FB2" w:rsidP="00EF3FB2">
      <w:pPr>
        <w:spacing w:after="0" w:line="240" w:lineRule="auto"/>
        <w:ind w:left="2124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EF3FB2" w:rsidRPr="00EF3FB2" w:rsidRDefault="00EF3FB2" w:rsidP="00EF3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EF3FB2" w:rsidRPr="00EF3FB2" w:rsidRDefault="00EF3FB2" w:rsidP="00EF3FB2">
      <w:pPr>
        <w:numPr>
          <w:ilvl w:val="0"/>
          <w:numId w:val="1"/>
        </w:num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перечень должностных лиц органов муниц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ипального контроля 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Аларь</w:t>
      </w:r>
      <w:proofErr w:type="spellEnd"/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», уполномоченных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правонарушениях:</w:t>
      </w:r>
    </w:p>
    <w:p w:rsidR="00EF3FB2" w:rsidRPr="00EF3FB2" w:rsidRDefault="00EF3FB2" w:rsidP="00EF3FB2">
      <w:pPr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- глава муниципального образования;</w:t>
      </w:r>
    </w:p>
    <w:p w:rsidR="00EF3FB2" w:rsidRPr="00EF3FB2" w:rsidRDefault="00EF3FB2" w:rsidP="00EF3FB2">
      <w:pPr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- ведущий специалист;</w:t>
      </w:r>
    </w:p>
    <w:p w:rsidR="00EF3FB2" w:rsidRPr="00EF3FB2" w:rsidRDefault="00EF3FB2" w:rsidP="00EF3FB2">
      <w:pPr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- специалист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категории </w:t>
      </w:r>
    </w:p>
    <w:p w:rsidR="00EF3FB2" w:rsidRPr="00EF3FB2" w:rsidRDefault="00EF3FB2" w:rsidP="00EF3FB2">
      <w:pPr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FB2" w:rsidRPr="00EF3FB2" w:rsidRDefault="00EF3FB2" w:rsidP="00EF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  Опубликовать данное постановление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Аларский</w:t>
      </w:r>
      <w:proofErr w:type="spellEnd"/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вестник».</w:t>
      </w:r>
    </w:p>
    <w:p w:rsidR="00EF3FB2" w:rsidRPr="00EF3FB2" w:rsidRDefault="00EF3FB2" w:rsidP="00EF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EF3FB2" w:rsidRPr="00EF3FB2" w:rsidRDefault="00EF3FB2" w:rsidP="00E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3. </w:t>
      </w:r>
      <w:proofErr w:type="gramStart"/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постановления оставляю за собой.</w:t>
      </w:r>
    </w:p>
    <w:p w:rsidR="00EF3FB2" w:rsidRPr="00EF3FB2" w:rsidRDefault="00EF3FB2" w:rsidP="00E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FB2" w:rsidRPr="00EF3FB2" w:rsidRDefault="00EF3FB2" w:rsidP="00E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FB2" w:rsidRPr="00EF3FB2" w:rsidRDefault="00EF3FB2" w:rsidP="00EF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А.В</w:t>
      </w:r>
      <w:r w:rsidRPr="00EF3F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Батаева</w:t>
      </w:r>
      <w:proofErr w:type="spellEnd"/>
    </w:p>
    <w:p w:rsidR="00203FA8" w:rsidRDefault="00203FA8"/>
    <w:sectPr w:rsidR="00203FA8" w:rsidSect="00F9214A">
      <w:footerReference w:type="default" r:id="rId8"/>
      <w:pgSz w:w="11906" w:h="16838" w:code="9"/>
      <w:pgMar w:top="709" w:right="851" w:bottom="113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A2" w:rsidRDefault="003D3FA2">
      <w:pPr>
        <w:spacing w:after="0" w:line="240" w:lineRule="auto"/>
      </w:pPr>
      <w:r>
        <w:separator/>
      </w:r>
    </w:p>
  </w:endnote>
  <w:endnote w:type="continuationSeparator" w:id="0">
    <w:p w:rsidR="003D3FA2" w:rsidRDefault="003D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EA" w:rsidRDefault="008D1498" w:rsidP="00843AEA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467A33">
      <w:rPr>
        <w:rStyle w:val="a5"/>
        <w:rFonts w:ascii="Courier New" w:hAnsi="Courier New"/>
        <w:noProof/>
      </w:rPr>
      <w:t>1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A2" w:rsidRDefault="003D3FA2">
      <w:pPr>
        <w:spacing w:after="0" w:line="240" w:lineRule="auto"/>
      </w:pPr>
      <w:r>
        <w:separator/>
      </w:r>
    </w:p>
  </w:footnote>
  <w:footnote w:type="continuationSeparator" w:id="0">
    <w:p w:rsidR="003D3FA2" w:rsidRDefault="003D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714D"/>
    <w:multiLevelType w:val="hybridMultilevel"/>
    <w:tmpl w:val="885A644E"/>
    <w:lvl w:ilvl="0" w:tplc="08D07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04"/>
    <w:rsid w:val="00203FA8"/>
    <w:rsid w:val="003D3FA2"/>
    <w:rsid w:val="00467A33"/>
    <w:rsid w:val="008D1498"/>
    <w:rsid w:val="00C53B85"/>
    <w:rsid w:val="00EF3FB2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3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F3FB2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EF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3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F3FB2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EF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2016-03-14T07:57:00Z</cp:lastPrinted>
  <dcterms:created xsi:type="dcterms:W3CDTF">2016-03-14T06:47:00Z</dcterms:created>
  <dcterms:modified xsi:type="dcterms:W3CDTF">2016-03-14T08:17:00Z</dcterms:modified>
</cp:coreProperties>
</file>