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4B0" w:rsidRPr="00603CF2" w:rsidRDefault="000C04B0" w:rsidP="000C04B0">
      <w:pPr>
        <w:shd w:val="clear" w:color="auto" w:fill="FFFFFF"/>
        <w:spacing w:after="0" w:line="240" w:lineRule="auto"/>
        <w:jc w:val="both"/>
        <w:rPr>
          <w:rFonts w:ascii="Times New Roman" w:hAnsi="Times New Roman" w:cs="Times New Roman"/>
          <w:bCs/>
          <w:color w:val="000000"/>
          <w:spacing w:val="-2"/>
          <w:sz w:val="24"/>
          <w:szCs w:val="24"/>
        </w:rPr>
      </w:pPr>
    </w:p>
    <w:tbl>
      <w:tblPr>
        <w:tblW w:w="0" w:type="auto"/>
        <w:tblLook w:val="04A0"/>
      </w:tblPr>
      <w:tblGrid>
        <w:gridCol w:w="5495"/>
        <w:gridCol w:w="4076"/>
      </w:tblGrid>
      <w:tr w:rsidR="000C04B0" w:rsidRPr="00603CF2" w:rsidTr="001E0BAA">
        <w:tc>
          <w:tcPr>
            <w:tcW w:w="5495" w:type="dxa"/>
          </w:tcPr>
          <w:p w:rsidR="000C04B0" w:rsidRPr="00603CF2" w:rsidRDefault="000C04B0" w:rsidP="001E0BAA">
            <w:pPr>
              <w:spacing w:after="0" w:line="240" w:lineRule="auto"/>
              <w:jc w:val="center"/>
              <w:rPr>
                <w:rFonts w:ascii="Times New Roman" w:hAnsi="Times New Roman" w:cs="Times New Roman"/>
                <w:bCs/>
                <w:color w:val="000000"/>
                <w:spacing w:val="-2"/>
                <w:sz w:val="24"/>
                <w:szCs w:val="24"/>
              </w:rPr>
            </w:pPr>
          </w:p>
        </w:tc>
        <w:tc>
          <w:tcPr>
            <w:tcW w:w="4076" w:type="dxa"/>
          </w:tcPr>
          <w:p w:rsidR="000C04B0" w:rsidRPr="00603CF2" w:rsidRDefault="000C04B0" w:rsidP="001E0BAA">
            <w:pPr>
              <w:shd w:val="clear" w:color="auto" w:fill="FFFFFF"/>
              <w:spacing w:after="0" w:line="240" w:lineRule="auto"/>
              <w:jc w:val="both"/>
              <w:rPr>
                <w:rFonts w:ascii="Times New Roman" w:hAnsi="Times New Roman" w:cs="Times New Roman"/>
                <w:bCs/>
                <w:color w:val="000000"/>
                <w:spacing w:val="-2"/>
                <w:sz w:val="24"/>
                <w:szCs w:val="24"/>
              </w:rPr>
            </w:pPr>
            <w:r w:rsidRPr="00603CF2">
              <w:rPr>
                <w:rFonts w:ascii="Times New Roman" w:hAnsi="Times New Roman" w:cs="Times New Roman"/>
                <w:bCs/>
                <w:color w:val="000000"/>
                <w:spacing w:val="-2"/>
                <w:sz w:val="24"/>
                <w:szCs w:val="24"/>
              </w:rPr>
              <w:t>Приложение к постановлению                                                       главы МО «</w:t>
            </w:r>
            <w:proofErr w:type="spellStart"/>
            <w:r w:rsidRPr="00603CF2">
              <w:rPr>
                <w:rFonts w:ascii="Times New Roman" w:hAnsi="Times New Roman" w:cs="Times New Roman"/>
                <w:bCs/>
                <w:color w:val="000000"/>
                <w:spacing w:val="-2"/>
                <w:sz w:val="24"/>
                <w:szCs w:val="24"/>
              </w:rPr>
              <w:t>Нельхай</w:t>
            </w:r>
            <w:proofErr w:type="spellEnd"/>
            <w:r w:rsidRPr="00603CF2">
              <w:rPr>
                <w:rFonts w:ascii="Times New Roman" w:hAnsi="Times New Roman" w:cs="Times New Roman"/>
                <w:bCs/>
                <w:color w:val="000000"/>
                <w:spacing w:val="-2"/>
                <w:sz w:val="24"/>
                <w:szCs w:val="24"/>
              </w:rPr>
              <w:t xml:space="preserve">» </w:t>
            </w:r>
          </w:p>
          <w:p w:rsidR="000C04B0" w:rsidRPr="00603CF2" w:rsidRDefault="000C04B0" w:rsidP="001E0BAA">
            <w:pPr>
              <w:shd w:val="clear" w:color="auto" w:fill="FFFFFF"/>
              <w:spacing w:after="0" w:line="240" w:lineRule="auto"/>
              <w:jc w:val="both"/>
              <w:rPr>
                <w:rFonts w:ascii="Times New Roman" w:hAnsi="Times New Roman" w:cs="Times New Roman"/>
                <w:bCs/>
                <w:color w:val="000000"/>
                <w:spacing w:val="-2"/>
                <w:sz w:val="24"/>
                <w:szCs w:val="24"/>
              </w:rPr>
            </w:pPr>
            <w:r w:rsidRPr="00603CF2">
              <w:rPr>
                <w:rFonts w:ascii="Times New Roman" w:hAnsi="Times New Roman" w:cs="Times New Roman"/>
                <w:bCs/>
                <w:color w:val="000000"/>
                <w:spacing w:val="-2"/>
                <w:sz w:val="24"/>
                <w:szCs w:val="24"/>
              </w:rPr>
              <w:t>от «___» __________  2012г.</w:t>
            </w:r>
          </w:p>
        </w:tc>
      </w:tr>
    </w:tbl>
    <w:p w:rsidR="000C04B0" w:rsidRPr="00603CF2" w:rsidRDefault="000C04B0" w:rsidP="000C04B0">
      <w:pPr>
        <w:shd w:val="clear" w:color="auto" w:fill="FFFFFF"/>
        <w:spacing w:after="0" w:line="240" w:lineRule="auto"/>
        <w:jc w:val="both"/>
        <w:rPr>
          <w:rFonts w:ascii="Times New Roman" w:hAnsi="Times New Roman" w:cs="Times New Roman"/>
          <w:bCs/>
          <w:color w:val="000000"/>
          <w:spacing w:val="-2"/>
          <w:sz w:val="24"/>
          <w:szCs w:val="24"/>
        </w:rPr>
      </w:pPr>
      <w:r w:rsidRPr="00603CF2">
        <w:rPr>
          <w:rFonts w:ascii="Times New Roman" w:hAnsi="Times New Roman" w:cs="Times New Roman"/>
          <w:bCs/>
          <w:color w:val="000000"/>
          <w:spacing w:val="-2"/>
          <w:sz w:val="24"/>
          <w:szCs w:val="24"/>
        </w:rPr>
        <w:t xml:space="preserve">                                                               </w:t>
      </w:r>
    </w:p>
    <w:p w:rsidR="000C04B0" w:rsidRPr="000D54A3" w:rsidRDefault="000C04B0" w:rsidP="000C04B0">
      <w:pPr>
        <w:spacing w:after="0" w:line="240" w:lineRule="auto"/>
        <w:jc w:val="both"/>
        <w:rPr>
          <w:rFonts w:ascii="Times New Roman" w:hAnsi="Times New Roman" w:cs="Times New Roman"/>
          <w:b/>
          <w:sz w:val="28"/>
          <w:szCs w:val="24"/>
        </w:rPr>
      </w:pPr>
    </w:p>
    <w:p w:rsidR="000C04B0" w:rsidRPr="000D54A3" w:rsidRDefault="000C04B0" w:rsidP="000C04B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ПРОЕКТ </w:t>
      </w:r>
      <w:r w:rsidRPr="000D54A3">
        <w:rPr>
          <w:rFonts w:ascii="Times New Roman" w:hAnsi="Times New Roman" w:cs="Times New Roman"/>
          <w:b/>
          <w:sz w:val="28"/>
          <w:szCs w:val="24"/>
        </w:rPr>
        <w:t>АДМИНИСТРАТИВН</w:t>
      </w:r>
      <w:r>
        <w:rPr>
          <w:rFonts w:ascii="Times New Roman" w:hAnsi="Times New Roman" w:cs="Times New Roman"/>
          <w:b/>
          <w:sz w:val="28"/>
          <w:szCs w:val="24"/>
        </w:rPr>
        <w:t>ОГО</w:t>
      </w:r>
      <w:r w:rsidRPr="000D54A3">
        <w:rPr>
          <w:rFonts w:ascii="Times New Roman" w:hAnsi="Times New Roman" w:cs="Times New Roman"/>
          <w:b/>
          <w:sz w:val="28"/>
          <w:szCs w:val="24"/>
        </w:rPr>
        <w:t xml:space="preserve"> РЕГЛАМЕНТ</w:t>
      </w:r>
      <w:r>
        <w:rPr>
          <w:rFonts w:ascii="Times New Roman" w:hAnsi="Times New Roman" w:cs="Times New Roman"/>
          <w:b/>
          <w:sz w:val="28"/>
          <w:szCs w:val="24"/>
        </w:rPr>
        <w:t>А</w:t>
      </w:r>
    </w:p>
    <w:p w:rsidR="000C04B0" w:rsidRPr="000D54A3" w:rsidRDefault="000C04B0" w:rsidP="000C04B0">
      <w:pPr>
        <w:spacing w:after="0" w:line="240" w:lineRule="auto"/>
        <w:jc w:val="center"/>
        <w:rPr>
          <w:rFonts w:ascii="Times New Roman" w:hAnsi="Times New Roman" w:cs="Times New Roman"/>
          <w:sz w:val="28"/>
          <w:szCs w:val="24"/>
        </w:rPr>
      </w:pPr>
      <w:r w:rsidRPr="000D54A3">
        <w:rPr>
          <w:rFonts w:ascii="Times New Roman" w:hAnsi="Times New Roman" w:cs="Times New Roman"/>
          <w:sz w:val="28"/>
          <w:szCs w:val="24"/>
        </w:rPr>
        <w:t>по предоставлению муниципальной услуги</w:t>
      </w:r>
    </w:p>
    <w:p w:rsidR="000C04B0" w:rsidRPr="00926804" w:rsidRDefault="000C04B0" w:rsidP="000C04B0">
      <w:pPr>
        <w:spacing w:after="0" w:line="240" w:lineRule="auto"/>
        <w:jc w:val="center"/>
        <w:rPr>
          <w:rFonts w:ascii="Times New Roman" w:hAnsi="Times New Roman" w:cs="Times New Roman"/>
          <w:sz w:val="28"/>
          <w:szCs w:val="24"/>
        </w:rPr>
      </w:pPr>
      <w:r w:rsidRPr="00926804">
        <w:rPr>
          <w:rFonts w:ascii="Times New Roman" w:hAnsi="Times New Roman" w:cs="Times New Roman"/>
          <w:sz w:val="28"/>
          <w:szCs w:val="24"/>
        </w:rPr>
        <w:t>«</w:t>
      </w:r>
      <w:r w:rsidR="00926804" w:rsidRPr="00926804">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Pr="00926804">
        <w:rPr>
          <w:rFonts w:ascii="Times New Roman" w:hAnsi="Times New Roman" w:cs="Times New Roman"/>
          <w:sz w:val="28"/>
          <w:szCs w:val="24"/>
        </w:rPr>
        <w:t>»</w:t>
      </w:r>
    </w:p>
    <w:p w:rsidR="000C04B0" w:rsidRPr="00926804" w:rsidRDefault="000C04B0" w:rsidP="000C04B0">
      <w:pPr>
        <w:spacing w:after="0" w:line="240" w:lineRule="auto"/>
        <w:jc w:val="center"/>
        <w:rPr>
          <w:rFonts w:ascii="Times New Roman" w:hAnsi="Times New Roman" w:cs="Times New Roman"/>
          <w:sz w:val="28"/>
          <w:szCs w:val="24"/>
        </w:rPr>
      </w:pPr>
    </w:p>
    <w:p w:rsidR="000C04B0" w:rsidRPr="000D54A3" w:rsidRDefault="000C04B0" w:rsidP="000C04B0">
      <w:pPr>
        <w:spacing w:after="0" w:line="240" w:lineRule="auto"/>
        <w:jc w:val="center"/>
        <w:rPr>
          <w:rFonts w:ascii="Times New Roman" w:hAnsi="Times New Roman" w:cs="Times New Roman"/>
          <w:b/>
          <w:bCs/>
          <w:sz w:val="28"/>
          <w:szCs w:val="24"/>
          <w:u w:val="single"/>
        </w:rPr>
      </w:pPr>
      <w:r>
        <w:rPr>
          <w:rFonts w:ascii="Times New Roman" w:hAnsi="Times New Roman" w:cs="Times New Roman"/>
          <w:b/>
          <w:bCs/>
          <w:sz w:val="28"/>
          <w:szCs w:val="24"/>
          <w:u w:val="single"/>
        </w:rPr>
        <w:t>1</w:t>
      </w:r>
      <w:r w:rsidRPr="000D54A3">
        <w:rPr>
          <w:rFonts w:ascii="Times New Roman" w:hAnsi="Times New Roman" w:cs="Times New Roman"/>
          <w:b/>
          <w:bCs/>
          <w:sz w:val="28"/>
          <w:szCs w:val="24"/>
          <w:u w:val="single"/>
        </w:rPr>
        <w:t>. Общие положения</w:t>
      </w:r>
    </w:p>
    <w:p w:rsidR="000C04B0" w:rsidRPr="000D54A3" w:rsidRDefault="000C04B0" w:rsidP="000C04B0">
      <w:pPr>
        <w:spacing w:after="0" w:line="240" w:lineRule="auto"/>
        <w:ind w:firstLine="720"/>
        <w:jc w:val="both"/>
        <w:rPr>
          <w:rFonts w:ascii="Times New Roman" w:hAnsi="Times New Roman" w:cs="Times New Roman"/>
          <w:sz w:val="28"/>
          <w:szCs w:val="24"/>
        </w:rPr>
      </w:pPr>
    </w:p>
    <w:p w:rsidR="000C04B0" w:rsidRPr="000D54A3" w:rsidRDefault="000C04B0" w:rsidP="000C04B0">
      <w:pPr>
        <w:spacing w:after="0" w:line="240" w:lineRule="auto"/>
        <w:ind w:firstLine="709"/>
        <w:jc w:val="both"/>
        <w:rPr>
          <w:rFonts w:ascii="Times New Roman" w:hAnsi="Times New Roman" w:cs="Times New Roman"/>
          <w:sz w:val="28"/>
          <w:szCs w:val="24"/>
        </w:rPr>
      </w:pPr>
      <w:r w:rsidRPr="000D54A3">
        <w:rPr>
          <w:rFonts w:ascii="Times New Roman" w:hAnsi="Times New Roman" w:cs="Times New Roman"/>
          <w:b/>
          <w:bCs/>
          <w:sz w:val="28"/>
          <w:szCs w:val="24"/>
        </w:rPr>
        <w:t xml:space="preserve">1.1. </w:t>
      </w:r>
      <w:proofErr w:type="gramStart"/>
      <w:r w:rsidRPr="000D54A3">
        <w:rPr>
          <w:rFonts w:ascii="Times New Roman" w:hAnsi="Times New Roman" w:cs="Times New Roman"/>
          <w:b/>
          <w:bCs/>
          <w:sz w:val="28"/>
          <w:szCs w:val="24"/>
        </w:rPr>
        <w:t xml:space="preserve">Административный регламент по </w:t>
      </w:r>
      <w:r w:rsidRPr="000D54A3">
        <w:rPr>
          <w:rFonts w:ascii="Times New Roman" w:hAnsi="Times New Roman" w:cs="Times New Roman"/>
          <w:sz w:val="28"/>
          <w:szCs w:val="24"/>
        </w:rPr>
        <w:t xml:space="preserve">предоставлению муниципальной услуги </w:t>
      </w:r>
      <w:r w:rsidRPr="00926804">
        <w:rPr>
          <w:rFonts w:ascii="Times New Roman" w:hAnsi="Times New Roman" w:cs="Times New Roman"/>
          <w:bCs/>
          <w:sz w:val="28"/>
          <w:szCs w:val="24"/>
        </w:rPr>
        <w:t>«</w:t>
      </w:r>
      <w:r w:rsidR="00926804" w:rsidRPr="00926804">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Pr="00926804">
        <w:rPr>
          <w:rFonts w:ascii="Times New Roman" w:hAnsi="Times New Roman" w:cs="Times New Roman"/>
          <w:bCs/>
          <w:sz w:val="28"/>
          <w:szCs w:val="24"/>
        </w:rPr>
        <w:t>»</w:t>
      </w:r>
      <w:r w:rsidRPr="000D54A3">
        <w:rPr>
          <w:rFonts w:ascii="Times New Roman" w:hAnsi="Times New Roman" w:cs="Times New Roman"/>
          <w:bCs/>
          <w:sz w:val="28"/>
          <w:szCs w:val="24"/>
        </w:rPr>
        <w:t xml:space="preserve"> </w:t>
      </w:r>
      <w:r w:rsidRPr="000D54A3">
        <w:rPr>
          <w:rFonts w:ascii="Times New Roman" w:hAnsi="Times New Roman" w:cs="Times New Roman"/>
          <w:sz w:val="28"/>
          <w:szCs w:val="24"/>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0D54A3">
        <w:rPr>
          <w:rFonts w:ascii="Times New Roman" w:hAnsi="Times New Roman" w:cs="Times New Roman"/>
          <w:bCs/>
          <w:sz w:val="28"/>
          <w:szCs w:val="24"/>
        </w:rPr>
        <w:t>«</w:t>
      </w:r>
      <w:r w:rsidR="00926804" w:rsidRPr="00926804">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w:t>
      </w:r>
      <w:proofErr w:type="gramEnd"/>
      <w:r w:rsidR="00926804" w:rsidRPr="00926804">
        <w:rPr>
          <w:rFonts w:ascii="Times New Roman" w:hAnsi="Times New Roman" w:cs="Times New Roman"/>
          <w:sz w:val="28"/>
          <w:szCs w:val="28"/>
        </w:rPr>
        <w:t xml:space="preserve"> гастрольных мероприятий театров и филармоний, анонсы данных мероприятий</w:t>
      </w:r>
      <w:r w:rsidRPr="000D54A3">
        <w:rPr>
          <w:rFonts w:ascii="Times New Roman" w:hAnsi="Times New Roman" w:cs="Times New Roman"/>
          <w:bCs/>
          <w:sz w:val="28"/>
          <w:szCs w:val="24"/>
        </w:rPr>
        <w:t>» (далее – Муниципальная услуга)</w:t>
      </w:r>
      <w:r w:rsidRPr="000D54A3">
        <w:rPr>
          <w:rFonts w:ascii="Times New Roman" w:hAnsi="Times New Roman" w:cs="Times New Roman"/>
          <w:sz w:val="28"/>
          <w:szCs w:val="24"/>
        </w:rPr>
        <w:t xml:space="preserve"> и определяет сроки и последовательность действий (административные процедуры) при предоставлении Муниципальной услуги.</w:t>
      </w:r>
    </w:p>
    <w:p w:rsidR="000C04B0" w:rsidRPr="000D54A3" w:rsidRDefault="000C04B0" w:rsidP="000C04B0">
      <w:pPr>
        <w:spacing w:after="0" w:line="240" w:lineRule="auto"/>
        <w:ind w:firstLine="720"/>
        <w:jc w:val="both"/>
        <w:rPr>
          <w:rFonts w:ascii="Times New Roman" w:hAnsi="Times New Roman" w:cs="Times New Roman"/>
          <w:b/>
          <w:color w:val="000000"/>
          <w:sz w:val="28"/>
          <w:szCs w:val="24"/>
        </w:rPr>
      </w:pPr>
    </w:p>
    <w:p w:rsidR="000C04B0" w:rsidRPr="000D54A3" w:rsidRDefault="000C04B0" w:rsidP="000C04B0">
      <w:pPr>
        <w:spacing w:after="0" w:line="240" w:lineRule="auto"/>
        <w:jc w:val="center"/>
        <w:rPr>
          <w:rFonts w:ascii="Times New Roman" w:hAnsi="Times New Roman" w:cs="Times New Roman"/>
          <w:b/>
          <w:color w:val="000000"/>
          <w:sz w:val="28"/>
          <w:szCs w:val="24"/>
        </w:rPr>
      </w:pPr>
      <w:r w:rsidRPr="000D54A3">
        <w:rPr>
          <w:rFonts w:ascii="Times New Roman" w:hAnsi="Times New Roman" w:cs="Times New Roman"/>
          <w:b/>
          <w:color w:val="000000"/>
          <w:sz w:val="28"/>
          <w:szCs w:val="24"/>
        </w:rPr>
        <w:t>1.2. Нормативные правовые акты, регулирующие предоставление Муниципальной услуги</w:t>
      </w:r>
    </w:p>
    <w:p w:rsidR="00926804" w:rsidRPr="00926804" w:rsidRDefault="000C04B0" w:rsidP="00926804">
      <w:pPr>
        <w:spacing w:after="0"/>
        <w:jc w:val="both"/>
        <w:rPr>
          <w:rFonts w:ascii="Times New Roman" w:hAnsi="Times New Roman" w:cs="Times New Roman"/>
          <w:sz w:val="28"/>
          <w:szCs w:val="28"/>
        </w:rPr>
      </w:pPr>
      <w:r w:rsidRPr="000D54A3">
        <w:rPr>
          <w:rFonts w:ascii="Times New Roman" w:hAnsi="Times New Roman" w:cs="Times New Roman"/>
          <w:sz w:val="28"/>
          <w:szCs w:val="24"/>
        </w:rPr>
        <w:t xml:space="preserve"> </w:t>
      </w:r>
      <w:r w:rsidR="00926804" w:rsidRPr="00926804">
        <w:rPr>
          <w:rFonts w:ascii="Times New Roman" w:hAnsi="Times New Roman" w:cs="Times New Roman"/>
          <w:sz w:val="28"/>
          <w:szCs w:val="28"/>
        </w:rPr>
        <w:t>Полномочия по предоставлению Муниципальной услуги осуществляются в соответствии со следующими нормативными документами:</w:t>
      </w:r>
    </w:p>
    <w:p w:rsidR="00926804" w:rsidRPr="00926804" w:rsidRDefault="00926804" w:rsidP="00926804">
      <w:pPr>
        <w:spacing w:after="0" w:line="0" w:lineRule="atLeast"/>
        <w:jc w:val="both"/>
        <w:rPr>
          <w:rFonts w:ascii="Times New Roman" w:hAnsi="Times New Roman" w:cs="Times New Roman"/>
          <w:sz w:val="28"/>
          <w:szCs w:val="28"/>
        </w:rPr>
      </w:pPr>
      <w:r w:rsidRPr="00926804">
        <w:rPr>
          <w:rFonts w:ascii="Times New Roman" w:hAnsi="Times New Roman" w:cs="Times New Roman"/>
          <w:sz w:val="28"/>
          <w:szCs w:val="28"/>
        </w:rPr>
        <w:t xml:space="preserve"> - Конституцией Российской Федерации («Российская газета», 25 декабря 1993, № 23);</w:t>
      </w:r>
    </w:p>
    <w:p w:rsidR="00926804" w:rsidRPr="00926804" w:rsidRDefault="00926804" w:rsidP="00926804">
      <w:pPr>
        <w:spacing w:after="0" w:line="0" w:lineRule="atLeast"/>
        <w:jc w:val="both"/>
        <w:rPr>
          <w:rFonts w:ascii="Times New Roman" w:hAnsi="Times New Roman" w:cs="Times New Roman"/>
          <w:sz w:val="28"/>
          <w:szCs w:val="28"/>
        </w:rPr>
      </w:pPr>
      <w:r w:rsidRPr="00926804">
        <w:rPr>
          <w:rFonts w:ascii="Times New Roman" w:hAnsi="Times New Roman" w:cs="Times New Roman"/>
          <w:sz w:val="28"/>
          <w:szCs w:val="28"/>
        </w:rPr>
        <w:t xml:space="preserve">- Федеральным Законом от 02 мая </w:t>
      </w:r>
      <w:smartTag w:uri="urn:schemas-microsoft-com:office:smarttags" w:element="metricconverter">
        <w:smartTagPr>
          <w:attr w:name="ProductID" w:val="2006 г"/>
        </w:smartTagPr>
        <w:r w:rsidRPr="00926804">
          <w:rPr>
            <w:rFonts w:ascii="Times New Roman" w:hAnsi="Times New Roman" w:cs="Times New Roman"/>
            <w:sz w:val="28"/>
            <w:szCs w:val="28"/>
          </w:rPr>
          <w:t>2006 г</w:t>
        </w:r>
      </w:smartTag>
      <w:r w:rsidRPr="00926804">
        <w:rPr>
          <w:rFonts w:ascii="Times New Roman" w:hAnsi="Times New Roman" w:cs="Times New Roman"/>
          <w:sz w:val="28"/>
          <w:szCs w:val="28"/>
        </w:rPr>
        <w:t>. № 59-ФЗ «О порядке рассмотрения обращений граждан Российской Федерации» (Собрание законодательства Российской Федерации, 2006, № 19, ст. 2060);</w:t>
      </w:r>
    </w:p>
    <w:p w:rsidR="00926804" w:rsidRPr="00926804" w:rsidRDefault="00926804" w:rsidP="00926804">
      <w:pPr>
        <w:spacing w:after="0" w:line="0" w:lineRule="atLeast"/>
        <w:jc w:val="both"/>
        <w:rPr>
          <w:rFonts w:ascii="Times New Roman" w:hAnsi="Times New Roman" w:cs="Times New Roman"/>
          <w:sz w:val="28"/>
          <w:szCs w:val="28"/>
        </w:rPr>
      </w:pPr>
      <w:proofErr w:type="gramStart"/>
      <w:r w:rsidRPr="00926804">
        <w:rPr>
          <w:rFonts w:ascii="Times New Roman" w:hAnsi="Times New Roman" w:cs="Times New Roman"/>
          <w:sz w:val="28"/>
          <w:szCs w:val="28"/>
        </w:rPr>
        <w:t xml:space="preserve">- Федеральным Законом от 27 июля </w:t>
      </w:r>
      <w:smartTag w:uri="urn:schemas-microsoft-com:office:smarttags" w:element="metricconverter">
        <w:smartTagPr>
          <w:attr w:name="ProductID" w:val="2006 г"/>
        </w:smartTagPr>
        <w:r w:rsidRPr="00926804">
          <w:rPr>
            <w:rFonts w:ascii="Times New Roman" w:hAnsi="Times New Roman" w:cs="Times New Roman"/>
            <w:sz w:val="28"/>
            <w:szCs w:val="28"/>
          </w:rPr>
          <w:t>2006 г</w:t>
        </w:r>
      </w:smartTag>
      <w:r w:rsidRPr="00926804">
        <w:rPr>
          <w:rFonts w:ascii="Times New Roman" w:hAnsi="Times New Roman" w:cs="Times New Roman"/>
          <w:sz w:val="28"/>
          <w:szCs w:val="28"/>
        </w:rPr>
        <w:t>. № 149-ФЗ «Об информации, информационных технологиях и защите информации» (Собрание законодательства Российской Федерации, 2006, № 3191), ст. 3448);</w:t>
      </w:r>
      <w:proofErr w:type="gramEnd"/>
    </w:p>
    <w:p w:rsidR="00926804" w:rsidRPr="00926804" w:rsidRDefault="00926804" w:rsidP="00926804">
      <w:pPr>
        <w:spacing w:after="0" w:line="0" w:lineRule="atLeast"/>
        <w:jc w:val="both"/>
        <w:rPr>
          <w:rFonts w:ascii="Times New Roman" w:hAnsi="Times New Roman" w:cs="Times New Roman"/>
          <w:sz w:val="28"/>
          <w:szCs w:val="28"/>
        </w:rPr>
      </w:pPr>
      <w:r w:rsidRPr="00926804">
        <w:rPr>
          <w:rFonts w:ascii="Times New Roman" w:hAnsi="Times New Roman" w:cs="Times New Roman"/>
          <w:sz w:val="28"/>
          <w:szCs w:val="28"/>
        </w:rPr>
        <w:t>- Законом Российской Федерации от 09 октября 1992 года № 3612-1 «Основы законодательства Российской Федерации о культуре»;</w:t>
      </w:r>
    </w:p>
    <w:p w:rsidR="00926804" w:rsidRPr="00926804" w:rsidRDefault="00926804" w:rsidP="00926804">
      <w:pPr>
        <w:spacing w:after="0" w:line="0" w:lineRule="atLeast"/>
        <w:jc w:val="both"/>
        <w:rPr>
          <w:rFonts w:ascii="Times New Roman" w:hAnsi="Times New Roman" w:cs="Times New Roman"/>
          <w:sz w:val="28"/>
          <w:szCs w:val="28"/>
        </w:rPr>
      </w:pPr>
      <w:r w:rsidRPr="00926804">
        <w:rPr>
          <w:rFonts w:ascii="Times New Roman" w:hAnsi="Times New Roman" w:cs="Times New Roman"/>
          <w:sz w:val="28"/>
          <w:szCs w:val="28"/>
        </w:rPr>
        <w:t xml:space="preserve">- Указом Президента Российской Федерации от 31 декабря </w:t>
      </w:r>
      <w:smartTag w:uri="urn:schemas-microsoft-com:office:smarttags" w:element="metricconverter">
        <w:smartTagPr>
          <w:attr w:name="ProductID" w:val="1993 г"/>
        </w:smartTagPr>
        <w:r w:rsidRPr="00926804">
          <w:rPr>
            <w:rFonts w:ascii="Times New Roman" w:hAnsi="Times New Roman" w:cs="Times New Roman"/>
            <w:sz w:val="28"/>
            <w:szCs w:val="28"/>
          </w:rPr>
          <w:t>1993 г</w:t>
        </w:r>
      </w:smartTag>
      <w:r w:rsidRPr="00926804">
        <w:rPr>
          <w:rFonts w:ascii="Times New Roman" w:hAnsi="Times New Roman" w:cs="Times New Roman"/>
          <w:sz w:val="28"/>
          <w:szCs w:val="28"/>
        </w:rPr>
        <w:t>.</w:t>
      </w:r>
    </w:p>
    <w:p w:rsidR="00926804" w:rsidRPr="00926804" w:rsidRDefault="00926804" w:rsidP="00926804">
      <w:pPr>
        <w:spacing w:after="0" w:line="0" w:lineRule="atLeast"/>
        <w:jc w:val="both"/>
        <w:rPr>
          <w:rFonts w:ascii="Times New Roman" w:hAnsi="Times New Roman" w:cs="Times New Roman"/>
          <w:sz w:val="28"/>
          <w:szCs w:val="28"/>
        </w:rPr>
      </w:pPr>
      <w:r w:rsidRPr="00926804">
        <w:rPr>
          <w:rFonts w:ascii="Times New Roman" w:hAnsi="Times New Roman" w:cs="Times New Roman"/>
          <w:sz w:val="28"/>
          <w:szCs w:val="28"/>
        </w:rPr>
        <w:t>№ 2334 «О дополнительных гарантиях прав граждан на информацию» (Собрание актов Президента и Правительства РФ, 1994, № 2, ст.74);</w:t>
      </w:r>
    </w:p>
    <w:p w:rsidR="00926804" w:rsidRPr="00926804" w:rsidRDefault="00926804" w:rsidP="00926804">
      <w:pPr>
        <w:spacing w:after="0" w:line="0" w:lineRule="atLeast"/>
        <w:jc w:val="both"/>
        <w:rPr>
          <w:rFonts w:ascii="Times New Roman" w:hAnsi="Times New Roman" w:cs="Times New Roman"/>
          <w:sz w:val="28"/>
          <w:szCs w:val="28"/>
        </w:rPr>
      </w:pPr>
      <w:r w:rsidRPr="00926804">
        <w:rPr>
          <w:rFonts w:ascii="Times New Roman" w:hAnsi="Times New Roman" w:cs="Times New Roman"/>
          <w:sz w:val="28"/>
          <w:szCs w:val="28"/>
        </w:rPr>
        <w:lastRenderedPageBreak/>
        <w:t xml:space="preserve">-  Распоряжением Правительства Российской Федерации от 17 февраля </w:t>
      </w:r>
      <w:smartTag w:uri="urn:schemas-microsoft-com:office:smarttags" w:element="metricconverter">
        <w:smartTagPr>
          <w:attr w:name="ProductID" w:val="2009 г"/>
        </w:smartTagPr>
        <w:r w:rsidRPr="00926804">
          <w:rPr>
            <w:rFonts w:ascii="Times New Roman" w:hAnsi="Times New Roman" w:cs="Times New Roman"/>
            <w:sz w:val="28"/>
            <w:szCs w:val="28"/>
          </w:rPr>
          <w:t>2009 г</w:t>
        </w:r>
      </w:smartTag>
      <w:r w:rsidRPr="00926804">
        <w:rPr>
          <w:rFonts w:ascii="Times New Roman" w:hAnsi="Times New Roman" w:cs="Times New Roman"/>
          <w:sz w:val="28"/>
          <w:szCs w:val="28"/>
        </w:rPr>
        <w:t xml:space="preserve">. № 1993-р;        </w:t>
      </w:r>
    </w:p>
    <w:p w:rsidR="00926804" w:rsidRPr="00926804" w:rsidRDefault="00926804" w:rsidP="00926804">
      <w:pPr>
        <w:spacing w:after="0"/>
        <w:jc w:val="both"/>
        <w:rPr>
          <w:rFonts w:ascii="Times New Roman" w:hAnsi="Times New Roman" w:cs="Times New Roman"/>
          <w:sz w:val="28"/>
          <w:szCs w:val="28"/>
        </w:rPr>
      </w:pPr>
      <w:r w:rsidRPr="00926804">
        <w:rPr>
          <w:rFonts w:ascii="Times New Roman" w:hAnsi="Times New Roman" w:cs="Times New Roman"/>
          <w:sz w:val="28"/>
          <w:szCs w:val="28"/>
        </w:rPr>
        <w:t>-Устав МО «</w:t>
      </w:r>
      <w:proofErr w:type="spellStart"/>
      <w:r w:rsidRPr="00926804">
        <w:rPr>
          <w:rFonts w:ascii="Times New Roman" w:hAnsi="Times New Roman" w:cs="Times New Roman"/>
          <w:sz w:val="28"/>
          <w:szCs w:val="28"/>
        </w:rPr>
        <w:t>Нельхай</w:t>
      </w:r>
      <w:proofErr w:type="spellEnd"/>
      <w:r w:rsidRPr="00926804">
        <w:rPr>
          <w:rFonts w:ascii="Times New Roman" w:hAnsi="Times New Roman" w:cs="Times New Roman"/>
          <w:sz w:val="28"/>
          <w:szCs w:val="28"/>
        </w:rPr>
        <w:t xml:space="preserve">» от  14. 01.2006г; </w:t>
      </w:r>
    </w:p>
    <w:p w:rsidR="00926804" w:rsidRPr="00926804" w:rsidRDefault="00926804" w:rsidP="00926804">
      <w:pPr>
        <w:spacing w:after="0"/>
        <w:jc w:val="both"/>
        <w:rPr>
          <w:rFonts w:ascii="Times New Roman" w:hAnsi="Times New Roman" w:cs="Times New Roman"/>
          <w:sz w:val="28"/>
          <w:szCs w:val="28"/>
        </w:rPr>
      </w:pPr>
      <w:r w:rsidRPr="00926804">
        <w:rPr>
          <w:rFonts w:ascii="Times New Roman" w:hAnsi="Times New Roman" w:cs="Times New Roman"/>
          <w:sz w:val="28"/>
          <w:szCs w:val="28"/>
        </w:rPr>
        <w:t>- Устав муниципального бюджетного учреждения культуры «Информационно-культурный центр» МО «</w:t>
      </w:r>
      <w:proofErr w:type="spellStart"/>
      <w:r w:rsidRPr="00926804">
        <w:rPr>
          <w:rFonts w:ascii="Times New Roman" w:hAnsi="Times New Roman" w:cs="Times New Roman"/>
          <w:sz w:val="28"/>
          <w:szCs w:val="28"/>
        </w:rPr>
        <w:t>Нельхай</w:t>
      </w:r>
      <w:proofErr w:type="spellEnd"/>
      <w:r w:rsidRPr="00926804">
        <w:rPr>
          <w:rFonts w:ascii="Times New Roman" w:hAnsi="Times New Roman" w:cs="Times New Roman"/>
          <w:sz w:val="28"/>
          <w:szCs w:val="28"/>
        </w:rPr>
        <w:t>»  от 05.09.2011г</w:t>
      </w:r>
    </w:p>
    <w:p w:rsidR="00926804" w:rsidRPr="00926804" w:rsidRDefault="00926804" w:rsidP="00926804">
      <w:pPr>
        <w:spacing w:after="0"/>
        <w:jc w:val="both"/>
        <w:rPr>
          <w:rFonts w:ascii="Times New Roman" w:hAnsi="Times New Roman" w:cs="Times New Roman"/>
          <w:color w:val="FF0000"/>
          <w:sz w:val="32"/>
          <w:szCs w:val="28"/>
        </w:rPr>
      </w:pPr>
      <w:r w:rsidRPr="00926804">
        <w:rPr>
          <w:rFonts w:ascii="Times New Roman" w:hAnsi="Times New Roman" w:cs="Times New Roman"/>
          <w:sz w:val="32"/>
          <w:szCs w:val="28"/>
        </w:rPr>
        <w:t xml:space="preserve">- </w:t>
      </w:r>
      <w:r w:rsidRPr="00926804">
        <w:rPr>
          <w:rFonts w:ascii="Times New Roman" w:hAnsi="Times New Roman" w:cs="Times New Roman"/>
          <w:sz w:val="28"/>
        </w:rPr>
        <w:t>Локальные акты МО «</w:t>
      </w:r>
      <w:proofErr w:type="spellStart"/>
      <w:r w:rsidRPr="00926804">
        <w:rPr>
          <w:rFonts w:ascii="Times New Roman" w:hAnsi="Times New Roman" w:cs="Times New Roman"/>
          <w:sz w:val="28"/>
        </w:rPr>
        <w:t>Нельхай</w:t>
      </w:r>
      <w:proofErr w:type="spellEnd"/>
      <w:r w:rsidRPr="00926804">
        <w:rPr>
          <w:rFonts w:ascii="Times New Roman" w:hAnsi="Times New Roman" w:cs="Times New Roman"/>
          <w:sz w:val="28"/>
        </w:rPr>
        <w:t xml:space="preserve">» регламентирующие </w:t>
      </w:r>
      <w:proofErr w:type="spellStart"/>
      <w:r w:rsidRPr="00926804">
        <w:rPr>
          <w:rFonts w:ascii="Times New Roman" w:hAnsi="Times New Roman" w:cs="Times New Roman"/>
          <w:sz w:val="28"/>
        </w:rPr>
        <w:t>культурно-досуговую</w:t>
      </w:r>
      <w:proofErr w:type="spellEnd"/>
      <w:r w:rsidRPr="00926804">
        <w:rPr>
          <w:rFonts w:ascii="Times New Roman" w:hAnsi="Times New Roman" w:cs="Times New Roman"/>
          <w:sz w:val="28"/>
        </w:rPr>
        <w:t xml:space="preserve"> деятельность: Постановление главы МО «</w:t>
      </w:r>
      <w:proofErr w:type="spellStart"/>
      <w:r w:rsidRPr="00926804">
        <w:rPr>
          <w:rFonts w:ascii="Times New Roman" w:hAnsi="Times New Roman" w:cs="Times New Roman"/>
          <w:sz w:val="28"/>
        </w:rPr>
        <w:t>Нельхай</w:t>
      </w:r>
      <w:proofErr w:type="spellEnd"/>
      <w:r w:rsidRPr="00926804">
        <w:rPr>
          <w:rFonts w:ascii="Times New Roman" w:hAnsi="Times New Roman" w:cs="Times New Roman"/>
          <w:sz w:val="28"/>
        </w:rPr>
        <w:t>» от 13.01.2012 № 1-П «Об утверждении реестра муниципальных услуг муниципального образования «</w:t>
      </w:r>
      <w:proofErr w:type="spellStart"/>
      <w:r w:rsidRPr="00926804">
        <w:rPr>
          <w:rFonts w:ascii="Times New Roman" w:hAnsi="Times New Roman" w:cs="Times New Roman"/>
          <w:sz w:val="28"/>
        </w:rPr>
        <w:t>Нельхай</w:t>
      </w:r>
      <w:proofErr w:type="spellEnd"/>
      <w:r w:rsidRPr="00926804">
        <w:rPr>
          <w:rFonts w:ascii="Times New Roman" w:hAnsi="Times New Roman" w:cs="Times New Roman"/>
          <w:sz w:val="28"/>
        </w:rPr>
        <w:t>»</w:t>
      </w:r>
    </w:p>
    <w:p w:rsidR="000C04B0" w:rsidRDefault="000C04B0" w:rsidP="00926804">
      <w:pPr>
        <w:spacing w:after="0" w:line="240" w:lineRule="auto"/>
        <w:jc w:val="both"/>
        <w:rPr>
          <w:sz w:val="28"/>
        </w:rPr>
      </w:pPr>
    </w:p>
    <w:p w:rsidR="000C04B0" w:rsidRPr="00345B53" w:rsidRDefault="000C04B0" w:rsidP="000C04B0">
      <w:pPr>
        <w:jc w:val="both"/>
        <w:rPr>
          <w:b/>
          <w:sz w:val="32"/>
          <w:szCs w:val="28"/>
        </w:rPr>
      </w:pPr>
      <w:r>
        <w:rPr>
          <w:sz w:val="28"/>
        </w:rPr>
        <w:t xml:space="preserve"> </w:t>
      </w:r>
      <w:r w:rsidRPr="00345B53">
        <w:rPr>
          <w:b/>
          <w:sz w:val="28"/>
        </w:rPr>
        <w:t>1.3. Описание заявителей</w:t>
      </w:r>
    </w:p>
    <w:p w:rsidR="00926804" w:rsidRPr="00926804" w:rsidRDefault="00926804" w:rsidP="00926804">
      <w:pPr>
        <w:pStyle w:val="10"/>
        <w:tabs>
          <w:tab w:val="left" w:pos="420"/>
          <w:tab w:val="left" w:pos="709"/>
          <w:tab w:val="left" w:pos="18321"/>
        </w:tabs>
        <w:spacing w:before="0" w:after="0"/>
        <w:rPr>
          <w:sz w:val="28"/>
          <w:szCs w:val="28"/>
        </w:rPr>
      </w:pPr>
      <w:r w:rsidRPr="00926804">
        <w:rPr>
          <w:sz w:val="28"/>
          <w:szCs w:val="28"/>
        </w:rPr>
        <w:t xml:space="preserve">1. Заявителями, имеющими право на получение Муниципальной услуги, могут являться: </w:t>
      </w:r>
    </w:p>
    <w:p w:rsidR="00926804" w:rsidRDefault="00926804" w:rsidP="00926804">
      <w:pPr>
        <w:spacing w:after="0" w:line="240" w:lineRule="auto"/>
        <w:jc w:val="both"/>
        <w:rPr>
          <w:rFonts w:ascii="Times New Roman" w:hAnsi="Times New Roman" w:cs="Times New Roman"/>
          <w:sz w:val="28"/>
          <w:szCs w:val="28"/>
        </w:rPr>
      </w:pPr>
      <w:r w:rsidRPr="00926804">
        <w:rPr>
          <w:rFonts w:ascii="Times New Roman" w:hAnsi="Times New Roman" w:cs="Times New Roman"/>
          <w:sz w:val="28"/>
          <w:szCs w:val="28"/>
        </w:rPr>
        <w:t>-юридические и физические лица без ограничений</w:t>
      </w:r>
    </w:p>
    <w:p w:rsidR="000C04B0" w:rsidRDefault="00926804" w:rsidP="00926804">
      <w:pPr>
        <w:spacing w:after="0" w:line="240" w:lineRule="auto"/>
        <w:jc w:val="both"/>
        <w:rPr>
          <w:rFonts w:ascii="Times New Roman" w:hAnsi="Times New Roman" w:cs="Times New Roman"/>
          <w:sz w:val="28"/>
          <w:szCs w:val="28"/>
        </w:rPr>
      </w:pPr>
      <w:r w:rsidRPr="00926804">
        <w:rPr>
          <w:rFonts w:ascii="Times New Roman" w:hAnsi="Times New Roman" w:cs="Times New Roman"/>
          <w:sz w:val="28"/>
          <w:szCs w:val="28"/>
        </w:rPr>
        <w:t>-имеющие намерение получить интересующую их информацию о времени и месте проведения театральных представлений, филармонических и эстрадных концертов и гастрольных мероприятий театров и  филармоний, анонсирование данных мероприятий.</w:t>
      </w:r>
    </w:p>
    <w:p w:rsidR="00926804" w:rsidRPr="00926804" w:rsidRDefault="00926804" w:rsidP="00926804">
      <w:pPr>
        <w:spacing w:after="0" w:line="240" w:lineRule="auto"/>
        <w:jc w:val="both"/>
        <w:rPr>
          <w:rFonts w:ascii="Times New Roman" w:hAnsi="Times New Roman" w:cs="Times New Roman"/>
          <w:sz w:val="28"/>
          <w:szCs w:val="28"/>
        </w:rPr>
      </w:pPr>
    </w:p>
    <w:p w:rsidR="000C04B0" w:rsidRPr="000D54A3" w:rsidRDefault="000C04B0" w:rsidP="000C04B0">
      <w:pPr>
        <w:pStyle w:val="3"/>
        <w:tabs>
          <w:tab w:val="clear" w:pos="720"/>
          <w:tab w:val="clear" w:pos="1440"/>
          <w:tab w:val="left" w:pos="2976"/>
        </w:tabs>
        <w:suppressAutoHyphens w:val="0"/>
        <w:spacing w:before="0" w:after="0"/>
        <w:ind w:left="0" w:firstLine="0"/>
        <w:rPr>
          <w:rFonts w:ascii="Times New Roman" w:hAnsi="Times New Roman"/>
          <w:sz w:val="28"/>
          <w:szCs w:val="28"/>
        </w:rPr>
      </w:pPr>
      <w:r w:rsidRPr="000D54A3">
        <w:rPr>
          <w:rFonts w:ascii="Times New Roman" w:hAnsi="Times New Roman"/>
          <w:sz w:val="28"/>
          <w:szCs w:val="28"/>
        </w:rPr>
        <w:t xml:space="preserve">1.4. Порядок информирования потенциальных потребителей о предоставлении муниципальной услуги </w:t>
      </w:r>
    </w:p>
    <w:p w:rsidR="000C04B0" w:rsidRDefault="000C04B0" w:rsidP="000C04B0">
      <w:pPr>
        <w:pStyle w:val="10"/>
        <w:tabs>
          <w:tab w:val="left" w:pos="420"/>
          <w:tab w:val="left" w:pos="709"/>
          <w:tab w:val="left" w:pos="18321"/>
        </w:tabs>
        <w:spacing w:before="0" w:after="0"/>
        <w:rPr>
          <w:sz w:val="28"/>
          <w:szCs w:val="28"/>
        </w:rPr>
      </w:pPr>
    </w:p>
    <w:p w:rsidR="000C04B0" w:rsidRDefault="000C04B0" w:rsidP="000C04B0">
      <w:pPr>
        <w:pStyle w:val="10"/>
        <w:tabs>
          <w:tab w:val="left" w:pos="420"/>
          <w:tab w:val="left" w:pos="709"/>
          <w:tab w:val="left" w:pos="18321"/>
        </w:tabs>
        <w:spacing w:before="0" w:after="0"/>
        <w:rPr>
          <w:sz w:val="28"/>
          <w:szCs w:val="28"/>
        </w:rPr>
      </w:pPr>
      <w:r>
        <w:rPr>
          <w:sz w:val="28"/>
          <w:szCs w:val="28"/>
        </w:rPr>
        <w:t xml:space="preserve">1. Информация о порядке предоставления Муниципальной услуги предоставляется: </w:t>
      </w:r>
    </w:p>
    <w:p w:rsidR="000C04B0" w:rsidRPr="00373C1C" w:rsidRDefault="000C04B0" w:rsidP="000C04B0">
      <w:pPr>
        <w:pStyle w:val="1"/>
        <w:tabs>
          <w:tab w:val="clear" w:pos="360"/>
          <w:tab w:val="left" w:pos="3545"/>
          <w:tab w:val="left" w:pos="3970"/>
          <w:tab w:val="left" w:pos="4254"/>
        </w:tabs>
        <w:spacing w:before="0" w:after="0"/>
        <w:ind w:firstLine="709"/>
        <w:rPr>
          <w:sz w:val="28"/>
          <w:szCs w:val="28"/>
        </w:rPr>
      </w:pPr>
      <w:r>
        <w:rPr>
          <w:sz w:val="28"/>
          <w:szCs w:val="28"/>
        </w:rPr>
        <w:t xml:space="preserve">- в учреждениях культуры, </w:t>
      </w:r>
      <w:r w:rsidRPr="00373C1C">
        <w:rPr>
          <w:sz w:val="28"/>
          <w:szCs w:val="24"/>
        </w:rPr>
        <w:t>на информационных стендах</w:t>
      </w:r>
    </w:p>
    <w:p w:rsidR="000C04B0" w:rsidRDefault="000C04B0" w:rsidP="000C04B0">
      <w:pPr>
        <w:pStyle w:val="1"/>
        <w:tabs>
          <w:tab w:val="clear" w:pos="360"/>
          <w:tab w:val="left" w:pos="2977"/>
          <w:tab w:val="left" w:pos="3402"/>
        </w:tabs>
        <w:spacing w:before="0" w:after="0"/>
        <w:ind w:firstLine="709"/>
        <w:rPr>
          <w:sz w:val="28"/>
          <w:szCs w:val="28"/>
        </w:rPr>
      </w:pPr>
      <w:r>
        <w:rPr>
          <w:sz w:val="28"/>
          <w:szCs w:val="28"/>
        </w:rPr>
        <w:t xml:space="preserve">- с использованием средств телефонной связи </w:t>
      </w:r>
    </w:p>
    <w:p w:rsidR="000C04B0" w:rsidRDefault="000C04B0" w:rsidP="000C04B0">
      <w:pPr>
        <w:pStyle w:val="1"/>
        <w:tabs>
          <w:tab w:val="clear" w:pos="360"/>
          <w:tab w:val="left" w:pos="2977"/>
          <w:tab w:val="left" w:pos="3402"/>
          <w:tab w:val="left" w:pos="3686"/>
        </w:tabs>
        <w:spacing w:before="0" w:after="0"/>
        <w:ind w:firstLine="709"/>
        <w:rPr>
          <w:sz w:val="28"/>
          <w:szCs w:val="28"/>
        </w:rPr>
      </w:pPr>
      <w:r>
        <w:rPr>
          <w:sz w:val="28"/>
          <w:szCs w:val="28"/>
        </w:rPr>
        <w:t>- посредством публикации в средствах массовой информации, издания информационных материалов (брошюр, буклетов и т.д.).</w:t>
      </w:r>
    </w:p>
    <w:p w:rsidR="000C04B0" w:rsidRPr="005F0B56" w:rsidRDefault="000C04B0" w:rsidP="000C04B0">
      <w:pPr>
        <w:pStyle w:val="1"/>
        <w:tabs>
          <w:tab w:val="clear" w:pos="360"/>
          <w:tab w:val="left" w:pos="2977"/>
          <w:tab w:val="left" w:pos="3402"/>
          <w:tab w:val="left" w:pos="3686"/>
        </w:tabs>
        <w:spacing w:before="0" w:after="0"/>
        <w:ind w:firstLine="709"/>
        <w:rPr>
          <w:sz w:val="32"/>
          <w:szCs w:val="28"/>
        </w:rPr>
      </w:pPr>
      <w:r w:rsidRPr="005F0B56">
        <w:rPr>
          <w:sz w:val="32"/>
          <w:szCs w:val="28"/>
        </w:rPr>
        <w:t>-</w:t>
      </w:r>
      <w:r w:rsidRPr="005F0B56">
        <w:rPr>
          <w:sz w:val="28"/>
          <w:szCs w:val="24"/>
        </w:rPr>
        <w:t xml:space="preserve"> посредством личного обращения</w:t>
      </w:r>
    </w:p>
    <w:p w:rsidR="000C04B0" w:rsidRPr="005F0B56" w:rsidRDefault="000C04B0" w:rsidP="000C04B0">
      <w:pPr>
        <w:pStyle w:val="10"/>
        <w:tabs>
          <w:tab w:val="left" w:pos="420"/>
          <w:tab w:val="left" w:pos="709"/>
          <w:tab w:val="left" w:pos="18321"/>
        </w:tabs>
        <w:spacing w:before="0" w:after="0"/>
        <w:ind w:firstLine="708"/>
        <w:rPr>
          <w:sz w:val="28"/>
          <w:szCs w:val="24"/>
        </w:rPr>
      </w:pPr>
      <w:r w:rsidRPr="005F0B56">
        <w:rPr>
          <w:sz w:val="32"/>
          <w:szCs w:val="28"/>
        </w:rPr>
        <w:t xml:space="preserve">- </w:t>
      </w:r>
      <w:r w:rsidRPr="00765F5A">
        <w:rPr>
          <w:sz w:val="28"/>
          <w:szCs w:val="28"/>
        </w:rPr>
        <w:t>посредством</w:t>
      </w:r>
      <w:r w:rsidRPr="005F0B56">
        <w:rPr>
          <w:sz w:val="32"/>
          <w:szCs w:val="28"/>
        </w:rPr>
        <w:t xml:space="preserve"> </w:t>
      </w:r>
      <w:r w:rsidRPr="005F0B56">
        <w:rPr>
          <w:sz w:val="28"/>
          <w:szCs w:val="24"/>
        </w:rPr>
        <w:t>письменного запроса на почтовый адрес</w:t>
      </w:r>
    </w:p>
    <w:p w:rsidR="000C04B0" w:rsidRPr="005F0B56" w:rsidRDefault="000C04B0" w:rsidP="000C04B0">
      <w:pPr>
        <w:pStyle w:val="10"/>
        <w:tabs>
          <w:tab w:val="left" w:pos="420"/>
          <w:tab w:val="left" w:pos="709"/>
          <w:tab w:val="left" w:pos="18321"/>
        </w:tabs>
        <w:spacing w:before="0" w:after="0"/>
        <w:ind w:firstLine="708"/>
        <w:rPr>
          <w:sz w:val="28"/>
          <w:szCs w:val="24"/>
        </w:rPr>
      </w:pPr>
      <w:r w:rsidRPr="005F0B56">
        <w:rPr>
          <w:sz w:val="28"/>
          <w:szCs w:val="24"/>
        </w:rPr>
        <w:t>- с использованием внешней рекламы на территории МО «</w:t>
      </w:r>
      <w:proofErr w:type="spellStart"/>
      <w:r w:rsidRPr="005F0B56">
        <w:rPr>
          <w:sz w:val="28"/>
          <w:szCs w:val="24"/>
        </w:rPr>
        <w:t>Нельхай</w:t>
      </w:r>
      <w:proofErr w:type="spellEnd"/>
      <w:r w:rsidRPr="005F0B56">
        <w:rPr>
          <w:sz w:val="28"/>
          <w:szCs w:val="24"/>
        </w:rPr>
        <w:t>».</w:t>
      </w:r>
    </w:p>
    <w:p w:rsidR="000C04B0" w:rsidRPr="000D54A3" w:rsidRDefault="000C04B0" w:rsidP="000C04B0">
      <w:pPr>
        <w:pStyle w:val="10"/>
        <w:tabs>
          <w:tab w:val="left" w:pos="420"/>
          <w:tab w:val="left" w:pos="709"/>
          <w:tab w:val="left" w:pos="18321"/>
        </w:tabs>
        <w:spacing w:before="0" w:after="0"/>
        <w:ind w:firstLine="708"/>
        <w:rPr>
          <w:sz w:val="28"/>
          <w:szCs w:val="24"/>
        </w:rPr>
      </w:pPr>
      <w:r>
        <w:rPr>
          <w:sz w:val="28"/>
          <w:szCs w:val="28"/>
        </w:rPr>
        <w:t>-</w:t>
      </w:r>
      <w:r w:rsidRPr="000D54A3">
        <w:rPr>
          <w:sz w:val="28"/>
          <w:szCs w:val="28"/>
        </w:rPr>
        <w:t>посредством</w:t>
      </w:r>
      <w:r w:rsidRPr="000D54A3">
        <w:rPr>
          <w:sz w:val="32"/>
          <w:szCs w:val="28"/>
        </w:rPr>
        <w:t xml:space="preserve"> </w:t>
      </w:r>
      <w:r w:rsidRPr="000D54A3">
        <w:rPr>
          <w:sz w:val="28"/>
          <w:szCs w:val="28"/>
        </w:rPr>
        <w:t xml:space="preserve">электронного </w:t>
      </w:r>
      <w:r w:rsidRPr="000D54A3">
        <w:rPr>
          <w:sz w:val="28"/>
          <w:szCs w:val="24"/>
        </w:rPr>
        <w:t>запроса на электронный адрес</w:t>
      </w:r>
      <w:r>
        <w:rPr>
          <w:sz w:val="28"/>
          <w:szCs w:val="24"/>
        </w:rPr>
        <w:t xml:space="preserve">: </w:t>
      </w:r>
      <w:hyperlink r:id="rId5" w:history="1">
        <w:r w:rsidRPr="001D2A90">
          <w:rPr>
            <w:rStyle w:val="a3"/>
            <w:sz w:val="28"/>
            <w:szCs w:val="24"/>
            <w:lang w:val="en-US"/>
          </w:rPr>
          <w:t>Zaladm</w:t>
        </w:r>
        <w:r w:rsidRPr="001D2A90">
          <w:rPr>
            <w:rStyle w:val="a3"/>
            <w:sz w:val="28"/>
            <w:szCs w:val="24"/>
          </w:rPr>
          <w:t>@</w:t>
        </w:r>
        <w:r w:rsidRPr="001D2A90">
          <w:rPr>
            <w:rStyle w:val="a3"/>
            <w:sz w:val="28"/>
            <w:szCs w:val="24"/>
            <w:lang w:val="en-US"/>
          </w:rPr>
          <w:t>irmail</w:t>
        </w:r>
        <w:r w:rsidRPr="001D2A90">
          <w:rPr>
            <w:rStyle w:val="a3"/>
            <w:sz w:val="28"/>
            <w:szCs w:val="24"/>
          </w:rPr>
          <w:t>.</w:t>
        </w:r>
        <w:r w:rsidRPr="001D2A90">
          <w:rPr>
            <w:rStyle w:val="a3"/>
            <w:sz w:val="28"/>
            <w:szCs w:val="24"/>
            <w:lang w:val="en-US"/>
          </w:rPr>
          <w:t>ru</w:t>
        </w:r>
      </w:hyperlink>
      <w:r>
        <w:rPr>
          <w:sz w:val="28"/>
          <w:szCs w:val="24"/>
        </w:rPr>
        <w:t xml:space="preserve">  и (или</w:t>
      </w:r>
      <w:proofErr w:type="gramStart"/>
      <w:r>
        <w:rPr>
          <w:sz w:val="28"/>
          <w:szCs w:val="24"/>
        </w:rPr>
        <w:t xml:space="preserve">)  </w:t>
      </w:r>
      <w:proofErr w:type="gramEnd"/>
      <w:r w:rsidR="00A65324">
        <w:rPr>
          <w:sz w:val="28"/>
          <w:szCs w:val="24"/>
          <w:lang w:val="en-US"/>
        </w:rPr>
        <w:fldChar w:fldCharType="begin"/>
      </w:r>
      <w:r w:rsidRPr="000D54A3">
        <w:rPr>
          <w:sz w:val="28"/>
          <w:szCs w:val="24"/>
        </w:rPr>
        <w:instrText xml:space="preserve"> </w:instrText>
      </w:r>
      <w:r>
        <w:rPr>
          <w:sz w:val="28"/>
          <w:szCs w:val="24"/>
          <w:lang w:val="en-US"/>
        </w:rPr>
        <w:instrText>HYPERLINK</w:instrText>
      </w:r>
      <w:r w:rsidRPr="000D54A3">
        <w:rPr>
          <w:sz w:val="28"/>
          <w:szCs w:val="24"/>
        </w:rPr>
        <w:instrText xml:space="preserve"> "</w:instrText>
      </w:r>
      <w:r>
        <w:rPr>
          <w:sz w:val="28"/>
          <w:szCs w:val="24"/>
          <w:lang w:val="en-US"/>
        </w:rPr>
        <w:instrText>mailto</w:instrText>
      </w:r>
      <w:r w:rsidRPr="000D54A3">
        <w:rPr>
          <w:sz w:val="28"/>
          <w:szCs w:val="24"/>
        </w:rPr>
        <w:instrText>:</w:instrText>
      </w:r>
      <w:r>
        <w:rPr>
          <w:sz w:val="28"/>
          <w:szCs w:val="24"/>
          <w:lang w:val="en-US"/>
        </w:rPr>
        <w:instrText>nelhaimo</w:instrText>
      </w:r>
      <w:r w:rsidRPr="000D54A3">
        <w:rPr>
          <w:sz w:val="28"/>
          <w:szCs w:val="24"/>
        </w:rPr>
        <w:instrText>.</w:instrText>
      </w:r>
      <w:r>
        <w:rPr>
          <w:sz w:val="28"/>
          <w:szCs w:val="24"/>
          <w:lang w:val="en-US"/>
        </w:rPr>
        <w:instrText>egorova</w:instrText>
      </w:r>
      <w:r w:rsidRPr="000D54A3">
        <w:rPr>
          <w:sz w:val="28"/>
          <w:szCs w:val="24"/>
        </w:rPr>
        <w:instrText>@</w:instrText>
      </w:r>
      <w:r>
        <w:rPr>
          <w:sz w:val="28"/>
          <w:szCs w:val="24"/>
          <w:lang w:val="en-US"/>
        </w:rPr>
        <w:instrText>yandex</w:instrText>
      </w:r>
      <w:r w:rsidRPr="000D54A3">
        <w:rPr>
          <w:sz w:val="28"/>
          <w:szCs w:val="24"/>
        </w:rPr>
        <w:instrText>.</w:instrText>
      </w:r>
      <w:r>
        <w:rPr>
          <w:sz w:val="28"/>
          <w:szCs w:val="24"/>
          <w:lang w:val="en-US"/>
        </w:rPr>
        <w:instrText>ru</w:instrText>
      </w:r>
      <w:r w:rsidRPr="000D54A3">
        <w:rPr>
          <w:sz w:val="28"/>
          <w:szCs w:val="24"/>
        </w:rPr>
        <w:instrText xml:space="preserve">" </w:instrText>
      </w:r>
      <w:r w:rsidR="00A65324">
        <w:rPr>
          <w:sz w:val="28"/>
          <w:szCs w:val="24"/>
          <w:lang w:val="en-US"/>
        </w:rPr>
        <w:fldChar w:fldCharType="separate"/>
      </w:r>
      <w:r w:rsidRPr="001D2A90">
        <w:rPr>
          <w:rStyle w:val="a3"/>
          <w:sz w:val="28"/>
          <w:szCs w:val="24"/>
          <w:lang w:val="en-US"/>
        </w:rPr>
        <w:t>nelhaimo</w:t>
      </w:r>
      <w:r w:rsidRPr="000D54A3">
        <w:rPr>
          <w:rStyle w:val="a3"/>
          <w:sz w:val="28"/>
          <w:szCs w:val="24"/>
        </w:rPr>
        <w:t>.</w:t>
      </w:r>
      <w:r w:rsidRPr="001D2A90">
        <w:rPr>
          <w:rStyle w:val="a3"/>
          <w:sz w:val="28"/>
          <w:szCs w:val="24"/>
          <w:lang w:val="en-US"/>
        </w:rPr>
        <w:t>egorova</w:t>
      </w:r>
      <w:r w:rsidRPr="000D54A3">
        <w:rPr>
          <w:rStyle w:val="a3"/>
          <w:sz w:val="28"/>
          <w:szCs w:val="24"/>
        </w:rPr>
        <w:t>@</w:t>
      </w:r>
      <w:r w:rsidRPr="001D2A90">
        <w:rPr>
          <w:rStyle w:val="a3"/>
          <w:sz w:val="28"/>
          <w:szCs w:val="24"/>
          <w:lang w:val="en-US"/>
        </w:rPr>
        <w:t>yandex</w:t>
      </w:r>
      <w:r w:rsidRPr="000D54A3">
        <w:rPr>
          <w:rStyle w:val="a3"/>
          <w:sz w:val="28"/>
          <w:szCs w:val="24"/>
        </w:rPr>
        <w:t>.</w:t>
      </w:r>
      <w:proofErr w:type="spellStart"/>
      <w:r w:rsidRPr="001D2A90">
        <w:rPr>
          <w:rStyle w:val="a3"/>
          <w:sz w:val="28"/>
          <w:szCs w:val="24"/>
          <w:lang w:val="en-US"/>
        </w:rPr>
        <w:t>ru</w:t>
      </w:r>
      <w:proofErr w:type="spellEnd"/>
      <w:r w:rsidR="00A65324">
        <w:rPr>
          <w:sz w:val="28"/>
          <w:szCs w:val="24"/>
          <w:lang w:val="en-US"/>
        </w:rPr>
        <w:fldChar w:fldCharType="end"/>
      </w:r>
      <w:r w:rsidRPr="000D54A3">
        <w:rPr>
          <w:sz w:val="28"/>
          <w:szCs w:val="24"/>
        </w:rPr>
        <w:t xml:space="preserve"> </w:t>
      </w:r>
    </w:p>
    <w:p w:rsidR="000C04B0" w:rsidRPr="00373C1C" w:rsidRDefault="000C04B0" w:rsidP="000C04B0">
      <w:pPr>
        <w:pStyle w:val="10"/>
        <w:tabs>
          <w:tab w:val="left" w:pos="420"/>
          <w:tab w:val="left" w:pos="709"/>
          <w:tab w:val="left" w:pos="18321"/>
        </w:tabs>
        <w:spacing w:before="0" w:after="0"/>
        <w:ind w:firstLine="708"/>
        <w:rPr>
          <w:sz w:val="28"/>
          <w:szCs w:val="28"/>
        </w:rPr>
      </w:pPr>
    </w:p>
    <w:p w:rsidR="000C04B0" w:rsidRPr="00A354BA" w:rsidRDefault="000C04B0" w:rsidP="000C04B0">
      <w:pPr>
        <w:pStyle w:val="a5"/>
        <w:tabs>
          <w:tab w:val="left" w:pos="360"/>
          <w:tab w:val="left" w:pos="420"/>
          <w:tab w:val="left" w:pos="709"/>
          <w:tab w:val="left" w:pos="18321"/>
        </w:tabs>
        <w:suppressAutoHyphens w:val="0"/>
        <w:spacing w:after="0" w:line="200" w:lineRule="atLeast"/>
        <w:ind w:left="0"/>
        <w:jc w:val="both"/>
        <w:rPr>
          <w:sz w:val="28"/>
          <w:szCs w:val="28"/>
        </w:rPr>
      </w:pPr>
      <w:r>
        <w:rPr>
          <w:sz w:val="28"/>
          <w:szCs w:val="28"/>
        </w:rPr>
        <w:t>2</w:t>
      </w:r>
      <w:r w:rsidRPr="00A354BA">
        <w:rPr>
          <w:sz w:val="28"/>
          <w:szCs w:val="28"/>
        </w:rPr>
        <w:t>.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0C04B0" w:rsidRPr="001E0AC7" w:rsidRDefault="000C04B0" w:rsidP="000C04B0">
      <w:pPr>
        <w:spacing w:after="0"/>
        <w:jc w:val="both"/>
        <w:rPr>
          <w:rFonts w:ascii="Times New Roman" w:hAnsi="Times New Roman" w:cs="Times New Roman"/>
          <w:sz w:val="28"/>
          <w:szCs w:val="28"/>
        </w:rPr>
      </w:pPr>
      <w:r w:rsidRPr="001E0AC7">
        <w:rPr>
          <w:rFonts w:ascii="Times New Roman" w:hAnsi="Times New Roman" w:cs="Times New Roman"/>
          <w:sz w:val="28"/>
          <w:szCs w:val="28"/>
        </w:rPr>
        <w:t xml:space="preserve"> График работы администрации МБУК ИКЦ муниципального образования  «</w:t>
      </w:r>
      <w:proofErr w:type="spellStart"/>
      <w:r w:rsidRPr="001E0AC7">
        <w:rPr>
          <w:rFonts w:ascii="Times New Roman" w:hAnsi="Times New Roman" w:cs="Times New Roman"/>
          <w:sz w:val="28"/>
          <w:szCs w:val="28"/>
        </w:rPr>
        <w:t>Нельхай</w:t>
      </w:r>
      <w:proofErr w:type="spellEnd"/>
      <w:r w:rsidRPr="001E0AC7">
        <w:rPr>
          <w:rFonts w:ascii="Times New Roman" w:hAnsi="Times New Roman" w:cs="Times New Roman"/>
          <w:sz w:val="28"/>
          <w:szCs w:val="28"/>
        </w:rPr>
        <w:t xml:space="preserve">»: </w:t>
      </w:r>
    </w:p>
    <w:p w:rsidR="000C04B0" w:rsidRPr="001E0AC7" w:rsidRDefault="000C04B0" w:rsidP="000C04B0">
      <w:pPr>
        <w:spacing w:after="0"/>
        <w:jc w:val="both"/>
        <w:rPr>
          <w:rFonts w:ascii="Times New Roman" w:hAnsi="Times New Roman" w:cs="Times New Roman"/>
          <w:sz w:val="28"/>
          <w:szCs w:val="28"/>
        </w:rPr>
      </w:pPr>
      <w:r w:rsidRPr="001E0AC7">
        <w:rPr>
          <w:rFonts w:ascii="Times New Roman" w:hAnsi="Times New Roman" w:cs="Times New Roman"/>
          <w:sz w:val="28"/>
          <w:szCs w:val="28"/>
        </w:rPr>
        <w:t xml:space="preserve">понедельник – пятница: </w:t>
      </w:r>
      <w:proofErr w:type="spellStart"/>
      <w:r w:rsidRPr="001E0AC7">
        <w:rPr>
          <w:rFonts w:ascii="Times New Roman" w:hAnsi="Times New Roman" w:cs="Times New Roman"/>
          <w:sz w:val="28"/>
          <w:szCs w:val="28"/>
        </w:rPr>
        <w:t>c</w:t>
      </w:r>
      <w:proofErr w:type="spellEnd"/>
      <w:r w:rsidRPr="001E0AC7">
        <w:rPr>
          <w:rFonts w:ascii="Times New Roman" w:hAnsi="Times New Roman" w:cs="Times New Roman"/>
          <w:sz w:val="28"/>
          <w:szCs w:val="28"/>
        </w:rPr>
        <w:t xml:space="preserve"> 09:00 – 17.00. (перерыв на обед 13.00-14.00).</w:t>
      </w:r>
    </w:p>
    <w:p w:rsidR="000C04B0" w:rsidRDefault="000C04B0" w:rsidP="000C04B0">
      <w:pPr>
        <w:spacing w:after="0"/>
        <w:jc w:val="both"/>
        <w:rPr>
          <w:rFonts w:ascii="Times New Roman" w:hAnsi="Times New Roman" w:cs="Times New Roman"/>
          <w:sz w:val="28"/>
          <w:szCs w:val="28"/>
        </w:rPr>
      </w:pPr>
      <w:r w:rsidRPr="001E0AC7">
        <w:rPr>
          <w:rFonts w:ascii="Times New Roman" w:hAnsi="Times New Roman" w:cs="Times New Roman"/>
          <w:sz w:val="28"/>
          <w:szCs w:val="28"/>
        </w:rPr>
        <w:t>суббота и воскресенье – выходные дни.</w:t>
      </w:r>
    </w:p>
    <w:p w:rsidR="000C04B0" w:rsidRPr="001E0AC7" w:rsidRDefault="000C04B0" w:rsidP="000C04B0">
      <w:pPr>
        <w:spacing w:after="0"/>
        <w:jc w:val="both"/>
        <w:rPr>
          <w:rFonts w:ascii="Times New Roman" w:hAnsi="Times New Roman" w:cs="Times New Roman"/>
          <w:sz w:val="28"/>
          <w:szCs w:val="28"/>
        </w:rPr>
      </w:pPr>
      <w:r w:rsidRPr="001E0AC7">
        <w:rPr>
          <w:rFonts w:ascii="Times New Roman" w:hAnsi="Times New Roman" w:cs="Times New Roman"/>
          <w:sz w:val="28"/>
          <w:szCs w:val="28"/>
        </w:rPr>
        <w:t xml:space="preserve"> График работы    учреждений культуры   МБУК ИКЦ:</w:t>
      </w:r>
    </w:p>
    <w:p w:rsidR="000C04B0" w:rsidRPr="001E0AC7" w:rsidRDefault="000C04B0" w:rsidP="000C04B0">
      <w:pPr>
        <w:spacing w:after="0"/>
        <w:jc w:val="both"/>
        <w:rPr>
          <w:rFonts w:ascii="Times New Roman" w:hAnsi="Times New Roman" w:cs="Times New Roman"/>
          <w:sz w:val="28"/>
          <w:szCs w:val="28"/>
        </w:rPr>
      </w:pPr>
      <w:r w:rsidRPr="001E0AC7">
        <w:rPr>
          <w:rFonts w:ascii="Times New Roman" w:hAnsi="Times New Roman" w:cs="Times New Roman"/>
          <w:sz w:val="28"/>
          <w:szCs w:val="28"/>
        </w:rPr>
        <w:lastRenderedPageBreak/>
        <w:t>Вторник, среда – 10:00 – 13:00, 14:00 – 18:00; четверг, -  09:00 – 13:00, 14:00 – 18:00; пятница, суббота  12:00 – 15:00, 19:30 – 23:30  воскресенье,  понедельник – выходной день.</w:t>
      </w:r>
    </w:p>
    <w:p w:rsidR="000C04B0" w:rsidRDefault="000C04B0" w:rsidP="000C04B0">
      <w:pPr>
        <w:pStyle w:val="10"/>
        <w:tabs>
          <w:tab w:val="left" w:pos="420"/>
          <w:tab w:val="left" w:pos="709"/>
          <w:tab w:val="left" w:pos="18321"/>
        </w:tabs>
        <w:spacing w:before="0" w:after="0"/>
        <w:rPr>
          <w:sz w:val="28"/>
          <w:szCs w:val="28"/>
        </w:rPr>
      </w:pPr>
      <w:r>
        <w:rPr>
          <w:sz w:val="28"/>
          <w:szCs w:val="28"/>
        </w:rPr>
        <w:t>3</w:t>
      </w:r>
      <w:r w:rsidRPr="009550F8">
        <w:rPr>
          <w:sz w:val="28"/>
          <w:szCs w:val="28"/>
        </w:rPr>
        <w:t xml:space="preserve">. </w:t>
      </w:r>
      <w:r>
        <w:rPr>
          <w:sz w:val="28"/>
          <w:szCs w:val="28"/>
        </w:rPr>
        <w:t xml:space="preserve">Информацию о порядке предоставления Муниципальной услуги предоставляется по следующим адресам: </w:t>
      </w:r>
    </w:p>
    <w:p w:rsidR="000C04B0" w:rsidRDefault="000C04B0" w:rsidP="000C04B0">
      <w:pPr>
        <w:widowControl w:val="0"/>
        <w:tabs>
          <w:tab w:val="left" w:pos="360"/>
          <w:tab w:val="left" w:pos="420"/>
          <w:tab w:val="left" w:pos="18321"/>
        </w:tabs>
        <w:spacing w:after="0" w:line="200" w:lineRule="atLeast"/>
        <w:jc w:val="both"/>
        <w:rPr>
          <w:sz w:val="28"/>
          <w:szCs w:val="28"/>
        </w:rPr>
      </w:pPr>
      <w:r>
        <w:rPr>
          <w:sz w:val="28"/>
          <w:szCs w:val="28"/>
        </w:rPr>
        <w:t>-Администрация МО «</w:t>
      </w:r>
      <w:proofErr w:type="spellStart"/>
      <w:r>
        <w:rPr>
          <w:sz w:val="28"/>
          <w:szCs w:val="28"/>
        </w:rPr>
        <w:t>Нельхай</w:t>
      </w:r>
      <w:proofErr w:type="spellEnd"/>
      <w:r>
        <w:rPr>
          <w:sz w:val="28"/>
          <w:szCs w:val="28"/>
        </w:rPr>
        <w:t xml:space="preserve">» (учредитель)- 669467, Иркутская область, </w:t>
      </w:r>
      <w:proofErr w:type="spellStart"/>
      <w:r>
        <w:rPr>
          <w:sz w:val="28"/>
          <w:szCs w:val="28"/>
        </w:rPr>
        <w:t>Аларский</w:t>
      </w:r>
      <w:proofErr w:type="spellEnd"/>
      <w:r>
        <w:rPr>
          <w:sz w:val="28"/>
          <w:szCs w:val="28"/>
        </w:rPr>
        <w:t xml:space="preserve"> район, </w:t>
      </w:r>
      <w:proofErr w:type="spellStart"/>
      <w:r>
        <w:rPr>
          <w:sz w:val="28"/>
          <w:szCs w:val="28"/>
        </w:rPr>
        <w:t>с</w:t>
      </w:r>
      <w:proofErr w:type="gramStart"/>
      <w:r>
        <w:rPr>
          <w:sz w:val="28"/>
          <w:szCs w:val="28"/>
        </w:rPr>
        <w:t>.А</w:t>
      </w:r>
      <w:proofErr w:type="gramEnd"/>
      <w:r>
        <w:rPr>
          <w:sz w:val="28"/>
          <w:szCs w:val="28"/>
        </w:rPr>
        <w:t>пхульта</w:t>
      </w:r>
      <w:proofErr w:type="spellEnd"/>
      <w:r>
        <w:rPr>
          <w:sz w:val="28"/>
          <w:szCs w:val="28"/>
        </w:rPr>
        <w:t xml:space="preserve">, ул.Гагарина, </w:t>
      </w:r>
      <w:proofErr w:type="spellStart"/>
      <w:r>
        <w:rPr>
          <w:sz w:val="28"/>
          <w:szCs w:val="28"/>
        </w:rPr>
        <w:t>д</w:t>
      </w:r>
      <w:proofErr w:type="spellEnd"/>
      <w:r w:rsidRPr="009E3426">
        <w:rPr>
          <w:sz w:val="28"/>
          <w:szCs w:val="28"/>
        </w:rPr>
        <w:t xml:space="preserve"> </w:t>
      </w:r>
      <w:r w:rsidRPr="004A1031">
        <w:rPr>
          <w:sz w:val="28"/>
          <w:szCs w:val="28"/>
        </w:rPr>
        <w:t xml:space="preserve">6. </w:t>
      </w:r>
      <w:r>
        <w:rPr>
          <w:sz w:val="28"/>
          <w:szCs w:val="28"/>
        </w:rPr>
        <w:t xml:space="preserve">Тел. </w:t>
      </w:r>
      <w:r w:rsidRPr="004A1031">
        <w:rPr>
          <w:sz w:val="28"/>
          <w:szCs w:val="28"/>
        </w:rPr>
        <w:t xml:space="preserve">(8-395-64) 900-75. </w:t>
      </w:r>
    </w:p>
    <w:p w:rsidR="000C04B0" w:rsidRDefault="000C04B0" w:rsidP="000C04B0">
      <w:pPr>
        <w:spacing w:after="0"/>
        <w:jc w:val="both"/>
        <w:rPr>
          <w:rFonts w:ascii="Times New Roman" w:hAnsi="Times New Roman" w:cs="Times New Roman"/>
          <w:sz w:val="28"/>
          <w:szCs w:val="28"/>
        </w:rPr>
      </w:pPr>
      <w:r>
        <w:rPr>
          <w:rFonts w:ascii="Times New Roman" w:hAnsi="Times New Roman" w:cs="Times New Roman"/>
          <w:spacing w:val="-9"/>
          <w:sz w:val="28"/>
          <w:szCs w:val="28"/>
        </w:rPr>
        <w:t>-</w:t>
      </w:r>
      <w:proofErr w:type="spellStart"/>
      <w:r w:rsidRPr="000037EA">
        <w:rPr>
          <w:rFonts w:ascii="Times New Roman" w:hAnsi="Times New Roman" w:cs="Times New Roman"/>
          <w:spacing w:val="-9"/>
          <w:sz w:val="28"/>
          <w:szCs w:val="28"/>
        </w:rPr>
        <w:t>Апхультинский</w:t>
      </w:r>
      <w:proofErr w:type="spellEnd"/>
      <w:r w:rsidRPr="000037EA">
        <w:rPr>
          <w:rFonts w:ascii="Times New Roman" w:hAnsi="Times New Roman" w:cs="Times New Roman"/>
          <w:spacing w:val="-9"/>
          <w:sz w:val="28"/>
          <w:szCs w:val="28"/>
        </w:rPr>
        <w:t xml:space="preserve"> сельский Дом культуры </w:t>
      </w:r>
      <w:r w:rsidRPr="000037EA">
        <w:rPr>
          <w:rFonts w:ascii="Times New Roman" w:hAnsi="Times New Roman" w:cs="Times New Roman"/>
          <w:sz w:val="28"/>
          <w:szCs w:val="28"/>
        </w:rPr>
        <w:t xml:space="preserve">– 669467, Иркутская область, </w:t>
      </w:r>
      <w:proofErr w:type="spellStart"/>
      <w:r w:rsidRPr="000037EA">
        <w:rPr>
          <w:rFonts w:ascii="Times New Roman" w:hAnsi="Times New Roman" w:cs="Times New Roman"/>
          <w:sz w:val="28"/>
          <w:szCs w:val="28"/>
        </w:rPr>
        <w:t>Аларский</w:t>
      </w:r>
      <w:proofErr w:type="spellEnd"/>
      <w:r w:rsidRPr="000037EA">
        <w:rPr>
          <w:rFonts w:ascii="Times New Roman" w:hAnsi="Times New Roman" w:cs="Times New Roman"/>
          <w:sz w:val="28"/>
          <w:szCs w:val="28"/>
        </w:rPr>
        <w:t xml:space="preserve"> район, </w:t>
      </w:r>
      <w:proofErr w:type="spellStart"/>
      <w:r w:rsidRPr="000037EA">
        <w:rPr>
          <w:rFonts w:ascii="Times New Roman" w:hAnsi="Times New Roman" w:cs="Times New Roman"/>
          <w:sz w:val="28"/>
          <w:szCs w:val="28"/>
        </w:rPr>
        <w:t>с</w:t>
      </w:r>
      <w:proofErr w:type="gramStart"/>
      <w:r w:rsidRPr="000037EA">
        <w:rPr>
          <w:rFonts w:ascii="Times New Roman" w:hAnsi="Times New Roman" w:cs="Times New Roman"/>
          <w:sz w:val="28"/>
          <w:szCs w:val="28"/>
        </w:rPr>
        <w:t>.А</w:t>
      </w:r>
      <w:proofErr w:type="gramEnd"/>
      <w:r w:rsidRPr="000037EA">
        <w:rPr>
          <w:rFonts w:ascii="Times New Roman" w:hAnsi="Times New Roman" w:cs="Times New Roman"/>
          <w:sz w:val="28"/>
          <w:szCs w:val="28"/>
        </w:rPr>
        <w:t>пхульта</w:t>
      </w:r>
      <w:proofErr w:type="spellEnd"/>
      <w:r w:rsidRPr="000037EA">
        <w:rPr>
          <w:rFonts w:ascii="Times New Roman" w:hAnsi="Times New Roman" w:cs="Times New Roman"/>
          <w:sz w:val="28"/>
          <w:szCs w:val="28"/>
        </w:rPr>
        <w:t>,</w:t>
      </w:r>
      <w:r w:rsidRPr="009E3426">
        <w:rPr>
          <w:rFonts w:ascii="Times New Roman" w:hAnsi="Times New Roman" w:cs="Times New Roman"/>
          <w:sz w:val="28"/>
          <w:szCs w:val="28"/>
        </w:rPr>
        <w:t xml:space="preserve"> </w:t>
      </w:r>
      <w:r w:rsidRPr="000037EA">
        <w:rPr>
          <w:rFonts w:ascii="Times New Roman" w:hAnsi="Times New Roman" w:cs="Times New Roman"/>
          <w:sz w:val="28"/>
          <w:szCs w:val="28"/>
        </w:rPr>
        <w:t>ул.Октябрьская, д17а.</w:t>
      </w:r>
      <w:r>
        <w:rPr>
          <w:rFonts w:ascii="Times New Roman" w:hAnsi="Times New Roman" w:cs="Times New Roman"/>
          <w:sz w:val="28"/>
          <w:szCs w:val="28"/>
        </w:rPr>
        <w:t xml:space="preserve"> (центральное  базовое подразделение МБУК ИКЦ МО «</w:t>
      </w:r>
      <w:proofErr w:type="spellStart"/>
      <w:r>
        <w:rPr>
          <w:rFonts w:ascii="Times New Roman" w:hAnsi="Times New Roman" w:cs="Times New Roman"/>
          <w:sz w:val="28"/>
          <w:szCs w:val="28"/>
        </w:rPr>
        <w:t>Нельхай</w:t>
      </w:r>
      <w:proofErr w:type="spellEnd"/>
      <w:r>
        <w:rPr>
          <w:rFonts w:ascii="Times New Roman" w:hAnsi="Times New Roman" w:cs="Times New Roman"/>
          <w:sz w:val="28"/>
          <w:szCs w:val="28"/>
        </w:rPr>
        <w:t>»);</w:t>
      </w:r>
    </w:p>
    <w:p w:rsidR="000C04B0" w:rsidRPr="000037EA" w:rsidRDefault="000C04B0" w:rsidP="000C04B0">
      <w:pPr>
        <w:spacing w:after="0"/>
        <w:jc w:val="both"/>
        <w:rPr>
          <w:rFonts w:ascii="Times New Roman" w:hAnsi="Times New Roman" w:cs="Times New Roman"/>
          <w:sz w:val="28"/>
          <w:szCs w:val="28"/>
        </w:rPr>
      </w:pPr>
      <w:r w:rsidRPr="000037EA">
        <w:rPr>
          <w:rFonts w:ascii="Times New Roman" w:hAnsi="Times New Roman" w:cs="Times New Roman"/>
          <w:spacing w:val="-6"/>
          <w:sz w:val="28"/>
        </w:rPr>
        <w:t xml:space="preserve"> -</w:t>
      </w:r>
      <w:proofErr w:type="spellStart"/>
      <w:r w:rsidRPr="000037EA">
        <w:rPr>
          <w:rFonts w:ascii="Times New Roman" w:hAnsi="Times New Roman" w:cs="Times New Roman"/>
          <w:spacing w:val="-6"/>
          <w:sz w:val="28"/>
        </w:rPr>
        <w:t>Нельхайский</w:t>
      </w:r>
      <w:proofErr w:type="spellEnd"/>
      <w:r w:rsidRPr="000037EA">
        <w:rPr>
          <w:rFonts w:ascii="Times New Roman" w:hAnsi="Times New Roman" w:cs="Times New Roman"/>
          <w:spacing w:val="-6"/>
          <w:sz w:val="28"/>
        </w:rPr>
        <w:t xml:space="preserve"> сельский Дом культуры – 669467, Иркутская область, </w:t>
      </w:r>
      <w:proofErr w:type="spellStart"/>
      <w:r w:rsidRPr="000037EA">
        <w:rPr>
          <w:rFonts w:ascii="Times New Roman" w:hAnsi="Times New Roman" w:cs="Times New Roman"/>
          <w:spacing w:val="-6"/>
          <w:sz w:val="28"/>
        </w:rPr>
        <w:t>Аларский</w:t>
      </w:r>
      <w:proofErr w:type="spellEnd"/>
      <w:r w:rsidRPr="000037EA">
        <w:rPr>
          <w:rFonts w:ascii="Times New Roman" w:hAnsi="Times New Roman" w:cs="Times New Roman"/>
          <w:spacing w:val="-6"/>
          <w:sz w:val="28"/>
        </w:rPr>
        <w:t xml:space="preserve"> район, д. </w:t>
      </w:r>
      <w:proofErr w:type="spellStart"/>
      <w:r w:rsidRPr="000037EA">
        <w:rPr>
          <w:rFonts w:ascii="Times New Roman" w:hAnsi="Times New Roman" w:cs="Times New Roman"/>
          <w:spacing w:val="-6"/>
          <w:sz w:val="28"/>
        </w:rPr>
        <w:t>Нельхай</w:t>
      </w:r>
      <w:proofErr w:type="spellEnd"/>
      <w:r w:rsidRPr="000037EA">
        <w:rPr>
          <w:rFonts w:ascii="Times New Roman" w:hAnsi="Times New Roman" w:cs="Times New Roman"/>
          <w:spacing w:val="-6"/>
          <w:sz w:val="28"/>
        </w:rPr>
        <w:t>, ул. Школьная, 2а;</w:t>
      </w:r>
    </w:p>
    <w:p w:rsidR="000C04B0" w:rsidRDefault="000C04B0" w:rsidP="000C04B0">
      <w:pPr>
        <w:spacing w:after="0"/>
        <w:jc w:val="both"/>
        <w:rPr>
          <w:rFonts w:ascii="Times New Roman" w:hAnsi="Times New Roman" w:cs="Times New Roman"/>
          <w:spacing w:val="-6"/>
          <w:sz w:val="28"/>
          <w:szCs w:val="28"/>
        </w:rPr>
      </w:pPr>
      <w:r w:rsidRPr="000037EA">
        <w:rPr>
          <w:rFonts w:ascii="Times New Roman" w:hAnsi="Times New Roman" w:cs="Times New Roman"/>
          <w:spacing w:val="-6"/>
          <w:sz w:val="28"/>
          <w:szCs w:val="28"/>
        </w:rPr>
        <w:t xml:space="preserve">- </w:t>
      </w:r>
      <w:proofErr w:type="spellStart"/>
      <w:r w:rsidRPr="000037EA">
        <w:rPr>
          <w:rFonts w:ascii="Times New Roman" w:hAnsi="Times New Roman" w:cs="Times New Roman"/>
          <w:spacing w:val="-6"/>
          <w:sz w:val="28"/>
          <w:szCs w:val="28"/>
        </w:rPr>
        <w:t>Мольтинский</w:t>
      </w:r>
      <w:proofErr w:type="spellEnd"/>
      <w:r w:rsidRPr="000037EA">
        <w:rPr>
          <w:rFonts w:ascii="Times New Roman" w:hAnsi="Times New Roman" w:cs="Times New Roman"/>
          <w:spacing w:val="-6"/>
          <w:sz w:val="28"/>
          <w:szCs w:val="28"/>
        </w:rPr>
        <w:t xml:space="preserve"> сельский клуб – 669467, Иркутская область, </w:t>
      </w:r>
      <w:proofErr w:type="spellStart"/>
      <w:r w:rsidRPr="000037EA">
        <w:rPr>
          <w:rFonts w:ascii="Times New Roman" w:hAnsi="Times New Roman" w:cs="Times New Roman"/>
          <w:spacing w:val="-6"/>
          <w:sz w:val="28"/>
          <w:szCs w:val="28"/>
        </w:rPr>
        <w:t>Аларский</w:t>
      </w:r>
      <w:proofErr w:type="spellEnd"/>
      <w:r w:rsidRPr="000037EA">
        <w:rPr>
          <w:rFonts w:ascii="Times New Roman" w:hAnsi="Times New Roman" w:cs="Times New Roman"/>
          <w:spacing w:val="-6"/>
          <w:sz w:val="28"/>
          <w:szCs w:val="28"/>
        </w:rPr>
        <w:t xml:space="preserve"> район, д. </w:t>
      </w:r>
      <w:proofErr w:type="spellStart"/>
      <w:r w:rsidRPr="000037EA">
        <w:rPr>
          <w:rFonts w:ascii="Times New Roman" w:hAnsi="Times New Roman" w:cs="Times New Roman"/>
          <w:spacing w:val="-6"/>
          <w:sz w:val="28"/>
          <w:szCs w:val="28"/>
        </w:rPr>
        <w:t>Мольта</w:t>
      </w:r>
      <w:proofErr w:type="spellEnd"/>
      <w:r w:rsidRPr="000037EA">
        <w:rPr>
          <w:rFonts w:ascii="Times New Roman" w:hAnsi="Times New Roman" w:cs="Times New Roman"/>
          <w:spacing w:val="-6"/>
          <w:sz w:val="28"/>
          <w:szCs w:val="28"/>
        </w:rPr>
        <w:t>, ул. Трактовая, 29 а.</w:t>
      </w:r>
    </w:p>
    <w:p w:rsidR="000C04B0" w:rsidRPr="000037EA" w:rsidRDefault="000C04B0" w:rsidP="000C04B0">
      <w:pPr>
        <w:spacing w:after="0"/>
        <w:jc w:val="both"/>
        <w:rPr>
          <w:rFonts w:ascii="Times New Roman" w:hAnsi="Times New Roman" w:cs="Times New Roman"/>
          <w:spacing w:val="-6"/>
          <w:sz w:val="28"/>
          <w:szCs w:val="28"/>
        </w:rPr>
      </w:pPr>
    </w:p>
    <w:p w:rsidR="000C04B0" w:rsidRPr="009550F8" w:rsidRDefault="000C04B0" w:rsidP="000C04B0">
      <w:pPr>
        <w:pStyle w:val="10"/>
        <w:tabs>
          <w:tab w:val="left" w:pos="420"/>
          <w:tab w:val="left" w:pos="709"/>
          <w:tab w:val="left" w:pos="18321"/>
        </w:tabs>
        <w:spacing w:before="0" w:after="0"/>
        <w:rPr>
          <w:sz w:val="28"/>
          <w:szCs w:val="28"/>
        </w:rPr>
      </w:pPr>
      <w:r>
        <w:rPr>
          <w:sz w:val="28"/>
          <w:szCs w:val="28"/>
        </w:rPr>
        <w:t>4.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0C04B0" w:rsidRDefault="000C04B0" w:rsidP="000C04B0">
      <w:pPr>
        <w:pStyle w:val="1"/>
        <w:tabs>
          <w:tab w:val="clear" w:pos="360"/>
          <w:tab w:val="left" w:pos="2977"/>
          <w:tab w:val="left" w:pos="3402"/>
        </w:tabs>
        <w:spacing w:before="0" w:after="0"/>
        <w:ind w:firstLine="709"/>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0C04B0" w:rsidRDefault="000C04B0" w:rsidP="000C04B0">
      <w:pPr>
        <w:pStyle w:val="1"/>
        <w:tabs>
          <w:tab w:val="clear" w:pos="360"/>
          <w:tab w:val="left" w:pos="2977"/>
          <w:tab w:val="left" w:pos="3402"/>
        </w:tabs>
        <w:spacing w:before="0" w:after="0"/>
        <w:ind w:firstLine="709"/>
        <w:rPr>
          <w:sz w:val="28"/>
          <w:szCs w:val="28"/>
        </w:rPr>
      </w:pPr>
      <w:r>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информацию о предоставлении Муниципальной услуги;</w:t>
      </w:r>
    </w:p>
    <w:p w:rsidR="000C04B0" w:rsidRDefault="000C04B0" w:rsidP="000C04B0">
      <w:pPr>
        <w:pStyle w:val="1"/>
        <w:tabs>
          <w:tab w:val="clear" w:pos="360"/>
          <w:tab w:val="left" w:pos="3545"/>
          <w:tab w:val="left" w:pos="3970"/>
          <w:tab w:val="left" w:pos="4254"/>
        </w:tabs>
        <w:spacing w:before="0" w:after="0"/>
        <w:ind w:firstLine="709"/>
        <w:rPr>
          <w:sz w:val="28"/>
          <w:szCs w:val="28"/>
        </w:rPr>
      </w:pPr>
      <w:r>
        <w:rPr>
          <w:sz w:val="28"/>
          <w:szCs w:val="28"/>
        </w:rPr>
        <w:t>- основания отказа в предоставлении Муниципальной услуги;</w:t>
      </w:r>
    </w:p>
    <w:p w:rsidR="000C04B0" w:rsidRDefault="000C04B0" w:rsidP="000C04B0">
      <w:pPr>
        <w:pStyle w:val="10"/>
        <w:tabs>
          <w:tab w:val="left" w:pos="420"/>
          <w:tab w:val="left" w:pos="709"/>
          <w:tab w:val="left" w:pos="18321"/>
        </w:tabs>
        <w:spacing w:before="0" w:after="0"/>
        <w:rPr>
          <w:sz w:val="28"/>
          <w:szCs w:val="28"/>
        </w:rPr>
      </w:pPr>
    </w:p>
    <w:p w:rsidR="000C04B0" w:rsidRDefault="000C04B0" w:rsidP="000C04B0">
      <w:pPr>
        <w:pStyle w:val="10"/>
        <w:tabs>
          <w:tab w:val="left" w:pos="420"/>
          <w:tab w:val="left" w:pos="709"/>
          <w:tab w:val="left" w:pos="18321"/>
        </w:tabs>
        <w:spacing w:before="0" w:after="0"/>
        <w:rPr>
          <w:sz w:val="28"/>
          <w:szCs w:val="28"/>
        </w:rPr>
      </w:pPr>
      <w:r>
        <w:rPr>
          <w:sz w:val="28"/>
          <w:szCs w:val="28"/>
        </w:rPr>
        <w:t>5. При ответах на телефонные звонки и устные обращения специалисты МБУК ИКЦ МО «</w:t>
      </w:r>
      <w:proofErr w:type="spellStart"/>
      <w:r>
        <w:rPr>
          <w:sz w:val="28"/>
          <w:szCs w:val="28"/>
        </w:rPr>
        <w:t>Нельхай</w:t>
      </w:r>
      <w:proofErr w:type="spellEnd"/>
      <w:r>
        <w:rPr>
          <w:sz w:val="28"/>
          <w:szCs w:val="28"/>
        </w:rPr>
        <w:t>»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МБУК ИКЦ, в который позвонил гражданин, фамилии, имени, отчестве и должности специалиста, принявшего телефонный звонок.</w:t>
      </w:r>
    </w:p>
    <w:p w:rsidR="000C04B0" w:rsidRDefault="000C04B0" w:rsidP="000C04B0">
      <w:pPr>
        <w:pStyle w:val="10"/>
        <w:tabs>
          <w:tab w:val="left" w:pos="420"/>
          <w:tab w:val="left" w:pos="709"/>
          <w:tab w:val="left" w:pos="18321"/>
        </w:tabs>
        <w:spacing w:before="0" w:after="0"/>
        <w:rPr>
          <w:sz w:val="28"/>
          <w:szCs w:val="28"/>
        </w:rPr>
      </w:pPr>
    </w:p>
    <w:p w:rsidR="000C04B0" w:rsidRDefault="000C04B0" w:rsidP="000C04B0">
      <w:pPr>
        <w:pStyle w:val="10"/>
        <w:tabs>
          <w:tab w:val="left" w:pos="420"/>
          <w:tab w:val="left" w:pos="709"/>
          <w:tab w:val="left" w:pos="18321"/>
        </w:tabs>
        <w:spacing w:before="0" w:after="0"/>
        <w:rPr>
          <w:sz w:val="28"/>
          <w:szCs w:val="28"/>
        </w:rPr>
      </w:pPr>
      <w:r>
        <w:rPr>
          <w:sz w:val="28"/>
          <w:szCs w:val="28"/>
        </w:rPr>
        <w:t xml:space="preserve">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C04B0" w:rsidRDefault="000C04B0" w:rsidP="000C04B0">
      <w:pPr>
        <w:pStyle w:val="10"/>
        <w:tabs>
          <w:tab w:val="left" w:pos="420"/>
          <w:tab w:val="left" w:pos="709"/>
          <w:tab w:val="left" w:pos="18321"/>
        </w:tabs>
        <w:spacing w:before="0" w:after="0"/>
        <w:rPr>
          <w:sz w:val="28"/>
          <w:szCs w:val="28"/>
        </w:rPr>
      </w:pPr>
    </w:p>
    <w:p w:rsidR="000C04B0" w:rsidRDefault="000C04B0" w:rsidP="000C04B0">
      <w:pPr>
        <w:pStyle w:val="10"/>
        <w:tabs>
          <w:tab w:val="left" w:pos="420"/>
          <w:tab w:val="left" w:pos="709"/>
          <w:tab w:val="left" w:pos="18321"/>
        </w:tabs>
        <w:spacing w:before="0" w:after="0"/>
        <w:rPr>
          <w:sz w:val="28"/>
          <w:szCs w:val="28"/>
        </w:rPr>
      </w:pPr>
      <w:r>
        <w:rPr>
          <w:sz w:val="28"/>
          <w:szCs w:val="28"/>
        </w:rPr>
        <w:t>7. Заявители, обратившиеся за предоставлением услуги, в обязательном порядке информируются специалистами:</w:t>
      </w:r>
    </w:p>
    <w:p w:rsidR="000C04B0" w:rsidRDefault="000C04B0" w:rsidP="000C04B0">
      <w:pPr>
        <w:pStyle w:val="1"/>
        <w:tabs>
          <w:tab w:val="clear" w:pos="360"/>
          <w:tab w:val="left" w:pos="3545"/>
          <w:tab w:val="left" w:pos="3970"/>
          <w:tab w:val="left" w:pos="4254"/>
        </w:tabs>
        <w:spacing w:before="0" w:after="0"/>
        <w:ind w:firstLine="709"/>
        <w:rPr>
          <w:sz w:val="28"/>
          <w:szCs w:val="28"/>
        </w:rPr>
      </w:pPr>
      <w:r>
        <w:rPr>
          <w:sz w:val="28"/>
          <w:szCs w:val="28"/>
        </w:rPr>
        <w:t>- о порядке предоставления Муниципальной услуги;</w:t>
      </w:r>
    </w:p>
    <w:p w:rsidR="000C04B0" w:rsidRDefault="000C04B0" w:rsidP="000C04B0">
      <w:pPr>
        <w:pStyle w:val="1"/>
        <w:tabs>
          <w:tab w:val="clear" w:pos="360"/>
          <w:tab w:val="left" w:pos="3545"/>
          <w:tab w:val="left" w:pos="3970"/>
          <w:tab w:val="left" w:pos="4254"/>
        </w:tabs>
        <w:spacing w:before="0" w:after="0"/>
        <w:ind w:firstLine="709"/>
        <w:rPr>
          <w:sz w:val="28"/>
          <w:szCs w:val="28"/>
        </w:rPr>
      </w:pPr>
      <w:r>
        <w:rPr>
          <w:sz w:val="28"/>
          <w:szCs w:val="28"/>
        </w:rPr>
        <w:lastRenderedPageBreak/>
        <w:t>- об отказе в предоставлении Муниципальной услуги.</w:t>
      </w:r>
    </w:p>
    <w:p w:rsidR="000C04B0" w:rsidRDefault="000C04B0" w:rsidP="000C04B0">
      <w:pPr>
        <w:pStyle w:val="3"/>
        <w:tabs>
          <w:tab w:val="clear" w:pos="720"/>
          <w:tab w:val="clear" w:pos="1440"/>
          <w:tab w:val="left" w:pos="2976"/>
        </w:tabs>
        <w:suppressAutoHyphens w:val="0"/>
        <w:spacing w:before="0" w:after="0"/>
        <w:ind w:left="0" w:firstLine="0"/>
        <w:rPr>
          <w:rFonts w:ascii="Times New Roman" w:hAnsi="Times New Roman"/>
          <w:b w:val="0"/>
          <w:sz w:val="28"/>
          <w:szCs w:val="28"/>
        </w:rPr>
      </w:pPr>
    </w:p>
    <w:p w:rsidR="000C04B0" w:rsidRPr="00C577E2" w:rsidRDefault="000C04B0" w:rsidP="000C04B0">
      <w:pPr>
        <w:pStyle w:val="3"/>
        <w:tabs>
          <w:tab w:val="clear" w:pos="720"/>
          <w:tab w:val="clear" w:pos="1440"/>
          <w:tab w:val="left" w:pos="2976"/>
        </w:tabs>
        <w:suppressAutoHyphens w:val="0"/>
        <w:spacing w:before="0" w:after="0"/>
        <w:ind w:left="0" w:firstLine="0"/>
        <w:rPr>
          <w:rFonts w:ascii="Times New Roman" w:hAnsi="Times New Roman"/>
          <w:b w:val="0"/>
          <w:sz w:val="28"/>
          <w:szCs w:val="28"/>
        </w:rPr>
      </w:pPr>
      <w:r>
        <w:rPr>
          <w:rFonts w:ascii="Times New Roman" w:hAnsi="Times New Roman"/>
          <w:b w:val="0"/>
          <w:sz w:val="28"/>
          <w:szCs w:val="28"/>
        </w:rPr>
        <w:t xml:space="preserve">8. </w:t>
      </w:r>
      <w:r w:rsidRPr="00C577E2">
        <w:rPr>
          <w:rFonts w:ascii="Times New Roman" w:hAnsi="Times New Roman"/>
          <w:b w:val="0"/>
          <w:sz w:val="28"/>
          <w:szCs w:val="28"/>
        </w:rPr>
        <w:t xml:space="preserve"> Порядок информирования о ходе предоставления Муниципальной услуги</w:t>
      </w:r>
    </w:p>
    <w:p w:rsidR="000C04B0" w:rsidRPr="003B7005" w:rsidRDefault="000C04B0" w:rsidP="000C04B0"/>
    <w:p w:rsidR="000C04B0" w:rsidRPr="00C577E2" w:rsidRDefault="000C04B0" w:rsidP="000C04B0">
      <w:pPr>
        <w:pStyle w:val="10"/>
        <w:tabs>
          <w:tab w:val="left" w:pos="420"/>
          <w:tab w:val="left" w:pos="709"/>
          <w:tab w:val="left" w:pos="18321"/>
        </w:tabs>
        <w:spacing w:before="0" w:after="0"/>
        <w:rPr>
          <w:sz w:val="28"/>
          <w:szCs w:val="28"/>
        </w:rPr>
      </w:pPr>
      <w:r>
        <w:rPr>
          <w:sz w:val="28"/>
          <w:szCs w:val="28"/>
        </w:rPr>
        <w:t xml:space="preserve">-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w:t>
      </w:r>
      <w:r w:rsidRPr="00C577E2">
        <w:rPr>
          <w:sz w:val="28"/>
          <w:szCs w:val="28"/>
        </w:rPr>
        <w:t>посредством электронной почты.</w:t>
      </w:r>
    </w:p>
    <w:p w:rsidR="000C04B0" w:rsidRDefault="000C04B0" w:rsidP="000C04B0">
      <w:pPr>
        <w:pStyle w:val="10"/>
        <w:tabs>
          <w:tab w:val="left" w:pos="420"/>
          <w:tab w:val="left" w:pos="709"/>
          <w:tab w:val="left" w:pos="18321"/>
        </w:tabs>
        <w:spacing w:before="0" w:after="0"/>
        <w:rPr>
          <w:sz w:val="28"/>
          <w:szCs w:val="28"/>
        </w:rPr>
      </w:pPr>
      <w:r>
        <w:rPr>
          <w:sz w:val="28"/>
          <w:szCs w:val="28"/>
        </w:rPr>
        <w:t xml:space="preserve">-  информация о приостановлении предоставления Муниципальной услуги или об отказе в ее предоставлении направляется непосредственно заявителю лично или по телефону, </w:t>
      </w:r>
      <w:r w:rsidRPr="00C577E2">
        <w:rPr>
          <w:sz w:val="28"/>
          <w:szCs w:val="28"/>
        </w:rPr>
        <w:t>электронной почте</w:t>
      </w:r>
      <w:r>
        <w:rPr>
          <w:sz w:val="28"/>
          <w:szCs w:val="28"/>
        </w:rPr>
        <w:t xml:space="preserve">, </w:t>
      </w:r>
      <w:proofErr w:type="gramStart"/>
      <w:r>
        <w:rPr>
          <w:sz w:val="28"/>
          <w:szCs w:val="28"/>
        </w:rPr>
        <w:t>указанным</w:t>
      </w:r>
      <w:proofErr w:type="gramEnd"/>
      <w:r>
        <w:rPr>
          <w:sz w:val="28"/>
          <w:szCs w:val="28"/>
        </w:rPr>
        <w:t xml:space="preserve"> в обращении (при наличии соответствующих данных в обращении).</w:t>
      </w:r>
    </w:p>
    <w:p w:rsidR="000C04B0" w:rsidRPr="00EA088C" w:rsidRDefault="000C04B0" w:rsidP="000C04B0">
      <w:pPr>
        <w:pStyle w:val="10"/>
        <w:tabs>
          <w:tab w:val="left" w:pos="420"/>
          <w:tab w:val="left" w:pos="709"/>
          <w:tab w:val="left" w:pos="18321"/>
        </w:tabs>
        <w:spacing w:before="0" w:after="0"/>
        <w:rPr>
          <w:color w:val="FF0000"/>
          <w:sz w:val="28"/>
          <w:szCs w:val="28"/>
        </w:rPr>
      </w:pPr>
      <w:r>
        <w:rPr>
          <w:sz w:val="28"/>
          <w:szCs w:val="28"/>
        </w:rPr>
        <w:t xml:space="preserve">-  информация о сроках предоставления Муниципальной услуги сообщается при личном обращении или по указанному в обращении телефону и (или) по  </w:t>
      </w:r>
      <w:r w:rsidRPr="007B09E0">
        <w:rPr>
          <w:sz w:val="28"/>
          <w:szCs w:val="28"/>
        </w:rPr>
        <w:t>электронной почте.</w:t>
      </w:r>
    </w:p>
    <w:p w:rsidR="000C04B0" w:rsidRDefault="000C04B0" w:rsidP="000C04B0">
      <w:pPr>
        <w:pStyle w:val="10"/>
        <w:tabs>
          <w:tab w:val="left" w:pos="420"/>
          <w:tab w:val="left" w:pos="709"/>
          <w:tab w:val="left" w:pos="18321"/>
        </w:tabs>
        <w:spacing w:before="0" w:after="0"/>
        <w:rPr>
          <w:sz w:val="28"/>
          <w:szCs w:val="28"/>
        </w:rPr>
      </w:pPr>
      <w:r>
        <w:rPr>
          <w:sz w:val="28"/>
          <w:szCs w:val="28"/>
        </w:rPr>
        <w:t xml:space="preserve">-  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средств Интернета, </w:t>
      </w:r>
      <w:r w:rsidRPr="007B09E0">
        <w:rPr>
          <w:sz w:val="28"/>
          <w:szCs w:val="28"/>
        </w:rPr>
        <w:t>электронной почты</w:t>
      </w:r>
      <w:r>
        <w:rPr>
          <w:sz w:val="28"/>
          <w:szCs w:val="28"/>
        </w:rPr>
        <w:t>, или посредством личного посещения учреждений культуры.</w:t>
      </w:r>
    </w:p>
    <w:p w:rsidR="000C04B0" w:rsidRDefault="000C04B0" w:rsidP="000C04B0">
      <w:pPr>
        <w:spacing w:after="0" w:line="240" w:lineRule="auto"/>
        <w:jc w:val="both"/>
        <w:rPr>
          <w:rFonts w:ascii="Times New Roman" w:hAnsi="Times New Roman" w:cs="Times New Roman"/>
          <w:sz w:val="28"/>
          <w:szCs w:val="28"/>
        </w:rPr>
      </w:pPr>
      <w:r w:rsidRPr="007B09E0">
        <w:rPr>
          <w:rFonts w:ascii="Times New Roman" w:hAnsi="Times New Roman" w:cs="Times New Roman"/>
          <w:sz w:val="28"/>
          <w:szCs w:val="28"/>
        </w:rPr>
        <w:t>- требования при предоставлении информации об оказании Муниципальных услуг населению: ответ на обращение должен быть полный, точный и оперативный, в вежливой форме, реклама должна соответствовать установленным нормам и содержать полную информацию о предоставляемой услуге.</w:t>
      </w:r>
    </w:p>
    <w:p w:rsidR="000C04B0" w:rsidRPr="007B09E0" w:rsidRDefault="000C04B0" w:rsidP="000C04B0">
      <w:pPr>
        <w:spacing w:after="0" w:line="240" w:lineRule="auto"/>
        <w:jc w:val="both"/>
        <w:rPr>
          <w:rFonts w:ascii="Times New Roman" w:hAnsi="Times New Roman" w:cs="Times New Roman"/>
          <w:sz w:val="28"/>
          <w:szCs w:val="28"/>
        </w:rPr>
      </w:pPr>
      <w:r w:rsidRPr="007B09E0">
        <w:rPr>
          <w:rFonts w:ascii="Times New Roman" w:hAnsi="Times New Roman" w:cs="Times New Roman"/>
          <w:sz w:val="28"/>
          <w:szCs w:val="28"/>
        </w:rPr>
        <w:t>- информация о процедуре предоставления Муниципальной услуги предоставляется бесплатно.</w:t>
      </w:r>
    </w:p>
    <w:p w:rsidR="000C04B0" w:rsidRPr="007B09E0" w:rsidRDefault="000C04B0" w:rsidP="000C04B0">
      <w:pPr>
        <w:widowControl w:val="0"/>
        <w:tabs>
          <w:tab w:val="left" w:pos="-26860"/>
          <w:tab w:val="left" w:pos="-20055"/>
          <w:tab w:val="left" w:pos="-13250"/>
          <w:tab w:val="left" w:pos="-6445"/>
          <w:tab w:val="left" w:pos="360"/>
          <w:tab w:val="left" w:pos="4651"/>
          <w:tab w:val="left" w:pos="4711"/>
          <w:tab w:val="left" w:pos="11456"/>
          <w:tab w:val="left" w:pos="18261"/>
          <w:tab w:val="left" w:pos="18321"/>
          <w:tab w:val="left" w:pos="25066"/>
        </w:tabs>
        <w:suppressAutoHyphens/>
        <w:spacing w:after="0" w:line="240" w:lineRule="auto"/>
        <w:jc w:val="both"/>
        <w:rPr>
          <w:rFonts w:ascii="Times New Roman" w:hAnsi="Times New Roman" w:cs="Times New Roman"/>
          <w:sz w:val="28"/>
          <w:szCs w:val="28"/>
        </w:rPr>
      </w:pPr>
      <w:r w:rsidRPr="007B09E0">
        <w:rPr>
          <w:rFonts w:ascii="Times New Roman" w:hAnsi="Times New Roman" w:cs="Times New Roman"/>
          <w:sz w:val="28"/>
          <w:szCs w:val="28"/>
        </w:rPr>
        <w:t xml:space="preserve"> - не подлежат рассмотрению запросы и </w:t>
      </w:r>
      <w:proofErr w:type="spellStart"/>
      <w:proofErr w:type="gramStart"/>
      <w:r w:rsidRPr="007B09E0">
        <w:rPr>
          <w:rFonts w:ascii="Times New Roman" w:hAnsi="Times New Roman" w:cs="Times New Roman"/>
          <w:sz w:val="28"/>
          <w:szCs w:val="28"/>
        </w:rPr>
        <w:t>Интернет-обращения</w:t>
      </w:r>
      <w:proofErr w:type="spellEnd"/>
      <w:proofErr w:type="gramEnd"/>
      <w:r w:rsidRPr="007B09E0">
        <w:rPr>
          <w:rFonts w:ascii="Times New Roman" w:hAnsi="Times New Roman" w:cs="Times New Roman"/>
          <w:sz w:val="28"/>
          <w:szCs w:val="28"/>
        </w:rPr>
        <w:t>, не содержащие фамилии, почтового и/или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0C04B0" w:rsidRDefault="000C04B0" w:rsidP="000C04B0">
      <w:pPr>
        <w:spacing w:after="0"/>
        <w:rPr>
          <w:rFonts w:ascii="Times New Roman" w:hAnsi="Times New Roman" w:cs="Times New Roman"/>
          <w:sz w:val="24"/>
          <w:szCs w:val="24"/>
        </w:rPr>
      </w:pPr>
    </w:p>
    <w:p w:rsidR="000C04B0" w:rsidRDefault="000C04B0" w:rsidP="000C04B0">
      <w:pPr>
        <w:spacing w:after="0"/>
        <w:jc w:val="center"/>
        <w:rPr>
          <w:rFonts w:ascii="Times New Roman" w:hAnsi="Times New Roman" w:cs="Times New Roman"/>
          <w:b/>
          <w:sz w:val="28"/>
          <w:szCs w:val="28"/>
          <w:u w:val="single"/>
        </w:rPr>
      </w:pPr>
      <w:r w:rsidRPr="007B09E0">
        <w:rPr>
          <w:rFonts w:ascii="Times New Roman" w:hAnsi="Times New Roman" w:cs="Times New Roman"/>
          <w:b/>
          <w:sz w:val="28"/>
          <w:szCs w:val="28"/>
          <w:u w:val="single"/>
        </w:rPr>
        <w:t>2. Стандарт предоставления муниципальной услуги</w:t>
      </w:r>
    </w:p>
    <w:p w:rsidR="000C04B0" w:rsidRDefault="000C04B0" w:rsidP="000C04B0">
      <w:pPr>
        <w:spacing w:after="0"/>
        <w:jc w:val="center"/>
        <w:rPr>
          <w:rFonts w:ascii="Times New Roman" w:hAnsi="Times New Roman" w:cs="Times New Roman"/>
          <w:b/>
          <w:sz w:val="28"/>
          <w:szCs w:val="28"/>
          <w:u w:val="single"/>
        </w:rPr>
      </w:pPr>
    </w:p>
    <w:p w:rsidR="000C04B0" w:rsidRDefault="000C04B0" w:rsidP="000C04B0">
      <w:pPr>
        <w:spacing w:after="0"/>
        <w:rPr>
          <w:rFonts w:ascii="Times New Roman" w:hAnsi="Times New Roman" w:cs="Times New Roman"/>
          <w:b/>
          <w:sz w:val="28"/>
          <w:szCs w:val="28"/>
        </w:rPr>
      </w:pPr>
      <w:r w:rsidRPr="007B09E0">
        <w:rPr>
          <w:rFonts w:ascii="Times New Roman" w:hAnsi="Times New Roman" w:cs="Times New Roman"/>
          <w:b/>
          <w:sz w:val="28"/>
          <w:szCs w:val="28"/>
        </w:rPr>
        <w:t>2.1.</w:t>
      </w:r>
      <w:r>
        <w:rPr>
          <w:rFonts w:ascii="Times New Roman" w:hAnsi="Times New Roman" w:cs="Times New Roman"/>
          <w:b/>
          <w:sz w:val="28"/>
          <w:szCs w:val="28"/>
        </w:rPr>
        <w:t xml:space="preserve"> Наименование муниципальной услуги</w:t>
      </w:r>
    </w:p>
    <w:p w:rsidR="000C04B0" w:rsidRDefault="000C04B0" w:rsidP="000C04B0">
      <w:pPr>
        <w:spacing w:after="0"/>
        <w:rPr>
          <w:rFonts w:ascii="Times New Roman" w:hAnsi="Times New Roman" w:cs="Times New Roman"/>
          <w:sz w:val="28"/>
          <w:szCs w:val="28"/>
        </w:rPr>
      </w:pPr>
      <w:r w:rsidRPr="000D54A3">
        <w:rPr>
          <w:rFonts w:ascii="Times New Roman" w:hAnsi="Times New Roman" w:cs="Times New Roman"/>
          <w:sz w:val="28"/>
          <w:szCs w:val="24"/>
        </w:rPr>
        <w:t xml:space="preserve">Организация досуга жителей на базе </w:t>
      </w:r>
      <w:proofErr w:type="spellStart"/>
      <w:r w:rsidRPr="000D54A3">
        <w:rPr>
          <w:rFonts w:ascii="Times New Roman" w:hAnsi="Times New Roman" w:cs="Times New Roman"/>
          <w:sz w:val="28"/>
          <w:szCs w:val="24"/>
        </w:rPr>
        <w:t>культурно-досуговых</w:t>
      </w:r>
      <w:proofErr w:type="spellEnd"/>
      <w:r w:rsidRPr="000D54A3">
        <w:rPr>
          <w:rFonts w:ascii="Times New Roman" w:hAnsi="Times New Roman" w:cs="Times New Roman"/>
          <w:sz w:val="28"/>
          <w:szCs w:val="24"/>
        </w:rPr>
        <w:t xml:space="preserve"> учреждений.  Проведение  культурно-массовых мероприятий</w:t>
      </w:r>
      <w:r>
        <w:rPr>
          <w:rFonts w:ascii="Times New Roman" w:hAnsi="Times New Roman" w:cs="Times New Roman"/>
          <w:sz w:val="28"/>
          <w:szCs w:val="24"/>
        </w:rPr>
        <w:t>.</w:t>
      </w:r>
    </w:p>
    <w:p w:rsidR="000C04B0" w:rsidRDefault="000C04B0" w:rsidP="000C04B0">
      <w:pPr>
        <w:rPr>
          <w:rFonts w:ascii="Times New Roman" w:hAnsi="Times New Roman" w:cs="Times New Roman"/>
          <w:b/>
          <w:sz w:val="28"/>
          <w:szCs w:val="28"/>
        </w:rPr>
      </w:pPr>
    </w:p>
    <w:p w:rsidR="000C04B0" w:rsidRDefault="000C04B0" w:rsidP="000C04B0">
      <w:pPr>
        <w:spacing w:after="0"/>
        <w:rPr>
          <w:rFonts w:ascii="Times New Roman" w:hAnsi="Times New Roman" w:cs="Times New Roman"/>
          <w:b/>
          <w:sz w:val="28"/>
          <w:szCs w:val="28"/>
        </w:rPr>
      </w:pPr>
      <w:r w:rsidRPr="00C96D26">
        <w:rPr>
          <w:rFonts w:ascii="Times New Roman" w:hAnsi="Times New Roman" w:cs="Times New Roman"/>
          <w:b/>
          <w:sz w:val="28"/>
          <w:szCs w:val="28"/>
        </w:rPr>
        <w:t>2.2</w:t>
      </w:r>
      <w:r>
        <w:rPr>
          <w:rFonts w:ascii="Times New Roman" w:hAnsi="Times New Roman" w:cs="Times New Roman"/>
          <w:b/>
          <w:sz w:val="28"/>
          <w:szCs w:val="28"/>
        </w:rPr>
        <w:t xml:space="preserve"> Наименование учреждения, непосредственно предоставляющего муниципальную услугу</w:t>
      </w:r>
    </w:p>
    <w:p w:rsidR="000C04B0" w:rsidRDefault="000C04B0" w:rsidP="000C04B0">
      <w:pPr>
        <w:spacing w:after="0"/>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культуры «Информационно-культурный центр» МО «</w:t>
      </w:r>
      <w:proofErr w:type="spellStart"/>
      <w:r>
        <w:rPr>
          <w:rFonts w:ascii="Times New Roman" w:hAnsi="Times New Roman" w:cs="Times New Roman"/>
          <w:sz w:val="28"/>
          <w:szCs w:val="28"/>
        </w:rPr>
        <w:t>Нельхай</w:t>
      </w:r>
      <w:proofErr w:type="spellEnd"/>
      <w:r>
        <w:rPr>
          <w:rFonts w:ascii="Times New Roman" w:hAnsi="Times New Roman" w:cs="Times New Roman"/>
          <w:sz w:val="28"/>
          <w:szCs w:val="28"/>
        </w:rPr>
        <w:t>»</w:t>
      </w:r>
    </w:p>
    <w:p w:rsidR="000C04B0" w:rsidRDefault="000C04B0" w:rsidP="000C04B0">
      <w:pPr>
        <w:pStyle w:val="a4"/>
        <w:spacing w:line="200" w:lineRule="atLeast"/>
        <w:rPr>
          <w:sz w:val="28"/>
          <w:szCs w:val="28"/>
        </w:rPr>
      </w:pPr>
    </w:p>
    <w:p w:rsidR="000C04B0" w:rsidRDefault="000C04B0" w:rsidP="000C04B0">
      <w:pPr>
        <w:pStyle w:val="a4"/>
        <w:spacing w:line="200" w:lineRule="atLeast"/>
        <w:rPr>
          <w:b/>
          <w:sz w:val="28"/>
          <w:szCs w:val="28"/>
        </w:rPr>
      </w:pPr>
      <w:r w:rsidRPr="00C96D26">
        <w:rPr>
          <w:b/>
          <w:sz w:val="28"/>
          <w:szCs w:val="28"/>
        </w:rPr>
        <w:t xml:space="preserve">2.4 </w:t>
      </w:r>
      <w:r>
        <w:rPr>
          <w:b/>
          <w:sz w:val="28"/>
          <w:szCs w:val="28"/>
        </w:rPr>
        <w:t>Сведения о конечном результате предоставления Муниципальной услуги</w:t>
      </w:r>
    </w:p>
    <w:p w:rsidR="000C04B0" w:rsidRDefault="000C04B0" w:rsidP="000C04B0">
      <w:pPr>
        <w:tabs>
          <w:tab w:val="left" w:pos="1260"/>
        </w:tabs>
        <w:spacing w:after="0"/>
        <w:jc w:val="both"/>
        <w:rPr>
          <w:sz w:val="28"/>
          <w:szCs w:val="28"/>
        </w:rPr>
      </w:pPr>
      <w:r>
        <w:rPr>
          <w:sz w:val="28"/>
          <w:szCs w:val="28"/>
        </w:rPr>
        <w:t>1. Конечным результатом предоставления Муниципальной услуги могут являться:</w:t>
      </w:r>
    </w:p>
    <w:p w:rsidR="000C04B0" w:rsidRDefault="000C04B0" w:rsidP="000C04B0">
      <w:pPr>
        <w:widowControl w:val="0"/>
        <w:tabs>
          <w:tab w:val="left" w:pos="1260"/>
        </w:tabs>
        <w:suppressAutoHyphens/>
        <w:spacing w:after="0" w:line="240" w:lineRule="auto"/>
        <w:jc w:val="both"/>
        <w:rPr>
          <w:bCs/>
          <w:sz w:val="28"/>
          <w:szCs w:val="28"/>
        </w:rPr>
      </w:pPr>
      <w:r>
        <w:rPr>
          <w:sz w:val="28"/>
          <w:szCs w:val="28"/>
        </w:rPr>
        <w:t>- о</w:t>
      </w:r>
      <w:r>
        <w:rPr>
          <w:bCs/>
          <w:sz w:val="28"/>
          <w:szCs w:val="28"/>
        </w:rPr>
        <w:t xml:space="preserve">рганизация досуга жителей на базе </w:t>
      </w:r>
      <w:proofErr w:type="spellStart"/>
      <w:r>
        <w:rPr>
          <w:bCs/>
          <w:sz w:val="28"/>
          <w:szCs w:val="28"/>
        </w:rPr>
        <w:t>культурно-досуговых</w:t>
      </w:r>
      <w:proofErr w:type="spellEnd"/>
      <w:r>
        <w:rPr>
          <w:bCs/>
          <w:sz w:val="28"/>
          <w:szCs w:val="28"/>
        </w:rPr>
        <w:t xml:space="preserve"> учреждений,</w:t>
      </w:r>
    </w:p>
    <w:p w:rsidR="000C04B0" w:rsidRDefault="000C04B0" w:rsidP="000C04B0">
      <w:pPr>
        <w:widowControl w:val="0"/>
        <w:tabs>
          <w:tab w:val="left" w:pos="1260"/>
        </w:tabs>
        <w:suppressAutoHyphens/>
        <w:spacing w:after="0" w:line="240" w:lineRule="auto"/>
        <w:jc w:val="both"/>
        <w:rPr>
          <w:bCs/>
          <w:sz w:val="28"/>
          <w:szCs w:val="28"/>
        </w:rPr>
      </w:pPr>
      <w:r>
        <w:rPr>
          <w:bCs/>
          <w:sz w:val="28"/>
          <w:szCs w:val="28"/>
        </w:rPr>
        <w:t>- проведение культурно-массовых мероприятий,</w:t>
      </w:r>
    </w:p>
    <w:p w:rsidR="000C04B0" w:rsidRDefault="000C04B0" w:rsidP="000C04B0">
      <w:pPr>
        <w:widowControl w:val="0"/>
        <w:tabs>
          <w:tab w:val="left" w:pos="1260"/>
        </w:tabs>
        <w:suppressAutoHyphens/>
        <w:spacing w:after="0" w:line="240" w:lineRule="auto"/>
        <w:jc w:val="both"/>
        <w:rPr>
          <w:bCs/>
          <w:sz w:val="28"/>
          <w:szCs w:val="28"/>
        </w:rPr>
      </w:pPr>
      <w:r>
        <w:rPr>
          <w:bCs/>
          <w:sz w:val="28"/>
          <w:szCs w:val="28"/>
        </w:rPr>
        <w:t>- развитие творческих способностей в клубных формированиях учреждений культуры,</w:t>
      </w:r>
    </w:p>
    <w:p w:rsidR="000C04B0" w:rsidRDefault="000C04B0" w:rsidP="000C04B0">
      <w:pPr>
        <w:widowControl w:val="0"/>
        <w:tabs>
          <w:tab w:val="left" w:pos="1260"/>
        </w:tabs>
        <w:suppressAutoHyphens/>
        <w:spacing w:after="0" w:line="240" w:lineRule="auto"/>
        <w:jc w:val="both"/>
        <w:rPr>
          <w:bCs/>
          <w:sz w:val="28"/>
          <w:szCs w:val="28"/>
        </w:rPr>
      </w:pPr>
      <w:r>
        <w:rPr>
          <w:bCs/>
          <w:sz w:val="28"/>
          <w:szCs w:val="28"/>
        </w:rPr>
        <w:t>-</w:t>
      </w:r>
      <w:r w:rsidRPr="0003678A">
        <w:rPr>
          <w:bCs/>
          <w:sz w:val="28"/>
          <w:szCs w:val="28"/>
        </w:rPr>
        <w:t xml:space="preserve"> </w:t>
      </w:r>
      <w:r>
        <w:rPr>
          <w:bCs/>
          <w:sz w:val="28"/>
          <w:szCs w:val="28"/>
        </w:rPr>
        <w:t>отказ в предоставлении муниципальной услуги,</w:t>
      </w:r>
    </w:p>
    <w:p w:rsidR="000C04B0" w:rsidRDefault="000C04B0" w:rsidP="000C04B0">
      <w:pPr>
        <w:widowControl w:val="0"/>
        <w:tabs>
          <w:tab w:val="left" w:pos="1260"/>
        </w:tabs>
        <w:suppressAutoHyphens/>
        <w:spacing w:after="0" w:line="240" w:lineRule="auto"/>
        <w:jc w:val="both"/>
        <w:rPr>
          <w:bCs/>
          <w:sz w:val="28"/>
          <w:szCs w:val="28"/>
        </w:rPr>
      </w:pPr>
      <w:r>
        <w:rPr>
          <w:bCs/>
          <w:sz w:val="28"/>
          <w:szCs w:val="28"/>
        </w:rPr>
        <w:t>- жалоба со стороны потребителя муниципальной услуги,</w:t>
      </w:r>
    </w:p>
    <w:p w:rsidR="000C04B0" w:rsidRDefault="000C04B0" w:rsidP="000C04B0">
      <w:pPr>
        <w:widowControl w:val="0"/>
        <w:tabs>
          <w:tab w:val="left" w:pos="1260"/>
        </w:tabs>
        <w:suppressAutoHyphens/>
        <w:spacing w:after="0" w:line="240" w:lineRule="auto"/>
        <w:jc w:val="both"/>
        <w:rPr>
          <w:bCs/>
          <w:sz w:val="28"/>
          <w:szCs w:val="28"/>
        </w:rPr>
      </w:pPr>
      <w:r>
        <w:rPr>
          <w:bCs/>
          <w:sz w:val="28"/>
          <w:szCs w:val="28"/>
        </w:rPr>
        <w:t>- рассмотрение жалобы и вынесение решения по устранению возникшей проблемы</w:t>
      </w:r>
    </w:p>
    <w:p w:rsidR="000C04B0" w:rsidRDefault="000C04B0" w:rsidP="000C04B0">
      <w:pPr>
        <w:tabs>
          <w:tab w:val="left" w:pos="1260"/>
        </w:tabs>
        <w:spacing w:after="0"/>
        <w:jc w:val="both"/>
        <w:rPr>
          <w:sz w:val="28"/>
          <w:szCs w:val="28"/>
        </w:rPr>
      </w:pPr>
      <w:r>
        <w:rPr>
          <w:sz w:val="28"/>
          <w:szCs w:val="28"/>
        </w:rPr>
        <w:t>2. Процедура предоставления услуги завершается путем участия жителей:</w:t>
      </w:r>
    </w:p>
    <w:p w:rsidR="000C04B0" w:rsidRDefault="000C04B0" w:rsidP="000C04B0">
      <w:pPr>
        <w:spacing w:after="0"/>
        <w:jc w:val="both"/>
        <w:rPr>
          <w:sz w:val="28"/>
          <w:szCs w:val="28"/>
        </w:rPr>
      </w:pPr>
      <w:r>
        <w:rPr>
          <w:sz w:val="28"/>
          <w:szCs w:val="28"/>
        </w:rPr>
        <w:t xml:space="preserve">- в </w:t>
      </w:r>
      <w:proofErr w:type="spellStart"/>
      <w:r>
        <w:rPr>
          <w:sz w:val="28"/>
          <w:szCs w:val="28"/>
        </w:rPr>
        <w:t>культурно-досуговых</w:t>
      </w:r>
      <w:proofErr w:type="spellEnd"/>
      <w:r>
        <w:rPr>
          <w:sz w:val="28"/>
          <w:szCs w:val="28"/>
        </w:rPr>
        <w:t xml:space="preserve"> мероприятиях;</w:t>
      </w:r>
    </w:p>
    <w:p w:rsidR="000C04B0" w:rsidRDefault="000C04B0" w:rsidP="000C04B0">
      <w:pPr>
        <w:spacing w:after="0"/>
        <w:jc w:val="both"/>
        <w:rPr>
          <w:bCs/>
          <w:sz w:val="28"/>
          <w:szCs w:val="28"/>
        </w:rPr>
      </w:pPr>
      <w:r>
        <w:rPr>
          <w:sz w:val="28"/>
          <w:szCs w:val="28"/>
        </w:rPr>
        <w:t xml:space="preserve">- в работе </w:t>
      </w:r>
      <w:r>
        <w:rPr>
          <w:bCs/>
          <w:sz w:val="28"/>
          <w:szCs w:val="28"/>
        </w:rPr>
        <w:t>клубных формирований учреждений культуры.</w:t>
      </w:r>
    </w:p>
    <w:p w:rsidR="000C04B0" w:rsidRDefault="000C04B0" w:rsidP="000C04B0">
      <w:pPr>
        <w:rPr>
          <w:b/>
          <w:sz w:val="28"/>
          <w:szCs w:val="28"/>
        </w:rPr>
      </w:pPr>
    </w:p>
    <w:p w:rsidR="000C04B0" w:rsidRPr="00C3391B" w:rsidRDefault="000C04B0" w:rsidP="000C04B0">
      <w:pPr>
        <w:rPr>
          <w:b/>
          <w:sz w:val="28"/>
          <w:szCs w:val="28"/>
        </w:rPr>
      </w:pPr>
      <w:r w:rsidRPr="00C3391B">
        <w:rPr>
          <w:b/>
          <w:sz w:val="28"/>
          <w:szCs w:val="28"/>
        </w:rPr>
        <w:t>2.5. Сроки предоставления муниципальной услуги</w:t>
      </w:r>
    </w:p>
    <w:p w:rsidR="000C04B0" w:rsidRDefault="000C04B0" w:rsidP="000C04B0">
      <w:pPr>
        <w:pStyle w:val="a5"/>
        <w:suppressAutoHyphens w:val="0"/>
        <w:spacing w:after="0"/>
        <w:ind w:left="0"/>
        <w:jc w:val="both"/>
        <w:rPr>
          <w:sz w:val="28"/>
          <w:szCs w:val="28"/>
        </w:rPr>
      </w:pPr>
      <w:r w:rsidRPr="008465C7">
        <w:rPr>
          <w:sz w:val="28"/>
          <w:szCs w:val="28"/>
        </w:rPr>
        <w:t>1. Максимальное время ожидания при обращении для предоставления Муниципальной услуги не должно превышать 30 дней</w:t>
      </w:r>
      <w:r>
        <w:rPr>
          <w:sz w:val="28"/>
          <w:szCs w:val="28"/>
        </w:rPr>
        <w:t>.</w:t>
      </w:r>
    </w:p>
    <w:p w:rsidR="000C04B0" w:rsidRDefault="000C04B0" w:rsidP="000C04B0">
      <w:pPr>
        <w:pStyle w:val="a5"/>
        <w:suppressAutoHyphens w:val="0"/>
        <w:spacing w:after="0"/>
        <w:ind w:left="0"/>
        <w:jc w:val="both"/>
        <w:rPr>
          <w:sz w:val="28"/>
          <w:szCs w:val="28"/>
        </w:rPr>
      </w:pPr>
      <w:r>
        <w:rPr>
          <w:sz w:val="28"/>
          <w:szCs w:val="28"/>
        </w:rPr>
        <w:t>1.1. рассмотрение заявки на услугу – 2 дня.</w:t>
      </w:r>
    </w:p>
    <w:p w:rsidR="000C04B0" w:rsidRDefault="000C04B0" w:rsidP="000C04B0">
      <w:pPr>
        <w:pStyle w:val="a5"/>
        <w:suppressAutoHyphens w:val="0"/>
        <w:spacing w:after="0"/>
        <w:ind w:left="0"/>
        <w:jc w:val="both"/>
        <w:rPr>
          <w:sz w:val="28"/>
          <w:szCs w:val="28"/>
        </w:rPr>
      </w:pPr>
      <w:r>
        <w:rPr>
          <w:sz w:val="28"/>
          <w:szCs w:val="28"/>
        </w:rPr>
        <w:t>1.2. ожидание полного перечня необходимых документов – 5 дней</w:t>
      </w:r>
    </w:p>
    <w:p w:rsidR="000C04B0" w:rsidRPr="00B927FB" w:rsidRDefault="000C04B0" w:rsidP="000C04B0">
      <w:pPr>
        <w:pStyle w:val="a5"/>
        <w:suppressAutoHyphens w:val="0"/>
        <w:spacing w:after="0"/>
        <w:ind w:left="0"/>
        <w:jc w:val="both"/>
        <w:rPr>
          <w:sz w:val="28"/>
          <w:szCs w:val="28"/>
        </w:rPr>
      </w:pPr>
      <w:r>
        <w:rPr>
          <w:sz w:val="28"/>
          <w:szCs w:val="28"/>
        </w:rPr>
        <w:t>1.3. разработка проектов (эскизов, сценариев и т.д.) – 10 дней (при необходимости время увеличивается, о чём незамедлительно сообщается потребителю услуги)</w:t>
      </w:r>
    </w:p>
    <w:p w:rsidR="000C04B0" w:rsidRPr="00B927FB" w:rsidRDefault="000C04B0" w:rsidP="000C04B0">
      <w:pPr>
        <w:pStyle w:val="a5"/>
        <w:suppressAutoHyphens w:val="0"/>
        <w:spacing w:after="0"/>
        <w:ind w:left="0"/>
        <w:jc w:val="both"/>
        <w:rPr>
          <w:sz w:val="28"/>
          <w:szCs w:val="28"/>
        </w:rPr>
      </w:pPr>
      <w:r>
        <w:rPr>
          <w:sz w:val="28"/>
          <w:szCs w:val="28"/>
        </w:rPr>
        <w:t>1.4.изучение и подбор необходимого материала  (информации) для предоставления услуги – 10 дней (при необходимости время увеличивается, о чём незамедлительно сообщается потребителю услуги)</w:t>
      </w:r>
    </w:p>
    <w:p w:rsidR="000C04B0" w:rsidRDefault="000C04B0" w:rsidP="000C04B0">
      <w:pPr>
        <w:pStyle w:val="a5"/>
        <w:tabs>
          <w:tab w:val="left" w:pos="426"/>
          <w:tab w:val="left" w:pos="18321"/>
        </w:tabs>
        <w:suppressAutoHyphens w:val="0"/>
        <w:spacing w:after="0" w:line="200" w:lineRule="atLeast"/>
        <w:ind w:left="0"/>
        <w:jc w:val="both"/>
        <w:rPr>
          <w:sz w:val="28"/>
          <w:szCs w:val="28"/>
        </w:rPr>
      </w:pPr>
    </w:p>
    <w:p w:rsidR="000C04B0" w:rsidRDefault="000C04B0" w:rsidP="000C04B0">
      <w:pPr>
        <w:pStyle w:val="a5"/>
        <w:tabs>
          <w:tab w:val="left" w:pos="426"/>
          <w:tab w:val="left" w:pos="18321"/>
        </w:tabs>
        <w:suppressAutoHyphens w:val="0"/>
        <w:spacing w:after="0" w:line="200" w:lineRule="atLeast"/>
        <w:ind w:left="0"/>
        <w:jc w:val="both"/>
        <w:rPr>
          <w:sz w:val="28"/>
          <w:szCs w:val="28"/>
        </w:rPr>
      </w:pPr>
      <w:r w:rsidRPr="008465C7">
        <w:rPr>
          <w:sz w:val="28"/>
          <w:szCs w:val="28"/>
        </w:rPr>
        <w:t>2. Максимальное время ожид</w:t>
      </w:r>
      <w:r>
        <w:rPr>
          <w:sz w:val="28"/>
          <w:szCs w:val="28"/>
        </w:rPr>
        <w:t xml:space="preserve">ания для получения консультации, а так же предоставление информации о порядке предоставления муниципальной услуги </w:t>
      </w:r>
      <w:r w:rsidRPr="008465C7">
        <w:rPr>
          <w:sz w:val="28"/>
          <w:szCs w:val="28"/>
        </w:rPr>
        <w:t>не должно превышать 30 минут.</w:t>
      </w:r>
    </w:p>
    <w:p w:rsidR="000C04B0" w:rsidRPr="00026F37" w:rsidRDefault="000C04B0" w:rsidP="000C04B0">
      <w:pPr>
        <w:pStyle w:val="a5"/>
        <w:tabs>
          <w:tab w:val="left" w:pos="426"/>
          <w:tab w:val="left" w:pos="18321"/>
        </w:tabs>
        <w:suppressAutoHyphens w:val="0"/>
        <w:spacing w:after="0" w:line="200" w:lineRule="atLeast"/>
        <w:ind w:left="0"/>
        <w:jc w:val="both"/>
        <w:rPr>
          <w:sz w:val="28"/>
          <w:szCs w:val="28"/>
        </w:rPr>
      </w:pPr>
      <w:r>
        <w:rPr>
          <w:sz w:val="28"/>
          <w:szCs w:val="28"/>
        </w:rPr>
        <w:t>2.1.предоставление информации в печатном варианте – 5 минут</w:t>
      </w:r>
    </w:p>
    <w:p w:rsidR="000C04B0" w:rsidRDefault="000C04B0" w:rsidP="000C04B0">
      <w:pPr>
        <w:spacing w:after="0"/>
        <w:rPr>
          <w:rFonts w:ascii="Times New Roman" w:hAnsi="Times New Roman" w:cs="Times New Roman"/>
          <w:sz w:val="28"/>
          <w:szCs w:val="28"/>
        </w:rPr>
      </w:pPr>
      <w:r>
        <w:rPr>
          <w:rFonts w:ascii="Times New Roman" w:hAnsi="Times New Roman" w:cs="Times New Roman"/>
          <w:sz w:val="28"/>
          <w:szCs w:val="28"/>
        </w:rPr>
        <w:t>2.2. устная консультация – 10 минут</w:t>
      </w:r>
    </w:p>
    <w:p w:rsidR="000C04B0" w:rsidRDefault="000C04B0" w:rsidP="000C04B0">
      <w:pPr>
        <w:spacing w:after="0"/>
        <w:rPr>
          <w:rFonts w:ascii="Times New Roman" w:hAnsi="Times New Roman" w:cs="Times New Roman"/>
          <w:sz w:val="28"/>
          <w:szCs w:val="28"/>
        </w:rPr>
      </w:pPr>
      <w:r>
        <w:rPr>
          <w:rFonts w:ascii="Times New Roman" w:hAnsi="Times New Roman" w:cs="Times New Roman"/>
          <w:sz w:val="28"/>
          <w:szCs w:val="28"/>
        </w:rPr>
        <w:t xml:space="preserve">2.3.  </w:t>
      </w:r>
      <w:r>
        <w:rPr>
          <w:sz w:val="28"/>
          <w:szCs w:val="28"/>
        </w:rPr>
        <w:t xml:space="preserve">предоставление информации о </w:t>
      </w:r>
      <w:r>
        <w:rPr>
          <w:rFonts w:ascii="Times New Roman" w:hAnsi="Times New Roman" w:cs="Times New Roman"/>
          <w:sz w:val="28"/>
          <w:szCs w:val="28"/>
        </w:rPr>
        <w:t>перечне документов необходимых  для оказания муниципальной услуги – 10 минут</w:t>
      </w:r>
    </w:p>
    <w:p w:rsidR="000C04B0" w:rsidRDefault="000C04B0" w:rsidP="000C04B0">
      <w:pPr>
        <w:pStyle w:val="a5"/>
        <w:tabs>
          <w:tab w:val="left" w:pos="426"/>
          <w:tab w:val="left" w:pos="18321"/>
        </w:tabs>
        <w:suppressAutoHyphens w:val="0"/>
        <w:spacing w:after="0" w:line="200" w:lineRule="atLeast"/>
        <w:ind w:left="0"/>
        <w:jc w:val="both"/>
        <w:rPr>
          <w:sz w:val="28"/>
          <w:szCs w:val="28"/>
        </w:rPr>
      </w:pPr>
    </w:p>
    <w:p w:rsidR="000C04B0" w:rsidRDefault="000C04B0" w:rsidP="000C04B0">
      <w:pPr>
        <w:pStyle w:val="a5"/>
        <w:tabs>
          <w:tab w:val="left" w:pos="426"/>
          <w:tab w:val="left" w:pos="18321"/>
        </w:tabs>
        <w:suppressAutoHyphens w:val="0"/>
        <w:spacing w:after="0" w:line="200" w:lineRule="atLeast"/>
        <w:ind w:left="0"/>
        <w:jc w:val="both"/>
        <w:rPr>
          <w:b/>
          <w:sz w:val="28"/>
          <w:szCs w:val="28"/>
        </w:rPr>
      </w:pPr>
      <w:r w:rsidRPr="00641069">
        <w:rPr>
          <w:b/>
          <w:sz w:val="28"/>
          <w:szCs w:val="28"/>
        </w:rPr>
        <w:t>2.6. Правовые основания</w:t>
      </w:r>
      <w:r>
        <w:rPr>
          <w:b/>
          <w:sz w:val="28"/>
          <w:szCs w:val="28"/>
        </w:rPr>
        <w:t xml:space="preserve"> для предоставления муниципальной услуги.</w:t>
      </w:r>
    </w:p>
    <w:p w:rsidR="000C04B0" w:rsidRDefault="000C04B0" w:rsidP="000C04B0">
      <w:pPr>
        <w:pStyle w:val="a5"/>
        <w:tabs>
          <w:tab w:val="left" w:pos="426"/>
          <w:tab w:val="left" w:pos="18321"/>
        </w:tabs>
        <w:suppressAutoHyphens w:val="0"/>
        <w:spacing w:after="0" w:line="200" w:lineRule="atLeast"/>
        <w:ind w:left="0"/>
        <w:jc w:val="both"/>
        <w:rPr>
          <w:sz w:val="28"/>
          <w:szCs w:val="28"/>
        </w:rPr>
      </w:pPr>
    </w:p>
    <w:p w:rsidR="000C04B0" w:rsidRPr="000D54A3" w:rsidRDefault="000C04B0" w:rsidP="000C04B0">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t>-Устав МО «</w:t>
      </w:r>
      <w:proofErr w:type="spellStart"/>
      <w:r w:rsidRPr="000D54A3">
        <w:rPr>
          <w:rFonts w:ascii="Times New Roman" w:hAnsi="Times New Roman" w:cs="Times New Roman"/>
          <w:sz w:val="28"/>
          <w:szCs w:val="24"/>
        </w:rPr>
        <w:t>Нельхай</w:t>
      </w:r>
      <w:proofErr w:type="spellEnd"/>
      <w:r w:rsidRPr="000D54A3">
        <w:rPr>
          <w:rFonts w:ascii="Times New Roman" w:hAnsi="Times New Roman" w:cs="Times New Roman"/>
          <w:sz w:val="28"/>
          <w:szCs w:val="24"/>
        </w:rPr>
        <w:t xml:space="preserve">» от  14.01.2006г; </w:t>
      </w:r>
    </w:p>
    <w:p w:rsidR="000C04B0" w:rsidRPr="000D54A3" w:rsidRDefault="000C04B0" w:rsidP="000C04B0">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lastRenderedPageBreak/>
        <w:t>-Устав муниципального бюджетного учреждения культуры «Информационно-культурный центр» МО «</w:t>
      </w:r>
      <w:proofErr w:type="spellStart"/>
      <w:r w:rsidRPr="000D54A3">
        <w:rPr>
          <w:rFonts w:ascii="Times New Roman" w:hAnsi="Times New Roman" w:cs="Times New Roman"/>
          <w:sz w:val="28"/>
          <w:szCs w:val="24"/>
        </w:rPr>
        <w:t>Нельхай</w:t>
      </w:r>
      <w:proofErr w:type="spellEnd"/>
      <w:r w:rsidRPr="000D54A3">
        <w:rPr>
          <w:rFonts w:ascii="Times New Roman" w:hAnsi="Times New Roman" w:cs="Times New Roman"/>
          <w:sz w:val="28"/>
          <w:szCs w:val="24"/>
        </w:rPr>
        <w:t>»  от 05.09.2011г</w:t>
      </w:r>
    </w:p>
    <w:p w:rsidR="000C04B0" w:rsidRPr="000D54A3" w:rsidRDefault="000C04B0" w:rsidP="000C04B0">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t>- Локальные акты МО «</w:t>
      </w:r>
      <w:proofErr w:type="spellStart"/>
      <w:r w:rsidRPr="000D54A3">
        <w:rPr>
          <w:rFonts w:ascii="Times New Roman" w:hAnsi="Times New Roman" w:cs="Times New Roman"/>
          <w:sz w:val="28"/>
          <w:szCs w:val="24"/>
        </w:rPr>
        <w:t>Нельхай</w:t>
      </w:r>
      <w:proofErr w:type="spellEnd"/>
      <w:r w:rsidRPr="000D54A3">
        <w:rPr>
          <w:rFonts w:ascii="Times New Roman" w:hAnsi="Times New Roman" w:cs="Times New Roman"/>
          <w:sz w:val="28"/>
          <w:szCs w:val="24"/>
        </w:rPr>
        <w:t xml:space="preserve">» регламентирующие </w:t>
      </w:r>
      <w:proofErr w:type="spellStart"/>
      <w:r w:rsidRPr="000D54A3">
        <w:rPr>
          <w:rFonts w:ascii="Times New Roman" w:hAnsi="Times New Roman" w:cs="Times New Roman"/>
          <w:sz w:val="28"/>
          <w:szCs w:val="24"/>
        </w:rPr>
        <w:t>культурно-досуговую</w:t>
      </w:r>
      <w:proofErr w:type="spellEnd"/>
      <w:r w:rsidRPr="000D54A3">
        <w:rPr>
          <w:rFonts w:ascii="Times New Roman" w:hAnsi="Times New Roman" w:cs="Times New Roman"/>
          <w:sz w:val="28"/>
          <w:szCs w:val="24"/>
        </w:rPr>
        <w:t xml:space="preserve"> деятельность: Постановление главы МО «</w:t>
      </w:r>
      <w:proofErr w:type="spellStart"/>
      <w:r w:rsidRPr="000D54A3">
        <w:rPr>
          <w:rFonts w:ascii="Times New Roman" w:hAnsi="Times New Roman" w:cs="Times New Roman"/>
          <w:sz w:val="28"/>
          <w:szCs w:val="24"/>
        </w:rPr>
        <w:t>Нельхай</w:t>
      </w:r>
      <w:proofErr w:type="spellEnd"/>
      <w:r w:rsidRPr="000D54A3">
        <w:rPr>
          <w:rFonts w:ascii="Times New Roman" w:hAnsi="Times New Roman" w:cs="Times New Roman"/>
          <w:sz w:val="28"/>
          <w:szCs w:val="24"/>
        </w:rPr>
        <w:t>» от 13.01.2012 № 1-П «Об утверждении реестра муниципальных услуг муниципального образования «</w:t>
      </w:r>
      <w:proofErr w:type="spellStart"/>
      <w:r w:rsidRPr="000D54A3">
        <w:rPr>
          <w:rFonts w:ascii="Times New Roman" w:hAnsi="Times New Roman" w:cs="Times New Roman"/>
          <w:sz w:val="28"/>
          <w:szCs w:val="24"/>
        </w:rPr>
        <w:t>Нельхай</w:t>
      </w:r>
      <w:proofErr w:type="spellEnd"/>
      <w:r w:rsidRPr="000D54A3">
        <w:rPr>
          <w:rFonts w:ascii="Times New Roman" w:hAnsi="Times New Roman" w:cs="Times New Roman"/>
          <w:sz w:val="28"/>
          <w:szCs w:val="24"/>
        </w:rPr>
        <w:t>».</w:t>
      </w:r>
    </w:p>
    <w:p w:rsidR="000C04B0" w:rsidRDefault="000C04B0" w:rsidP="000C04B0">
      <w:pPr>
        <w:spacing w:after="0"/>
        <w:rPr>
          <w:rFonts w:ascii="Times New Roman" w:hAnsi="Times New Roman" w:cs="Times New Roman"/>
          <w:sz w:val="28"/>
          <w:szCs w:val="28"/>
        </w:rPr>
      </w:pPr>
    </w:p>
    <w:p w:rsidR="000C04B0" w:rsidRDefault="000C04B0" w:rsidP="000C04B0">
      <w:pPr>
        <w:pStyle w:val="a5"/>
        <w:tabs>
          <w:tab w:val="left" w:pos="426"/>
          <w:tab w:val="left" w:pos="18321"/>
        </w:tabs>
        <w:suppressAutoHyphens w:val="0"/>
        <w:spacing w:after="0" w:line="200" w:lineRule="atLeast"/>
        <w:ind w:left="0"/>
        <w:jc w:val="both"/>
        <w:rPr>
          <w:sz w:val="28"/>
          <w:szCs w:val="28"/>
        </w:rPr>
      </w:pPr>
      <w:r w:rsidRPr="00D479DC">
        <w:rPr>
          <w:b/>
          <w:sz w:val="28"/>
          <w:szCs w:val="28"/>
        </w:rPr>
        <w:t xml:space="preserve">2.7. </w:t>
      </w:r>
      <w:r w:rsidRPr="006C6F06">
        <w:rPr>
          <w:b/>
          <w:sz w:val="28"/>
          <w:szCs w:val="28"/>
        </w:rPr>
        <w:t>Перечень</w:t>
      </w:r>
      <w:r>
        <w:rPr>
          <w:sz w:val="28"/>
          <w:szCs w:val="28"/>
        </w:rPr>
        <w:t xml:space="preserve"> </w:t>
      </w:r>
      <w:r>
        <w:rPr>
          <w:b/>
          <w:sz w:val="28"/>
          <w:szCs w:val="28"/>
        </w:rPr>
        <w:t>документов</w:t>
      </w:r>
      <w:r w:rsidRPr="00D479DC">
        <w:rPr>
          <w:b/>
          <w:sz w:val="28"/>
          <w:szCs w:val="28"/>
        </w:rPr>
        <w:t xml:space="preserve"> </w:t>
      </w:r>
      <w:r>
        <w:rPr>
          <w:b/>
          <w:sz w:val="28"/>
          <w:szCs w:val="28"/>
        </w:rPr>
        <w:t>необходимых</w:t>
      </w:r>
      <w:r>
        <w:rPr>
          <w:sz w:val="28"/>
          <w:szCs w:val="28"/>
        </w:rPr>
        <w:t xml:space="preserve"> </w:t>
      </w:r>
      <w:r w:rsidRPr="00D479DC">
        <w:rPr>
          <w:b/>
          <w:sz w:val="28"/>
          <w:szCs w:val="28"/>
        </w:rPr>
        <w:t>для оказания муниципальной услуги</w:t>
      </w:r>
      <w:r>
        <w:rPr>
          <w:sz w:val="28"/>
          <w:szCs w:val="28"/>
        </w:rPr>
        <w:t>: (договор, квитанция, счет)</w:t>
      </w:r>
    </w:p>
    <w:p w:rsidR="000C04B0" w:rsidRDefault="000C04B0" w:rsidP="000C04B0">
      <w:pPr>
        <w:spacing w:after="0"/>
        <w:rPr>
          <w:rFonts w:ascii="Times New Roman" w:hAnsi="Times New Roman" w:cs="Times New Roman"/>
          <w:sz w:val="28"/>
          <w:szCs w:val="28"/>
        </w:rPr>
      </w:pPr>
      <w:r>
        <w:rPr>
          <w:rFonts w:ascii="Times New Roman" w:hAnsi="Times New Roman" w:cs="Times New Roman"/>
          <w:sz w:val="28"/>
          <w:szCs w:val="28"/>
        </w:rPr>
        <w:t>- паспорт или иной документ удостоверяющий личность заявителя,</w:t>
      </w:r>
    </w:p>
    <w:p w:rsidR="000C04B0" w:rsidRDefault="000C04B0" w:rsidP="000C04B0">
      <w:pPr>
        <w:spacing w:after="0"/>
        <w:rPr>
          <w:rFonts w:ascii="Times New Roman" w:hAnsi="Times New Roman" w:cs="Times New Roman"/>
          <w:sz w:val="28"/>
          <w:szCs w:val="28"/>
        </w:rPr>
      </w:pPr>
      <w:r>
        <w:rPr>
          <w:rFonts w:ascii="Times New Roman" w:hAnsi="Times New Roman" w:cs="Times New Roman"/>
          <w:sz w:val="28"/>
          <w:szCs w:val="28"/>
        </w:rPr>
        <w:t>- письменное заявление на имя руководителя учреждения с просьбой предоставить ту или иную услугу (в соответствии с перечнем услуг),</w:t>
      </w:r>
    </w:p>
    <w:p w:rsidR="000C04B0" w:rsidRDefault="000C04B0" w:rsidP="000C04B0">
      <w:pPr>
        <w:spacing w:after="0"/>
        <w:rPr>
          <w:rFonts w:ascii="Times New Roman" w:hAnsi="Times New Roman" w:cs="Times New Roman"/>
          <w:sz w:val="28"/>
          <w:szCs w:val="28"/>
        </w:rPr>
      </w:pPr>
      <w:r>
        <w:rPr>
          <w:rFonts w:ascii="Times New Roman" w:hAnsi="Times New Roman" w:cs="Times New Roman"/>
          <w:sz w:val="28"/>
          <w:szCs w:val="28"/>
        </w:rPr>
        <w:t>- договор на предоставление муниципальной услуги,</w:t>
      </w:r>
    </w:p>
    <w:p w:rsidR="000C04B0" w:rsidRDefault="000C04B0" w:rsidP="000C04B0">
      <w:pPr>
        <w:spacing w:after="0"/>
        <w:rPr>
          <w:rFonts w:ascii="Times New Roman" w:hAnsi="Times New Roman" w:cs="Times New Roman"/>
          <w:sz w:val="28"/>
          <w:szCs w:val="28"/>
        </w:rPr>
      </w:pPr>
      <w:r>
        <w:rPr>
          <w:rFonts w:ascii="Times New Roman" w:hAnsi="Times New Roman" w:cs="Times New Roman"/>
          <w:sz w:val="28"/>
          <w:szCs w:val="28"/>
        </w:rPr>
        <w:t>- квитанция, счёт или иной документ подтверждающий оплату услуги (в случае, если услуга платная)</w:t>
      </w:r>
    </w:p>
    <w:p w:rsidR="000C04B0" w:rsidRDefault="000C04B0" w:rsidP="000C04B0">
      <w:pPr>
        <w:spacing w:after="0"/>
        <w:rPr>
          <w:rFonts w:ascii="Times New Roman" w:hAnsi="Times New Roman" w:cs="Times New Roman"/>
          <w:sz w:val="28"/>
          <w:szCs w:val="28"/>
        </w:rPr>
      </w:pPr>
      <w:r>
        <w:rPr>
          <w:rFonts w:ascii="Times New Roman" w:hAnsi="Times New Roman" w:cs="Times New Roman"/>
          <w:sz w:val="28"/>
          <w:szCs w:val="28"/>
        </w:rPr>
        <w:t>- в случае отказа в предоставлении муниципальной услуги заявителю сообщается в письменном виде с объяснением причин отказа.</w:t>
      </w:r>
    </w:p>
    <w:p w:rsidR="000C04B0" w:rsidRDefault="000C04B0" w:rsidP="000C04B0">
      <w:pPr>
        <w:pStyle w:val="a5"/>
        <w:tabs>
          <w:tab w:val="left" w:pos="360"/>
          <w:tab w:val="left" w:pos="420"/>
          <w:tab w:val="left" w:pos="709"/>
          <w:tab w:val="left" w:pos="18321"/>
        </w:tabs>
        <w:suppressAutoHyphens w:val="0"/>
        <w:spacing w:after="0" w:line="200" w:lineRule="atLeast"/>
        <w:ind w:left="0"/>
        <w:jc w:val="both"/>
        <w:rPr>
          <w:b/>
          <w:sz w:val="28"/>
          <w:szCs w:val="28"/>
        </w:rPr>
      </w:pPr>
      <w:r w:rsidRPr="00B97EB6">
        <w:rPr>
          <w:b/>
          <w:sz w:val="28"/>
          <w:szCs w:val="28"/>
        </w:rPr>
        <w:t xml:space="preserve">2.8. </w:t>
      </w:r>
      <w:r>
        <w:rPr>
          <w:b/>
          <w:sz w:val="28"/>
          <w:szCs w:val="28"/>
        </w:rPr>
        <w:t>Основания для отказа в приёме документов необходимых для предоставления  м</w:t>
      </w:r>
      <w:r w:rsidRPr="001914FA">
        <w:rPr>
          <w:b/>
          <w:sz w:val="28"/>
          <w:szCs w:val="28"/>
        </w:rPr>
        <w:t>униципальной услуги</w:t>
      </w:r>
      <w:r>
        <w:rPr>
          <w:b/>
          <w:sz w:val="28"/>
          <w:szCs w:val="28"/>
        </w:rPr>
        <w:t>:</w:t>
      </w:r>
    </w:p>
    <w:p w:rsidR="000C04B0" w:rsidRPr="00B97EB6" w:rsidRDefault="000C04B0" w:rsidP="000C04B0">
      <w:pPr>
        <w:pStyle w:val="a5"/>
        <w:tabs>
          <w:tab w:val="left" w:pos="360"/>
          <w:tab w:val="left" w:pos="420"/>
          <w:tab w:val="left" w:pos="709"/>
          <w:tab w:val="left" w:pos="18321"/>
        </w:tabs>
        <w:suppressAutoHyphens w:val="0"/>
        <w:spacing w:after="0" w:line="200" w:lineRule="atLeast"/>
        <w:ind w:left="0"/>
        <w:jc w:val="both"/>
        <w:rPr>
          <w:sz w:val="28"/>
          <w:szCs w:val="28"/>
        </w:rPr>
      </w:pPr>
      <w:r w:rsidRPr="00B97EB6">
        <w:rPr>
          <w:sz w:val="28"/>
          <w:szCs w:val="28"/>
        </w:rPr>
        <w:t>- документы не были предоставлены в положенный срок,</w:t>
      </w:r>
    </w:p>
    <w:p w:rsidR="000C04B0" w:rsidRPr="00B97EB6" w:rsidRDefault="000C04B0" w:rsidP="000C04B0">
      <w:pPr>
        <w:pStyle w:val="a5"/>
        <w:tabs>
          <w:tab w:val="left" w:pos="360"/>
          <w:tab w:val="left" w:pos="420"/>
          <w:tab w:val="left" w:pos="709"/>
          <w:tab w:val="left" w:pos="18321"/>
        </w:tabs>
        <w:suppressAutoHyphens w:val="0"/>
        <w:spacing w:after="0" w:line="200" w:lineRule="atLeast"/>
        <w:ind w:left="0"/>
        <w:jc w:val="both"/>
      </w:pPr>
      <w:r w:rsidRPr="00B97EB6">
        <w:rPr>
          <w:sz w:val="28"/>
          <w:szCs w:val="28"/>
        </w:rPr>
        <w:t>- представленные документы были представлены в ненадлежащем виде (</w:t>
      </w:r>
      <w:r>
        <w:rPr>
          <w:sz w:val="28"/>
          <w:szCs w:val="28"/>
        </w:rPr>
        <w:t>неразборчиво указанны данные заявителя, информация не считывается, не просматриваются реквизиты (для юридических лиц, для  организаций), не ясно изложена просьба на услугу, которую необходимо представить</w:t>
      </w:r>
      <w:r w:rsidRPr="00B97EB6">
        <w:rPr>
          <w:sz w:val="28"/>
          <w:szCs w:val="28"/>
        </w:rPr>
        <w:t>)</w:t>
      </w:r>
      <w:r>
        <w:rPr>
          <w:sz w:val="28"/>
          <w:szCs w:val="28"/>
        </w:rPr>
        <w:t>.</w:t>
      </w:r>
    </w:p>
    <w:p w:rsidR="000C04B0" w:rsidRPr="00B97EB6" w:rsidRDefault="000C04B0" w:rsidP="000C04B0">
      <w:pPr>
        <w:pStyle w:val="a5"/>
        <w:tabs>
          <w:tab w:val="left" w:pos="426"/>
          <w:tab w:val="left" w:pos="18321"/>
        </w:tabs>
        <w:suppressAutoHyphens w:val="0"/>
        <w:spacing w:after="0" w:line="200" w:lineRule="atLeast"/>
        <w:ind w:left="0"/>
        <w:jc w:val="both"/>
        <w:rPr>
          <w:b/>
          <w:sz w:val="28"/>
          <w:szCs w:val="28"/>
        </w:rPr>
      </w:pPr>
    </w:p>
    <w:p w:rsidR="000C04B0" w:rsidRPr="00A15DE2" w:rsidRDefault="000C04B0" w:rsidP="000C04B0">
      <w:pPr>
        <w:pStyle w:val="a5"/>
        <w:tabs>
          <w:tab w:val="left" w:pos="360"/>
          <w:tab w:val="left" w:pos="420"/>
          <w:tab w:val="left" w:pos="709"/>
          <w:tab w:val="left" w:pos="18321"/>
        </w:tabs>
        <w:suppressAutoHyphens w:val="0"/>
        <w:spacing w:after="0" w:line="200" w:lineRule="atLeast"/>
        <w:ind w:left="0"/>
        <w:jc w:val="both"/>
      </w:pPr>
      <w:r w:rsidRPr="00D23F05">
        <w:rPr>
          <w:b/>
          <w:sz w:val="28"/>
          <w:szCs w:val="28"/>
        </w:rPr>
        <w:t>2.9.</w:t>
      </w:r>
      <w:r>
        <w:t xml:space="preserve">   </w:t>
      </w:r>
      <w:r w:rsidRPr="001914FA">
        <w:rPr>
          <w:b/>
          <w:sz w:val="28"/>
          <w:szCs w:val="28"/>
        </w:rPr>
        <w:t>Основания для отказа в предоставлении Муниципальной услуги</w:t>
      </w:r>
    </w:p>
    <w:p w:rsidR="000C04B0" w:rsidRDefault="000C04B0" w:rsidP="000C04B0">
      <w:pPr>
        <w:pStyle w:val="10"/>
        <w:numPr>
          <w:ilvl w:val="1"/>
          <w:numId w:val="1"/>
        </w:numPr>
        <w:tabs>
          <w:tab w:val="clear" w:pos="1080"/>
          <w:tab w:val="num" w:pos="0"/>
          <w:tab w:val="left" w:pos="420"/>
          <w:tab w:val="left" w:pos="709"/>
          <w:tab w:val="left" w:pos="18321"/>
        </w:tabs>
        <w:spacing w:before="0" w:after="0"/>
        <w:ind w:left="0" w:firstLine="0"/>
        <w:rPr>
          <w:sz w:val="28"/>
          <w:szCs w:val="28"/>
        </w:rPr>
      </w:pPr>
      <w:r>
        <w:rPr>
          <w:sz w:val="28"/>
          <w:szCs w:val="28"/>
        </w:rPr>
        <w:t>В предоставлении Муниципальной услуги может быть отказано на следующих основаниях:</w:t>
      </w:r>
    </w:p>
    <w:p w:rsidR="000C04B0" w:rsidRPr="00D23F05" w:rsidRDefault="000C04B0" w:rsidP="000C04B0">
      <w:pPr>
        <w:pStyle w:val="10"/>
        <w:tabs>
          <w:tab w:val="left" w:pos="420"/>
          <w:tab w:val="left" w:pos="709"/>
          <w:tab w:val="left" w:pos="18321"/>
        </w:tabs>
        <w:spacing w:before="0" w:after="0"/>
        <w:rPr>
          <w:sz w:val="28"/>
          <w:szCs w:val="28"/>
        </w:rPr>
      </w:pPr>
      <w:r w:rsidRPr="00D23F05">
        <w:rPr>
          <w:sz w:val="28"/>
          <w:szCs w:val="28"/>
        </w:rPr>
        <w:t>- обращение за получением Муниципальной услуги лица в ненадлежащем состоянии (алкогольное или наркотическое опьянение) либо нарушение лицом правил общественного порядка (грубое отношение, агрессивное поведение, нецензурная брань)</w:t>
      </w:r>
      <w:r>
        <w:rPr>
          <w:sz w:val="28"/>
          <w:szCs w:val="28"/>
        </w:rPr>
        <w:t>,</w:t>
      </w:r>
    </w:p>
    <w:p w:rsidR="000C04B0" w:rsidRPr="00D23F05" w:rsidRDefault="000C04B0" w:rsidP="000C04B0">
      <w:pPr>
        <w:pStyle w:val="10"/>
        <w:tabs>
          <w:tab w:val="left" w:pos="420"/>
          <w:tab w:val="left" w:pos="709"/>
          <w:tab w:val="left" w:pos="18321"/>
        </w:tabs>
        <w:spacing w:before="0" w:after="0"/>
        <w:rPr>
          <w:sz w:val="28"/>
          <w:szCs w:val="28"/>
        </w:rPr>
      </w:pPr>
    </w:p>
    <w:p w:rsidR="000C04B0" w:rsidRDefault="000C04B0" w:rsidP="000C04B0">
      <w:pPr>
        <w:rPr>
          <w:b/>
          <w:bCs/>
          <w:sz w:val="28"/>
          <w:szCs w:val="28"/>
        </w:rPr>
      </w:pPr>
      <w:r w:rsidRPr="00D23F05">
        <w:rPr>
          <w:b/>
          <w:sz w:val="28"/>
          <w:szCs w:val="28"/>
        </w:rPr>
        <w:t>2.10</w:t>
      </w:r>
      <w:r w:rsidRPr="006068C8">
        <w:rPr>
          <w:sz w:val="28"/>
          <w:szCs w:val="28"/>
        </w:rPr>
        <w:t>.</w:t>
      </w:r>
      <w:r w:rsidRPr="00305003">
        <w:rPr>
          <w:b/>
          <w:bCs/>
          <w:sz w:val="28"/>
          <w:szCs w:val="28"/>
        </w:rPr>
        <w:t xml:space="preserve"> </w:t>
      </w:r>
      <w:r>
        <w:rPr>
          <w:b/>
          <w:bCs/>
          <w:sz w:val="28"/>
          <w:szCs w:val="28"/>
        </w:rPr>
        <w:t>Сведения о стоимости предоставления муниципальной услуги</w:t>
      </w:r>
    </w:p>
    <w:p w:rsidR="000C04B0" w:rsidRDefault="000C04B0" w:rsidP="000C04B0">
      <w:pPr>
        <w:jc w:val="both"/>
        <w:rPr>
          <w:bCs/>
          <w:sz w:val="28"/>
          <w:szCs w:val="28"/>
        </w:rPr>
      </w:pPr>
      <w:r>
        <w:rPr>
          <w:bCs/>
          <w:sz w:val="28"/>
          <w:szCs w:val="28"/>
        </w:rPr>
        <w:t xml:space="preserve">- муниципальная услуга </w:t>
      </w:r>
      <w:r w:rsidRPr="00403B5F">
        <w:rPr>
          <w:bCs/>
          <w:sz w:val="28"/>
          <w:szCs w:val="28"/>
        </w:rPr>
        <w:t>предоставляется бесплатно</w:t>
      </w:r>
      <w:r>
        <w:rPr>
          <w:bCs/>
          <w:sz w:val="28"/>
          <w:szCs w:val="28"/>
        </w:rPr>
        <w:t xml:space="preserve"> и (или) частично платно</w:t>
      </w:r>
      <w:r w:rsidRPr="00403B5F">
        <w:rPr>
          <w:bCs/>
          <w:sz w:val="28"/>
          <w:szCs w:val="28"/>
        </w:rPr>
        <w:t>.</w:t>
      </w:r>
    </w:p>
    <w:p w:rsidR="000C04B0" w:rsidRDefault="000C04B0" w:rsidP="000C04B0">
      <w:pPr>
        <w:pStyle w:val="10"/>
        <w:tabs>
          <w:tab w:val="left" w:pos="420"/>
          <w:tab w:val="left" w:pos="709"/>
          <w:tab w:val="left" w:pos="18321"/>
        </w:tabs>
        <w:spacing w:before="0" w:after="0"/>
        <w:rPr>
          <w:b/>
          <w:sz w:val="28"/>
          <w:szCs w:val="34"/>
        </w:rPr>
      </w:pPr>
      <w:r w:rsidRPr="001E0AC7">
        <w:rPr>
          <w:b/>
          <w:sz w:val="28"/>
          <w:szCs w:val="34"/>
        </w:rPr>
        <w:t>2.11.</w:t>
      </w:r>
      <w:r>
        <w:rPr>
          <w:sz w:val="28"/>
          <w:szCs w:val="34"/>
        </w:rPr>
        <w:t xml:space="preserve"> </w:t>
      </w:r>
      <w:r w:rsidRPr="001461B8">
        <w:rPr>
          <w:b/>
          <w:sz w:val="28"/>
          <w:szCs w:val="34"/>
        </w:rPr>
        <w:t>Срок ожидания в очереди</w:t>
      </w:r>
      <w:r>
        <w:rPr>
          <w:b/>
          <w:sz w:val="28"/>
          <w:szCs w:val="34"/>
        </w:rPr>
        <w:t xml:space="preserve"> при подаче запроса для предоставления муниципальной услуги</w:t>
      </w:r>
    </w:p>
    <w:p w:rsidR="000C04B0" w:rsidRDefault="000C04B0" w:rsidP="000C04B0">
      <w:pPr>
        <w:pStyle w:val="10"/>
        <w:tabs>
          <w:tab w:val="left" w:pos="420"/>
          <w:tab w:val="left" w:pos="709"/>
          <w:tab w:val="left" w:pos="18321"/>
        </w:tabs>
        <w:spacing w:before="0" w:after="0"/>
        <w:rPr>
          <w:sz w:val="28"/>
          <w:szCs w:val="34"/>
        </w:rPr>
      </w:pPr>
      <w:r>
        <w:rPr>
          <w:sz w:val="28"/>
          <w:szCs w:val="34"/>
        </w:rPr>
        <w:t>- в течени</w:t>
      </w:r>
      <w:proofErr w:type="gramStart"/>
      <w:r>
        <w:rPr>
          <w:sz w:val="28"/>
          <w:szCs w:val="34"/>
        </w:rPr>
        <w:t>и</w:t>
      </w:r>
      <w:proofErr w:type="gramEnd"/>
      <w:r>
        <w:rPr>
          <w:sz w:val="28"/>
          <w:szCs w:val="34"/>
        </w:rPr>
        <w:t xml:space="preserve"> двух  дней со дня подачи запроса.</w:t>
      </w:r>
    </w:p>
    <w:p w:rsidR="000C04B0" w:rsidRPr="00D23F05" w:rsidRDefault="000C04B0" w:rsidP="000C04B0">
      <w:pPr>
        <w:pStyle w:val="10"/>
        <w:tabs>
          <w:tab w:val="left" w:pos="420"/>
          <w:tab w:val="left" w:pos="709"/>
          <w:tab w:val="left" w:pos="18321"/>
        </w:tabs>
        <w:spacing w:before="0" w:after="0"/>
        <w:rPr>
          <w:sz w:val="28"/>
          <w:szCs w:val="34"/>
        </w:rPr>
      </w:pPr>
    </w:p>
    <w:p w:rsidR="000C04B0" w:rsidRDefault="000C04B0" w:rsidP="000C04B0">
      <w:pPr>
        <w:pStyle w:val="10"/>
        <w:tabs>
          <w:tab w:val="left" w:pos="420"/>
          <w:tab w:val="left" w:pos="709"/>
          <w:tab w:val="left" w:pos="18321"/>
        </w:tabs>
        <w:spacing w:before="0" w:after="0"/>
        <w:rPr>
          <w:b/>
          <w:sz w:val="28"/>
          <w:szCs w:val="34"/>
        </w:rPr>
      </w:pPr>
      <w:r w:rsidRPr="001E0AC7">
        <w:rPr>
          <w:b/>
          <w:sz w:val="28"/>
          <w:szCs w:val="34"/>
        </w:rPr>
        <w:t>2.12.</w:t>
      </w:r>
      <w:r>
        <w:rPr>
          <w:sz w:val="28"/>
          <w:szCs w:val="34"/>
        </w:rPr>
        <w:t xml:space="preserve"> </w:t>
      </w:r>
      <w:r w:rsidRPr="006068C8">
        <w:rPr>
          <w:b/>
          <w:sz w:val="28"/>
          <w:szCs w:val="34"/>
        </w:rPr>
        <w:t>Срок регистрации запроса</w:t>
      </w:r>
      <w:r>
        <w:rPr>
          <w:b/>
          <w:sz w:val="28"/>
          <w:szCs w:val="34"/>
        </w:rPr>
        <w:t xml:space="preserve"> заявителя о предоставлении муниципальной услуги</w:t>
      </w:r>
    </w:p>
    <w:p w:rsidR="000C04B0" w:rsidRDefault="000C04B0" w:rsidP="000C04B0">
      <w:pPr>
        <w:pStyle w:val="10"/>
        <w:tabs>
          <w:tab w:val="left" w:pos="420"/>
          <w:tab w:val="left" w:pos="709"/>
          <w:tab w:val="left" w:pos="18321"/>
        </w:tabs>
        <w:spacing w:before="0" w:after="0"/>
        <w:rPr>
          <w:sz w:val="28"/>
          <w:szCs w:val="34"/>
        </w:rPr>
      </w:pPr>
      <w:r>
        <w:rPr>
          <w:sz w:val="28"/>
          <w:szCs w:val="34"/>
        </w:rPr>
        <w:t>- в течени</w:t>
      </w:r>
      <w:proofErr w:type="gramStart"/>
      <w:r>
        <w:rPr>
          <w:sz w:val="28"/>
          <w:szCs w:val="34"/>
        </w:rPr>
        <w:t>и</w:t>
      </w:r>
      <w:proofErr w:type="gramEnd"/>
      <w:r>
        <w:rPr>
          <w:sz w:val="28"/>
          <w:szCs w:val="34"/>
        </w:rPr>
        <w:t xml:space="preserve"> двух дней с момента  подачи запроса</w:t>
      </w:r>
    </w:p>
    <w:p w:rsidR="000C04B0" w:rsidRDefault="000C04B0" w:rsidP="000C04B0">
      <w:pPr>
        <w:pStyle w:val="10"/>
        <w:tabs>
          <w:tab w:val="left" w:pos="420"/>
          <w:tab w:val="left" w:pos="709"/>
          <w:tab w:val="left" w:pos="18321"/>
        </w:tabs>
        <w:spacing w:before="0" w:after="0"/>
        <w:rPr>
          <w:sz w:val="28"/>
          <w:szCs w:val="34"/>
        </w:rPr>
      </w:pPr>
    </w:p>
    <w:p w:rsidR="000C04B0" w:rsidRPr="001D0603" w:rsidRDefault="000C04B0" w:rsidP="000C04B0">
      <w:pPr>
        <w:rPr>
          <w:b/>
          <w:color w:val="FF0000"/>
          <w:sz w:val="28"/>
          <w:szCs w:val="28"/>
        </w:rPr>
      </w:pPr>
      <w:r>
        <w:rPr>
          <w:b/>
          <w:sz w:val="28"/>
          <w:szCs w:val="28"/>
        </w:rPr>
        <w:t xml:space="preserve">2.13. </w:t>
      </w:r>
      <w:r w:rsidRPr="001E0AC7">
        <w:rPr>
          <w:b/>
          <w:sz w:val="28"/>
          <w:szCs w:val="28"/>
        </w:rPr>
        <w:t xml:space="preserve">Требования к </w:t>
      </w:r>
      <w:r>
        <w:rPr>
          <w:b/>
          <w:sz w:val="28"/>
          <w:szCs w:val="28"/>
        </w:rPr>
        <w:t>помещениям</w:t>
      </w:r>
      <w:proofErr w:type="gramStart"/>
      <w:r>
        <w:rPr>
          <w:b/>
          <w:sz w:val="28"/>
          <w:szCs w:val="28"/>
        </w:rPr>
        <w:t xml:space="preserve"> ,</w:t>
      </w:r>
      <w:proofErr w:type="gramEnd"/>
      <w:r>
        <w:rPr>
          <w:b/>
          <w:sz w:val="28"/>
          <w:szCs w:val="28"/>
        </w:rPr>
        <w:t xml:space="preserve"> залам ожидания, </w:t>
      </w:r>
      <w:r w:rsidRPr="001E0AC7">
        <w:rPr>
          <w:b/>
          <w:sz w:val="28"/>
          <w:szCs w:val="28"/>
        </w:rPr>
        <w:t xml:space="preserve">оборудованию мест оказания </w:t>
      </w:r>
      <w:r w:rsidRPr="001E0AC7">
        <w:rPr>
          <w:b/>
          <w:bCs/>
          <w:sz w:val="28"/>
          <w:szCs w:val="28"/>
        </w:rPr>
        <w:t xml:space="preserve">Муниципальной </w:t>
      </w:r>
      <w:r w:rsidRPr="001E0AC7">
        <w:rPr>
          <w:b/>
          <w:sz w:val="28"/>
          <w:szCs w:val="28"/>
        </w:rPr>
        <w:t>услуги</w:t>
      </w:r>
    </w:p>
    <w:p w:rsidR="000C04B0" w:rsidRDefault="000C04B0" w:rsidP="000C04B0">
      <w:pPr>
        <w:pStyle w:val="32"/>
        <w:spacing w:after="0"/>
        <w:ind w:left="0"/>
        <w:jc w:val="both"/>
        <w:rPr>
          <w:sz w:val="28"/>
          <w:szCs w:val="28"/>
        </w:rPr>
      </w:pPr>
      <w:r>
        <w:rPr>
          <w:sz w:val="28"/>
          <w:szCs w:val="28"/>
        </w:rPr>
        <w:t xml:space="preserve">1. </w:t>
      </w:r>
      <w:proofErr w:type="gramStart"/>
      <w:r>
        <w:rPr>
          <w:sz w:val="28"/>
          <w:szCs w:val="28"/>
        </w:rPr>
        <w:t>Прием граждан для оказания Муниципальной услуги осуществляется согласно графику работы МБУК ИКЦ, указанном в пункте 1.4. настоящего Административного регламента.</w:t>
      </w:r>
      <w:proofErr w:type="gramEnd"/>
    </w:p>
    <w:p w:rsidR="000C04B0" w:rsidRPr="001E0AC7" w:rsidRDefault="000C04B0" w:rsidP="000C04B0">
      <w:pPr>
        <w:pStyle w:val="a4"/>
        <w:shd w:val="clear" w:color="auto" w:fill="FFFFFF"/>
        <w:jc w:val="both"/>
        <w:rPr>
          <w:color w:val="000000"/>
          <w:sz w:val="28"/>
          <w:szCs w:val="28"/>
        </w:rPr>
      </w:pPr>
      <w:r w:rsidRPr="001E0AC7">
        <w:rPr>
          <w:color w:val="000000"/>
          <w:sz w:val="28"/>
          <w:szCs w:val="28"/>
        </w:rPr>
        <w:t>2. Помещения, выделенные для предоставления муниципальной услуги, должны:</w:t>
      </w:r>
    </w:p>
    <w:p w:rsidR="000C04B0" w:rsidRPr="001E0AC7" w:rsidRDefault="000C04B0" w:rsidP="000C04B0">
      <w:pPr>
        <w:pStyle w:val="a4"/>
        <w:shd w:val="clear" w:color="auto" w:fill="FFFFFF"/>
        <w:jc w:val="both"/>
        <w:rPr>
          <w:color w:val="000000"/>
          <w:sz w:val="28"/>
          <w:szCs w:val="28"/>
        </w:rPr>
      </w:pPr>
      <w:r w:rsidRPr="001E0AC7">
        <w:rPr>
          <w:color w:val="000000"/>
          <w:sz w:val="28"/>
          <w:szCs w:val="28"/>
        </w:rPr>
        <w:t>- соответствовать санитарно-эпидемиологическим правилам;</w:t>
      </w:r>
    </w:p>
    <w:p w:rsidR="000C04B0" w:rsidRDefault="000C04B0" w:rsidP="000C04B0">
      <w:pPr>
        <w:spacing w:after="0"/>
        <w:jc w:val="both"/>
        <w:rPr>
          <w:rFonts w:ascii="Times New Roman" w:hAnsi="Times New Roman" w:cs="Times New Roman"/>
          <w:sz w:val="28"/>
          <w:szCs w:val="28"/>
        </w:rPr>
      </w:pPr>
      <w:r w:rsidRPr="001E0AC7">
        <w:rPr>
          <w:rFonts w:ascii="Times New Roman" w:hAnsi="Times New Roman" w:cs="Times New Roman"/>
          <w:sz w:val="28"/>
          <w:szCs w:val="28"/>
        </w:rPr>
        <w:t>- обеспечение коммунальными услугами,</w:t>
      </w:r>
    </w:p>
    <w:p w:rsidR="000C04B0" w:rsidRDefault="000C04B0" w:rsidP="000C04B0">
      <w:pPr>
        <w:spacing w:after="0"/>
        <w:jc w:val="both"/>
        <w:rPr>
          <w:rFonts w:ascii="Times New Roman" w:hAnsi="Times New Roman" w:cs="Times New Roman"/>
          <w:sz w:val="28"/>
          <w:szCs w:val="28"/>
        </w:rPr>
      </w:pPr>
      <w:r w:rsidRPr="001E0AC7">
        <w:rPr>
          <w:rFonts w:ascii="Times New Roman" w:hAnsi="Times New Roman" w:cs="Times New Roman"/>
          <w:sz w:val="28"/>
          <w:szCs w:val="28"/>
        </w:rPr>
        <w:t>- оснащение средствами пожаротушения и оповещения о возникновении чрезвычайной ситуации,</w:t>
      </w:r>
    </w:p>
    <w:p w:rsidR="000C04B0" w:rsidRPr="001E0AC7" w:rsidRDefault="000C04B0" w:rsidP="000C04B0">
      <w:pPr>
        <w:spacing w:after="0"/>
        <w:jc w:val="both"/>
        <w:rPr>
          <w:rFonts w:ascii="Times New Roman" w:hAnsi="Times New Roman" w:cs="Times New Roman"/>
          <w:sz w:val="28"/>
          <w:szCs w:val="28"/>
        </w:rPr>
      </w:pPr>
      <w:r w:rsidRPr="001E0AC7">
        <w:rPr>
          <w:rFonts w:ascii="Times New Roman" w:hAnsi="Times New Roman" w:cs="Times New Roman"/>
          <w:color w:val="000000"/>
          <w:sz w:val="28"/>
          <w:szCs w:val="28"/>
        </w:rPr>
        <w:t>- материально-техническое оснащение процесса организации досуга.</w:t>
      </w:r>
    </w:p>
    <w:p w:rsidR="000C04B0" w:rsidRDefault="000C04B0" w:rsidP="000C04B0">
      <w:pPr>
        <w:pStyle w:val="a4"/>
        <w:shd w:val="clear" w:color="auto" w:fill="FFFFFF"/>
        <w:jc w:val="both"/>
        <w:rPr>
          <w:rFonts w:cs="Tahoma"/>
          <w:color w:val="000000"/>
          <w:sz w:val="28"/>
          <w:szCs w:val="28"/>
        </w:rPr>
      </w:pPr>
      <w:r>
        <w:rPr>
          <w:rFonts w:cs="Tahoma"/>
          <w:color w:val="000000"/>
          <w:sz w:val="28"/>
          <w:szCs w:val="28"/>
        </w:rPr>
        <w:t>3.Места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C04B0" w:rsidRPr="003B7005" w:rsidRDefault="000C04B0" w:rsidP="000C04B0">
      <w:pPr>
        <w:pStyle w:val="32"/>
        <w:spacing w:after="0"/>
        <w:ind w:left="0"/>
        <w:jc w:val="both"/>
        <w:rPr>
          <w:sz w:val="28"/>
          <w:szCs w:val="28"/>
        </w:rPr>
      </w:pPr>
      <w:r>
        <w:rPr>
          <w:rFonts w:cs="Tahoma"/>
          <w:color w:val="000000"/>
          <w:sz w:val="28"/>
          <w:szCs w:val="28"/>
        </w:rPr>
        <w:t>4.</w:t>
      </w:r>
      <w:r>
        <w:rPr>
          <w:sz w:val="28"/>
          <w:szCs w:val="28"/>
        </w:rPr>
        <w:t>Для ожидания гражданам отводится специальное место, оборудованное стульями.</w:t>
      </w:r>
    </w:p>
    <w:p w:rsidR="000C04B0" w:rsidRDefault="000C04B0" w:rsidP="000C04B0">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5. В местах предоставления муниципальной услуги предусматривается оборудование доступных мест общественного пользования (туалетов).</w:t>
      </w:r>
    </w:p>
    <w:p w:rsidR="000C04B0" w:rsidRPr="006068C8" w:rsidRDefault="000C04B0" w:rsidP="000C04B0">
      <w:pPr>
        <w:pStyle w:val="10"/>
        <w:tabs>
          <w:tab w:val="left" w:pos="420"/>
          <w:tab w:val="left" w:pos="709"/>
          <w:tab w:val="left" w:pos="18321"/>
        </w:tabs>
        <w:spacing w:before="0" w:after="0"/>
        <w:rPr>
          <w:sz w:val="28"/>
          <w:szCs w:val="34"/>
        </w:rPr>
      </w:pPr>
    </w:p>
    <w:p w:rsidR="008A43B7" w:rsidRPr="00541EE6" w:rsidRDefault="008A43B7" w:rsidP="008A43B7">
      <w:pPr>
        <w:pStyle w:val="32"/>
        <w:tabs>
          <w:tab w:val="left" w:pos="360"/>
          <w:tab w:val="left" w:pos="420"/>
          <w:tab w:val="left" w:pos="709"/>
          <w:tab w:val="left" w:pos="18321"/>
        </w:tabs>
        <w:suppressAutoHyphens w:val="0"/>
        <w:spacing w:after="0" w:line="200" w:lineRule="atLeast"/>
        <w:ind w:left="0"/>
        <w:jc w:val="center"/>
        <w:rPr>
          <w:b/>
          <w:sz w:val="28"/>
          <w:szCs w:val="28"/>
          <w:u w:val="single"/>
        </w:rPr>
      </w:pPr>
      <w:r w:rsidRPr="00541EE6">
        <w:rPr>
          <w:b/>
          <w:sz w:val="28"/>
          <w:szCs w:val="28"/>
          <w:u w:val="single"/>
        </w:rPr>
        <w:t xml:space="preserve">3. Описание состава последовательности </w:t>
      </w:r>
      <w:r w:rsidRPr="00541EE6">
        <w:rPr>
          <w:b/>
          <w:bCs/>
          <w:sz w:val="28"/>
          <w:szCs w:val="28"/>
          <w:u w:val="single"/>
        </w:rPr>
        <w:t>действий</w:t>
      </w:r>
      <w:r w:rsidRPr="00541EE6">
        <w:rPr>
          <w:b/>
          <w:sz w:val="28"/>
          <w:szCs w:val="28"/>
          <w:u w:val="single"/>
        </w:rPr>
        <w:t xml:space="preserve"> и сроков выполнения муниципальной услуги.</w:t>
      </w:r>
    </w:p>
    <w:p w:rsidR="008A43B7" w:rsidRPr="001E0AC7" w:rsidRDefault="008A43B7" w:rsidP="008A43B7">
      <w:pPr>
        <w:pStyle w:val="32"/>
        <w:tabs>
          <w:tab w:val="left" w:pos="360"/>
          <w:tab w:val="left" w:pos="420"/>
          <w:tab w:val="left" w:pos="709"/>
          <w:tab w:val="left" w:pos="18321"/>
        </w:tabs>
        <w:suppressAutoHyphens w:val="0"/>
        <w:spacing w:after="0" w:line="200" w:lineRule="atLeast"/>
        <w:ind w:left="0"/>
        <w:jc w:val="both"/>
        <w:rPr>
          <w:b/>
          <w:sz w:val="28"/>
          <w:szCs w:val="28"/>
        </w:rPr>
      </w:pPr>
    </w:p>
    <w:p w:rsidR="008A43B7" w:rsidRPr="00541EE6" w:rsidRDefault="008A43B7" w:rsidP="008A43B7">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3.1</w:t>
      </w:r>
      <w:r>
        <w:rPr>
          <w:b/>
          <w:sz w:val="28"/>
          <w:szCs w:val="28"/>
        </w:rPr>
        <w:t>.</w:t>
      </w:r>
      <w:r w:rsidRPr="00541EE6">
        <w:rPr>
          <w:b/>
          <w:sz w:val="28"/>
          <w:szCs w:val="28"/>
        </w:rPr>
        <w:t>юридический факт, являющийся основанием для начала административной процедуры</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заявление или письменное обращение с просьбой оказания той или иной муниципальной услуги</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p>
    <w:p w:rsidR="008A43B7" w:rsidRPr="00541EE6" w:rsidRDefault="008A43B7" w:rsidP="008A43B7">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3.2.</w:t>
      </w:r>
      <w:r>
        <w:rPr>
          <w:b/>
          <w:sz w:val="28"/>
          <w:szCs w:val="28"/>
        </w:rPr>
        <w:t>д</w:t>
      </w:r>
      <w:r w:rsidRPr="00541EE6">
        <w:rPr>
          <w:b/>
          <w:sz w:val="28"/>
          <w:szCs w:val="28"/>
        </w:rPr>
        <w:t>олжностные лица ответственные за предоставление  муниципальной услуги.</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руководитель МБУК ИКЦ МО «</w:t>
      </w:r>
      <w:proofErr w:type="spellStart"/>
      <w:r>
        <w:rPr>
          <w:sz w:val="28"/>
          <w:szCs w:val="28"/>
        </w:rPr>
        <w:t>Нельхай</w:t>
      </w:r>
      <w:proofErr w:type="spellEnd"/>
      <w:r>
        <w:rPr>
          <w:sz w:val="28"/>
          <w:szCs w:val="28"/>
        </w:rPr>
        <w:t xml:space="preserve">» - </w:t>
      </w:r>
      <w:proofErr w:type="spellStart"/>
      <w:r>
        <w:rPr>
          <w:sz w:val="28"/>
          <w:szCs w:val="28"/>
        </w:rPr>
        <w:t>Кунгурова</w:t>
      </w:r>
      <w:proofErr w:type="spellEnd"/>
      <w:r>
        <w:rPr>
          <w:sz w:val="28"/>
          <w:szCs w:val="28"/>
        </w:rPr>
        <w:t xml:space="preserve"> Валентина Платоновна</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 заведующая </w:t>
      </w:r>
      <w:proofErr w:type="spellStart"/>
      <w:r>
        <w:rPr>
          <w:sz w:val="28"/>
          <w:szCs w:val="28"/>
        </w:rPr>
        <w:t>Апхультинским</w:t>
      </w:r>
      <w:proofErr w:type="spellEnd"/>
      <w:r>
        <w:rPr>
          <w:sz w:val="28"/>
          <w:szCs w:val="28"/>
        </w:rPr>
        <w:t xml:space="preserve"> СДК – Базилевич Екатерина Анатольевна</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 заведующая </w:t>
      </w:r>
      <w:proofErr w:type="spellStart"/>
      <w:r>
        <w:rPr>
          <w:sz w:val="28"/>
          <w:szCs w:val="28"/>
        </w:rPr>
        <w:t>Нельхайским</w:t>
      </w:r>
      <w:proofErr w:type="spellEnd"/>
      <w:r>
        <w:rPr>
          <w:sz w:val="28"/>
          <w:szCs w:val="28"/>
        </w:rPr>
        <w:t xml:space="preserve">  СДК – Егорова Татьяна Афанасьевна</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 заведующая </w:t>
      </w:r>
      <w:proofErr w:type="spellStart"/>
      <w:r>
        <w:rPr>
          <w:sz w:val="28"/>
          <w:szCs w:val="28"/>
        </w:rPr>
        <w:t>Мольтинским</w:t>
      </w:r>
      <w:proofErr w:type="spellEnd"/>
      <w:r>
        <w:rPr>
          <w:sz w:val="28"/>
          <w:szCs w:val="28"/>
        </w:rPr>
        <w:t xml:space="preserve">  СК – </w:t>
      </w:r>
      <w:proofErr w:type="spellStart"/>
      <w:r>
        <w:rPr>
          <w:sz w:val="28"/>
          <w:szCs w:val="28"/>
        </w:rPr>
        <w:t>Метропольская</w:t>
      </w:r>
      <w:proofErr w:type="spellEnd"/>
      <w:r>
        <w:rPr>
          <w:sz w:val="28"/>
          <w:szCs w:val="28"/>
        </w:rPr>
        <w:t xml:space="preserve"> Надежда Геннадьевна</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b/>
          <w:sz w:val="28"/>
          <w:szCs w:val="28"/>
        </w:rPr>
      </w:pP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3.3.</w:t>
      </w:r>
      <w:r>
        <w:rPr>
          <w:b/>
          <w:sz w:val="28"/>
          <w:szCs w:val="28"/>
        </w:rPr>
        <w:t xml:space="preserve"> содержание административной процедуры и срок её выполнения</w:t>
      </w:r>
    </w:p>
    <w:p w:rsidR="008A43B7" w:rsidRPr="00541EE6"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Pr>
          <w:b/>
          <w:sz w:val="28"/>
          <w:szCs w:val="28"/>
        </w:rPr>
        <w:t>-</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b/>
          <w:sz w:val="28"/>
          <w:szCs w:val="28"/>
        </w:rPr>
      </w:pP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 xml:space="preserve">3.4. </w:t>
      </w:r>
      <w:r>
        <w:rPr>
          <w:b/>
          <w:sz w:val="28"/>
          <w:szCs w:val="28"/>
        </w:rPr>
        <w:t>критерии принятия решения</w:t>
      </w:r>
    </w:p>
    <w:p w:rsidR="008A43B7" w:rsidRPr="00760D9E"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sidRPr="00760D9E">
        <w:rPr>
          <w:sz w:val="28"/>
          <w:szCs w:val="28"/>
        </w:rPr>
        <w:t>- правильность формулировки запроса,</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-правильность состава услуги,</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lastRenderedPageBreak/>
        <w:t>-правильность обращения в отношении адреса по оказанию услуги,</w:t>
      </w:r>
    </w:p>
    <w:p w:rsidR="008A43B7" w:rsidRPr="00760D9E"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-соответствие порядка предоставления документов для оформления запроса по предоставлению услуги.</w:t>
      </w:r>
    </w:p>
    <w:p w:rsidR="008A43B7" w:rsidRPr="00760D9E" w:rsidRDefault="008A43B7" w:rsidP="008A43B7">
      <w:pPr>
        <w:pStyle w:val="32"/>
        <w:tabs>
          <w:tab w:val="left" w:pos="360"/>
          <w:tab w:val="left" w:pos="420"/>
          <w:tab w:val="left" w:pos="709"/>
          <w:tab w:val="left" w:pos="18321"/>
        </w:tabs>
        <w:suppressAutoHyphens w:val="0"/>
        <w:spacing w:after="0" w:line="200" w:lineRule="atLeast"/>
        <w:ind w:left="0"/>
        <w:jc w:val="both"/>
        <w:rPr>
          <w:b/>
          <w:sz w:val="28"/>
          <w:szCs w:val="28"/>
        </w:rPr>
      </w:pP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3.5.</w:t>
      </w:r>
      <w:r>
        <w:rPr>
          <w:b/>
          <w:sz w:val="28"/>
          <w:szCs w:val="28"/>
        </w:rPr>
        <w:t>результат административной процедуры и порядок передачи результата</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принятие и рассмотрение запроса,</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-проверка правильности порядка и формулировки запроса,</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удовлетворительный ответ по запросу услуги,</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оформление необходимых документов для оформления и предоставления услуги с обозначенными сроками предоставления услуги (в соответствии с порядком),</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отказ в предоставлении услуги,</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письменное сообщение об отказе в предоставлении услуги и его причина</w:t>
      </w:r>
    </w:p>
    <w:p w:rsidR="008A43B7" w:rsidRPr="00760D9E"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 </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b/>
          <w:sz w:val="28"/>
          <w:szCs w:val="28"/>
        </w:rPr>
      </w:pP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3.6.</w:t>
      </w:r>
      <w:r>
        <w:rPr>
          <w:b/>
          <w:sz w:val="28"/>
          <w:szCs w:val="28"/>
        </w:rPr>
        <w:t>способ фиксации выполнения</w:t>
      </w:r>
      <w:r w:rsidRPr="00C51CA5">
        <w:rPr>
          <w:b/>
          <w:sz w:val="28"/>
          <w:szCs w:val="28"/>
        </w:rPr>
        <w:t xml:space="preserve"> </w:t>
      </w:r>
      <w:r>
        <w:rPr>
          <w:b/>
          <w:sz w:val="28"/>
          <w:szCs w:val="28"/>
        </w:rPr>
        <w:t>административной процедуры</w:t>
      </w:r>
    </w:p>
    <w:p w:rsidR="008A43B7" w:rsidRDefault="008A43B7" w:rsidP="008A43B7">
      <w:pPr>
        <w:pStyle w:val="32"/>
        <w:tabs>
          <w:tab w:val="left" w:pos="360"/>
          <w:tab w:val="left" w:pos="420"/>
          <w:tab w:val="left" w:pos="709"/>
          <w:tab w:val="left" w:pos="18321"/>
        </w:tabs>
        <w:suppressAutoHyphens w:val="0"/>
        <w:spacing w:after="0" w:line="200" w:lineRule="atLeast"/>
        <w:ind w:left="0"/>
        <w:jc w:val="both"/>
        <w:rPr>
          <w:sz w:val="28"/>
          <w:szCs w:val="28"/>
        </w:rPr>
      </w:pPr>
      <w:r w:rsidRPr="00C51CA5">
        <w:rPr>
          <w:sz w:val="28"/>
          <w:szCs w:val="28"/>
        </w:rPr>
        <w:t xml:space="preserve">- журнал   </w:t>
      </w:r>
      <w:r>
        <w:rPr>
          <w:sz w:val="28"/>
          <w:szCs w:val="28"/>
        </w:rPr>
        <w:t>учёта и регистрации запросов по предоставлению услуги (печатный и электронный формат)</w:t>
      </w:r>
    </w:p>
    <w:p w:rsidR="008A43B7" w:rsidRPr="00730B4F" w:rsidRDefault="008A43B7" w:rsidP="008A43B7">
      <w:pPr>
        <w:jc w:val="both"/>
        <w:rPr>
          <w:bCs/>
          <w:sz w:val="28"/>
          <w:szCs w:val="28"/>
        </w:rPr>
      </w:pPr>
    </w:p>
    <w:p w:rsidR="008A43B7" w:rsidRPr="00505B03" w:rsidRDefault="008A43B7" w:rsidP="008A43B7">
      <w:pPr>
        <w:pStyle w:val="32"/>
        <w:tabs>
          <w:tab w:val="left" w:pos="360"/>
          <w:tab w:val="left" w:pos="420"/>
          <w:tab w:val="left" w:pos="709"/>
          <w:tab w:val="left" w:pos="18321"/>
        </w:tabs>
        <w:suppressAutoHyphens w:val="0"/>
        <w:spacing w:after="0" w:line="200" w:lineRule="atLeast"/>
        <w:ind w:left="0"/>
        <w:jc w:val="center"/>
        <w:rPr>
          <w:b/>
          <w:sz w:val="28"/>
          <w:szCs w:val="28"/>
          <w:u w:val="single"/>
        </w:rPr>
      </w:pPr>
      <w:r w:rsidRPr="00505B03">
        <w:rPr>
          <w:sz w:val="28"/>
          <w:szCs w:val="28"/>
          <w:u w:val="single"/>
        </w:rPr>
        <w:tab/>
      </w:r>
      <w:r w:rsidRPr="00505B03">
        <w:rPr>
          <w:b/>
          <w:sz w:val="28"/>
          <w:szCs w:val="28"/>
          <w:u w:val="single"/>
        </w:rPr>
        <w:t xml:space="preserve">4Формы </w:t>
      </w:r>
      <w:proofErr w:type="gramStart"/>
      <w:r w:rsidRPr="00505B03">
        <w:rPr>
          <w:b/>
          <w:sz w:val="28"/>
          <w:szCs w:val="28"/>
          <w:u w:val="single"/>
        </w:rPr>
        <w:t>контроля за</w:t>
      </w:r>
      <w:proofErr w:type="gramEnd"/>
      <w:r w:rsidRPr="00505B03">
        <w:rPr>
          <w:b/>
          <w:sz w:val="28"/>
          <w:szCs w:val="28"/>
          <w:u w:val="single"/>
        </w:rPr>
        <w:t xml:space="preserve"> выполнением муниципальной услуги</w:t>
      </w:r>
    </w:p>
    <w:p w:rsidR="008A43B7" w:rsidRPr="001E0AC7" w:rsidRDefault="008A43B7" w:rsidP="008A43B7">
      <w:pPr>
        <w:pStyle w:val="32"/>
        <w:tabs>
          <w:tab w:val="left" w:pos="360"/>
          <w:tab w:val="left" w:pos="420"/>
          <w:tab w:val="left" w:pos="709"/>
          <w:tab w:val="left" w:pos="18321"/>
        </w:tabs>
        <w:suppressAutoHyphens w:val="0"/>
        <w:spacing w:after="0" w:line="200" w:lineRule="atLeast"/>
        <w:ind w:left="0"/>
        <w:jc w:val="center"/>
        <w:rPr>
          <w:b/>
          <w:sz w:val="28"/>
          <w:szCs w:val="28"/>
        </w:rPr>
      </w:pPr>
    </w:p>
    <w:p w:rsidR="008A43B7" w:rsidRPr="001E0AC7" w:rsidRDefault="008A43B7" w:rsidP="008A43B7">
      <w:pPr>
        <w:pStyle w:val="10"/>
        <w:spacing w:before="0" w:after="0"/>
        <w:rPr>
          <w:sz w:val="28"/>
          <w:szCs w:val="28"/>
        </w:rPr>
      </w:pPr>
      <w:r w:rsidRPr="007A2063">
        <w:rPr>
          <w:b/>
          <w:sz w:val="28"/>
          <w:szCs w:val="28"/>
        </w:rPr>
        <w:t xml:space="preserve">4.1. Текущий </w:t>
      </w:r>
      <w:proofErr w:type="gramStart"/>
      <w:r w:rsidRPr="007A2063">
        <w:rPr>
          <w:b/>
          <w:sz w:val="28"/>
          <w:szCs w:val="28"/>
        </w:rPr>
        <w:t>контроль за</w:t>
      </w:r>
      <w:proofErr w:type="gramEnd"/>
      <w:r w:rsidRPr="007A2063">
        <w:rPr>
          <w:b/>
          <w:sz w:val="28"/>
          <w:szCs w:val="28"/>
        </w:rPr>
        <w:t xml:space="preserve"> соблюдением последовательности действий</w:t>
      </w:r>
      <w:r>
        <w:rPr>
          <w:sz w:val="28"/>
          <w:szCs w:val="28"/>
        </w:rPr>
        <w:t xml:space="preserve">, определенных административными процедурами по предоставлению Муниципальной услуги, и принятием решений работниками МБУК ИКЦ, осуществляется руководителем, </w:t>
      </w:r>
      <w:r w:rsidRPr="001E0AC7">
        <w:rPr>
          <w:sz w:val="28"/>
          <w:szCs w:val="28"/>
        </w:rPr>
        <w:t>ответственным за организацию работы по предоставлению Муниципальной услуги, а также должностными лицами, участвующими в предоставлении Муниципальной услуги.</w:t>
      </w:r>
    </w:p>
    <w:p w:rsidR="008A43B7" w:rsidRDefault="008A43B7" w:rsidP="008A43B7">
      <w:pPr>
        <w:pStyle w:val="10"/>
        <w:spacing w:before="0" w:after="0"/>
        <w:rPr>
          <w:sz w:val="28"/>
          <w:szCs w:val="28"/>
        </w:rPr>
      </w:pPr>
      <w:r w:rsidRPr="007A2063">
        <w:rPr>
          <w:b/>
          <w:sz w:val="28"/>
          <w:szCs w:val="28"/>
        </w:rPr>
        <w:t>4.2. Текущий контроль осуществляется путем проведения</w:t>
      </w:r>
      <w:r>
        <w:rPr>
          <w:sz w:val="28"/>
          <w:szCs w:val="28"/>
        </w:rPr>
        <w:t xml:space="preserve"> руководителем, ответственным за организацию работы по предоставлению Муниципальной услуги, проверок соблюдения и исполнения положений настоящего административного регламента, иных правовых актов.</w:t>
      </w:r>
    </w:p>
    <w:p w:rsidR="008A43B7" w:rsidRPr="0063663D" w:rsidRDefault="008A43B7" w:rsidP="008A43B7">
      <w:pPr>
        <w:pStyle w:val="10"/>
        <w:spacing w:before="0" w:after="0"/>
        <w:rPr>
          <w:sz w:val="28"/>
          <w:szCs w:val="28"/>
        </w:rPr>
      </w:pPr>
      <w:r w:rsidRPr="007A2063">
        <w:rPr>
          <w:b/>
          <w:sz w:val="28"/>
          <w:szCs w:val="28"/>
        </w:rPr>
        <w:t>4.3. Периодичность осуществления</w:t>
      </w:r>
      <w:r w:rsidRPr="0063663D">
        <w:rPr>
          <w:sz w:val="28"/>
          <w:szCs w:val="28"/>
        </w:rPr>
        <w:t xml:space="preserve"> текущего контроля устанавливается  учредителем.</w:t>
      </w:r>
    </w:p>
    <w:p w:rsidR="008A43B7" w:rsidRDefault="008A43B7" w:rsidP="008A43B7">
      <w:pPr>
        <w:pStyle w:val="10"/>
        <w:spacing w:before="0" w:after="0"/>
        <w:rPr>
          <w:sz w:val="28"/>
          <w:szCs w:val="28"/>
        </w:rPr>
      </w:pPr>
      <w:r w:rsidRPr="007A2063">
        <w:rPr>
          <w:b/>
          <w:sz w:val="28"/>
          <w:szCs w:val="28"/>
        </w:rPr>
        <w:t>4.4. Контроль за полнотой и качеством</w:t>
      </w:r>
      <w:r>
        <w:rPr>
          <w:sz w:val="28"/>
          <w:szCs w:val="28"/>
        </w:rPr>
        <w:t xml:space="preserve"> предоставления Муниципальной услуги включает в себя проведение проверок, выявление и устранение </w:t>
      </w:r>
      <w:proofErr w:type="gramStart"/>
      <w:r>
        <w:rPr>
          <w:sz w:val="28"/>
          <w:szCs w:val="28"/>
        </w:rPr>
        <w:t>нарушений прав потребителей результатов предоставления Муниципальной</w:t>
      </w:r>
      <w:proofErr w:type="gramEnd"/>
      <w:r>
        <w:rPr>
          <w:sz w:val="28"/>
          <w:szCs w:val="28"/>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МБУК ИКЦ МО «</w:t>
      </w:r>
      <w:proofErr w:type="spellStart"/>
      <w:r>
        <w:rPr>
          <w:sz w:val="28"/>
          <w:szCs w:val="28"/>
        </w:rPr>
        <w:t>Нельхай</w:t>
      </w:r>
      <w:proofErr w:type="spellEnd"/>
      <w:r>
        <w:rPr>
          <w:sz w:val="28"/>
          <w:szCs w:val="28"/>
        </w:rPr>
        <w:t>»</w:t>
      </w:r>
    </w:p>
    <w:p w:rsidR="008A43B7" w:rsidRDefault="008A43B7" w:rsidP="008A43B7">
      <w:pPr>
        <w:pStyle w:val="10"/>
        <w:spacing w:before="0" w:after="0"/>
        <w:rPr>
          <w:sz w:val="28"/>
          <w:szCs w:val="28"/>
        </w:rPr>
      </w:pPr>
      <w:r w:rsidRPr="007A2063">
        <w:rPr>
          <w:b/>
          <w:sz w:val="28"/>
          <w:szCs w:val="28"/>
        </w:rPr>
        <w:t>4.5. По результатам проведенных проверок,</w:t>
      </w:r>
      <w:r>
        <w:rPr>
          <w:sz w:val="28"/>
          <w:szCs w:val="28"/>
        </w:rPr>
        <w:t xml:space="preserve"> в случае </w:t>
      </w:r>
      <w:proofErr w:type="gramStart"/>
      <w:r>
        <w:rPr>
          <w:sz w:val="28"/>
          <w:szCs w:val="28"/>
        </w:rPr>
        <w:t>выявления  нарушений прав потребителей результатов предоставления Муниципальной</w:t>
      </w:r>
      <w:proofErr w:type="gramEnd"/>
      <w:r>
        <w:rPr>
          <w:sz w:val="28"/>
          <w:szCs w:val="28"/>
        </w:rPr>
        <w:t xml:space="preserve"> услуги, осуществляется привлечение виновных лиц к ответственности в </w:t>
      </w:r>
      <w:r>
        <w:rPr>
          <w:sz w:val="28"/>
          <w:szCs w:val="28"/>
        </w:rPr>
        <w:lastRenderedPageBreak/>
        <w:t>соответствии с законодательством Российской Федерации.</w:t>
      </w:r>
    </w:p>
    <w:p w:rsidR="008A43B7" w:rsidRDefault="008A43B7" w:rsidP="008A43B7">
      <w:pPr>
        <w:pStyle w:val="10"/>
        <w:tabs>
          <w:tab w:val="left" w:pos="142"/>
        </w:tabs>
        <w:spacing w:before="0" w:after="0"/>
        <w:rPr>
          <w:sz w:val="28"/>
          <w:szCs w:val="28"/>
        </w:rPr>
      </w:pPr>
      <w:r w:rsidRPr="007A2063">
        <w:rPr>
          <w:b/>
          <w:sz w:val="28"/>
          <w:szCs w:val="28"/>
        </w:rPr>
        <w:t>4.6.Проведение проверок может носить плановый характер</w:t>
      </w:r>
      <w:r w:rsidRPr="001E0AC7">
        <w:rPr>
          <w:sz w:val="28"/>
          <w:szCs w:val="28"/>
        </w:rPr>
        <w:t xml:space="preserve"> (осуществляться на основании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8A43B7" w:rsidRDefault="008A43B7" w:rsidP="008A43B7">
      <w:pPr>
        <w:pStyle w:val="10"/>
        <w:tabs>
          <w:tab w:val="left" w:pos="142"/>
        </w:tabs>
        <w:spacing w:before="0" w:after="0"/>
        <w:rPr>
          <w:sz w:val="28"/>
          <w:szCs w:val="28"/>
        </w:rPr>
      </w:pPr>
      <w:r w:rsidRPr="007A2063">
        <w:rPr>
          <w:b/>
          <w:sz w:val="28"/>
          <w:szCs w:val="28"/>
        </w:rPr>
        <w:t>4.7.Ответственность должностных лиц</w:t>
      </w:r>
      <w:r>
        <w:rPr>
          <w:b/>
          <w:sz w:val="28"/>
          <w:szCs w:val="28"/>
        </w:rPr>
        <w:t xml:space="preserve"> </w:t>
      </w:r>
      <w:r>
        <w:rPr>
          <w:sz w:val="28"/>
          <w:szCs w:val="28"/>
        </w:rPr>
        <w:t>за решения и действия (бездействие), принимаемые в ходе предоставления муниципальной услуги:</w:t>
      </w:r>
    </w:p>
    <w:p w:rsidR="008A43B7" w:rsidRDefault="008A43B7" w:rsidP="008A43B7">
      <w:pPr>
        <w:pStyle w:val="10"/>
        <w:tabs>
          <w:tab w:val="left" w:pos="142"/>
        </w:tabs>
        <w:spacing w:before="0" w:after="0"/>
        <w:rPr>
          <w:sz w:val="28"/>
          <w:szCs w:val="28"/>
        </w:rPr>
      </w:pPr>
      <w:r>
        <w:rPr>
          <w:sz w:val="28"/>
          <w:szCs w:val="28"/>
        </w:rPr>
        <w:t>- приём заявки,</w:t>
      </w:r>
    </w:p>
    <w:p w:rsidR="008A43B7" w:rsidRDefault="008A43B7" w:rsidP="008A43B7">
      <w:pPr>
        <w:pStyle w:val="10"/>
        <w:tabs>
          <w:tab w:val="left" w:pos="142"/>
        </w:tabs>
        <w:spacing w:before="0" w:after="0"/>
        <w:rPr>
          <w:sz w:val="28"/>
          <w:szCs w:val="28"/>
        </w:rPr>
      </w:pPr>
      <w:r>
        <w:rPr>
          <w:sz w:val="28"/>
          <w:szCs w:val="28"/>
        </w:rPr>
        <w:t>-приём документов,</w:t>
      </w:r>
    </w:p>
    <w:p w:rsidR="008A43B7" w:rsidRDefault="008A43B7" w:rsidP="008A43B7">
      <w:pPr>
        <w:pStyle w:val="10"/>
        <w:tabs>
          <w:tab w:val="left" w:pos="142"/>
        </w:tabs>
        <w:spacing w:before="0" w:after="0"/>
        <w:rPr>
          <w:sz w:val="28"/>
          <w:szCs w:val="28"/>
        </w:rPr>
      </w:pPr>
      <w:r>
        <w:rPr>
          <w:sz w:val="28"/>
          <w:szCs w:val="28"/>
        </w:rPr>
        <w:t>- оформление заявки,</w:t>
      </w:r>
    </w:p>
    <w:p w:rsidR="008A43B7" w:rsidRDefault="008A43B7" w:rsidP="008A43B7">
      <w:pPr>
        <w:pStyle w:val="10"/>
        <w:tabs>
          <w:tab w:val="left" w:pos="142"/>
        </w:tabs>
        <w:spacing w:before="0" w:after="0"/>
        <w:rPr>
          <w:sz w:val="28"/>
          <w:szCs w:val="28"/>
        </w:rPr>
      </w:pPr>
      <w:r>
        <w:rPr>
          <w:sz w:val="28"/>
          <w:szCs w:val="28"/>
        </w:rPr>
        <w:t>- отказ в приёме документов,</w:t>
      </w:r>
    </w:p>
    <w:p w:rsidR="008A43B7" w:rsidRDefault="008A43B7" w:rsidP="008A43B7">
      <w:pPr>
        <w:pStyle w:val="10"/>
        <w:tabs>
          <w:tab w:val="left" w:pos="142"/>
        </w:tabs>
        <w:spacing w:before="0" w:after="0"/>
        <w:rPr>
          <w:sz w:val="28"/>
          <w:szCs w:val="28"/>
        </w:rPr>
      </w:pPr>
      <w:r>
        <w:rPr>
          <w:sz w:val="28"/>
          <w:szCs w:val="28"/>
        </w:rPr>
        <w:t>-отказ в оказании услуги,</w:t>
      </w:r>
    </w:p>
    <w:p w:rsidR="008A43B7" w:rsidRDefault="008A43B7" w:rsidP="008A43B7">
      <w:pPr>
        <w:pStyle w:val="10"/>
        <w:tabs>
          <w:tab w:val="left" w:pos="142"/>
        </w:tabs>
        <w:spacing w:before="0" w:after="0"/>
        <w:rPr>
          <w:sz w:val="28"/>
          <w:szCs w:val="28"/>
        </w:rPr>
      </w:pPr>
      <w:r>
        <w:rPr>
          <w:sz w:val="28"/>
          <w:szCs w:val="28"/>
        </w:rPr>
        <w:t>- соблюдение порядка предоставления информации об услуге и самой услуги,</w:t>
      </w:r>
    </w:p>
    <w:p w:rsidR="008A43B7" w:rsidRDefault="008A43B7" w:rsidP="008A43B7">
      <w:pPr>
        <w:pStyle w:val="10"/>
        <w:tabs>
          <w:tab w:val="left" w:pos="142"/>
        </w:tabs>
        <w:spacing w:before="0" w:after="0"/>
        <w:rPr>
          <w:sz w:val="28"/>
          <w:szCs w:val="28"/>
        </w:rPr>
      </w:pPr>
      <w:r>
        <w:rPr>
          <w:sz w:val="28"/>
          <w:szCs w:val="28"/>
        </w:rPr>
        <w:t>- соблюдение сроков предоставления информации об услуге и самой услуги.</w:t>
      </w:r>
    </w:p>
    <w:p w:rsidR="008A43B7" w:rsidRDefault="008A43B7" w:rsidP="008A43B7">
      <w:pPr>
        <w:pStyle w:val="10"/>
        <w:tabs>
          <w:tab w:val="left" w:pos="142"/>
        </w:tabs>
        <w:spacing w:before="0" w:after="0"/>
        <w:rPr>
          <w:sz w:val="28"/>
          <w:szCs w:val="28"/>
        </w:rPr>
      </w:pPr>
      <w:r>
        <w:rPr>
          <w:sz w:val="28"/>
          <w:szCs w:val="28"/>
        </w:rPr>
        <w:t>-соблюдение правил и норм поведения в работе с заявителем, установленных в положении о правилах норм поведения в  учреждении.</w:t>
      </w:r>
    </w:p>
    <w:p w:rsidR="008A43B7" w:rsidRDefault="008A43B7" w:rsidP="008A43B7">
      <w:pPr>
        <w:pStyle w:val="10"/>
        <w:tabs>
          <w:tab w:val="left" w:pos="142"/>
        </w:tabs>
        <w:spacing w:before="0" w:after="0"/>
        <w:rPr>
          <w:b/>
          <w:sz w:val="28"/>
          <w:szCs w:val="28"/>
        </w:rPr>
      </w:pPr>
      <w:r w:rsidRPr="007A2063">
        <w:rPr>
          <w:b/>
          <w:sz w:val="28"/>
          <w:szCs w:val="28"/>
        </w:rPr>
        <w:t>4.8.</w:t>
      </w:r>
      <w:r>
        <w:rPr>
          <w:b/>
          <w:sz w:val="28"/>
          <w:szCs w:val="28"/>
        </w:rPr>
        <w:t xml:space="preserve"> </w:t>
      </w:r>
      <w:r w:rsidRPr="00274FAC">
        <w:rPr>
          <w:b/>
          <w:sz w:val="28"/>
          <w:szCs w:val="28"/>
        </w:rPr>
        <w:t>Положени</w:t>
      </w:r>
      <w:r>
        <w:rPr>
          <w:b/>
          <w:sz w:val="28"/>
          <w:szCs w:val="28"/>
        </w:rPr>
        <w:t xml:space="preserve">я, характеризующие требования к порядку и формам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8A43B7" w:rsidRDefault="008A43B7" w:rsidP="008A43B7">
      <w:pPr>
        <w:pStyle w:val="10"/>
        <w:tabs>
          <w:tab w:val="left" w:pos="142"/>
        </w:tabs>
        <w:spacing w:before="0" w:after="0"/>
        <w:rPr>
          <w:sz w:val="28"/>
          <w:szCs w:val="28"/>
        </w:rPr>
      </w:pPr>
      <w:r>
        <w:rPr>
          <w:sz w:val="28"/>
          <w:szCs w:val="28"/>
        </w:rPr>
        <w:t>- Порядок разработки и утверждения Административных регламентов предоставления муниципальных услуг от 15.12.2011.,</w:t>
      </w:r>
    </w:p>
    <w:p w:rsidR="008A43B7" w:rsidRDefault="008A43B7" w:rsidP="008A43B7">
      <w:pPr>
        <w:pStyle w:val="10"/>
        <w:tabs>
          <w:tab w:val="left" w:pos="142"/>
        </w:tabs>
        <w:spacing w:before="0" w:after="0"/>
        <w:rPr>
          <w:sz w:val="28"/>
          <w:szCs w:val="28"/>
        </w:rPr>
      </w:pPr>
      <w:r>
        <w:rPr>
          <w:sz w:val="28"/>
          <w:szCs w:val="28"/>
        </w:rPr>
        <w:t>- О  правилах и нормах поведения в учреждениях культуры,</w:t>
      </w:r>
    </w:p>
    <w:p w:rsidR="008A43B7" w:rsidRPr="008A5EFB" w:rsidRDefault="008A43B7" w:rsidP="008A43B7">
      <w:pPr>
        <w:pStyle w:val="10"/>
        <w:tabs>
          <w:tab w:val="left" w:pos="142"/>
        </w:tabs>
        <w:spacing w:before="0" w:after="0"/>
        <w:rPr>
          <w:sz w:val="28"/>
          <w:szCs w:val="28"/>
        </w:rPr>
      </w:pPr>
      <w:r>
        <w:rPr>
          <w:sz w:val="28"/>
          <w:szCs w:val="28"/>
        </w:rPr>
        <w:t xml:space="preserve"> </w:t>
      </w:r>
    </w:p>
    <w:p w:rsidR="008A43B7" w:rsidRDefault="008A43B7" w:rsidP="008A43B7">
      <w:pPr>
        <w:widowControl w:val="0"/>
        <w:suppressAutoHyphens/>
        <w:spacing w:after="0" w:line="240" w:lineRule="auto"/>
        <w:jc w:val="center"/>
        <w:rPr>
          <w:b/>
          <w:bCs/>
          <w:sz w:val="28"/>
          <w:szCs w:val="28"/>
          <w:u w:val="single"/>
        </w:rPr>
      </w:pPr>
    </w:p>
    <w:p w:rsidR="008A43B7" w:rsidRDefault="008A43B7" w:rsidP="008A43B7">
      <w:pPr>
        <w:widowControl w:val="0"/>
        <w:suppressAutoHyphens/>
        <w:spacing w:after="0" w:line="240" w:lineRule="auto"/>
        <w:jc w:val="center"/>
        <w:rPr>
          <w:b/>
          <w:bCs/>
          <w:sz w:val="28"/>
          <w:szCs w:val="28"/>
          <w:u w:val="single"/>
        </w:rPr>
      </w:pPr>
    </w:p>
    <w:p w:rsidR="008A43B7" w:rsidRPr="008A5EFB" w:rsidRDefault="008A43B7" w:rsidP="008A43B7">
      <w:pPr>
        <w:widowControl w:val="0"/>
        <w:suppressAutoHyphens/>
        <w:spacing w:after="0" w:line="240" w:lineRule="auto"/>
        <w:jc w:val="center"/>
        <w:rPr>
          <w:rFonts w:ascii="Times New Roman" w:hAnsi="Times New Roman" w:cs="Times New Roman"/>
          <w:b/>
          <w:bCs/>
          <w:sz w:val="28"/>
          <w:szCs w:val="28"/>
          <w:u w:val="single"/>
        </w:rPr>
      </w:pPr>
      <w:r w:rsidRPr="008A5EFB">
        <w:rPr>
          <w:rFonts w:ascii="Times New Roman" w:hAnsi="Times New Roman" w:cs="Times New Roman"/>
          <w:b/>
          <w:bCs/>
          <w:sz w:val="28"/>
          <w:szCs w:val="28"/>
          <w:u w:val="single"/>
        </w:rPr>
        <w:t>5.Порядок обжалования действий (бездействия) и решений, осуществляемых (принятых) в ходе предоставления Муниципальной услуги.</w:t>
      </w:r>
    </w:p>
    <w:p w:rsidR="008A43B7" w:rsidRPr="008A5EFB" w:rsidRDefault="008A43B7" w:rsidP="008A43B7">
      <w:pPr>
        <w:jc w:val="both"/>
        <w:rPr>
          <w:rFonts w:ascii="Times New Roman" w:hAnsi="Times New Roman" w:cs="Times New Roman"/>
          <w:sz w:val="16"/>
          <w:szCs w:val="16"/>
        </w:rPr>
      </w:pPr>
    </w:p>
    <w:p w:rsidR="008A43B7" w:rsidRPr="008A5EFB" w:rsidRDefault="008A43B7" w:rsidP="008A43B7">
      <w:pPr>
        <w:pStyle w:val="10"/>
        <w:spacing w:before="0" w:after="0"/>
        <w:rPr>
          <w:sz w:val="28"/>
          <w:szCs w:val="28"/>
        </w:rPr>
      </w:pPr>
      <w:r w:rsidRPr="008A5EFB">
        <w:rPr>
          <w:b/>
          <w:sz w:val="28"/>
          <w:szCs w:val="28"/>
        </w:rPr>
        <w:t>5.1.</w:t>
      </w:r>
      <w:r w:rsidRPr="008A5EFB">
        <w:rPr>
          <w:sz w:val="28"/>
          <w:szCs w:val="28"/>
        </w:rPr>
        <w:t xml:space="preserve"> 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в досудебном и судебном порядке. Обжалование решений, принятых в ходе предоставления Муниципальной услуги, возможно только в судебном порядке.</w:t>
      </w:r>
    </w:p>
    <w:p w:rsidR="008A43B7" w:rsidRPr="008A5EFB" w:rsidRDefault="008A43B7" w:rsidP="008A43B7">
      <w:pPr>
        <w:pStyle w:val="10"/>
        <w:spacing w:before="0" w:after="0"/>
        <w:rPr>
          <w:sz w:val="28"/>
          <w:szCs w:val="28"/>
        </w:rPr>
      </w:pPr>
      <w:r w:rsidRPr="008A5EFB">
        <w:rPr>
          <w:b/>
          <w:sz w:val="28"/>
          <w:szCs w:val="28"/>
        </w:rPr>
        <w:t>5.2.</w:t>
      </w:r>
      <w:r w:rsidRPr="008A5EFB">
        <w:rPr>
          <w:sz w:val="28"/>
          <w:szCs w:val="28"/>
        </w:rPr>
        <w:t xml:space="preserve">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r>
        <w:rPr>
          <w:sz w:val="28"/>
          <w:szCs w:val="28"/>
        </w:rPr>
        <w:t xml:space="preserve"> по адресам  (почтовый, электронный) указанным в п.1.4</w:t>
      </w:r>
      <w:r w:rsidRPr="008A5EFB">
        <w:rPr>
          <w:sz w:val="28"/>
          <w:szCs w:val="28"/>
        </w:rPr>
        <w:t>.</w:t>
      </w:r>
      <w:r>
        <w:rPr>
          <w:sz w:val="28"/>
          <w:szCs w:val="28"/>
        </w:rPr>
        <w:t xml:space="preserve"> на имя руководителя учреждения. </w:t>
      </w:r>
    </w:p>
    <w:p w:rsidR="008A43B7" w:rsidRPr="008A5EFB" w:rsidRDefault="008A43B7" w:rsidP="008A43B7">
      <w:pPr>
        <w:pStyle w:val="10"/>
        <w:spacing w:before="0" w:after="0"/>
        <w:rPr>
          <w:sz w:val="28"/>
          <w:szCs w:val="28"/>
        </w:rPr>
      </w:pPr>
      <w:r w:rsidRPr="008A5EFB">
        <w:rPr>
          <w:b/>
          <w:sz w:val="28"/>
          <w:szCs w:val="28"/>
        </w:rPr>
        <w:t>5.3</w:t>
      </w:r>
      <w:r w:rsidRPr="008A5EFB">
        <w:rPr>
          <w:sz w:val="28"/>
          <w:szCs w:val="28"/>
        </w:rPr>
        <w:t xml:space="preserve">. Заявитель в своей жалобе в обязательном порядке указывает: </w:t>
      </w:r>
    </w:p>
    <w:p w:rsidR="008A43B7" w:rsidRPr="008A5EFB" w:rsidRDefault="008A43B7" w:rsidP="008A43B7">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фамилию, имя, отчество; </w:t>
      </w:r>
    </w:p>
    <w:p w:rsidR="008A43B7" w:rsidRPr="008A5EFB" w:rsidRDefault="008A43B7" w:rsidP="008A43B7">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почтовый адрес, по которому должен быть направлен ответ; </w:t>
      </w:r>
    </w:p>
    <w:p w:rsidR="008A43B7" w:rsidRPr="008A5EFB" w:rsidRDefault="008A43B7" w:rsidP="008A43B7">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изложение сути жалобы; </w:t>
      </w:r>
    </w:p>
    <w:p w:rsidR="008A43B7" w:rsidRPr="008A5EFB" w:rsidRDefault="008A43B7" w:rsidP="008A43B7">
      <w:pPr>
        <w:spacing w:after="0"/>
        <w:jc w:val="both"/>
        <w:rPr>
          <w:rFonts w:ascii="Times New Roman" w:hAnsi="Times New Roman" w:cs="Times New Roman"/>
          <w:sz w:val="28"/>
          <w:szCs w:val="28"/>
        </w:rPr>
      </w:pPr>
      <w:r w:rsidRPr="008A5EFB">
        <w:rPr>
          <w:rFonts w:ascii="Times New Roman" w:hAnsi="Times New Roman" w:cs="Times New Roman"/>
          <w:sz w:val="28"/>
          <w:szCs w:val="28"/>
        </w:rPr>
        <w:lastRenderedPageBreak/>
        <w:t xml:space="preserve">- личную подпись и дату. </w:t>
      </w:r>
    </w:p>
    <w:p w:rsidR="008A43B7" w:rsidRPr="008A5EFB" w:rsidRDefault="008A43B7" w:rsidP="008A43B7">
      <w:pPr>
        <w:pStyle w:val="10"/>
        <w:spacing w:before="0" w:after="0"/>
        <w:rPr>
          <w:sz w:val="28"/>
          <w:szCs w:val="28"/>
        </w:rPr>
      </w:pPr>
      <w:r w:rsidRPr="008A5EFB">
        <w:rPr>
          <w:b/>
          <w:sz w:val="28"/>
          <w:szCs w:val="28"/>
        </w:rPr>
        <w:t>5.4.</w:t>
      </w:r>
      <w:r w:rsidRPr="008A5EFB">
        <w:rPr>
          <w:sz w:val="28"/>
          <w:szCs w:val="28"/>
        </w:rPr>
        <w:t xml:space="preserve">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8A43B7" w:rsidRPr="008A5EFB" w:rsidRDefault="008A43B7" w:rsidP="008A43B7">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обеспечивает объективное, всестороннее и своевременное рассмотрение обращения, в случае необходимости с участием заявителя, направившего жалобу, или его законного представителя; </w:t>
      </w:r>
    </w:p>
    <w:p w:rsidR="008A43B7" w:rsidRPr="008A5EFB" w:rsidRDefault="008A43B7" w:rsidP="008A43B7">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вправе запрашивать необходимые для рассмотрения жалобы документы и материалы в других муниципальных органах, органах местного самоуправления, у иных должностных лиц, за исключением судов, органов дознания и органов предварительного следствия; </w:t>
      </w:r>
    </w:p>
    <w:p w:rsidR="008A43B7" w:rsidRPr="008A5EFB" w:rsidRDefault="008A43B7" w:rsidP="008A43B7">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 </w:t>
      </w:r>
    </w:p>
    <w:p w:rsidR="008A43B7" w:rsidRPr="008A5EFB" w:rsidRDefault="008A43B7" w:rsidP="008A43B7">
      <w:pPr>
        <w:pStyle w:val="10"/>
        <w:tabs>
          <w:tab w:val="clear" w:pos="360"/>
          <w:tab w:val="left" w:pos="15"/>
        </w:tabs>
        <w:spacing w:before="0" w:after="0"/>
        <w:ind w:firstLine="30"/>
        <w:rPr>
          <w:sz w:val="28"/>
          <w:szCs w:val="28"/>
        </w:rPr>
      </w:pPr>
      <w:r w:rsidRPr="008A5EFB">
        <w:rPr>
          <w:b/>
          <w:sz w:val="28"/>
          <w:szCs w:val="28"/>
        </w:rPr>
        <w:t>5.5</w:t>
      </w:r>
      <w:r w:rsidRPr="008A5EFB">
        <w:rPr>
          <w:sz w:val="28"/>
          <w:szCs w:val="28"/>
        </w:rPr>
        <w:t xml:space="preserve">.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 </w:t>
      </w:r>
    </w:p>
    <w:p w:rsidR="008A43B7" w:rsidRDefault="008A43B7" w:rsidP="008A43B7">
      <w:pPr>
        <w:spacing w:after="0"/>
        <w:jc w:val="both"/>
        <w:rPr>
          <w:rFonts w:ascii="Times New Roman" w:hAnsi="Times New Roman" w:cs="Times New Roman"/>
          <w:sz w:val="28"/>
          <w:szCs w:val="28"/>
        </w:rPr>
      </w:pPr>
      <w:r w:rsidRPr="008A5EFB">
        <w:rPr>
          <w:rFonts w:ascii="Times New Roman" w:hAnsi="Times New Roman" w:cs="Times New Roman"/>
          <w:b/>
          <w:sz w:val="28"/>
          <w:szCs w:val="28"/>
        </w:rPr>
        <w:t>5.6.</w:t>
      </w:r>
      <w:r w:rsidRPr="008A5EFB">
        <w:rPr>
          <w:rFonts w:ascii="Times New Roman" w:hAnsi="Times New Roman" w:cs="Times New Roman"/>
          <w:sz w:val="28"/>
          <w:szCs w:val="28"/>
        </w:rPr>
        <w:t xml:space="preserve"> Если в письменной жалобе не указаны фамилия инициатора жалобы и почтовый адрес, по которому должен быть направлен ответ, ответ на жалобу не дается. </w:t>
      </w:r>
    </w:p>
    <w:p w:rsidR="008A43B7" w:rsidRPr="00405E39" w:rsidRDefault="008A43B7" w:rsidP="008A43B7">
      <w:pPr>
        <w:spacing w:after="0"/>
        <w:jc w:val="both"/>
        <w:rPr>
          <w:rFonts w:ascii="Times New Roman" w:hAnsi="Times New Roman" w:cs="Times New Roman"/>
          <w:sz w:val="28"/>
          <w:szCs w:val="28"/>
        </w:rPr>
      </w:pPr>
      <w:r w:rsidRPr="00405E39">
        <w:rPr>
          <w:rFonts w:ascii="Times New Roman" w:hAnsi="Times New Roman" w:cs="Times New Roman"/>
          <w:b/>
          <w:sz w:val="28"/>
          <w:szCs w:val="28"/>
        </w:rPr>
        <w:t>5.7.</w:t>
      </w:r>
      <w:r w:rsidRPr="00405E39">
        <w:rPr>
          <w:rFonts w:ascii="Times New Roman" w:hAnsi="Times New Roman" w:cs="Times New Roman"/>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A43B7" w:rsidRPr="008A5EFB" w:rsidRDefault="008A43B7" w:rsidP="008A43B7">
      <w:pPr>
        <w:pStyle w:val="10"/>
        <w:spacing w:before="0" w:after="0"/>
        <w:rPr>
          <w:sz w:val="28"/>
          <w:szCs w:val="28"/>
        </w:rPr>
      </w:pPr>
      <w:r w:rsidRPr="008A5EFB">
        <w:rPr>
          <w:b/>
          <w:sz w:val="28"/>
          <w:szCs w:val="28"/>
        </w:rPr>
        <w:t>5.8.</w:t>
      </w:r>
      <w:r w:rsidRPr="008A5EFB">
        <w:rPr>
          <w:sz w:val="28"/>
          <w:szCs w:val="28"/>
        </w:rPr>
        <w:t xml:space="preserve">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8A43B7" w:rsidRPr="008A5EFB" w:rsidRDefault="008A43B7" w:rsidP="008A43B7">
      <w:pPr>
        <w:pStyle w:val="10"/>
        <w:spacing w:before="0" w:after="0"/>
        <w:rPr>
          <w:sz w:val="28"/>
          <w:szCs w:val="28"/>
        </w:rPr>
      </w:pPr>
      <w:r w:rsidRPr="008A5EFB">
        <w:rPr>
          <w:b/>
          <w:sz w:val="28"/>
          <w:szCs w:val="28"/>
        </w:rPr>
        <w:t>5.9.</w:t>
      </w:r>
      <w:r w:rsidRPr="008A5EFB">
        <w:rPr>
          <w:sz w:val="28"/>
          <w:szCs w:val="28"/>
        </w:rPr>
        <w:t xml:space="preserve"> Жалоба подписывается подавшим ее потребителем результатов предоставления Муниципальной услуги. </w:t>
      </w:r>
    </w:p>
    <w:p w:rsidR="008A43B7" w:rsidRPr="008A5EFB" w:rsidRDefault="008A43B7" w:rsidP="008A43B7">
      <w:pPr>
        <w:pStyle w:val="10"/>
        <w:spacing w:before="0" w:after="0"/>
        <w:rPr>
          <w:sz w:val="28"/>
          <w:szCs w:val="28"/>
        </w:rPr>
      </w:pPr>
      <w:r w:rsidRPr="008A5EFB">
        <w:rPr>
          <w:b/>
          <w:sz w:val="28"/>
          <w:szCs w:val="28"/>
        </w:rPr>
        <w:t>5.10</w:t>
      </w:r>
      <w:r w:rsidRPr="008A5EFB">
        <w:rPr>
          <w:sz w:val="28"/>
          <w:szCs w:val="28"/>
        </w:rPr>
        <w:t xml:space="preserve">. 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8A5EFB">
        <w:rPr>
          <w:sz w:val="28"/>
          <w:szCs w:val="28"/>
        </w:rPr>
        <w:t>требований потребителя результатов предоставления Муниципальной услуги</w:t>
      </w:r>
      <w:proofErr w:type="gramEnd"/>
      <w:r w:rsidRPr="008A5EFB">
        <w:rPr>
          <w:sz w:val="28"/>
          <w:szCs w:val="28"/>
        </w:rPr>
        <w:t xml:space="preserve"> и о признании неправомерным действия (бездействия) либо об отказе в удовлетворении жалобы. </w:t>
      </w:r>
    </w:p>
    <w:p w:rsidR="008A43B7" w:rsidRPr="008A5EFB" w:rsidRDefault="008A43B7" w:rsidP="008A43B7">
      <w:pPr>
        <w:pStyle w:val="10"/>
        <w:spacing w:before="0" w:after="0"/>
        <w:rPr>
          <w:sz w:val="28"/>
          <w:szCs w:val="28"/>
        </w:rPr>
      </w:pPr>
      <w:r w:rsidRPr="008A5EFB">
        <w:rPr>
          <w:b/>
          <w:sz w:val="28"/>
          <w:szCs w:val="28"/>
        </w:rPr>
        <w:t>5.11.</w:t>
      </w:r>
      <w:r w:rsidRPr="008A5EFB">
        <w:rPr>
          <w:sz w:val="28"/>
          <w:szCs w:val="28"/>
        </w:rPr>
        <w:t xml:space="preserve"> Письменный ответ, содержащий результаты рассмотрения обращения, направляется потребителю результатов предоставления Муниципальной услуги.</w:t>
      </w:r>
    </w:p>
    <w:p w:rsidR="008A43B7" w:rsidRPr="008A5EFB" w:rsidRDefault="008A43B7" w:rsidP="008A43B7">
      <w:pPr>
        <w:pStyle w:val="10"/>
        <w:spacing w:before="0" w:after="0"/>
        <w:rPr>
          <w:sz w:val="28"/>
          <w:szCs w:val="28"/>
        </w:rPr>
      </w:pPr>
      <w:r w:rsidRPr="008A5EFB">
        <w:rPr>
          <w:b/>
          <w:sz w:val="28"/>
          <w:szCs w:val="28"/>
        </w:rPr>
        <w:t>5.12</w:t>
      </w:r>
      <w:r w:rsidRPr="008A5EFB">
        <w:rPr>
          <w:sz w:val="28"/>
          <w:szCs w:val="28"/>
        </w:rPr>
        <w:t>. Обращение потребителя результатов предоставления Муниципальной услуги не рассматривается в следующих случаях:</w:t>
      </w:r>
    </w:p>
    <w:p w:rsidR="008A43B7" w:rsidRDefault="008A43B7" w:rsidP="008A43B7">
      <w:pPr>
        <w:pStyle w:val="1"/>
        <w:tabs>
          <w:tab w:val="left" w:pos="1494"/>
        </w:tabs>
        <w:spacing w:before="0" w:after="0"/>
        <w:rPr>
          <w:sz w:val="28"/>
          <w:szCs w:val="28"/>
        </w:rPr>
      </w:pPr>
      <w:proofErr w:type="gramStart"/>
      <w:r w:rsidRPr="008A5EFB">
        <w:rPr>
          <w:sz w:val="28"/>
          <w:szCs w:val="28"/>
        </w:rPr>
        <w:t xml:space="preserve">- отсутствия сведений об обжалуемом решении, действии, бездействии (в чем выразилось, кем принято), о лице, обратившемся с жалобой (фамилия, имя, </w:t>
      </w:r>
      <w:r w:rsidRPr="008A5EFB">
        <w:rPr>
          <w:sz w:val="28"/>
          <w:szCs w:val="28"/>
        </w:rPr>
        <w:lastRenderedPageBreak/>
        <w:t>отчество физического лица, наименование юридического лица);</w:t>
      </w:r>
      <w:proofErr w:type="gramEnd"/>
    </w:p>
    <w:p w:rsidR="008A43B7" w:rsidRPr="008A5EFB" w:rsidRDefault="008A43B7" w:rsidP="008A43B7">
      <w:pPr>
        <w:pStyle w:val="1"/>
        <w:tabs>
          <w:tab w:val="left" w:pos="1494"/>
        </w:tabs>
        <w:spacing w:before="0" w:after="0"/>
        <w:rPr>
          <w:sz w:val="28"/>
          <w:szCs w:val="28"/>
        </w:rPr>
      </w:pPr>
      <w:r>
        <w:rPr>
          <w:sz w:val="28"/>
          <w:szCs w:val="28"/>
        </w:rPr>
        <w:t>-</w:t>
      </w:r>
      <w:r w:rsidRPr="008A5EFB">
        <w:rPr>
          <w:sz w:val="28"/>
          <w:szCs w:val="28"/>
        </w:rPr>
        <w:t xml:space="preserve">отсутствия </w:t>
      </w:r>
      <w:proofErr w:type="gramStart"/>
      <w:r w:rsidRPr="008A5EFB">
        <w:rPr>
          <w:sz w:val="28"/>
          <w:szCs w:val="28"/>
        </w:rPr>
        <w:t>подписи потребителя результатов предоставления муниципальной услуги</w:t>
      </w:r>
      <w:proofErr w:type="gramEnd"/>
      <w:r w:rsidRPr="008A5EFB">
        <w:rPr>
          <w:sz w:val="28"/>
          <w:szCs w:val="28"/>
        </w:rPr>
        <w:t>;</w:t>
      </w:r>
    </w:p>
    <w:p w:rsidR="008A43B7" w:rsidRPr="008A5EFB" w:rsidRDefault="008A43B7" w:rsidP="008A43B7">
      <w:pPr>
        <w:pStyle w:val="1"/>
        <w:tabs>
          <w:tab w:val="left" w:pos="1494"/>
        </w:tabs>
        <w:spacing w:before="0" w:after="0"/>
        <w:rPr>
          <w:sz w:val="28"/>
          <w:szCs w:val="28"/>
        </w:rPr>
      </w:pPr>
      <w:r>
        <w:rPr>
          <w:sz w:val="28"/>
          <w:szCs w:val="28"/>
        </w:rPr>
        <w:t>-</w:t>
      </w:r>
      <w:r w:rsidRPr="008A5EFB">
        <w:rPr>
          <w:sz w:val="28"/>
          <w:szCs w:val="28"/>
        </w:rPr>
        <w:t>если предметом жалобы является решение, принятое в ходе предоставления Муниципальной услуги, в судебном или досудебном порядке.</w:t>
      </w:r>
    </w:p>
    <w:p w:rsidR="008A43B7" w:rsidRPr="008A5EFB" w:rsidRDefault="008A43B7" w:rsidP="008A43B7">
      <w:pPr>
        <w:pStyle w:val="10"/>
        <w:spacing w:before="0" w:after="0"/>
        <w:rPr>
          <w:sz w:val="28"/>
          <w:szCs w:val="28"/>
        </w:rPr>
      </w:pPr>
      <w:r w:rsidRPr="008A5EFB">
        <w:rPr>
          <w:b/>
          <w:sz w:val="28"/>
          <w:szCs w:val="28"/>
        </w:rPr>
        <w:t>5.13</w:t>
      </w:r>
      <w:r w:rsidRPr="008A5EFB">
        <w:rPr>
          <w:sz w:val="28"/>
          <w:szCs w:val="28"/>
        </w:rPr>
        <w:t>. Письменный ответ с указанием причин отказа в рассмотрении жалобы направляется заявителю не позднее 15 дней с момента ее получения.</w:t>
      </w:r>
    </w:p>
    <w:p w:rsidR="008A43B7" w:rsidRPr="008A5EFB" w:rsidRDefault="008A43B7" w:rsidP="008A43B7">
      <w:pPr>
        <w:pStyle w:val="10"/>
        <w:spacing w:before="0" w:after="0"/>
        <w:rPr>
          <w:sz w:val="28"/>
          <w:szCs w:val="28"/>
        </w:rPr>
      </w:pPr>
      <w:r w:rsidRPr="008A5EFB">
        <w:rPr>
          <w:b/>
          <w:sz w:val="28"/>
          <w:szCs w:val="28"/>
        </w:rPr>
        <w:t>5.14</w:t>
      </w:r>
      <w:r w:rsidRPr="008A5EFB">
        <w:rPr>
          <w:sz w:val="28"/>
          <w:szCs w:val="28"/>
        </w:rPr>
        <w:t>.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8A43B7" w:rsidRPr="008A5EFB" w:rsidRDefault="008A43B7" w:rsidP="008A43B7">
      <w:pPr>
        <w:pStyle w:val="10"/>
        <w:spacing w:before="0" w:after="0"/>
        <w:rPr>
          <w:sz w:val="28"/>
          <w:szCs w:val="28"/>
        </w:rPr>
      </w:pPr>
      <w:r w:rsidRPr="008A5EFB">
        <w:rPr>
          <w:b/>
          <w:sz w:val="28"/>
          <w:szCs w:val="28"/>
        </w:rPr>
        <w:t>5.15</w:t>
      </w:r>
      <w:r w:rsidRPr="008A5EFB">
        <w:rPr>
          <w:sz w:val="28"/>
          <w:szCs w:val="28"/>
        </w:rPr>
        <w:t>. В суде могут быть обжалованы решения, действия или бездействия, в результате которых:</w:t>
      </w:r>
    </w:p>
    <w:p w:rsidR="008A43B7" w:rsidRPr="008A5EFB" w:rsidRDefault="008A43B7" w:rsidP="008A43B7">
      <w:pPr>
        <w:pStyle w:val="1"/>
        <w:tabs>
          <w:tab w:val="left" w:pos="1494"/>
        </w:tabs>
        <w:spacing w:before="0" w:after="0"/>
        <w:rPr>
          <w:sz w:val="28"/>
          <w:szCs w:val="28"/>
        </w:rPr>
      </w:pPr>
      <w:r>
        <w:rPr>
          <w:sz w:val="28"/>
          <w:szCs w:val="28"/>
        </w:rPr>
        <w:t>-</w:t>
      </w:r>
      <w:r w:rsidRPr="008A5EFB">
        <w:rPr>
          <w:sz w:val="28"/>
          <w:szCs w:val="28"/>
        </w:rPr>
        <w:t>нарушены права и свободы потребителя результатов предоставления Муниципальной услуги;</w:t>
      </w:r>
    </w:p>
    <w:p w:rsidR="008A43B7" w:rsidRPr="008A5EFB" w:rsidRDefault="008A43B7" w:rsidP="008A43B7">
      <w:pPr>
        <w:pStyle w:val="1"/>
        <w:tabs>
          <w:tab w:val="left" w:pos="1494"/>
        </w:tabs>
        <w:spacing w:before="0" w:after="0"/>
        <w:rPr>
          <w:sz w:val="28"/>
          <w:szCs w:val="28"/>
        </w:rPr>
      </w:pPr>
      <w:r>
        <w:rPr>
          <w:sz w:val="28"/>
          <w:szCs w:val="28"/>
        </w:rPr>
        <w:t>-</w:t>
      </w:r>
      <w:r w:rsidRPr="008A5EFB">
        <w:rPr>
          <w:sz w:val="28"/>
          <w:szCs w:val="28"/>
        </w:rPr>
        <w:t>созданы препятствия к осуществлению потребителем результатов предоставления Муниципальной услуги его прав и свобод;</w:t>
      </w:r>
    </w:p>
    <w:p w:rsidR="008A43B7" w:rsidRPr="008A5EFB" w:rsidRDefault="008A43B7" w:rsidP="008A43B7">
      <w:pPr>
        <w:pStyle w:val="1"/>
        <w:tabs>
          <w:tab w:val="left" w:pos="1494"/>
        </w:tabs>
        <w:spacing w:before="0" w:after="0"/>
        <w:rPr>
          <w:sz w:val="28"/>
          <w:szCs w:val="28"/>
        </w:rPr>
      </w:pPr>
      <w:r>
        <w:rPr>
          <w:sz w:val="28"/>
          <w:szCs w:val="28"/>
        </w:rPr>
        <w:t>-</w:t>
      </w:r>
      <w:r w:rsidRPr="008A5EFB">
        <w:rPr>
          <w:sz w:val="28"/>
          <w:szCs w:val="28"/>
        </w:rPr>
        <w:t>незаконно на потребителя результатов предоставления Муниципальной услуги возложена какая-либо обязанность,</w:t>
      </w:r>
      <w:r>
        <w:rPr>
          <w:sz w:val="28"/>
          <w:szCs w:val="28"/>
        </w:rPr>
        <w:t xml:space="preserve"> </w:t>
      </w:r>
      <w:r w:rsidRPr="008A5EFB">
        <w:rPr>
          <w:sz w:val="28"/>
          <w:szCs w:val="28"/>
        </w:rPr>
        <w:t>или он незаконно привлечен к какой-либо ответственности.</w:t>
      </w:r>
    </w:p>
    <w:p w:rsidR="008A43B7" w:rsidRPr="008A5EFB" w:rsidRDefault="008A43B7" w:rsidP="008A43B7">
      <w:pPr>
        <w:pStyle w:val="10"/>
        <w:spacing w:before="0" w:after="0"/>
        <w:rPr>
          <w:sz w:val="28"/>
          <w:szCs w:val="28"/>
        </w:rPr>
      </w:pPr>
      <w:r w:rsidRPr="008A5EFB">
        <w:rPr>
          <w:b/>
          <w:sz w:val="28"/>
          <w:szCs w:val="28"/>
        </w:rPr>
        <w:t>5.16</w:t>
      </w:r>
      <w:r w:rsidRPr="008A5EFB">
        <w:rPr>
          <w:sz w:val="28"/>
          <w:szCs w:val="28"/>
        </w:rPr>
        <w:t>. 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8A43B7" w:rsidRPr="001E0AC7" w:rsidRDefault="008A43B7" w:rsidP="008A43B7">
      <w:pPr>
        <w:tabs>
          <w:tab w:val="left" w:pos="3555"/>
        </w:tabs>
        <w:spacing w:after="0"/>
        <w:rPr>
          <w:rFonts w:ascii="Times New Roman" w:hAnsi="Times New Roman" w:cs="Times New Roman"/>
          <w:sz w:val="28"/>
          <w:szCs w:val="28"/>
        </w:rPr>
      </w:pPr>
    </w:p>
    <w:p w:rsidR="006A470A" w:rsidRDefault="006A470A" w:rsidP="008A43B7">
      <w:pPr>
        <w:pStyle w:val="32"/>
        <w:tabs>
          <w:tab w:val="left" w:pos="360"/>
          <w:tab w:val="left" w:pos="420"/>
          <w:tab w:val="left" w:pos="709"/>
          <w:tab w:val="left" w:pos="18321"/>
        </w:tabs>
        <w:suppressAutoHyphens w:val="0"/>
        <w:spacing w:after="0" w:line="200" w:lineRule="atLeast"/>
        <w:ind w:left="0"/>
        <w:jc w:val="center"/>
      </w:pPr>
    </w:p>
    <w:sectPr w:rsidR="006A470A" w:rsidSect="000B2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4B0"/>
    <w:rsid w:val="000C04B0"/>
    <w:rsid w:val="006A470A"/>
    <w:rsid w:val="008A43B7"/>
    <w:rsid w:val="00926804"/>
    <w:rsid w:val="00A65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B0"/>
    <w:rPr>
      <w:rFonts w:eastAsiaTheme="minorEastAsia"/>
      <w:lang w:eastAsia="ru-RU"/>
    </w:rPr>
  </w:style>
  <w:style w:type="paragraph" w:styleId="3">
    <w:name w:val="heading 3"/>
    <w:basedOn w:val="a"/>
    <w:next w:val="a"/>
    <w:link w:val="30"/>
    <w:qFormat/>
    <w:rsid w:val="000C04B0"/>
    <w:pPr>
      <w:keepNext/>
      <w:widowControl w:val="0"/>
      <w:tabs>
        <w:tab w:val="left" w:pos="720"/>
        <w:tab w:val="left" w:pos="1440"/>
      </w:tabs>
      <w:suppressAutoHyphens/>
      <w:spacing w:before="240" w:after="60" w:line="240" w:lineRule="auto"/>
      <w:ind w:left="720" w:hanging="720"/>
      <w:outlineLvl w:val="2"/>
    </w:pPr>
    <w:rPr>
      <w:rFonts w:ascii="Arial" w:eastAsia="Andale Sans UI" w:hAnsi="Arial" w:cs="Times New Roman"/>
      <w:b/>
      <w:b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C04B0"/>
    <w:rPr>
      <w:rFonts w:ascii="Arial" w:eastAsia="Andale Sans UI" w:hAnsi="Arial" w:cs="Times New Roman"/>
      <w:b/>
      <w:bCs/>
      <w:kern w:val="1"/>
      <w:sz w:val="26"/>
      <w:szCs w:val="26"/>
      <w:lang w:eastAsia="ru-RU"/>
    </w:rPr>
  </w:style>
  <w:style w:type="paragraph" w:customStyle="1" w:styleId="1">
    <w:name w:val="марк список 1"/>
    <w:basedOn w:val="a"/>
    <w:rsid w:val="000C04B0"/>
    <w:pPr>
      <w:widowControl w:val="0"/>
      <w:tabs>
        <w:tab w:val="left" w:pos="360"/>
      </w:tabs>
      <w:spacing w:before="120" w:after="120" w:line="240" w:lineRule="auto"/>
      <w:jc w:val="both"/>
    </w:pPr>
    <w:rPr>
      <w:rFonts w:ascii="Times New Roman" w:eastAsia="Andale Sans UI" w:hAnsi="Times New Roman" w:cs="Times New Roman"/>
      <w:kern w:val="1"/>
      <w:sz w:val="24"/>
      <w:szCs w:val="20"/>
    </w:rPr>
  </w:style>
  <w:style w:type="paragraph" w:customStyle="1" w:styleId="10">
    <w:name w:val="нум список 1"/>
    <w:basedOn w:val="1"/>
    <w:rsid w:val="000C04B0"/>
  </w:style>
  <w:style w:type="character" w:styleId="a3">
    <w:name w:val="Hyperlink"/>
    <w:basedOn w:val="a0"/>
    <w:uiPriority w:val="99"/>
    <w:unhideWhenUsed/>
    <w:rsid w:val="000C04B0"/>
    <w:rPr>
      <w:color w:val="0000FF" w:themeColor="hyperlink"/>
      <w:u w:val="single"/>
    </w:rPr>
  </w:style>
  <w:style w:type="paragraph" w:customStyle="1" w:styleId="a4">
    <w:name w:val="Содержимое таблицы"/>
    <w:basedOn w:val="a"/>
    <w:rsid w:val="000C04B0"/>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5">
    <w:name w:val="Body Text Indent"/>
    <w:basedOn w:val="a"/>
    <w:link w:val="a6"/>
    <w:rsid w:val="000C04B0"/>
    <w:pPr>
      <w:widowControl w:val="0"/>
      <w:suppressAutoHyphens/>
      <w:spacing w:after="120" w:line="240" w:lineRule="auto"/>
      <w:ind w:left="283"/>
    </w:pPr>
    <w:rPr>
      <w:rFonts w:ascii="Times New Roman" w:eastAsia="Andale Sans UI" w:hAnsi="Times New Roman" w:cs="Times New Roman"/>
      <w:kern w:val="1"/>
      <w:sz w:val="24"/>
      <w:szCs w:val="24"/>
    </w:rPr>
  </w:style>
  <w:style w:type="character" w:customStyle="1" w:styleId="a6">
    <w:name w:val="Основной текст с отступом Знак"/>
    <w:basedOn w:val="a0"/>
    <w:link w:val="a5"/>
    <w:rsid w:val="000C04B0"/>
    <w:rPr>
      <w:rFonts w:ascii="Times New Roman" w:eastAsia="Andale Sans UI" w:hAnsi="Times New Roman" w:cs="Times New Roman"/>
      <w:kern w:val="1"/>
      <w:sz w:val="24"/>
      <w:szCs w:val="24"/>
      <w:lang w:eastAsia="ru-RU"/>
    </w:rPr>
  </w:style>
  <w:style w:type="paragraph" w:customStyle="1" w:styleId="32">
    <w:name w:val="Основной текст с отступом 32"/>
    <w:basedOn w:val="a"/>
    <w:rsid w:val="000C04B0"/>
    <w:pPr>
      <w:widowControl w:val="0"/>
      <w:suppressAutoHyphens/>
      <w:spacing w:after="120" w:line="240" w:lineRule="auto"/>
      <w:ind w:left="283"/>
    </w:pPr>
    <w:rPr>
      <w:rFonts w:ascii="Times New Roman" w:eastAsia="Andale Sans UI" w:hAnsi="Times New Roman" w:cs="Times New Roman"/>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ladm@i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3317</Words>
  <Characters>18910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2012-03-30T00:34:00Z</dcterms:created>
  <dcterms:modified xsi:type="dcterms:W3CDTF">2012-03-30T01:22:00Z</dcterms:modified>
</cp:coreProperties>
</file>