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D6" w:rsidRDefault="0075187C" w:rsidP="005007D6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13</w:t>
      </w:r>
      <w:r w:rsidR="005007D6">
        <w:rPr>
          <w:rFonts w:ascii="Arial" w:hAnsi="Arial" w:cs="Arial"/>
          <w:sz w:val="32"/>
          <w:szCs w:val="28"/>
        </w:rPr>
        <w:t>.</w:t>
      </w:r>
      <w:r w:rsidR="000574C9">
        <w:rPr>
          <w:rFonts w:ascii="Arial" w:hAnsi="Arial" w:cs="Arial"/>
          <w:sz w:val="32"/>
          <w:szCs w:val="28"/>
        </w:rPr>
        <w:t>07</w:t>
      </w:r>
      <w:r w:rsidR="005007D6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2021</w:t>
      </w:r>
      <w:r w:rsidR="005007D6">
        <w:rPr>
          <w:rFonts w:ascii="Arial" w:hAnsi="Arial" w:cs="Arial"/>
          <w:sz w:val="32"/>
          <w:szCs w:val="28"/>
        </w:rPr>
        <w:t xml:space="preserve"> Г. </w:t>
      </w:r>
      <w:r>
        <w:rPr>
          <w:rFonts w:ascii="Arial" w:hAnsi="Arial" w:cs="Arial"/>
          <w:sz w:val="32"/>
          <w:szCs w:val="28"/>
        </w:rPr>
        <w:t>№462</w:t>
      </w:r>
      <w:r w:rsidR="005007D6">
        <w:rPr>
          <w:rFonts w:ascii="Arial" w:hAnsi="Arial" w:cs="Arial"/>
          <w:sz w:val="32"/>
          <w:szCs w:val="28"/>
        </w:rPr>
        <w:t xml:space="preserve">-П                   </w:t>
      </w:r>
    </w:p>
    <w:p w:rsidR="005007D6" w:rsidRDefault="005007D6" w:rsidP="005007D6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5007D6" w:rsidRDefault="005007D6" w:rsidP="005007D6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5007D6" w:rsidRDefault="005007D6" w:rsidP="005007D6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5007D6" w:rsidRDefault="005007D6" w:rsidP="005007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07D6" w:rsidRDefault="005007D6" w:rsidP="005007D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007D6" w:rsidRPr="0075187C" w:rsidRDefault="005007D6" w:rsidP="007518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О ВЫДЕЛЕНИИ СПЕЦИАЛЬНЫХ МЕСТ ДЛЯ РАЗМЕЩЕНИЯ ПЕЧАТНЫХ ПРЕДВЫБОРНЫХ АГИТАЦИОННЫХ МАТЕРИАЛОВ ПРИ ПОДГОТОВКЕ И ПРОВЕДЕНИИ ВЫБОР</w:t>
      </w:r>
      <w:r w:rsidR="0075187C">
        <w:rPr>
          <w:rFonts w:ascii="Arial" w:hAnsi="Arial" w:cs="Arial"/>
          <w:b/>
          <w:sz w:val="32"/>
          <w:szCs w:val="28"/>
        </w:rPr>
        <w:t xml:space="preserve">ОВ </w:t>
      </w:r>
      <w:r w:rsidR="0075187C" w:rsidRPr="0075187C">
        <w:rPr>
          <w:rFonts w:ascii="Arial" w:eastAsia="Times New Roman" w:hAnsi="Arial" w:cs="Arial"/>
          <w:b/>
          <w:sz w:val="32"/>
          <w:szCs w:val="28"/>
        </w:rPr>
        <w:t>ДЕПУТАТОВ ГОСУДАРСТВЕННОЙ ДУМЫ ФЕДЕРАЛЬНОГО СОБРАНИЯ РОССИЙСКОЙ ФЕДЕРАЦИИ ВОСЬМОГО СОЗЫВА И МУНИЦИПАЛЬНЫХ ВЫБОРОВ</w:t>
      </w:r>
    </w:p>
    <w:p w:rsidR="005007D6" w:rsidRDefault="005007D6" w:rsidP="005007D6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5007D6" w:rsidRDefault="001D61D1" w:rsidP="00500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D61D1">
        <w:rPr>
          <w:rFonts w:ascii="Arial" w:eastAsia="Times New Roman" w:hAnsi="Arial" w:cs="Arial"/>
          <w:sz w:val="24"/>
          <w:szCs w:val="28"/>
        </w:rPr>
        <w:t xml:space="preserve">В целях оказания содействия избирательным комиссиям при подготовке и проведении выборов </w:t>
      </w:r>
      <w:r w:rsidRPr="001D61D1">
        <w:rPr>
          <w:rFonts w:ascii="Arial" w:eastAsia="Times New Roman" w:hAnsi="Arial" w:cs="Arial"/>
          <w:sz w:val="24"/>
          <w:szCs w:val="24"/>
        </w:rPr>
        <w:t>депутатов Государственной Думы Федерального Собрания Российской Федерации восьмого созыва и муниципальных выборов</w:t>
      </w:r>
      <w:r w:rsidRPr="001D61D1">
        <w:rPr>
          <w:rFonts w:ascii="Arial" w:eastAsia="Times New Roman" w:hAnsi="Arial" w:cs="Arial"/>
          <w:sz w:val="24"/>
          <w:szCs w:val="28"/>
        </w:rPr>
        <w:t>, назначенных на 19.09.2021</w:t>
      </w:r>
      <w:r>
        <w:rPr>
          <w:rFonts w:ascii="Arial" w:eastAsia="Times New Roman" w:hAnsi="Arial" w:cs="Arial"/>
          <w:sz w:val="24"/>
          <w:szCs w:val="28"/>
        </w:rPr>
        <w:t>г.</w:t>
      </w:r>
      <w:r w:rsidR="005007D6">
        <w:rPr>
          <w:rFonts w:ascii="Arial" w:hAnsi="Arial" w:cs="Arial"/>
          <w:sz w:val="24"/>
          <w:szCs w:val="28"/>
        </w:rPr>
        <w:t>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Федерации, Федеральным законом от 06.10.2003 №131-ФЗ «Об общих принципах организации местного самоуправ</w:t>
      </w:r>
      <w:r w:rsidR="0075187C">
        <w:rPr>
          <w:rFonts w:ascii="Arial" w:hAnsi="Arial" w:cs="Arial"/>
          <w:sz w:val="24"/>
          <w:szCs w:val="28"/>
        </w:rPr>
        <w:t>ления в Российской Федерации», Законом Иркутской области от 11.11.2011 г. № 116-ОЗ «О муниципальных выборах в Иркутской области»</w:t>
      </w:r>
      <w:r w:rsidR="005007D6">
        <w:rPr>
          <w:rFonts w:ascii="Arial" w:hAnsi="Arial" w:cs="Arial"/>
          <w:sz w:val="24"/>
          <w:szCs w:val="28"/>
        </w:rPr>
        <w:t xml:space="preserve"> руководствуясь Уставом муниципального образования «Аларский район»,</w:t>
      </w:r>
    </w:p>
    <w:p w:rsidR="005007D6" w:rsidRDefault="005007D6" w:rsidP="005007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007D6" w:rsidRDefault="005007D6" w:rsidP="005007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ПОСТАНОВЛЯЕТ:</w:t>
      </w:r>
    </w:p>
    <w:p w:rsidR="005007D6" w:rsidRDefault="005007D6" w:rsidP="005007D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5007D6" w:rsidRPr="001D61D1" w:rsidRDefault="005007D6" w:rsidP="001D61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1. Выделить на территории каждого избирательного участка специальные места для размещения печатных предвыборных агитационных материалов при подготовке и проведении выбор</w:t>
      </w:r>
      <w:r w:rsidR="0075187C">
        <w:rPr>
          <w:rFonts w:ascii="Arial" w:hAnsi="Arial" w:cs="Arial"/>
          <w:sz w:val="24"/>
          <w:szCs w:val="28"/>
        </w:rPr>
        <w:t xml:space="preserve">ов </w:t>
      </w:r>
      <w:r w:rsidR="0075187C">
        <w:rPr>
          <w:rFonts w:ascii="Arial" w:eastAsia="Times New Roman" w:hAnsi="Arial" w:cs="Arial"/>
          <w:sz w:val="24"/>
          <w:szCs w:val="24"/>
        </w:rPr>
        <w:t>депутатов Государственной Думы Ф</w:t>
      </w:r>
      <w:r w:rsidR="0075187C" w:rsidRPr="0075187C">
        <w:rPr>
          <w:rFonts w:ascii="Arial" w:eastAsia="Times New Roman" w:hAnsi="Arial" w:cs="Arial"/>
          <w:sz w:val="24"/>
          <w:szCs w:val="24"/>
        </w:rPr>
        <w:t>едерального собрания российской федерации восьмого созыва и муниципальных выборов</w:t>
      </w:r>
      <w:r w:rsidR="00BF553E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Аларь: ул.Ленина,12 контора СХПК «Маяк» (по согласованию); ул. Лазо, 9 отделение п</w:t>
            </w:r>
            <w:r w:rsidR="00BF553E">
              <w:rPr>
                <w:rFonts w:ascii="Arial" w:hAnsi="Arial" w:cs="Arial"/>
                <w:sz w:val="24"/>
                <w:szCs w:val="24"/>
              </w:rPr>
              <w:t>очтовой связи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 xml:space="preserve">; ул. Вампилова, 2а Аларская участковая больница (по согласованию); ул. Советская, 28в Аларская средняя школа; 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>ул. Советская 26а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Советская, 26б магазин «Мишка»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Pr="00BF553E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Улзет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Центральная, 3</w:t>
            </w:r>
            <w:r w:rsidR="00090F27"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Pr="00090F27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0F27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:rsidR="005007D6" w:rsidRPr="00090F27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rPr>
                <w:rFonts w:ascii="Arial" w:hAnsi="Arial" w:cs="Arial"/>
                <w:sz w:val="24"/>
                <w:szCs w:val="24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Алзобей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Школьная, 11; ул. Центральная, 8</w:t>
            </w:r>
            <w:r w:rsidR="00090F27"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Центральная,31 (водонапорная башня),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Барангол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3 (водонапорная башня);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Хойтогол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Центральная,12 (водонапорная башня); ул. Школьная, 9 (водонапорная башня).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№5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Александровск: ул. Школьная, 24-1 доска объявлений Александровского детского сада; ул. Школьная, 24-2 Александровский ФАП (по согласованию); ул. Школьная, 26 МБОУ Александровская СОШ; ул. Центральная, 60 фасад здания бывшего Тира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Pr="00BF553E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Степная, 6б изгородь частного дома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д. Угольная: ул. Центральная, 2</w:t>
            </w:r>
            <w:r w:rsidR="004A2D00"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(по согласованию)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; ул</w:t>
            </w:r>
            <w:r>
              <w:rPr>
                <w:rFonts w:ascii="Arial" w:hAnsi="Arial" w:cs="Arial"/>
                <w:sz w:val="24"/>
                <w:szCs w:val="24"/>
              </w:rPr>
              <w:t xml:space="preserve">. Центральная, 27-2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Угольновский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(доска объявлений, по согласованию); ул. Центральная, 27-3 внутри помещения магазина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Озерная, 28 магазин ИП «Копытов А.Д» (по согласованию); ул. Озерная, 32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69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74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Сельверов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Ю.К.» (по согласованию); ул. Озерная, 105а магазин ИП «Копытов А.Д» (по согласованию); ул. Центральная, 10а-1 магазин ИП «Васильева О.И.» (по согласованию); ул. Центральная, 24а магазин ИП «Копытов А.Д.»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:rsidR="005007D6" w:rsidRDefault="005007D6" w:rsidP="001D6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Нагорная, 20а магазин ИП «Копытов А.Д.»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:rsidR="005007D6" w:rsidRDefault="005007D6" w:rsidP="00DF7F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Светлая, 24 нежилое здание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:rsidR="005007D6" w:rsidRDefault="005007D6" w:rsidP="00DF7FF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Ангарский: ул. Мира, 20 контора ООО «Ангара»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:rsidR="005007D6" w:rsidRDefault="005007D6" w:rsidP="00DF7F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Школьная, 8 контора ООО «Луч» (по согласованию); ул. Южная, 13/1 магазин «Мария»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:rsidR="005007D6" w:rsidRDefault="005007D6" w:rsidP="001D61D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Быково: ул. Победы, 18а ХПП СХАО «Приморский»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Бахтай: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4-1 отделение почтовой связи (доска объявлений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6-3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Шапхонова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Р.В.» (фасад здания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6-1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П.А.» (фасад здания 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Бахтайский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(фасад здания по согласованию);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Ундэр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-Хуан: ул. Ленина, 4 сельский клуб (фасад </w:t>
            </w:r>
            <w:r w:rsidR="005D72C2">
              <w:rPr>
                <w:rFonts w:ascii="Arial" w:hAnsi="Arial" w:cs="Arial"/>
                <w:sz w:val="24"/>
                <w:szCs w:val="24"/>
              </w:rPr>
              <w:t>здания</w:t>
            </w:r>
            <w:r w:rsidR="002D348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Быкова, 33 (водонапорная башня).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№14</w:t>
            </w:r>
          </w:p>
          <w:p w:rsidR="005007D6" w:rsidRDefault="005007D6" w:rsidP="001D61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10 здание  магазина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Pr="008629B6" w:rsidRDefault="005007D6" w:rsidP="001D61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7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7-2 НОШ (фасад здания).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:rsidR="005007D6" w:rsidRDefault="005007D6" w:rsidP="00DF7FF2">
            <w:pPr>
              <w:pStyle w:val="a3"/>
              <w:numPr>
                <w:ilvl w:val="0"/>
                <w:numId w:val="6"/>
              </w:num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Четвертая,1 здание магазина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п. Забитуй: ул. Первомайская (водонапорная башня); ул. Логовая (водонапорная башня); ул. Степана Разина (водонапорная башня); ул. 2-я Нагорная (водонапорная башня); ул. Новая (водонапорная башня).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№17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Иванова: ул. Белорусская (водонапорная башня).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:rsidR="005007D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14 (водонапорная башня);</w:t>
            </w:r>
          </w:p>
        </w:tc>
      </w:tr>
      <w:tr w:rsidR="005007D6" w:rsidTr="005007D6">
        <w:tc>
          <w:tcPr>
            <w:tcW w:w="9464" w:type="dxa"/>
          </w:tcPr>
          <w:p w:rsidR="005007D6" w:rsidRPr="008629B6" w:rsidRDefault="005007D6" w:rsidP="00DF7FF2">
            <w:pPr>
              <w:pStyle w:val="a3"/>
              <w:numPr>
                <w:ilvl w:val="0"/>
                <w:numId w:val="5"/>
              </w:num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16а (водонапорная башня).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Pr="009C7869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:rsidR="005007D6" w:rsidRPr="009C7869" w:rsidRDefault="005007D6" w:rsidP="00DF7FF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>д. Бурятская: ул. Нижняя, 46а проходная СХПК «Страна советов» (по согласованию);</w:t>
            </w:r>
          </w:p>
          <w:p w:rsidR="005007D6" w:rsidRPr="009C7869" w:rsidRDefault="005007D6" w:rsidP="00DF7FF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C7869">
              <w:rPr>
                <w:rFonts w:ascii="Arial" w:hAnsi="Arial" w:cs="Arial"/>
                <w:sz w:val="24"/>
                <w:szCs w:val="24"/>
              </w:rPr>
              <w:t>Шастина</w:t>
            </w:r>
            <w:proofErr w:type="spellEnd"/>
            <w:r w:rsidRPr="009C7869">
              <w:rPr>
                <w:rFonts w:ascii="Arial" w:hAnsi="Arial" w:cs="Arial"/>
                <w:sz w:val="24"/>
                <w:szCs w:val="24"/>
              </w:rPr>
              <w:t>: ул. Озерная, 7 (автобусная остановка</w:t>
            </w:r>
            <w:r w:rsidR="002D3481" w:rsidRPr="009C7869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9C7869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007D6" w:rsidRDefault="005007D6" w:rsidP="00DF7FF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7869">
              <w:rPr>
                <w:rFonts w:ascii="Arial" w:hAnsi="Arial" w:cs="Arial"/>
                <w:sz w:val="24"/>
                <w:szCs w:val="24"/>
              </w:rPr>
              <w:t>д. Вершина: ул. Центральная, 7 (доска объявлений</w:t>
            </w:r>
            <w:r w:rsidR="002D3481" w:rsidRPr="009C7869">
              <w:rPr>
                <w:rFonts w:ascii="Arial" w:hAnsi="Arial" w:cs="Arial"/>
                <w:sz w:val="24"/>
                <w:szCs w:val="24"/>
              </w:rPr>
              <w:t>, по согласованию)</w:t>
            </w:r>
            <w:r w:rsidRPr="009C7869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:rsidR="005007D6" w:rsidRDefault="005007D6" w:rsidP="00DF7FF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Зоны: ул. Центральная, 13 (водонапорная башня); ул. Центральная, 5 контора СХПК «Страна советов» (доска объявлений по согласованию); ул. Майская, 31 проходная СХПК «Страна советов» (по согласованию). 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:rsidR="005007D6" w:rsidRDefault="005007D6" w:rsidP="00DF7FF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Центральная, 96 контора СХПК «Иваническ» (по согласованию); ул. Зеленая, 1а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Центральная, 61а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средняя школа; ул. Юбилейная, 2а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Юбилейная,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отделение связи (по согласованию); ул. Центральная, 50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О.К.» (по согласованию);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Центральная, 84 магазин ИП «Мелещенко Л.В.» (по согласованию); ул. Центральная, 53а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Плужниченко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М.Н.» (по согласованию); ул. Степная, 1 магазин МТС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:rsidR="005007D6" w:rsidRDefault="005007D6" w:rsidP="00DF7FF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21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Инкеева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:rsidR="005007D6" w:rsidRDefault="005007D6" w:rsidP="00DF7FF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Отрадная: ул. Центральная, 21а магазин ИП «Мелещенко Л.В.» (по согласованию); ул. Зеленая,18 магазин ИП «Баринова Т.В.» (по согласованию);</w:t>
            </w:r>
          </w:p>
          <w:p w:rsidR="005007D6" w:rsidRDefault="005007D6" w:rsidP="001D61D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Ключи: ул. Центральная, 39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Шалоты: ул. Центральная, 9 ограждение частного дома (по согласованию); ул. Центральная, 30 магазин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№25</w:t>
            </w:r>
          </w:p>
          <w:p w:rsidR="005007D6" w:rsidRPr="00DF7FF2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</w:rPr>
            </w:pPr>
            <w:r w:rsidRPr="003C2917">
              <w:rPr>
                <w:rFonts w:ascii="Arial" w:hAnsi="Arial" w:cs="Arial"/>
                <w:sz w:val="24"/>
                <w:szCs w:val="24"/>
              </w:rPr>
              <w:t>д. Заречное: ул. Третья, 10а Детский сад/начальная школа; ул. Первая, д.28 кв. 1. Зареченский ФАП</w:t>
            </w:r>
            <w:r w:rsidR="000D0090" w:rsidRPr="003C291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3C291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07D6" w:rsidRPr="003C2917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C2917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</w:t>
            </w:r>
            <w:r w:rsidRPr="003C291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26</w:t>
            </w:r>
          </w:p>
          <w:p w:rsidR="005007D6" w:rsidRPr="00DF7FF2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Идеал: ул. Коммунаров, 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Идеальский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согласованию); ул. </w:t>
            </w:r>
            <w:r w:rsidRPr="000D0090">
              <w:rPr>
                <w:rFonts w:ascii="Arial" w:hAnsi="Arial" w:cs="Arial"/>
                <w:sz w:val="24"/>
                <w:szCs w:val="24"/>
              </w:rPr>
              <w:t xml:space="preserve">Коммунаров, 24 </w:t>
            </w:r>
            <w:proofErr w:type="spellStart"/>
            <w:r w:rsidRPr="000D0090">
              <w:rPr>
                <w:rFonts w:ascii="Arial" w:hAnsi="Arial" w:cs="Arial"/>
                <w:sz w:val="24"/>
                <w:szCs w:val="24"/>
              </w:rPr>
              <w:t>Идеальская</w:t>
            </w:r>
            <w:proofErr w:type="spellEnd"/>
            <w:r w:rsidRPr="000D0090">
              <w:rPr>
                <w:rFonts w:ascii="Arial" w:hAnsi="Arial" w:cs="Arial"/>
                <w:sz w:val="24"/>
                <w:szCs w:val="24"/>
              </w:rPr>
              <w:t xml:space="preserve"> сельская библиотека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№27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Школьная,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НОШ/детский сад; ул. Центральная </w:t>
            </w:r>
            <w:r w:rsidRPr="000D0090">
              <w:rPr>
                <w:rFonts w:ascii="Arial" w:hAnsi="Arial" w:cs="Arial"/>
                <w:sz w:val="24"/>
                <w:szCs w:val="24"/>
              </w:rPr>
              <w:t>(остановка</w:t>
            </w:r>
            <w:r w:rsidR="000D0090" w:rsidRPr="000D0090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0D0090">
              <w:rPr>
                <w:rFonts w:ascii="Arial" w:hAnsi="Arial" w:cs="Arial"/>
                <w:sz w:val="24"/>
                <w:szCs w:val="24"/>
              </w:rPr>
              <w:t xml:space="preserve">); </w:t>
            </w:r>
            <w:r>
              <w:rPr>
                <w:rFonts w:ascii="Arial" w:hAnsi="Arial" w:cs="Arial"/>
                <w:sz w:val="24"/>
                <w:szCs w:val="24"/>
              </w:rPr>
              <w:t xml:space="preserve">ул. Центральная, 20-2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</w:p>
          <w:p w:rsidR="005007D6" w:rsidRDefault="008629B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7"/>
              </w:rPr>
              <w:t>Головинское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: </w:t>
            </w:r>
            <w:r w:rsidR="005007D6">
              <w:rPr>
                <w:rFonts w:ascii="Arial" w:hAnsi="Arial" w:cs="Arial"/>
                <w:color w:val="000000"/>
                <w:sz w:val="24"/>
                <w:szCs w:val="27"/>
              </w:rPr>
              <w:t xml:space="preserve">ул. Железнодорожная, 21 здание ж\д станции </w:t>
            </w:r>
            <w:r w:rsidR="005007D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5007D6">
              <w:rPr>
                <w:rFonts w:ascii="Arial" w:hAnsi="Arial" w:cs="Arial"/>
                <w:color w:val="000000"/>
                <w:sz w:val="24"/>
                <w:szCs w:val="27"/>
              </w:rPr>
              <w:t xml:space="preserve">; ул. Железнодорожная, 12а магазин «ИП Петухова» </w:t>
            </w:r>
            <w:r w:rsidR="005007D6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5007D6">
              <w:rPr>
                <w:rFonts w:ascii="Arial" w:hAnsi="Arial" w:cs="Arial"/>
                <w:color w:val="000000"/>
                <w:sz w:val="24"/>
                <w:szCs w:val="27"/>
              </w:rPr>
              <w:t>; ограждение частного дома по ул. Ленина,  25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29</w:t>
            </w:r>
            <w:r w:rsidR="00862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07D6" w:rsidRPr="00DF7FF2" w:rsidRDefault="008629B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п. Кутулик: </w:t>
            </w:r>
            <w:r w:rsidR="005007D6">
              <w:rPr>
                <w:rFonts w:ascii="Arial" w:hAnsi="Arial" w:cs="Arial"/>
                <w:sz w:val="24"/>
                <w:szCs w:val="24"/>
              </w:rPr>
              <w:t>ул. Железнодорожная, ж\д ст. Кутулик (по согласованию); ул. Нагорная, 49а (водонапорная башня); ул. Восточная, 23а (водонапорная башня).</w:t>
            </w:r>
          </w:p>
        </w:tc>
      </w:tr>
      <w:tr w:rsidR="005007D6" w:rsidTr="005007D6">
        <w:trPr>
          <w:trHeight w:val="305"/>
        </w:trPr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№30</w:t>
            </w:r>
            <w:r w:rsidR="00862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07D6" w:rsidTr="005007D6">
        <w:tc>
          <w:tcPr>
            <w:tcW w:w="9464" w:type="dxa"/>
          </w:tcPr>
          <w:p w:rsidR="005007D6" w:rsidRPr="00DF7FF2" w:rsidRDefault="008629B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Кутулик: </w:t>
            </w:r>
            <w:r w:rsidR="005007D6">
              <w:rPr>
                <w:rFonts w:ascii="Arial" w:hAnsi="Arial" w:cs="Arial"/>
                <w:sz w:val="24"/>
                <w:szCs w:val="24"/>
              </w:rPr>
              <w:t>ул. Советская, 90 парикмахерская ИП Писарева (по согласованию); ул. Советская, 97 ТЦ «Сеть техники» (по согласованию); ул. Советская, 82 ТЦ «Престиж» (по согласованию); ул. Советская, 86, магазин «</w:t>
            </w:r>
            <w:proofErr w:type="spellStart"/>
            <w:r w:rsidR="005007D6">
              <w:rPr>
                <w:rFonts w:ascii="Arial" w:hAnsi="Arial" w:cs="Arial"/>
                <w:sz w:val="24"/>
                <w:szCs w:val="24"/>
              </w:rPr>
              <w:t>Хозмаг</w:t>
            </w:r>
            <w:proofErr w:type="spellEnd"/>
            <w:r w:rsidR="005007D6">
              <w:rPr>
                <w:rFonts w:ascii="Arial" w:hAnsi="Arial" w:cs="Arial"/>
                <w:sz w:val="24"/>
                <w:szCs w:val="24"/>
              </w:rPr>
              <w:t xml:space="preserve">» (по согласованию); здания магазинов «Нива», «Татьянин день», «Кристалл», «Роза», «Мираж», «Незабудка» (по согласованию); водонапорные башни по ул. Советская, 14, ул. Чумакова, 16, ул. Красная Звезда 14а, ул. Вампилова, 120а, ул. </w:t>
            </w:r>
            <w:proofErr w:type="spellStart"/>
            <w:r w:rsidR="005007D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="005007D6">
              <w:rPr>
                <w:rFonts w:ascii="Arial" w:hAnsi="Arial" w:cs="Arial"/>
                <w:sz w:val="24"/>
                <w:szCs w:val="24"/>
              </w:rPr>
              <w:t>, ул. Матвеева, 47а.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  <w:r w:rsidR="008629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07D6" w:rsidRPr="00DF7FF2" w:rsidRDefault="008629B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Кутулик: </w:t>
            </w:r>
            <w:r w:rsidR="005007D6">
              <w:rPr>
                <w:rFonts w:ascii="Arial" w:hAnsi="Arial" w:cs="Arial"/>
                <w:sz w:val="24"/>
                <w:szCs w:val="24"/>
              </w:rPr>
              <w:t xml:space="preserve">ул. Механизаторов, 9 магазин «Лидия» (по согласованию); ул. Советская, 158 магазин «У Данилы» (по согласованию); ул. Механизаторов, 11 отделение связи № 1 (по согласованию); ул. Лесная, 1 фасад здания </w:t>
            </w:r>
            <w:proofErr w:type="spellStart"/>
            <w:r w:rsidR="005007D6">
              <w:rPr>
                <w:rFonts w:ascii="Arial" w:hAnsi="Arial" w:cs="Arial"/>
                <w:sz w:val="24"/>
                <w:szCs w:val="24"/>
              </w:rPr>
              <w:t>Агропромэнерго</w:t>
            </w:r>
            <w:proofErr w:type="spellEnd"/>
            <w:r w:rsidR="005007D6">
              <w:rPr>
                <w:rFonts w:ascii="Arial" w:hAnsi="Arial" w:cs="Arial"/>
                <w:sz w:val="24"/>
                <w:szCs w:val="24"/>
              </w:rPr>
              <w:t xml:space="preserve"> (по согласованию); ул. Степана Разина (водонапорная башня), ул. Комсомольская (водонапорная башня), ул. Озерная (водонапорная башня); ул. Рабочая, 28 магазин «Престиж» (по согласованию); ограждение дома по ул. Советская, 215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Pr="00127075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 xml:space="preserve">: ул. Центральная, 51 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 xml:space="preserve">здание клуба (доска объявлений,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7D5046">
              <w:rPr>
                <w:rFonts w:ascii="Arial" w:hAnsi="Arial" w:cs="Arial"/>
                <w:sz w:val="24"/>
                <w:szCs w:val="24"/>
              </w:rPr>
              <w:t>с</w:t>
            </w:r>
            <w:r w:rsidRPr="00127075">
              <w:rPr>
                <w:rFonts w:ascii="Arial" w:hAnsi="Arial" w:cs="Arial"/>
                <w:sz w:val="24"/>
                <w:szCs w:val="24"/>
              </w:rPr>
              <w:t>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Pr="00127075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:rsidR="005007D6" w:rsidRPr="00127075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>д. Шульгина: ул. Центральная, 15 (доска объявлений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 w:rsidRPr="0012707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>: ул. Центральная, 35 (доска объявлений</w:t>
            </w:r>
            <w:r w:rsidR="00127075" w:rsidRPr="00127075">
              <w:rPr>
                <w:rFonts w:ascii="Arial" w:hAnsi="Arial" w:cs="Arial"/>
                <w:sz w:val="24"/>
                <w:szCs w:val="24"/>
              </w:rPr>
              <w:t>, по согласованию)</w:t>
            </w:r>
            <w:r w:rsidRPr="001270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Маниловская: ул. Средняя, 36 школа (доска объявлений); ул. Советская, 44 магазин «Мираж» (доска объявлений</w:t>
            </w:r>
            <w:r w:rsidR="0012707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Pr="0075187C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№35</w:t>
            </w:r>
          </w:p>
          <w:p w:rsidR="005007D6" w:rsidRPr="0075187C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д. Шаховская: ул. Центральная, 31 (доска объявлений</w:t>
            </w:r>
            <w:r w:rsidR="00A435A4"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, по согласованию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</w:tr>
      <w:tr w:rsidR="005007D6" w:rsidTr="005007D6">
        <w:tc>
          <w:tcPr>
            <w:tcW w:w="9464" w:type="dxa"/>
          </w:tcPr>
          <w:p w:rsidR="005007D6" w:rsidRPr="0075187C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№36</w:t>
            </w:r>
          </w:p>
          <w:p w:rsidR="005007D6" w:rsidRPr="0075187C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Маломолева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Центральная, 41 административное здание ООО «Нива» (по согласованию); ул. Центральная, 34а здание магазина «Центральный»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Малый Кутулик: ул. Центральная, 40а здание магазина ООО «Ремзавод»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r w:rsidRPr="00506A9A">
              <w:rPr>
                <w:rFonts w:ascii="Arial" w:hAnsi="Arial" w:cs="Arial"/>
                <w:sz w:val="24"/>
                <w:szCs w:val="24"/>
              </w:rPr>
              <w:t>Лесная, 1б здание МБУК ИКЦ МО «</w:t>
            </w:r>
            <w:proofErr w:type="spellStart"/>
            <w:r w:rsidRPr="00506A9A"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 w:rsidRPr="00506A9A">
              <w:rPr>
                <w:rFonts w:ascii="Arial" w:hAnsi="Arial" w:cs="Arial"/>
                <w:sz w:val="24"/>
                <w:szCs w:val="24"/>
              </w:rPr>
              <w:t>»</w:t>
            </w:r>
            <w:r w:rsidR="00506A9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506A9A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ул. 40 лет Победы, 9-2 здание ФАП (по согласованию); ул. Лесная, 1е здание отделения связи (по согласованию); ул. Юбилейная, 2а КФХ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П.И.»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2а здание магазина ООО «Ремзавод» (по согласованию);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6а здание магазина ООО «Ремзавод»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Октябрьская, 11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Октябрьская, 6а магазин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СРК (по согласованию); ул. Свердлова, 46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магазин «3 семерки» (по согласованию); ул. Свердлова, 39/1 магазин «Жасмин» (по согласованию); ул. Свердлова, </w:t>
            </w:r>
            <w:r w:rsidRPr="00F25A27">
              <w:rPr>
                <w:rFonts w:ascii="Arial" w:hAnsi="Arial" w:cs="Arial"/>
                <w:sz w:val="24"/>
                <w:szCs w:val="24"/>
              </w:rPr>
              <w:t xml:space="preserve">18 </w:t>
            </w:r>
            <w:proofErr w:type="spellStart"/>
            <w:r w:rsidRPr="00EF242D">
              <w:rPr>
                <w:rFonts w:ascii="Arial" w:hAnsi="Arial" w:cs="Arial"/>
                <w:sz w:val="24"/>
                <w:szCs w:val="24"/>
              </w:rPr>
              <w:t>Апхульт</w:t>
            </w:r>
            <w:r w:rsidR="00EF242D" w:rsidRPr="00EF242D">
              <w:rPr>
                <w:rFonts w:ascii="Arial" w:hAnsi="Arial" w:cs="Arial"/>
                <w:sz w:val="24"/>
                <w:szCs w:val="24"/>
              </w:rPr>
              <w:t>инская</w:t>
            </w:r>
            <w:proofErr w:type="spellEnd"/>
            <w:r w:rsidR="00EF242D" w:rsidRPr="00EF242D">
              <w:rPr>
                <w:rFonts w:ascii="Arial" w:hAnsi="Arial" w:cs="Arial"/>
                <w:sz w:val="24"/>
                <w:szCs w:val="24"/>
              </w:rPr>
              <w:t xml:space="preserve"> библиотека (фасад здания, </w:t>
            </w:r>
            <w:r w:rsidRPr="00EF242D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Pr="00DF7FF2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Озерная, 21 здание зарезервированной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начальной школы.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Трактовая, 63 ООО «СХ Наследие» (по согласованию), ограждения домов по ул. Трактовая, 21,23,41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Юбилейная, 9-1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</w:t>
            </w:r>
            <w:r w:rsidR="000F0D1F">
              <w:rPr>
                <w:rFonts w:ascii="Arial" w:hAnsi="Arial" w:cs="Arial"/>
                <w:sz w:val="24"/>
                <w:szCs w:val="24"/>
              </w:rPr>
              <w:t>йская</w:t>
            </w:r>
            <w:proofErr w:type="spellEnd"/>
            <w:r w:rsidR="000F0D1F">
              <w:rPr>
                <w:rFonts w:ascii="Arial" w:hAnsi="Arial" w:cs="Arial"/>
                <w:sz w:val="24"/>
                <w:szCs w:val="24"/>
              </w:rPr>
              <w:t xml:space="preserve"> библиотека (фасад здания,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4 магазин «Фламинго»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Буркова: ул. Школьная, 1 ФАП (фасад здания по согласованию); ул. Набережная, 3 ограждение частного дома (по согласованию); ул. Центральная,1 ограждение частного дома (по согласованию); ул. Болотная,1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:rsidR="005007D6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Советская, 19 ФАП (по согласованию); ул. Советская, 14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Совхозная, 16-2 магазин (по согласованию); ул. Трактовая, 11 магазин (по согласованию), ул. Комсомольская, 5 магазин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Pr="00DF7FF2" w:rsidRDefault="005007D6" w:rsidP="00DF7FF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Российская, 9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:rsidR="005007D6" w:rsidRDefault="005007D6" w:rsidP="00DF7F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Кирюшина: ул. Центральная, 28 частный дом (по согласованию); ул. Центральная, 4 ФАП (фасад здания по согласованию); </w:t>
            </w:r>
            <w:r w:rsidRPr="000F0D1F">
              <w:rPr>
                <w:rFonts w:ascii="Arial" w:hAnsi="Arial" w:cs="Arial"/>
                <w:sz w:val="24"/>
                <w:szCs w:val="24"/>
              </w:rPr>
              <w:t xml:space="preserve">ул. Хутор,48-1 склад (фасад </w:t>
            </w:r>
            <w:r w:rsidR="000F0D1F">
              <w:rPr>
                <w:rFonts w:ascii="Arial" w:hAnsi="Arial" w:cs="Arial"/>
                <w:sz w:val="24"/>
                <w:szCs w:val="24"/>
              </w:rPr>
              <w:t>здания, 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Больше-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14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:rsidR="005007D6" w:rsidRDefault="005007D6" w:rsidP="00DF7FF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40 лет Победы, магазин «Колокольчик»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16 МОУ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Табарсукская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 (фасад здания); ул. 40 лет Победы,1а магазин «Феникс»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12 магазин (фасад здания</w:t>
            </w:r>
            <w:r w:rsidR="008A662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ул. Чумакова, 36 ограждение частного дома (по согласованию); ул. Сухая, 25 ограждение частного дома (по согласованию); ул. Молодежная,10 ограждение частного дома (по согласованию);</w:t>
            </w:r>
          </w:p>
        </w:tc>
      </w:tr>
      <w:tr w:rsidR="005007D6" w:rsidTr="005007D6">
        <w:tc>
          <w:tcPr>
            <w:tcW w:w="9464" w:type="dxa"/>
          </w:tcPr>
          <w:p w:rsidR="005007D6" w:rsidRPr="00DF7FF2" w:rsidRDefault="005007D6" w:rsidP="00DF7FF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Дута: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ограждение частного дома (по согласованию).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:rsidR="005007D6" w:rsidRDefault="005007D6" w:rsidP="00DF7FF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12 магазин (фасад здания по согласованию); ул. Механизаторов 1, </w:t>
            </w:r>
            <w:proofErr w:type="spellStart"/>
            <w:r w:rsidRPr="00A620A4"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 w:rsidRPr="00A620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детский сад (доска объявлений).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:rsidR="005007D6" w:rsidRDefault="005007D6" w:rsidP="00DF7F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Школьная, 46а магазин «Перекресток» (по согласованию); </w:t>
            </w:r>
            <w:r w:rsidRPr="00A620A4">
              <w:rPr>
                <w:rFonts w:ascii="Arial" w:hAnsi="Arial" w:cs="Arial"/>
                <w:sz w:val="24"/>
                <w:szCs w:val="24"/>
              </w:rPr>
              <w:t xml:space="preserve">ул. Советская (автобусная </w:t>
            </w:r>
            <w:r>
              <w:rPr>
                <w:rFonts w:ascii="Arial" w:hAnsi="Arial" w:cs="Arial"/>
                <w:sz w:val="24"/>
                <w:szCs w:val="24"/>
              </w:rPr>
              <w:t>остановка</w:t>
            </w:r>
            <w:r w:rsidR="00A620A4">
              <w:rPr>
                <w:rFonts w:ascii="Arial" w:hAnsi="Arial" w:cs="Arial"/>
                <w:sz w:val="24"/>
                <w:szCs w:val="24"/>
              </w:rPr>
              <w:t>,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); ул. Советская, 31-1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Тыргетуйский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СДК (доска объявлений</w:t>
            </w:r>
            <w:r w:rsidR="009A29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</w:t>
            </w:r>
          </w:p>
        </w:tc>
      </w:tr>
      <w:tr w:rsidR="005007D6" w:rsidTr="005007D6">
        <w:tc>
          <w:tcPr>
            <w:tcW w:w="9464" w:type="dxa"/>
            <w:hideMark/>
          </w:tcPr>
          <w:p w:rsidR="005007D6" w:rsidRDefault="005007D6" w:rsidP="00DF7FF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Солнечная,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Балтуйский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СК (доска объявлений</w:t>
            </w:r>
            <w:r w:rsidR="009A292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согласованию).</w:t>
            </w:r>
          </w:p>
        </w:tc>
      </w:tr>
    </w:tbl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</w:t>
      </w:r>
      <w:r>
        <w:rPr>
          <w:rFonts w:ascii="Arial" w:hAnsi="Arial" w:cs="Arial"/>
          <w:sz w:val="24"/>
          <w:szCs w:val="24"/>
        </w:rPr>
        <w:lastRenderedPageBreak/>
        <w:t>комиссии, помещения для голосования, и на расстоянии менее 50 метров от входа в них.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Издательскому дому «Аларь»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И.В.) опубликовать данное постановление в газете «Аларь».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разместить на официальном сайте администрации муниципального образования «Аларский район» в информационно- 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Б.А.).</w:t>
      </w:r>
    </w:p>
    <w:p w:rsidR="005007D6" w:rsidRDefault="005007D6" w:rsidP="009A2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руководителя аппарата администрации Алексееву Л.Р.</w:t>
      </w:r>
    </w:p>
    <w:p w:rsidR="005007D6" w:rsidRDefault="005007D6" w:rsidP="009A292B">
      <w:pPr>
        <w:spacing w:after="0" w:line="240" w:lineRule="auto"/>
        <w:jc w:val="both"/>
        <w:rPr>
          <w:sz w:val="28"/>
          <w:szCs w:val="28"/>
        </w:rPr>
      </w:pPr>
    </w:p>
    <w:p w:rsidR="005007D6" w:rsidRDefault="005007D6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007D6" w:rsidRDefault="001D61D1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мэра</w:t>
      </w:r>
      <w:r w:rsidR="005007D6">
        <w:rPr>
          <w:rFonts w:ascii="Arial" w:hAnsi="Arial" w:cs="Arial"/>
          <w:sz w:val="24"/>
          <w:szCs w:val="28"/>
        </w:rPr>
        <w:t xml:space="preserve"> района </w:t>
      </w:r>
    </w:p>
    <w:p w:rsidR="005007D6" w:rsidRDefault="005007D6" w:rsidP="009A292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А.В. </w:t>
      </w:r>
      <w:proofErr w:type="spellStart"/>
      <w:r>
        <w:rPr>
          <w:rFonts w:ascii="Arial" w:hAnsi="Arial" w:cs="Arial"/>
          <w:sz w:val="24"/>
          <w:szCs w:val="28"/>
        </w:rPr>
        <w:t>Урбагаева</w:t>
      </w:r>
      <w:proofErr w:type="spellEnd"/>
    </w:p>
    <w:p w:rsidR="00F52874" w:rsidRDefault="00F52874">
      <w:bookmarkStart w:id="0" w:name="_GoBack"/>
      <w:bookmarkEnd w:id="0"/>
    </w:p>
    <w:sectPr w:rsidR="00F52874" w:rsidSect="009F34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340"/>
    <w:multiLevelType w:val="hybridMultilevel"/>
    <w:tmpl w:val="676E6FF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44A"/>
    <w:multiLevelType w:val="hybridMultilevel"/>
    <w:tmpl w:val="7E40FF6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D385E"/>
    <w:multiLevelType w:val="hybridMultilevel"/>
    <w:tmpl w:val="60DC62C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95F"/>
    <w:multiLevelType w:val="hybridMultilevel"/>
    <w:tmpl w:val="BEFC417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579C"/>
    <w:multiLevelType w:val="hybridMultilevel"/>
    <w:tmpl w:val="2ACC3E6C"/>
    <w:lvl w:ilvl="0" w:tplc="348E7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B5DAB"/>
    <w:multiLevelType w:val="hybridMultilevel"/>
    <w:tmpl w:val="378AFF0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13"/>
    <w:multiLevelType w:val="hybridMultilevel"/>
    <w:tmpl w:val="F93C00A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62A"/>
    <w:multiLevelType w:val="hybridMultilevel"/>
    <w:tmpl w:val="FEA0FBB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A11AA"/>
    <w:multiLevelType w:val="hybridMultilevel"/>
    <w:tmpl w:val="D00AA030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A47"/>
    <w:multiLevelType w:val="hybridMultilevel"/>
    <w:tmpl w:val="65560C5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932A2"/>
    <w:multiLevelType w:val="hybridMultilevel"/>
    <w:tmpl w:val="19E27AF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E1235"/>
    <w:multiLevelType w:val="hybridMultilevel"/>
    <w:tmpl w:val="FDDA3DB0"/>
    <w:lvl w:ilvl="0" w:tplc="F4E47D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3B2"/>
    <w:multiLevelType w:val="hybridMultilevel"/>
    <w:tmpl w:val="E4C879A2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D6"/>
    <w:rsid w:val="000574C9"/>
    <w:rsid w:val="00090F27"/>
    <w:rsid w:val="000D0090"/>
    <w:rsid w:val="000F0D1F"/>
    <w:rsid w:val="00127075"/>
    <w:rsid w:val="0018307F"/>
    <w:rsid w:val="001D61D1"/>
    <w:rsid w:val="002D3481"/>
    <w:rsid w:val="003C2917"/>
    <w:rsid w:val="004A2D00"/>
    <w:rsid w:val="005007D6"/>
    <w:rsid w:val="00506A9A"/>
    <w:rsid w:val="005C64FC"/>
    <w:rsid w:val="005D72C2"/>
    <w:rsid w:val="006B3C2F"/>
    <w:rsid w:val="0075187C"/>
    <w:rsid w:val="007D5046"/>
    <w:rsid w:val="007E07EC"/>
    <w:rsid w:val="008629B6"/>
    <w:rsid w:val="008A6621"/>
    <w:rsid w:val="009A292B"/>
    <w:rsid w:val="009C7869"/>
    <w:rsid w:val="009F343E"/>
    <w:rsid w:val="00A435A4"/>
    <w:rsid w:val="00A620A4"/>
    <w:rsid w:val="00A9385C"/>
    <w:rsid w:val="00B51EE6"/>
    <w:rsid w:val="00BF553E"/>
    <w:rsid w:val="00C04093"/>
    <w:rsid w:val="00C815CF"/>
    <w:rsid w:val="00DA5E0A"/>
    <w:rsid w:val="00DF7FF2"/>
    <w:rsid w:val="00EF242D"/>
    <w:rsid w:val="00F25A27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900B"/>
  <w15:chartTrackingRefBased/>
  <w15:docId w15:val="{5E91E961-6A57-4CFA-9813-A16DCEC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D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7D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07D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0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00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D2C8-896B-4C9E-9F99-59B0848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Анастасия</cp:lastModifiedBy>
  <cp:revision>21</cp:revision>
  <cp:lastPrinted>2021-07-23T02:12:00Z</cp:lastPrinted>
  <dcterms:created xsi:type="dcterms:W3CDTF">2020-07-31T06:57:00Z</dcterms:created>
  <dcterms:modified xsi:type="dcterms:W3CDTF">2021-07-23T02:17:00Z</dcterms:modified>
</cp:coreProperties>
</file>